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6640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Ministerstvo hospodárstva 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640C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Slovenskej republiky_______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>Číslo: 790/2012-1000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rokovanie Legislatívnej 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rady vlády Slovenskej republiky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3B0" w:rsidRPr="0056640C" w:rsidRDefault="009123B0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3B0" w:rsidRPr="0056640C" w:rsidRDefault="009123B0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7F96" w:rsidRPr="0056640C" w:rsidRDefault="007B7F96" w:rsidP="007B7F9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Nové znenie</w:t>
      </w:r>
    </w:p>
    <w:p w:rsidR="007B7F96" w:rsidRPr="0056640C" w:rsidRDefault="007B7F96" w:rsidP="007B7F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7B7F96" w:rsidRPr="0056640C" w:rsidRDefault="007B7F96" w:rsidP="007B7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7B7F96" w:rsidRPr="0056640C" w:rsidRDefault="007B7F96" w:rsidP="007B7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7B7F96" w:rsidRPr="0056640C" w:rsidRDefault="007B7F96" w:rsidP="007B7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7B7F96" w:rsidRPr="0056640C" w:rsidRDefault="007B7F96" w:rsidP="007B7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7B7F96" w:rsidRPr="0056640C" w:rsidRDefault="007B7F96" w:rsidP="007B7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 ................ 2012</w:t>
      </w:r>
    </w:p>
    <w:p w:rsidR="007B7F96" w:rsidRPr="0056640C" w:rsidRDefault="007B7F96" w:rsidP="007B7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7F96" w:rsidRPr="0056640C" w:rsidRDefault="007B7F96" w:rsidP="007B7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puncovníctve</w:t>
      </w:r>
      <w:proofErr w:type="spellEnd"/>
      <w:r w:rsidRPr="005664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skúšaní drahých kovov (puncový zákon) a o zmene niektorých zákonov</w:t>
      </w:r>
    </w:p>
    <w:p w:rsidR="007B7F96" w:rsidRPr="0056640C" w:rsidRDefault="007B7F96" w:rsidP="007B7F96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640C">
        <w:rPr>
          <w:rFonts w:ascii="Times New Roman" w:eastAsia="Calibri" w:hAnsi="Times New Roman" w:cs="Times New Roman"/>
          <w:sz w:val="24"/>
          <w:szCs w:val="24"/>
          <w:u w:val="single"/>
        </w:rPr>
        <w:t>Podnet: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  <w:r w:rsidRPr="0056640C">
        <w:rPr>
          <w:rFonts w:ascii="Times New Roman" w:eastAsia="Calibri" w:hAnsi="Times New Roman" w:cs="Times New Roman"/>
          <w:sz w:val="24"/>
          <w:szCs w:val="24"/>
          <w:u w:val="single"/>
        </w:rPr>
        <w:t>Obsah materiálu:</w:t>
      </w:r>
    </w:p>
    <w:p w:rsidR="007B7F96" w:rsidRPr="0056640C" w:rsidRDefault="007B7F96" w:rsidP="007B7F96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Plán legislatívnych úloh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1.  Návrh uznesenia vlády 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vlády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Slovenskej republiky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2.  Predkladacia správa 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2. polrok 2012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>3.  Návrh zákona ......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  <w:t>4.  Dôvodová správa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  <w:t>5.  Doložka zlučiteľnosti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6.  Doložka vplyvov</w:t>
      </w:r>
    </w:p>
    <w:p w:rsidR="007B7F96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7.  Návrh vykonávacích predpisov</w:t>
      </w:r>
    </w:p>
    <w:p w:rsidR="007B7F96" w:rsidRDefault="007B7F96" w:rsidP="007B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8.  Vyhodnotenie medzirezortného</w:t>
      </w:r>
    </w:p>
    <w:p w:rsidR="007B7F96" w:rsidRDefault="007B7F96" w:rsidP="007B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0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                  pripomienkového konania</w:t>
      </w:r>
    </w:p>
    <w:p w:rsidR="007B7F96" w:rsidRPr="0056640C" w:rsidRDefault="007B7F96" w:rsidP="007B7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0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                                                9</w:t>
      </w: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 </w:t>
      </w:r>
      <w:r w:rsidRPr="0056640C">
        <w:rPr>
          <w:rFonts w:ascii="Times New Roman" w:eastAsia="Calibri" w:hAnsi="Times New Roman" w:cs="Times New Roman"/>
          <w:sz w:val="24"/>
          <w:szCs w:val="24"/>
        </w:rPr>
        <w:t>Návrh komuniké</w:t>
      </w: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</w:rPr>
        <w:tab/>
      </w:r>
    </w:p>
    <w:p w:rsidR="007B7F96" w:rsidRPr="0056640C" w:rsidRDefault="007B7F96" w:rsidP="007B7F96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B7F96" w:rsidRPr="0056640C" w:rsidRDefault="007B7F96" w:rsidP="007B7F96">
      <w:pPr>
        <w:tabs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Predkladá: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Tomáš </w:t>
      </w:r>
      <w:proofErr w:type="spellStart"/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Malatinský</w:t>
      </w:r>
      <w:proofErr w:type="spellEnd"/>
    </w:p>
    <w:p w:rsidR="007B7F96" w:rsidRPr="0056640C" w:rsidRDefault="007B7F96" w:rsidP="007B7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minister hospodárstva </w:t>
      </w:r>
    </w:p>
    <w:p w:rsidR="007B7F96" w:rsidRPr="0056640C" w:rsidRDefault="007B7F96" w:rsidP="007B7F96">
      <w:pPr>
        <w:tabs>
          <w:tab w:val="left" w:pos="5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40C">
        <w:rPr>
          <w:rFonts w:ascii="Times New Roman" w:eastAsia="Calibri" w:hAnsi="Times New Roman" w:cs="Times New Roman"/>
          <w:sz w:val="24"/>
          <w:szCs w:val="24"/>
          <w:lang w:eastAsia="sk-SK"/>
        </w:rPr>
        <w:t>Slovenskej republiky</w:t>
      </w:r>
    </w:p>
    <w:p w:rsidR="007B7F96" w:rsidRPr="0056640C" w:rsidRDefault="007B7F96" w:rsidP="007B7F9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7F96" w:rsidRPr="0056640C" w:rsidRDefault="007B7F96" w:rsidP="007B7F9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AAF" w:rsidRDefault="007B7F96" w:rsidP="009123B0">
      <w:pPr>
        <w:autoSpaceDE w:val="0"/>
        <w:autoSpaceDN w:val="0"/>
        <w:spacing w:after="0" w:line="240" w:lineRule="auto"/>
        <w:jc w:val="center"/>
      </w:pP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Bratislava </w:t>
      </w:r>
      <w:r w:rsidR="009123B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>august</w:t>
      </w:r>
      <w:r w:rsidR="009123B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40C">
        <w:rPr>
          <w:rFonts w:ascii="Times New Roman" w:eastAsia="Calibri" w:hAnsi="Times New Roman" w:cs="Times New Roman"/>
          <w:sz w:val="24"/>
          <w:szCs w:val="24"/>
        </w:rPr>
        <w:t xml:space="preserve">2012 </w:t>
      </w:r>
    </w:p>
    <w:sectPr w:rsidR="00113AAF" w:rsidSect="003E0806">
      <w:pgSz w:w="11906" w:h="16838"/>
      <w:pgMar w:top="1134" w:right="1418" w:bottom="124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6"/>
    <w:rsid w:val="00113AAF"/>
    <w:rsid w:val="007B7F96"/>
    <w:rsid w:val="009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2</cp:revision>
  <cp:lastPrinted>2012-08-07T12:04:00Z</cp:lastPrinted>
  <dcterms:created xsi:type="dcterms:W3CDTF">2012-07-26T11:54:00Z</dcterms:created>
  <dcterms:modified xsi:type="dcterms:W3CDTF">2012-08-07T12:04:00Z</dcterms:modified>
</cp:coreProperties>
</file>