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0DF" w:rsidRPr="009E519E" w:rsidRDefault="00E510DF" w:rsidP="00E510DF">
      <w:pPr>
        <w:jc w:val="center"/>
        <w:rPr>
          <w:spacing w:val="60"/>
        </w:rPr>
      </w:pPr>
      <w:bookmarkStart w:id="0" w:name="_GoBack"/>
      <w:bookmarkEnd w:id="0"/>
      <w:r w:rsidRPr="009E519E">
        <w:rPr>
          <w:spacing w:val="60"/>
        </w:rPr>
        <w:t>Návrh</w:t>
      </w:r>
    </w:p>
    <w:p w:rsidR="00E510DF" w:rsidRPr="009E519E" w:rsidRDefault="00E510DF" w:rsidP="00E510DF">
      <w:pPr>
        <w:ind w:left="284" w:hanging="284"/>
        <w:jc w:val="center"/>
        <w:rPr>
          <w:spacing w:val="60"/>
        </w:rPr>
      </w:pPr>
    </w:p>
    <w:p w:rsidR="00E510DF" w:rsidRPr="009E519E" w:rsidRDefault="00E510DF" w:rsidP="00E510DF">
      <w:pPr>
        <w:ind w:left="284" w:hanging="284"/>
        <w:jc w:val="center"/>
        <w:rPr>
          <w:b/>
          <w:bCs/>
          <w:spacing w:val="60"/>
        </w:rPr>
      </w:pPr>
      <w:r w:rsidRPr="009E519E">
        <w:rPr>
          <w:b/>
          <w:bCs/>
          <w:spacing w:val="60"/>
        </w:rPr>
        <w:t>Komuniké</w:t>
      </w:r>
    </w:p>
    <w:p w:rsidR="00E510DF" w:rsidRPr="009E519E" w:rsidRDefault="00E510DF" w:rsidP="00C96242">
      <w:pPr>
        <w:pStyle w:val="Normlnywebov"/>
        <w:jc w:val="center"/>
        <w:rPr>
          <w:b/>
          <w:bCs/>
        </w:rPr>
      </w:pPr>
    </w:p>
    <w:p w:rsidR="00BB6B64" w:rsidRDefault="006570FB" w:rsidP="00BB6B64">
      <w:pPr>
        <w:spacing w:after="120"/>
        <w:ind w:firstLine="425"/>
        <w:jc w:val="both"/>
      </w:pPr>
      <w:r w:rsidRPr="009E519E">
        <w:rPr>
          <w:lang w:eastAsia="cs-CZ"/>
        </w:rPr>
        <w:t>Vláda Slovenskej republiky na svojom zasadnutí dňa ..........</w:t>
      </w:r>
      <w:r w:rsidR="00B94E7A" w:rsidRPr="009E519E">
        <w:rPr>
          <w:lang w:eastAsia="cs-CZ"/>
        </w:rPr>
        <w:t>201</w:t>
      </w:r>
      <w:r w:rsidR="000A24DD">
        <w:rPr>
          <w:lang w:eastAsia="cs-CZ"/>
        </w:rPr>
        <w:t>3</w:t>
      </w:r>
      <w:r w:rsidR="00B94E7A" w:rsidRPr="009E519E">
        <w:rPr>
          <w:lang w:eastAsia="cs-CZ"/>
        </w:rPr>
        <w:t xml:space="preserve"> </w:t>
      </w:r>
      <w:r w:rsidRPr="009E519E">
        <w:rPr>
          <w:lang w:eastAsia="cs-CZ"/>
        </w:rPr>
        <w:t xml:space="preserve">prerokovala a schválila </w:t>
      </w:r>
      <w:r w:rsidR="00BB6B64" w:rsidRPr="009E519E">
        <w:rPr>
          <w:lang w:eastAsia="cs-CZ"/>
        </w:rPr>
        <w:t>návrh nariadenia vlády Slovenskej republiky</w:t>
      </w:r>
      <w:r w:rsidR="000A24DD">
        <w:rPr>
          <w:lang w:eastAsia="cs-CZ"/>
        </w:rPr>
        <w:t xml:space="preserve">, </w:t>
      </w:r>
      <w:r w:rsidR="000A24DD">
        <w:t xml:space="preserve">ktorým sa mení a dopĺňa nariadenie vlády Slovenskej republiky č. 296/2010 Z. z. </w:t>
      </w:r>
      <w:r w:rsidR="000C6A7C">
        <w:t>o odbornej spôsobilosti na výkon zdravotníckeho povolania, spôsobe ďalšieho vzdelávania zdravotníckych pracovníkov, sústave špecializačných odborov a sústave certifikovaných pracovných činností</w:t>
      </w:r>
      <w:r w:rsidR="000A24DD">
        <w:t xml:space="preserve"> v znení nariadenia vlády Slovenskej republiky č. 320/2012 Z. z.</w:t>
      </w:r>
    </w:p>
    <w:p w:rsidR="000A24DD" w:rsidRPr="009E519E" w:rsidRDefault="000A24DD" w:rsidP="00BB6B64">
      <w:pPr>
        <w:spacing w:after="120"/>
        <w:ind w:firstLine="425"/>
        <w:jc w:val="both"/>
        <w:rPr>
          <w:lang w:eastAsia="cs-CZ"/>
        </w:rPr>
      </w:pPr>
      <w:r>
        <w:rPr>
          <w:lang w:eastAsia="cs-CZ"/>
        </w:rPr>
        <w:t>Nariadenie vlády obsahuje úpravu požiadaviek vyplývajúcich z aplikačnej praxe v oblasti systému ďalšieho vzdelávania zdravotníckych pracovníkov a v nadväznosti na vznik nového zdravotníckeho povolania zubný asistent upravuje požiadavky na odbornú spôsobilosť zubného asistenta.</w:t>
      </w:r>
    </w:p>
    <w:sectPr w:rsidR="000A24DD" w:rsidRPr="009E519E" w:rsidSect="00B232DA">
      <w:pgSz w:w="11906" w:h="16838"/>
      <w:pgMar w:top="1418" w:right="1418" w:bottom="198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8564D"/>
    <w:multiLevelType w:val="hybridMultilevel"/>
    <w:tmpl w:val="042A41B6"/>
    <w:lvl w:ilvl="0" w:tplc="C9F4541E">
      <w:start w:val="1"/>
      <w:numFmt w:val="bullet"/>
      <w:lvlText w:val=""/>
      <w:lvlJc w:val="left"/>
      <w:pPr>
        <w:tabs>
          <w:tab w:val="num" w:pos="287"/>
        </w:tabs>
        <w:ind w:left="287" w:hanging="227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6242"/>
    <w:rsid w:val="00095668"/>
    <w:rsid w:val="000A24DD"/>
    <w:rsid w:val="000C6A7C"/>
    <w:rsid w:val="00122A56"/>
    <w:rsid w:val="00123ACE"/>
    <w:rsid w:val="00170EC3"/>
    <w:rsid w:val="00170F80"/>
    <w:rsid w:val="00292EEB"/>
    <w:rsid w:val="003860B4"/>
    <w:rsid w:val="004C41CD"/>
    <w:rsid w:val="005F15FB"/>
    <w:rsid w:val="00612F17"/>
    <w:rsid w:val="00622659"/>
    <w:rsid w:val="006570FB"/>
    <w:rsid w:val="0073067A"/>
    <w:rsid w:val="00735AFE"/>
    <w:rsid w:val="007D28A5"/>
    <w:rsid w:val="007F0D54"/>
    <w:rsid w:val="007F6649"/>
    <w:rsid w:val="00856B14"/>
    <w:rsid w:val="008D068B"/>
    <w:rsid w:val="008F3FA2"/>
    <w:rsid w:val="009273CB"/>
    <w:rsid w:val="00932B31"/>
    <w:rsid w:val="009C2AD0"/>
    <w:rsid w:val="009D3865"/>
    <w:rsid w:val="009E519E"/>
    <w:rsid w:val="009F67DC"/>
    <w:rsid w:val="00A2104C"/>
    <w:rsid w:val="00A50022"/>
    <w:rsid w:val="00A56C18"/>
    <w:rsid w:val="00AC02DA"/>
    <w:rsid w:val="00B232DA"/>
    <w:rsid w:val="00B40CD9"/>
    <w:rsid w:val="00B75233"/>
    <w:rsid w:val="00B94E7A"/>
    <w:rsid w:val="00BB6B25"/>
    <w:rsid w:val="00BB6B64"/>
    <w:rsid w:val="00C409F6"/>
    <w:rsid w:val="00C96242"/>
    <w:rsid w:val="00CD003B"/>
    <w:rsid w:val="00CD26A7"/>
    <w:rsid w:val="00CD3852"/>
    <w:rsid w:val="00D007FE"/>
    <w:rsid w:val="00D108EA"/>
    <w:rsid w:val="00D11C4F"/>
    <w:rsid w:val="00D5007D"/>
    <w:rsid w:val="00D650C8"/>
    <w:rsid w:val="00DF12A7"/>
    <w:rsid w:val="00E22F81"/>
    <w:rsid w:val="00E510DF"/>
    <w:rsid w:val="00E8277D"/>
    <w:rsid w:val="00F11C92"/>
    <w:rsid w:val="00F47C36"/>
    <w:rsid w:val="00FE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rsid w:val="00C96242"/>
    <w:pPr>
      <w:spacing w:before="100" w:beforeAutospacing="1" w:after="100" w:afterAutospacing="1"/>
    </w:pPr>
  </w:style>
  <w:style w:type="paragraph" w:styleId="Zkladntext3">
    <w:name w:val="Body Text 3"/>
    <w:basedOn w:val="Normlny"/>
    <w:link w:val="Zkladntext3Char"/>
    <w:uiPriority w:val="99"/>
    <w:rsid w:val="006570FB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link w:val="Zkladntext3"/>
    <w:uiPriority w:val="99"/>
    <w:semiHidden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06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Návrh</vt:lpstr>
    </vt:vector>
  </TitlesOfParts>
  <Company>UVZ SR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subject/>
  <dc:creator>Viera Martincová</dc:creator>
  <cp:keywords/>
  <dc:description/>
  <cp:lastModifiedBy>Viera Martincová</cp:lastModifiedBy>
  <cp:revision>2</cp:revision>
  <cp:lastPrinted>2013-03-25T13:09:00Z</cp:lastPrinted>
  <dcterms:created xsi:type="dcterms:W3CDTF">2013-03-25T13:09:00Z</dcterms:created>
  <dcterms:modified xsi:type="dcterms:W3CDTF">2013-03-25T13:09:00Z</dcterms:modified>
</cp:coreProperties>
</file>