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40" w:rsidRPr="001401BE" w:rsidRDefault="00361A40" w:rsidP="00833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A40" w:rsidRPr="00361A40" w:rsidRDefault="00361A40" w:rsidP="0036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361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361A40" w:rsidRPr="00361A40" w:rsidRDefault="00361A40" w:rsidP="0036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1401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82</w:t>
      </w:r>
      <w:r w:rsidRPr="00361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konaného</w:t>
      </w:r>
    </w:p>
    <w:p w:rsidR="00361A40" w:rsidRPr="00361A40" w:rsidRDefault="00361A40" w:rsidP="00361A4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1401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10</w:t>
      </w:r>
      <w:r w:rsidR="00467D9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marc</w:t>
      </w:r>
      <w:r w:rsidRPr="00361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2015</w:t>
      </w:r>
    </w:p>
    <w:p w:rsidR="00361A40" w:rsidRPr="00361A40" w:rsidRDefault="00361A40" w:rsidP="00361A4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61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361A4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361A40" w:rsidRPr="00361A40" w:rsidRDefault="00361A40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61A40" w:rsidRPr="001401BE" w:rsidRDefault="00361A40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61A4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Rokovanie Legislatívnej rady vlády Slovenskej republiky viedla Monika Jankovská, podpredsedníčka Legislatívnej rady vlády SR. </w:t>
      </w:r>
    </w:p>
    <w:p w:rsidR="001401BE" w:rsidRPr="00361A40" w:rsidRDefault="001401BE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61A40" w:rsidRPr="00361A40" w:rsidRDefault="00361A40" w:rsidP="00361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61A4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361A40" w:rsidRPr="001401BE" w:rsidRDefault="00361A40" w:rsidP="00833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 uzatvorenie Dohody o účasti Chorvátskej republiky v Európskom hospodárskom priestore a troch súvisiacich dohôd  (č. m. 10137/2015)</w:t>
      </w:r>
    </w:p>
    <w:p w:rsidR="00782AA3" w:rsidRPr="00782AA3" w:rsidRDefault="00782AA3" w:rsidP="00782AA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A3">
        <w:rPr>
          <w:rFonts w:ascii="Times New Roman" w:hAnsi="Times New Roman" w:cs="Times New Roman"/>
          <w:sz w:val="24"/>
          <w:szCs w:val="24"/>
        </w:rPr>
        <w:t>Legislatívna rada po prerokovaní tohto n</w:t>
      </w:r>
      <w:r>
        <w:rPr>
          <w:rFonts w:ascii="Times New Roman" w:hAnsi="Times New Roman" w:cs="Times New Roman"/>
          <w:sz w:val="24"/>
          <w:szCs w:val="24"/>
        </w:rPr>
        <w:t>ávrhu na uzatvorenie dohody</w:t>
      </w:r>
      <w:r w:rsidRPr="00782AA3">
        <w:rPr>
          <w:rFonts w:ascii="Times New Roman" w:hAnsi="Times New Roman" w:cs="Times New Roman"/>
          <w:sz w:val="24"/>
          <w:szCs w:val="24"/>
        </w:rPr>
        <w:t xml:space="preserve"> odporučila návrh upraviť podľa jej pripomienok a na rokovanie vlády predložiť jeho nové, upravené znenie.</w:t>
      </w:r>
    </w:p>
    <w:p w:rsidR="0083392C" w:rsidRPr="001401BE" w:rsidRDefault="0083392C" w:rsidP="007109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83348A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mení a dopĺňa zákon č. 179/2011 Z. z. o hospodárskej mobilizácii a o zmene a doplnení zákona č. 387/2002 Z. z. o riadení štátu v krízových situáciách mimo času vojny a vojnového stavu v znení neskorších predpisov (č. m. 8921/2015)</w:t>
      </w:r>
    </w:p>
    <w:p w:rsidR="000E7B19" w:rsidRPr="000E7B19" w:rsidRDefault="000E7B19" w:rsidP="000E7B1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B19">
        <w:rPr>
          <w:rFonts w:ascii="Times New Roman" w:hAnsi="Times New Roman" w:cs="Times New Roman"/>
          <w:sz w:val="24"/>
          <w:szCs w:val="24"/>
        </w:rPr>
        <w:t xml:space="preserve">Legislatívna rada po prerokovaní tohto návrhu zákona odporučila návrh upraviť podľa </w:t>
      </w:r>
    </w:p>
    <w:p w:rsidR="000E7B19" w:rsidRPr="000E7B19" w:rsidRDefault="000E7B19" w:rsidP="000E7B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B19">
        <w:rPr>
          <w:rFonts w:ascii="Times New Roman" w:hAnsi="Times New Roman" w:cs="Times New Roman"/>
          <w:sz w:val="24"/>
          <w:szCs w:val="24"/>
        </w:rPr>
        <w:t>jej pripomienok a na rokovanie vlády predložiť jeho nové, upravené znenie.</w:t>
      </w: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83348A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 o podmienkach poskytovania podpory v rámci spoločnej organizácie trhu s vínom (č. m. 9106/2015)</w:t>
      </w:r>
    </w:p>
    <w:p w:rsidR="009B2993" w:rsidRPr="009B2993" w:rsidRDefault="009B2993" w:rsidP="00D2474B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noProof/>
          <w:color w:val="000000"/>
          <w:sz w:val="24"/>
          <w:szCs w:val="24"/>
          <w:u w:val="single"/>
          <w:lang w:eastAsia="sk-SK"/>
        </w:rPr>
      </w:pPr>
      <w:r w:rsidRPr="009B299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vlády odporučila návrh upraviť podľa jej pripomienok a na rokovanie vlády predložiť jeho nové, upravené znenie.</w:t>
      </w:r>
    </w:p>
    <w:p w:rsidR="0083392C" w:rsidRPr="001401BE" w:rsidRDefault="0083392C" w:rsidP="008339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Nariadenie vlády Slovenskej republiky, ktorým sa dopĺňa nariadenie vlády Slovenskej republiky č. 157/2006 Z. z. o zmene hraníc Vojenského obvodu Lešť a Vojenského obvodu Valaškovce (č. m. 10133/2015)</w:t>
      </w:r>
    </w:p>
    <w:p w:rsidR="006E3E56" w:rsidRPr="006E3E56" w:rsidRDefault="006E3E56" w:rsidP="006E3E5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56">
        <w:rPr>
          <w:rFonts w:ascii="Times New Roman" w:hAnsi="Times New Roman" w:cs="Times New Roman"/>
          <w:sz w:val="24"/>
          <w:szCs w:val="24"/>
        </w:rPr>
        <w:t>Legislatívna rada po prerokovaní tohto návrhu nariadenia vlády odporučila návrh  schváliť  v predloženom znení.</w:t>
      </w:r>
    </w:p>
    <w:p w:rsidR="002F5866" w:rsidRPr="0083348A" w:rsidRDefault="002F5866" w:rsidP="002F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83348A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lastRenderedPageBreak/>
        <w:t>Návrh nariadenia vlády Slovenskej republiky, ktorým sa mení a dopĺňa nariadenie vlády Slovenskej republiky č. 243/2001 Z. z., ktorým sa ustanovujú podrobnosti o technických požiadavkách a postupoch posudzovania zhody na námorné vybavenie v znení neskorších predpisov (č. m. 10120/2015)</w:t>
      </w:r>
    </w:p>
    <w:p w:rsidR="00337EED" w:rsidRPr="009B2993" w:rsidRDefault="00337EED" w:rsidP="00337EED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noProof/>
          <w:color w:val="000000"/>
          <w:sz w:val="24"/>
          <w:szCs w:val="24"/>
          <w:u w:val="single"/>
          <w:lang w:eastAsia="sk-SK"/>
        </w:rPr>
      </w:pPr>
      <w:r w:rsidRPr="009B299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vlády odporučila návrh upraviť podľa jej pripomienok a na rokovanie vlády predložiť jeho nové, upravené znenie.</w:t>
      </w:r>
    </w:p>
    <w:p w:rsidR="0083392C" w:rsidRPr="001401BE" w:rsidRDefault="0083392C" w:rsidP="008339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1401BE" w:rsidRDefault="0083392C" w:rsidP="0083392C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3392C" w:rsidRPr="0083348A" w:rsidRDefault="0083392C" w:rsidP="008339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 o sprístupňovaní pyrotechnických výrobkov na trhu – nové znenie (č. m. 10119/2015)</w:t>
      </w:r>
    </w:p>
    <w:p w:rsidR="004F6BD6" w:rsidRPr="009B2993" w:rsidRDefault="004F6BD6" w:rsidP="004F6BD6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noProof/>
          <w:color w:val="000000"/>
          <w:sz w:val="24"/>
          <w:szCs w:val="24"/>
          <w:u w:val="single"/>
          <w:lang w:eastAsia="sk-SK"/>
        </w:rPr>
      </w:pPr>
      <w:r w:rsidRPr="009B299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vlády odporučila návrh upraviť podľa jej pripomienok a na rokovanie vlády predložiť jeho nové, upravené znenie.</w:t>
      </w:r>
    </w:p>
    <w:p w:rsidR="004B4914" w:rsidRPr="001401BE" w:rsidRDefault="004B4914" w:rsidP="004B49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914" w:rsidRPr="001401BE" w:rsidRDefault="004B4914" w:rsidP="004B49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914" w:rsidRPr="004157B2" w:rsidRDefault="004B4914" w:rsidP="004157B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4157B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zákona, ktorým sa mení a dopĺňa zákon č. 575/2001 Z. z. o organizácii činnosti </w:t>
      </w:r>
      <w:r w:rsidRPr="004157B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br/>
      </w:r>
      <w:r w:rsidRPr="004157B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4157B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vlády a organizácii ústrednej štátnej správy v znení neskorších predpisov </w:t>
      </w:r>
    </w:p>
    <w:p w:rsidR="004B4914" w:rsidRPr="0083348A" w:rsidRDefault="004B4914" w:rsidP="004B49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83348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</w:t>
      </w:r>
      <w:r w:rsidR="004157B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</w:t>
      </w: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(č. m. 10716/2015)</w:t>
      </w:r>
    </w:p>
    <w:p w:rsidR="007853FF" w:rsidRPr="000E7B19" w:rsidRDefault="007853FF" w:rsidP="007853F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B19">
        <w:rPr>
          <w:rFonts w:ascii="Times New Roman" w:hAnsi="Times New Roman" w:cs="Times New Roman"/>
          <w:sz w:val="24"/>
          <w:szCs w:val="24"/>
        </w:rPr>
        <w:t xml:space="preserve">Legislatívna rada po prerokovaní tohto návrhu zákona odporučila návrh upraviť podľa </w:t>
      </w:r>
    </w:p>
    <w:p w:rsidR="007853FF" w:rsidRPr="000E7B19" w:rsidRDefault="007853FF" w:rsidP="007853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B19">
        <w:rPr>
          <w:rFonts w:ascii="Times New Roman" w:hAnsi="Times New Roman" w:cs="Times New Roman"/>
          <w:sz w:val="24"/>
          <w:szCs w:val="24"/>
        </w:rPr>
        <w:t>jej pripomienok a na rokovanie vlády predložiť jeho nové, upravené znenie.</w:t>
      </w:r>
    </w:p>
    <w:p w:rsidR="004B4914" w:rsidRPr="001401BE" w:rsidRDefault="004B4914" w:rsidP="004B49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B4914" w:rsidRPr="001401BE" w:rsidRDefault="004B4914" w:rsidP="004B49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157B2" w:rsidRPr="00970FFF" w:rsidRDefault="004B4914" w:rsidP="00415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1401B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8. </w:t>
      </w:r>
      <w:r w:rsidRPr="0083348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</w:t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nariadenia vlády Slovenskej republiky o podmienkach vykonávania niektorých </w:t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br/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</w:t>
      </w:r>
      <w:r w:rsidR="004157B2" w:rsidRPr="00970F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opatrení spoločnej organizácie trhu s mliekom a mliečnymi výrobkami (</w:t>
      </w:r>
      <w:r w:rsidR="004157B2"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</w:t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č. m.</w:t>
      </w:r>
      <w:r w:rsidR="004157B2"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 </w:t>
      </w:r>
    </w:p>
    <w:p w:rsidR="004B4914" w:rsidRPr="00970FFF" w:rsidRDefault="004157B2" w:rsidP="00415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970F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</w:t>
      </w:r>
      <w:r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10816/20</w:t>
      </w:r>
      <w:r w:rsidR="004B4914" w:rsidRPr="00970FF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15)</w:t>
      </w:r>
    </w:p>
    <w:p w:rsidR="00976584" w:rsidRPr="00970FFF" w:rsidRDefault="00976584" w:rsidP="0097658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FFF">
        <w:rPr>
          <w:rFonts w:ascii="Times New Roman" w:hAnsi="Times New Roman" w:cs="Times New Roman"/>
          <w:sz w:val="24"/>
          <w:szCs w:val="24"/>
        </w:rPr>
        <w:t>Legislatívna rada po prerokovaní tohto návrhu nariadenia vlády odporučila návrh upraviť podľa jej pripomienok a na rokovanie vlády predložiť jeho nové, upravené znenie.</w:t>
      </w: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30116" w:rsidRPr="00970FFF" w:rsidRDefault="00930116" w:rsidP="0093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57B2" w:rsidRPr="00970FFF" w:rsidRDefault="00930116" w:rsidP="00415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970F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 </w:t>
      </w:r>
      <w:r w:rsidRPr="00970F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stratégie ďalšieho členstva Slovenskej republiky v M</w:t>
      </w:r>
      <w:r w:rsidR="004157B2" w:rsidRPr="00970F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edzinárodnej investičnej  </w:t>
      </w:r>
    </w:p>
    <w:p w:rsidR="00930116" w:rsidRPr="00970FFF" w:rsidRDefault="004157B2" w:rsidP="00415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970F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970F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banke </w:t>
      </w:r>
      <w:r w:rsidR="00930116" w:rsidRPr="00970F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 Medzinárodnej banke hospodárskej spolupráce  (č. m. 10921/2015)</w:t>
      </w:r>
    </w:p>
    <w:p w:rsidR="009C1FA0" w:rsidRDefault="001E4687" w:rsidP="001E4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4687">
        <w:rPr>
          <w:rFonts w:ascii="Times New Roman" w:hAnsi="Times New Roman" w:cs="Times New Roman"/>
          <w:sz w:val="24"/>
          <w:szCs w:val="24"/>
        </w:rPr>
        <w:t>Legislatívna rada po prerokovaní tohto n</w:t>
      </w:r>
      <w:r>
        <w:rPr>
          <w:rFonts w:ascii="Times New Roman" w:hAnsi="Times New Roman" w:cs="Times New Roman"/>
          <w:sz w:val="24"/>
          <w:szCs w:val="24"/>
        </w:rPr>
        <w:t xml:space="preserve">ávrhu stratégie </w:t>
      </w:r>
      <w:r w:rsidRPr="001E4687">
        <w:rPr>
          <w:rFonts w:ascii="Times New Roman" w:hAnsi="Times New Roman" w:cs="Times New Roman"/>
          <w:sz w:val="24"/>
          <w:szCs w:val="24"/>
        </w:rPr>
        <w:t xml:space="preserve">odporučila návrh upraviť podľa </w:t>
      </w:r>
      <w:r w:rsidR="009C1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687" w:rsidRPr="001E4687" w:rsidRDefault="009C1FA0" w:rsidP="001E4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687" w:rsidRPr="001E4687">
        <w:rPr>
          <w:rFonts w:ascii="Times New Roman" w:hAnsi="Times New Roman" w:cs="Times New Roman"/>
          <w:sz w:val="24"/>
          <w:szCs w:val="24"/>
        </w:rPr>
        <w:t>jej pripomienok a na rokovanie vlády predložiť jeho nové, upravené znenie.</w:t>
      </w:r>
    </w:p>
    <w:p w:rsidR="00930116" w:rsidRPr="00970FFF" w:rsidRDefault="00930116" w:rsidP="0093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A11DB" w:rsidRPr="00970FFF" w:rsidRDefault="004A11DB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970FFF" w:rsidRDefault="006854E7" w:rsidP="006854E7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70F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</w:t>
      </w:r>
      <w:r w:rsidRPr="00970F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70F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      </w:t>
      </w:r>
      <w:r w:rsidRPr="00970F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Tomáš Borec </w:t>
      </w:r>
      <w:r w:rsidRPr="00970FFF">
        <w:rPr>
          <w:rFonts w:ascii="Times New Roman" w:eastAsia="Times New Roman" w:hAnsi="Times New Roman" w:cs="Times New Roman"/>
          <w:sz w:val="24"/>
          <w:szCs w:val="24"/>
          <w:lang w:eastAsia="sk-SK"/>
        </w:rPr>
        <w:t>v. r.</w:t>
      </w: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70F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70F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970FFF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54E7" w:rsidRPr="001401BE" w:rsidRDefault="006854E7" w:rsidP="00685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</w:p>
    <w:p w:rsidR="00AA1421" w:rsidRPr="001401BE" w:rsidRDefault="00AA1421">
      <w:pPr>
        <w:rPr>
          <w:sz w:val="24"/>
          <w:szCs w:val="24"/>
        </w:rPr>
      </w:pPr>
    </w:p>
    <w:sectPr w:rsidR="00AA1421" w:rsidRPr="0014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DBD"/>
    <w:multiLevelType w:val="hybridMultilevel"/>
    <w:tmpl w:val="10920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E7"/>
    <w:rsid w:val="000E7B19"/>
    <w:rsid w:val="001401BE"/>
    <w:rsid w:val="00141F7D"/>
    <w:rsid w:val="00160414"/>
    <w:rsid w:val="001D6EB5"/>
    <w:rsid w:val="001E4687"/>
    <w:rsid w:val="002D210A"/>
    <w:rsid w:val="002F5866"/>
    <w:rsid w:val="00337EED"/>
    <w:rsid w:val="00361A40"/>
    <w:rsid w:val="004157B2"/>
    <w:rsid w:val="00467D98"/>
    <w:rsid w:val="004A11DB"/>
    <w:rsid w:val="004B4914"/>
    <w:rsid w:val="004F6BD6"/>
    <w:rsid w:val="00647BD7"/>
    <w:rsid w:val="006854E7"/>
    <w:rsid w:val="006E3E56"/>
    <w:rsid w:val="00710907"/>
    <w:rsid w:val="0075468C"/>
    <w:rsid w:val="00782AA3"/>
    <w:rsid w:val="007853FF"/>
    <w:rsid w:val="0083348A"/>
    <w:rsid w:val="0083392C"/>
    <w:rsid w:val="00930116"/>
    <w:rsid w:val="00970FFF"/>
    <w:rsid w:val="00976584"/>
    <w:rsid w:val="009B2993"/>
    <w:rsid w:val="009C1FA0"/>
    <w:rsid w:val="00A30178"/>
    <w:rsid w:val="00A64443"/>
    <w:rsid w:val="00AA1421"/>
    <w:rsid w:val="00BE6384"/>
    <w:rsid w:val="00C0679B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semiHidden/>
    <w:rsid w:val="00710907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71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semiHidden/>
    <w:rsid w:val="00710907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71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35</cp:revision>
  <cp:lastPrinted>2015-03-10T11:22:00Z</cp:lastPrinted>
  <dcterms:created xsi:type="dcterms:W3CDTF">2015-02-26T08:13:00Z</dcterms:created>
  <dcterms:modified xsi:type="dcterms:W3CDTF">2015-03-10T12:04:00Z</dcterms:modified>
</cp:coreProperties>
</file>