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B0" w:rsidRDefault="009D07A4">
      <w:r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ge">
                  <wp:posOffset>677545</wp:posOffset>
                </wp:positionV>
                <wp:extent cx="2309495" cy="790575"/>
                <wp:effectExtent l="0" t="127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A38" w:rsidRPr="00005832" w:rsidRDefault="00254A38" w:rsidP="00D627F7">
                            <w:pPr>
                              <w:spacing w:after="60"/>
                              <w:jc w:val="center"/>
                              <w:rPr>
                                <w:rFonts w:ascii="Bookman Old Style" w:hAnsi="Bookman Old Style"/>
                                <w:smallCaps/>
                              </w:rPr>
                            </w:pPr>
                            <w:r w:rsidRPr="00005832">
                              <w:rPr>
                                <w:rFonts w:ascii="Bookman Old Style" w:hAnsi="Bookman Old Style"/>
                                <w:smallCaps/>
                              </w:rPr>
                              <w:t xml:space="preserve">Ján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mallCaps/>
                              </w:rPr>
                              <w:t>Počiatek</w:t>
                            </w:r>
                            <w:proofErr w:type="spellEnd"/>
                          </w:p>
                          <w:p w:rsidR="00254A38" w:rsidRDefault="00254A38" w:rsidP="00AF1ED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m</w:t>
                            </w:r>
                            <w:r w:rsidRPr="00AF1ED0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inister dopravy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, výstavby </w:t>
                            </w:r>
                          </w:p>
                          <w:p w:rsidR="00254A38" w:rsidRPr="00AF1ED0" w:rsidRDefault="00254A38" w:rsidP="00AF1ED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a regionálneho rozvoja</w:t>
                            </w:r>
                          </w:p>
                          <w:p w:rsidR="00254A38" w:rsidRPr="00AF1ED0" w:rsidRDefault="00254A38" w:rsidP="00AF1ED0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AF1ED0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Slovenskej republiky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53.35pt;width:181.8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k+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" filled="f" stroked="f">
                <v:textbox>
                  <w:txbxContent>
                    <w:p w:rsidR="00254A38" w:rsidRPr="00005832" w:rsidRDefault="00254A38" w:rsidP="00D627F7">
                      <w:pPr>
                        <w:spacing w:after="60"/>
                        <w:jc w:val="center"/>
                        <w:rPr>
                          <w:rFonts w:ascii="Bookman Old Style" w:hAnsi="Bookman Old Style"/>
                          <w:smallCaps/>
                        </w:rPr>
                      </w:pPr>
                      <w:r w:rsidRPr="00005832">
                        <w:rPr>
                          <w:rFonts w:ascii="Bookman Old Style" w:hAnsi="Bookman Old Style"/>
                          <w:smallCaps/>
                        </w:rPr>
                        <w:t xml:space="preserve">Ján </w:t>
                      </w:r>
                      <w:proofErr w:type="spellStart"/>
                      <w:r>
                        <w:rPr>
                          <w:rFonts w:ascii="Bookman Old Style" w:hAnsi="Bookman Old Style"/>
                          <w:smallCaps/>
                        </w:rPr>
                        <w:t>Počiatek</w:t>
                      </w:r>
                      <w:proofErr w:type="spellEnd"/>
                    </w:p>
                    <w:p w:rsidR="00254A38" w:rsidRDefault="00254A38" w:rsidP="00AF1ED0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m</w:t>
                      </w:r>
                      <w:r w:rsidRPr="00AF1ED0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inister dopravy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, výstavby </w:t>
                      </w:r>
                    </w:p>
                    <w:p w:rsidR="00254A38" w:rsidRPr="00AF1ED0" w:rsidRDefault="00254A38" w:rsidP="00AF1ED0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a regionálneho rozvoja</w:t>
                      </w:r>
                    </w:p>
                    <w:p w:rsidR="00254A38" w:rsidRPr="00AF1ED0" w:rsidRDefault="00254A38" w:rsidP="00AF1ED0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 w:rsidRPr="00AF1ED0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Slovenskej republiky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3A1DB0" w:rsidRDefault="003A1DB0" w:rsidP="003B6EA7">
      <w:pPr>
        <w:jc w:val="center"/>
      </w:pPr>
    </w:p>
    <w:p w:rsidR="003A1DB0" w:rsidRDefault="003A1DB0"/>
    <w:p w:rsidR="003A1DB0" w:rsidRDefault="003A1DB0"/>
    <w:p w:rsidR="003B6EA7" w:rsidRDefault="003B6EA7"/>
    <w:p w:rsidR="003B6EA7" w:rsidRDefault="003B6EA7"/>
    <w:p w:rsidR="003A1DB0" w:rsidRDefault="003A1DB0"/>
    <w:p w:rsidR="003A1DB0" w:rsidRDefault="003A1DB0"/>
    <w:p w:rsidR="003B6EA7" w:rsidRDefault="003B6EA7"/>
    <w:p w:rsidR="003A1DB0" w:rsidRDefault="003A1DB0"/>
    <w:p w:rsidR="003A1DB0" w:rsidRDefault="009D07A4" w:rsidP="0039359B">
      <w:pPr>
        <w:tabs>
          <w:tab w:val="left" w:pos="4678"/>
        </w:tabs>
      </w:pPr>
      <w:r>
        <w:tab/>
        <w:t xml:space="preserve">Bratislava </w:t>
      </w:r>
      <w:r w:rsidR="00824A59">
        <w:t>6</w:t>
      </w:r>
      <w:r w:rsidRPr="00467BBC">
        <w:t xml:space="preserve">. </w:t>
      </w:r>
      <w:r w:rsidR="009A6789">
        <w:t>augusta</w:t>
      </w:r>
      <w:r>
        <w:t xml:space="preserve"> 201</w:t>
      </w:r>
      <w:r w:rsidR="00DB2A8F">
        <w:t>5</w:t>
      </w:r>
    </w:p>
    <w:p w:rsidR="009D07A4" w:rsidRDefault="0039359B" w:rsidP="0039359B">
      <w:pPr>
        <w:tabs>
          <w:tab w:val="left" w:pos="4678"/>
        </w:tabs>
      </w:pPr>
      <w:r>
        <w:tab/>
      </w:r>
      <w:r w:rsidR="00EC0175">
        <w:t xml:space="preserve">Číslo: </w:t>
      </w:r>
      <w:r w:rsidRPr="00651BD6">
        <w:t>04872/2015/C421-SCLVD/z.48255-M</w:t>
      </w:r>
    </w:p>
    <w:p w:rsidR="009D07A4" w:rsidRDefault="009D07A4" w:rsidP="009D07A4">
      <w:pPr>
        <w:tabs>
          <w:tab w:val="left" w:pos="5103"/>
        </w:tabs>
      </w:pPr>
    </w:p>
    <w:p w:rsidR="009D07A4" w:rsidRDefault="009D07A4" w:rsidP="009D07A4">
      <w:pPr>
        <w:tabs>
          <w:tab w:val="left" w:pos="5103"/>
        </w:tabs>
      </w:pPr>
    </w:p>
    <w:p w:rsidR="009D07A4" w:rsidRDefault="009D07A4" w:rsidP="009D07A4">
      <w:pPr>
        <w:tabs>
          <w:tab w:val="left" w:pos="5103"/>
        </w:tabs>
      </w:pPr>
    </w:p>
    <w:p w:rsidR="00DB2A8F" w:rsidRDefault="00DB2A8F" w:rsidP="00DB2A8F">
      <w:pPr>
        <w:jc w:val="both"/>
      </w:pPr>
      <w:r>
        <w:t xml:space="preserve">Vážený pán </w:t>
      </w:r>
      <w:r w:rsidR="00467BBC">
        <w:t>minister</w:t>
      </w:r>
      <w:r>
        <w:t>,</w:t>
      </w:r>
    </w:p>
    <w:p w:rsidR="00DB2A8F" w:rsidRDefault="00DB2A8F" w:rsidP="00DB2A8F">
      <w:pPr>
        <w:jc w:val="both"/>
      </w:pPr>
    </w:p>
    <w:p w:rsidR="00DB2A8F" w:rsidRDefault="00DB2A8F" w:rsidP="00DB2A8F">
      <w:pPr>
        <w:jc w:val="both"/>
      </w:pPr>
    </w:p>
    <w:p w:rsidR="00DB2A8F" w:rsidRPr="00DB2A8F" w:rsidRDefault="00B55403" w:rsidP="00DB2A8F">
      <w:pPr>
        <w:pStyle w:val="Zkladntext3"/>
        <w:ind w:firstLine="426"/>
        <w:jc w:val="both"/>
        <w:rPr>
          <w:sz w:val="24"/>
          <w:szCs w:val="24"/>
        </w:rPr>
      </w:pPr>
      <w:r w:rsidRPr="00B55403">
        <w:rPr>
          <w:sz w:val="24"/>
          <w:szCs w:val="24"/>
        </w:rPr>
        <w:t>na základe  úlohy B.8. uznesenia vlády SR č. 148 zo dňa 1. apríla 2015</w:t>
      </w:r>
      <w:r>
        <w:t xml:space="preserve"> </w:t>
      </w:r>
      <w:r w:rsidR="00467BBC">
        <w:rPr>
          <w:sz w:val="24"/>
          <w:szCs w:val="24"/>
        </w:rPr>
        <w:t xml:space="preserve">Vám v prílohe </w:t>
      </w:r>
      <w:r w:rsidR="00DB2A8F">
        <w:rPr>
          <w:sz w:val="24"/>
          <w:szCs w:val="24"/>
        </w:rPr>
        <w:t>zasiela</w:t>
      </w:r>
      <w:r w:rsidR="009A6789">
        <w:rPr>
          <w:sz w:val="24"/>
          <w:szCs w:val="24"/>
        </w:rPr>
        <w:t xml:space="preserve">m na prerokovanie </w:t>
      </w:r>
      <w:r w:rsidR="00D878C9">
        <w:rPr>
          <w:sz w:val="24"/>
          <w:szCs w:val="24"/>
        </w:rPr>
        <w:t>v Legislatívnej rade vlády Slovenskej republiky n</w:t>
      </w:r>
      <w:r w:rsidR="009A6789">
        <w:rPr>
          <w:sz w:val="24"/>
          <w:szCs w:val="24"/>
        </w:rPr>
        <w:t xml:space="preserve">ávrh nariadenia vlády Slovenskej republiky, ktorým sa dopĺňa nariadenie vlády Slovenskej republiky </w:t>
      </w:r>
      <w:r w:rsidR="00C52B53">
        <w:rPr>
          <w:sz w:val="24"/>
          <w:szCs w:val="24"/>
        </w:rPr>
        <w:t xml:space="preserve">            </w:t>
      </w:r>
      <w:r w:rsidR="009A6789">
        <w:rPr>
          <w:sz w:val="24"/>
          <w:szCs w:val="24"/>
        </w:rPr>
        <w:t>č. 67/2007 Z. z. o monitorovacom a informačnom systéme pre námornú plavbu v znení neskorších predpisov</w:t>
      </w:r>
      <w:bookmarkStart w:id="0" w:name="_GoBack"/>
      <w:bookmarkEnd w:id="0"/>
      <w:r w:rsidR="00DB2A8F" w:rsidRPr="00DB2A8F">
        <w:rPr>
          <w:sz w:val="24"/>
          <w:szCs w:val="24"/>
        </w:rPr>
        <w:t>.</w:t>
      </w:r>
    </w:p>
    <w:p w:rsidR="00DB2A8F" w:rsidRDefault="00DB2A8F" w:rsidP="00DB2A8F">
      <w:pPr>
        <w:pStyle w:val="paOdstavec"/>
        <w:spacing w:before="0" w:after="120"/>
        <w:ind w:firstLine="567"/>
      </w:pPr>
      <w:r>
        <w:t xml:space="preserve">Dovoľujem si Vás požiadať o zaradenie uvedeného materiálu do programu najbližšieho rokovania </w:t>
      </w:r>
      <w:r w:rsidR="00F831B7">
        <w:t>Legislatívnej</w:t>
      </w:r>
      <w:r>
        <w:t xml:space="preserve"> rady vlády Slovenskej republiky.</w:t>
      </w:r>
    </w:p>
    <w:p w:rsidR="000E28A0" w:rsidRDefault="003C78CD" w:rsidP="000E28A0">
      <w:pPr>
        <w:ind w:firstLine="567"/>
        <w:jc w:val="both"/>
        <w:rPr>
          <w:bCs/>
        </w:rPr>
      </w:pPr>
      <w:r>
        <w:rPr>
          <w:bCs/>
        </w:rPr>
        <w:t xml:space="preserve">Materiál bol zaslaný </w:t>
      </w:r>
      <w:r w:rsidR="00D878C9">
        <w:rPr>
          <w:bCs/>
        </w:rPr>
        <w:t xml:space="preserve">portálom právnych predpisov a </w:t>
      </w:r>
      <w:r>
        <w:rPr>
          <w:bCs/>
        </w:rPr>
        <w:t xml:space="preserve">elektronickou poštou na adresu: </w:t>
      </w:r>
      <w:hyperlink r:id="rId9" w:history="1">
        <w:r w:rsidRPr="008C3F33">
          <w:rPr>
            <w:rStyle w:val="Hypertextovprepojenie"/>
            <w:bCs/>
          </w:rPr>
          <w:t>lrvmaterial@vlada.gov.sk</w:t>
        </w:r>
      </w:hyperlink>
      <w:r>
        <w:rPr>
          <w:bCs/>
        </w:rPr>
        <w:t xml:space="preserve">.  </w:t>
      </w:r>
      <w:r w:rsidR="000E28A0">
        <w:rPr>
          <w:bCs/>
        </w:rPr>
        <w:t>Písomná podoba materiálu je totožná s elektronickou.</w:t>
      </w:r>
    </w:p>
    <w:p w:rsidR="00DB2A8F" w:rsidRDefault="00DB2A8F" w:rsidP="00DB2A8F">
      <w:pPr>
        <w:pStyle w:val="paOdstavec"/>
        <w:spacing w:before="0" w:after="120"/>
        <w:ind w:firstLine="567"/>
      </w:pPr>
    </w:p>
    <w:p w:rsidR="00DB2A8F" w:rsidRDefault="00DB2A8F" w:rsidP="00DB2A8F">
      <w:pPr>
        <w:pStyle w:val="paOdstavec"/>
        <w:spacing w:before="0" w:after="0"/>
        <w:ind w:firstLine="567"/>
      </w:pPr>
      <w:r>
        <w:t xml:space="preserve">S </w:t>
      </w:r>
      <w:r w:rsidR="00467BBC">
        <w:t>pozdravom</w:t>
      </w:r>
    </w:p>
    <w:p w:rsidR="00DB2A8F" w:rsidRDefault="00DB2A8F" w:rsidP="00DB2A8F">
      <w:pPr>
        <w:jc w:val="both"/>
      </w:pPr>
    </w:p>
    <w:p w:rsidR="00DB2A8F" w:rsidRDefault="00DB2A8F" w:rsidP="00DB2A8F">
      <w:pPr>
        <w:pStyle w:val="paOdstavec"/>
      </w:pPr>
    </w:p>
    <w:p w:rsidR="00DB2A8F" w:rsidRDefault="00DB2A8F" w:rsidP="00DB2A8F">
      <w:pPr>
        <w:pStyle w:val="paOdstavec"/>
      </w:pPr>
    </w:p>
    <w:p w:rsidR="00DB2A8F" w:rsidRDefault="00DB2A8F" w:rsidP="00DB2A8F">
      <w:pPr>
        <w:pStyle w:val="paOdstavec"/>
      </w:pPr>
    </w:p>
    <w:p w:rsidR="00DB2A8F" w:rsidRDefault="00DB2A8F" w:rsidP="00DB2A8F">
      <w:pPr>
        <w:pStyle w:val="paOdstavec"/>
      </w:pPr>
      <w:r>
        <w:t>Prílohy: 5</w:t>
      </w:r>
    </w:p>
    <w:p w:rsidR="00DB2A8F" w:rsidRDefault="00DB2A8F" w:rsidP="00DB2A8F">
      <w:pPr>
        <w:pStyle w:val="paOdstavec"/>
      </w:pPr>
    </w:p>
    <w:p w:rsidR="00DB2A8F" w:rsidRDefault="00DB2A8F" w:rsidP="00DB2A8F"/>
    <w:p w:rsidR="00DB2A8F" w:rsidRDefault="00DB2A8F" w:rsidP="00DB2A8F"/>
    <w:p w:rsidR="00DB2A8F" w:rsidRDefault="00DB2A8F" w:rsidP="00DB2A8F"/>
    <w:p w:rsidR="00DB2A8F" w:rsidRDefault="00DB2A8F" w:rsidP="00DB2A8F"/>
    <w:p w:rsidR="00DB2A8F" w:rsidRDefault="00DB2A8F" w:rsidP="00DB2A8F"/>
    <w:p w:rsidR="00DB2A8F" w:rsidRDefault="00DB2A8F" w:rsidP="00DB2A8F">
      <w:r>
        <w:t>Vážený pán</w:t>
      </w:r>
    </w:p>
    <w:p w:rsidR="00DB2A8F" w:rsidRDefault="00F831B7" w:rsidP="00DB2A8F">
      <w:r>
        <w:t>Tomáš Borec</w:t>
      </w:r>
    </w:p>
    <w:p w:rsidR="00DB2A8F" w:rsidRDefault="00D878C9" w:rsidP="00DB2A8F">
      <w:r>
        <w:t>m</w:t>
      </w:r>
      <w:r w:rsidR="00DB2A8F">
        <w:t>inister</w:t>
      </w:r>
      <w:r>
        <w:t xml:space="preserve"> </w:t>
      </w:r>
      <w:r w:rsidR="00F831B7">
        <w:t>spravodlivosti</w:t>
      </w:r>
      <w:r w:rsidR="00467BBC">
        <w:t xml:space="preserve"> SR</w:t>
      </w:r>
    </w:p>
    <w:p w:rsidR="00D878C9" w:rsidRDefault="00D878C9" w:rsidP="00DB2A8F">
      <w:r>
        <w:t>a predseda Legislatívnej rady vlády SR</w:t>
      </w:r>
    </w:p>
    <w:p w:rsidR="00DB2A8F" w:rsidRDefault="00DB2A8F" w:rsidP="00DB2A8F">
      <w:r>
        <w:t>Bratislava</w:t>
      </w:r>
    </w:p>
    <w:p w:rsidR="00955AAD" w:rsidRDefault="00955AAD" w:rsidP="003A73AC">
      <w:pPr>
        <w:jc w:val="both"/>
      </w:pPr>
    </w:p>
    <w:sectPr w:rsidR="00955AAD" w:rsidSect="00955AAD">
      <w:pgSz w:w="11906" w:h="16838"/>
      <w:pgMar w:top="1134" w:right="1418" w:bottom="1418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C06" w:rsidRDefault="00455C06" w:rsidP="00E30F06">
      <w:r>
        <w:separator/>
      </w:r>
    </w:p>
  </w:endnote>
  <w:endnote w:type="continuationSeparator" w:id="0">
    <w:p w:rsidR="00455C06" w:rsidRDefault="00455C06" w:rsidP="00E3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onet">
    <w:altName w:val="Mistral"/>
    <w:charset w:val="EE"/>
    <w:family w:val="script"/>
    <w:pitch w:val="variable"/>
    <w:sig w:usb0="00000007" w:usb1="00000000" w:usb2="00000000" w:usb3="00000000" w:csb0="00000013" w:csb1="00000000"/>
  </w:font>
  <w:font w:name="Unicor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C06" w:rsidRDefault="00455C06" w:rsidP="00E30F06">
      <w:r>
        <w:separator/>
      </w:r>
    </w:p>
  </w:footnote>
  <w:footnote w:type="continuationSeparator" w:id="0">
    <w:p w:rsidR="00455C06" w:rsidRDefault="00455C06" w:rsidP="00E30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058"/>
    <w:multiLevelType w:val="hybridMultilevel"/>
    <w:tmpl w:val="E624B1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E7CE1"/>
    <w:multiLevelType w:val="hybridMultilevel"/>
    <w:tmpl w:val="A7D6434C"/>
    <w:lvl w:ilvl="0" w:tplc="24AE9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D5716E"/>
    <w:multiLevelType w:val="hybridMultilevel"/>
    <w:tmpl w:val="6DD60C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A7515"/>
    <w:multiLevelType w:val="hybridMultilevel"/>
    <w:tmpl w:val="097AFA32"/>
    <w:lvl w:ilvl="0" w:tplc="32F2FF9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73165D"/>
    <w:multiLevelType w:val="hybridMultilevel"/>
    <w:tmpl w:val="2ED4E7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0214AB"/>
    <w:multiLevelType w:val="hybridMultilevel"/>
    <w:tmpl w:val="0BE80A2A"/>
    <w:lvl w:ilvl="0" w:tplc="32F2FF9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D4245E"/>
    <w:multiLevelType w:val="hybridMultilevel"/>
    <w:tmpl w:val="8160E3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C272F"/>
    <w:multiLevelType w:val="hybridMultilevel"/>
    <w:tmpl w:val="E23E1982"/>
    <w:lvl w:ilvl="0" w:tplc="E258FD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73287"/>
    <w:multiLevelType w:val="hybridMultilevel"/>
    <w:tmpl w:val="4094FB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1F"/>
    <w:rsid w:val="00005832"/>
    <w:rsid w:val="000E28A0"/>
    <w:rsid w:val="001B7566"/>
    <w:rsid w:val="00254A38"/>
    <w:rsid w:val="0028179E"/>
    <w:rsid w:val="002A2264"/>
    <w:rsid w:val="00311EE9"/>
    <w:rsid w:val="003371EB"/>
    <w:rsid w:val="0039359B"/>
    <w:rsid w:val="003A1DB0"/>
    <w:rsid w:val="003A73AC"/>
    <w:rsid w:val="003B6EA7"/>
    <w:rsid w:val="003C77AC"/>
    <w:rsid w:val="003C78CD"/>
    <w:rsid w:val="0040141F"/>
    <w:rsid w:val="00421ED1"/>
    <w:rsid w:val="00455C06"/>
    <w:rsid w:val="00463BE9"/>
    <w:rsid w:val="00467BBC"/>
    <w:rsid w:val="004935C3"/>
    <w:rsid w:val="004B5966"/>
    <w:rsid w:val="004E3669"/>
    <w:rsid w:val="004E5168"/>
    <w:rsid w:val="004F02AA"/>
    <w:rsid w:val="005301EA"/>
    <w:rsid w:val="00533E36"/>
    <w:rsid w:val="0054137A"/>
    <w:rsid w:val="00594CE3"/>
    <w:rsid w:val="005A7844"/>
    <w:rsid w:val="005C5A37"/>
    <w:rsid w:val="006774E8"/>
    <w:rsid w:val="006D1FE3"/>
    <w:rsid w:val="008149EC"/>
    <w:rsid w:val="00824A59"/>
    <w:rsid w:val="00865BC6"/>
    <w:rsid w:val="00896D2A"/>
    <w:rsid w:val="008C3499"/>
    <w:rsid w:val="008F59BC"/>
    <w:rsid w:val="00955AAD"/>
    <w:rsid w:val="009A6789"/>
    <w:rsid w:val="009D07A4"/>
    <w:rsid w:val="00A535FF"/>
    <w:rsid w:val="00AA24F8"/>
    <w:rsid w:val="00AF1ED0"/>
    <w:rsid w:val="00B01802"/>
    <w:rsid w:val="00B46DAC"/>
    <w:rsid w:val="00B55403"/>
    <w:rsid w:val="00C23060"/>
    <w:rsid w:val="00C45930"/>
    <w:rsid w:val="00C52B53"/>
    <w:rsid w:val="00C86B08"/>
    <w:rsid w:val="00D47CDE"/>
    <w:rsid w:val="00D627F7"/>
    <w:rsid w:val="00D7587A"/>
    <w:rsid w:val="00D878C9"/>
    <w:rsid w:val="00DB2A8F"/>
    <w:rsid w:val="00E24048"/>
    <w:rsid w:val="00E30F06"/>
    <w:rsid w:val="00E51FD4"/>
    <w:rsid w:val="00E71991"/>
    <w:rsid w:val="00E80D4B"/>
    <w:rsid w:val="00E86FCD"/>
    <w:rsid w:val="00E94F77"/>
    <w:rsid w:val="00EB37FC"/>
    <w:rsid w:val="00EC0175"/>
    <w:rsid w:val="00F06B50"/>
    <w:rsid w:val="00F238DC"/>
    <w:rsid w:val="00F449A3"/>
    <w:rsid w:val="00F831B7"/>
    <w:rsid w:val="00F85EBE"/>
    <w:rsid w:val="00FB0285"/>
    <w:rsid w:val="00F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E3669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4E3669"/>
    <w:pPr>
      <w:keepNext/>
      <w:jc w:val="center"/>
      <w:outlineLvl w:val="0"/>
    </w:pPr>
    <w:rPr>
      <w:rFonts w:ascii="Coronet" w:hAnsi="Coronet"/>
      <w:sz w:val="40"/>
    </w:rPr>
  </w:style>
  <w:style w:type="paragraph" w:styleId="Nadpis2">
    <w:name w:val="heading 2"/>
    <w:basedOn w:val="Normlny"/>
    <w:next w:val="Normlny"/>
    <w:qFormat/>
    <w:rsid w:val="004E3669"/>
    <w:pPr>
      <w:keepNext/>
      <w:jc w:val="center"/>
      <w:outlineLvl w:val="1"/>
    </w:pPr>
    <w:rPr>
      <w:rFonts w:ascii="Unicorn" w:hAnsi="Unicorn"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30F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30F06"/>
    <w:rPr>
      <w:sz w:val="24"/>
      <w:szCs w:val="24"/>
      <w:lang w:eastAsia="cs-CZ"/>
    </w:rPr>
  </w:style>
  <w:style w:type="paragraph" w:styleId="Pta">
    <w:name w:val="footer"/>
    <w:basedOn w:val="Normlny"/>
    <w:link w:val="PtaChar"/>
    <w:rsid w:val="00E30F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30F06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rsid w:val="00E30F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30F06"/>
    <w:rPr>
      <w:rFonts w:ascii="Tahoma" w:hAnsi="Tahoma" w:cs="Tahoma"/>
      <w:sz w:val="16"/>
      <w:szCs w:val="16"/>
      <w:lang w:eastAsia="cs-CZ"/>
    </w:rPr>
  </w:style>
  <w:style w:type="paragraph" w:customStyle="1" w:styleId="paOdstavec">
    <w:name w:val="paOdstavec"/>
    <w:basedOn w:val="Normlny"/>
    <w:rsid w:val="00DB2A8F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paragraph" w:styleId="Zkladntext3">
    <w:name w:val="Body Text 3"/>
    <w:basedOn w:val="Normlny"/>
    <w:link w:val="Zkladntext3Char"/>
    <w:rsid w:val="00DB2A8F"/>
    <w:pPr>
      <w:spacing w:after="120"/>
    </w:pPr>
    <w:rPr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DB2A8F"/>
    <w:rPr>
      <w:sz w:val="16"/>
      <w:szCs w:val="16"/>
    </w:rPr>
  </w:style>
  <w:style w:type="character" w:styleId="Hypertextovprepojenie">
    <w:name w:val="Hyperlink"/>
    <w:basedOn w:val="Predvolenpsmoodseku"/>
    <w:rsid w:val="003C78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E3669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4E3669"/>
    <w:pPr>
      <w:keepNext/>
      <w:jc w:val="center"/>
      <w:outlineLvl w:val="0"/>
    </w:pPr>
    <w:rPr>
      <w:rFonts w:ascii="Coronet" w:hAnsi="Coronet"/>
      <w:sz w:val="40"/>
    </w:rPr>
  </w:style>
  <w:style w:type="paragraph" w:styleId="Nadpis2">
    <w:name w:val="heading 2"/>
    <w:basedOn w:val="Normlny"/>
    <w:next w:val="Normlny"/>
    <w:qFormat/>
    <w:rsid w:val="004E3669"/>
    <w:pPr>
      <w:keepNext/>
      <w:jc w:val="center"/>
      <w:outlineLvl w:val="1"/>
    </w:pPr>
    <w:rPr>
      <w:rFonts w:ascii="Unicorn" w:hAnsi="Unicorn"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30F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30F06"/>
    <w:rPr>
      <w:sz w:val="24"/>
      <w:szCs w:val="24"/>
      <w:lang w:eastAsia="cs-CZ"/>
    </w:rPr>
  </w:style>
  <w:style w:type="paragraph" w:styleId="Pta">
    <w:name w:val="footer"/>
    <w:basedOn w:val="Normlny"/>
    <w:link w:val="PtaChar"/>
    <w:rsid w:val="00E30F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30F06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rsid w:val="00E30F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30F06"/>
    <w:rPr>
      <w:rFonts w:ascii="Tahoma" w:hAnsi="Tahoma" w:cs="Tahoma"/>
      <w:sz w:val="16"/>
      <w:szCs w:val="16"/>
      <w:lang w:eastAsia="cs-CZ"/>
    </w:rPr>
  </w:style>
  <w:style w:type="paragraph" w:customStyle="1" w:styleId="paOdstavec">
    <w:name w:val="paOdstavec"/>
    <w:basedOn w:val="Normlny"/>
    <w:rsid w:val="00DB2A8F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paragraph" w:styleId="Zkladntext3">
    <w:name w:val="Body Text 3"/>
    <w:basedOn w:val="Normlny"/>
    <w:link w:val="Zkladntext3Char"/>
    <w:rsid w:val="00DB2A8F"/>
    <w:pPr>
      <w:spacing w:after="120"/>
    </w:pPr>
    <w:rPr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DB2A8F"/>
    <w:rPr>
      <w:sz w:val="16"/>
      <w:szCs w:val="16"/>
    </w:rPr>
  </w:style>
  <w:style w:type="character" w:styleId="Hypertextovprepojenie">
    <w:name w:val="Hyperlink"/>
    <w:basedOn w:val="Predvolenpsmoodseku"/>
    <w:rsid w:val="003C78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rvmaterial@vlada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248C3-F2FB-414D-B804-9FF5F686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MDPT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Kolesár, Miroslav</dc:creator>
  <cp:lastModifiedBy>Mrkva, Josef</cp:lastModifiedBy>
  <cp:revision>20</cp:revision>
  <cp:lastPrinted>2015-08-06T11:46:00Z</cp:lastPrinted>
  <dcterms:created xsi:type="dcterms:W3CDTF">2015-01-27T13:18:00Z</dcterms:created>
  <dcterms:modified xsi:type="dcterms:W3CDTF">2015-08-07T07:57:00Z</dcterms:modified>
</cp:coreProperties>
</file>