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43" w:rsidRDefault="00B34643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649">
        <w:rPr>
          <w:rFonts w:ascii="Times New Roman" w:hAnsi="Times New Roman" w:cs="Times New Roman"/>
          <w:b/>
          <w:bCs/>
          <w:sz w:val="24"/>
          <w:szCs w:val="24"/>
        </w:rPr>
        <w:t>N Á V R H</w:t>
      </w: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649">
        <w:rPr>
          <w:rFonts w:ascii="Times New Roman" w:hAnsi="Times New Roman" w:cs="Times New Roman"/>
          <w:b/>
          <w:bCs/>
          <w:sz w:val="24"/>
          <w:szCs w:val="24"/>
        </w:rPr>
        <w:t>N A R I A D E N I</w:t>
      </w:r>
      <w:r w:rsidR="00632D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5364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32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b/>
          <w:bCs/>
          <w:sz w:val="24"/>
          <w:szCs w:val="24"/>
        </w:rPr>
        <w:t>V L Á D Y</w:t>
      </w: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649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z ........................... 2016,</w:t>
      </w: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649">
        <w:rPr>
          <w:rFonts w:ascii="Times New Roman" w:hAnsi="Times New Roman" w:cs="Times New Roman"/>
          <w:b/>
          <w:bCs/>
          <w:sz w:val="24"/>
          <w:szCs w:val="24"/>
        </w:rPr>
        <w:t>ktorým sa mení a dopĺňa nariadenie vlády Slovenskej republiky</w:t>
      </w:r>
    </w:p>
    <w:p w:rsidR="00907029" w:rsidRPr="00153649" w:rsidRDefault="00907029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649">
        <w:rPr>
          <w:rFonts w:ascii="Times New Roman" w:hAnsi="Times New Roman" w:cs="Times New Roman"/>
          <w:b/>
          <w:bCs/>
          <w:sz w:val="24"/>
          <w:szCs w:val="24"/>
        </w:rPr>
        <w:t>č. 50/2007 Z. z. o registrácii odrôd pestovaných rastlín v znení neskorších predpisov</w:t>
      </w: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532" w:rsidRPr="00153649" w:rsidRDefault="00F37532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32" w:rsidRPr="00153649" w:rsidRDefault="00F37532" w:rsidP="00F37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4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Nariadenie vlády Slovenskej republiky č. 5</w:t>
      </w:r>
      <w:r w:rsidR="00002057" w:rsidRPr="00153649">
        <w:rPr>
          <w:rFonts w:ascii="Times New Roman" w:hAnsi="Times New Roman" w:cs="Times New Roman"/>
          <w:sz w:val="24"/>
          <w:szCs w:val="24"/>
        </w:rPr>
        <w:t>0</w:t>
      </w:r>
      <w:r w:rsidRPr="00153649">
        <w:rPr>
          <w:rFonts w:ascii="Times New Roman" w:hAnsi="Times New Roman" w:cs="Times New Roman"/>
          <w:sz w:val="24"/>
          <w:szCs w:val="24"/>
        </w:rPr>
        <w:t>/2007 Z. z.</w:t>
      </w:r>
      <w:r w:rsidR="00632D9C">
        <w:rPr>
          <w:rFonts w:ascii="Times New Roman" w:hAnsi="Times New Roman" w:cs="Times New Roman"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sz w:val="24"/>
          <w:szCs w:val="24"/>
        </w:rPr>
        <w:t>o registrácii odrôd</w:t>
      </w:r>
      <w:r w:rsidR="00E92131" w:rsidRPr="00153649">
        <w:rPr>
          <w:rFonts w:ascii="Times New Roman" w:hAnsi="Times New Roman" w:cs="Times New Roman"/>
          <w:sz w:val="24"/>
          <w:szCs w:val="24"/>
        </w:rPr>
        <w:t xml:space="preserve"> pestovaných rastlín</w:t>
      </w:r>
      <w:r w:rsidR="00632D9C">
        <w:rPr>
          <w:rFonts w:ascii="Times New Roman" w:hAnsi="Times New Roman" w:cs="Times New Roman"/>
          <w:sz w:val="24"/>
          <w:szCs w:val="24"/>
        </w:rPr>
        <w:t xml:space="preserve"> </w:t>
      </w:r>
      <w:r w:rsidR="00D64108" w:rsidRPr="00153649">
        <w:rPr>
          <w:rFonts w:ascii="Times New Roman" w:hAnsi="Times New Roman" w:cs="Times New Roman"/>
          <w:sz w:val="24"/>
          <w:szCs w:val="24"/>
        </w:rPr>
        <w:t>v</w:t>
      </w:r>
      <w:r w:rsidR="00632D9C">
        <w:rPr>
          <w:rFonts w:ascii="Times New Roman" w:hAnsi="Times New Roman" w:cs="Times New Roman"/>
          <w:sz w:val="24"/>
          <w:szCs w:val="24"/>
        </w:rPr>
        <w:t> </w:t>
      </w:r>
      <w:r w:rsidR="00D64108" w:rsidRPr="00153649">
        <w:rPr>
          <w:rFonts w:ascii="Times New Roman" w:hAnsi="Times New Roman" w:cs="Times New Roman"/>
          <w:sz w:val="24"/>
          <w:szCs w:val="24"/>
        </w:rPr>
        <w:t>znení</w:t>
      </w:r>
      <w:r w:rsidR="00632D9C">
        <w:rPr>
          <w:rFonts w:ascii="Times New Roman" w:hAnsi="Times New Roman" w:cs="Times New Roman"/>
          <w:sz w:val="24"/>
          <w:szCs w:val="24"/>
        </w:rPr>
        <w:t xml:space="preserve"> </w:t>
      </w:r>
      <w:r w:rsidR="00EA233D" w:rsidRPr="00153649">
        <w:rPr>
          <w:rFonts w:ascii="Times New Roman" w:hAnsi="Times New Roman" w:cs="Times New Roman"/>
          <w:sz w:val="24"/>
          <w:szCs w:val="24"/>
        </w:rPr>
        <w:t>nariadenia vlády Slovenskej republiky č. 315/2007 Z. z., nariadenia vlády Slovenskej republiky</w:t>
      </w:r>
      <w:r w:rsidR="00632D9C">
        <w:rPr>
          <w:rFonts w:ascii="Times New Roman" w:hAnsi="Times New Roman" w:cs="Times New Roman"/>
          <w:sz w:val="24"/>
          <w:szCs w:val="24"/>
        </w:rPr>
        <w:t xml:space="preserve"> </w:t>
      </w:r>
      <w:r w:rsidR="00EA233D" w:rsidRPr="00153649">
        <w:rPr>
          <w:rFonts w:ascii="Times New Roman" w:hAnsi="Times New Roman" w:cs="Times New Roman"/>
          <w:sz w:val="24"/>
          <w:szCs w:val="24"/>
        </w:rPr>
        <w:t xml:space="preserve">č. 491/2007 Z. z., nariadenia vlády Slovenskej republiky č. 470/2008 Z. z., nariadenia vlády Slovenskej republiky č. 565/2009 Z. z., nariadenia vlády Slovenskej republiky č. 489/2010 Z. z., nariadenia vlády Slovenskej republiky č. 436/2011 Z. z., nariadenia vlády Slovenskej republiky č. 219/2012 Z. z., nariadenia vlády Slovenskej republiky č. 394/2013 Z. z., nariadenia vlády Slovenskej republiky č. 22/2014 Z. z., nariadenia vlády Slovenskej republiky č. 131/2014 Z. z., nariadenia vlády Slovenskej republiky č. 293/2015 Z. z. a nariadenia vlády Slovenskej republiky č. 114/2016 Z. z. </w:t>
      </w:r>
      <w:r w:rsidRPr="00153649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§ 2</w:t>
      </w:r>
      <w:r w:rsidR="00482650" w:rsidRPr="00153649">
        <w:rPr>
          <w:rFonts w:ascii="Times New Roman" w:hAnsi="Times New Roman" w:cs="Times New Roman"/>
          <w:sz w:val="24"/>
          <w:szCs w:val="24"/>
        </w:rPr>
        <w:t xml:space="preserve"> sa dopĺňa</w:t>
      </w:r>
      <w:r w:rsidRPr="00153649">
        <w:rPr>
          <w:rFonts w:ascii="Times New Roman" w:hAnsi="Times New Roman" w:cs="Times New Roman"/>
          <w:sz w:val="24"/>
          <w:szCs w:val="24"/>
        </w:rPr>
        <w:t xml:space="preserve"> písmeno</w:t>
      </w:r>
      <w:r w:rsidR="00482650" w:rsidRPr="00153649">
        <w:rPr>
          <w:rFonts w:ascii="Times New Roman" w:hAnsi="Times New Roman" w:cs="Times New Roman"/>
          <w:sz w:val="24"/>
          <w:szCs w:val="24"/>
        </w:rPr>
        <w:t>m</w:t>
      </w:r>
      <w:r w:rsidR="00632D9C">
        <w:rPr>
          <w:rFonts w:ascii="Times New Roman" w:hAnsi="Times New Roman" w:cs="Times New Roman"/>
          <w:sz w:val="24"/>
          <w:szCs w:val="24"/>
        </w:rPr>
        <w:t xml:space="preserve"> </w:t>
      </w:r>
      <w:r w:rsidR="00482650" w:rsidRPr="00153649">
        <w:rPr>
          <w:rFonts w:ascii="Times New Roman" w:hAnsi="Times New Roman" w:cs="Times New Roman"/>
          <w:sz w:val="24"/>
          <w:szCs w:val="24"/>
        </w:rPr>
        <w:t>u</w:t>
      </w:r>
      <w:r w:rsidRPr="00153649">
        <w:rPr>
          <w:rFonts w:ascii="Times New Roman" w:hAnsi="Times New Roman" w:cs="Times New Roman"/>
          <w:sz w:val="24"/>
          <w:szCs w:val="24"/>
        </w:rPr>
        <w:t>)</w:t>
      </w:r>
      <w:r w:rsidR="00482650" w:rsidRPr="00153649">
        <w:rPr>
          <w:rFonts w:ascii="Times New Roman" w:hAnsi="Times New Roman" w:cs="Times New Roman"/>
          <w:sz w:val="24"/>
          <w:szCs w:val="24"/>
        </w:rPr>
        <w:t>, ktoré</w:t>
      </w:r>
      <w:r w:rsidRPr="00153649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„</w:t>
      </w:r>
      <w:r w:rsidR="00E30C35" w:rsidRPr="00153649">
        <w:rPr>
          <w:rFonts w:ascii="Times New Roman" w:hAnsi="Times New Roman" w:cs="Times New Roman"/>
          <w:sz w:val="24"/>
          <w:szCs w:val="24"/>
        </w:rPr>
        <w:t>u</w:t>
      </w:r>
      <w:r w:rsidRPr="00153649">
        <w:rPr>
          <w:rFonts w:ascii="Times New Roman" w:hAnsi="Times New Roman" w:cs="Times New Roman"/>
          <w:sz w:val="24"/>
          <w:szCs w:val="24"/>
        </w:rPr>
        <w:t xml:space="preserve">) úradne uznaným popisom popis odrody zostavený na inom základe ako sú skúšky odlišnosti, vyrovnanosti a stálosti odrody zahrňujúci znaky odrody </w:t>
      </w:r>
      <w:r w:rsidR="00E92131" w:rsidRPr="00153649">
        <w:rPr>
          <w:rFonts w:ascii="Times New Roman" w:hAnsi="Times New Roman" w:cs="Times New Roman"/>
          <w:sz w:val="24"/>
          <w:szCs w:val="24"/>
        </w:rPr>
        <w:t xml:space="preserve">aspoň </w:t>
      </w:r>
      <w:r w:rsidRPr="00153649">
        <w:rPr>
          <w:rFonts w:ascii="Times New Roman" w:hAnsi="Times New Roman" w:cs="Times New Roman"/>
          <w:sz w:val="24"/>
          <w:szCs w:val="24"/>
        </w:rPr>
        <w:t>v rozsahu vyžadovanom pri podávaní žiadosti o registráciu odrody alebo o udelenie ochrany práv k odrode, ktorý bol Ústredným kontrolným a skúšob</w:t>
      </w:r>
      <w:r w:rsidR="00622FC0" w:rsidRPr="00153649">
        <w:rPr>
          <w:rFonts w:ascii="Times New Roman" w:hAnsi="Times New Roman" w:cs="Times New Roman"/>
          <w:sz w:val="24"/>
          <w:szCs w:val="24"/>
        </w:rPr>
        <w:t xml:space="preserve">ným ústavom poľnohospodárskym </w:t>
      </w:r>
      <w:r w:rsidRPr="00153649">
        <w:rPr>
          <w:rFonts w:ascii="Times New Roman" w:hAnsi="Times New Roman" w:cs="Times New Roman"/>
          <w:sz w:val="24"/>
          <w:szCs w:val="24"/>
        </w:rPr>
        <w:t>v Bratislave (ďalej len „kontrolný ústav</w:t>
      </w:r>
      <w:r w:rsidR="00632D9C">
        <w:rPr>
          <w:rFonts w:ascii="Times New Roman" w:hAnsi="Times New Roman" w:cs="Times New Roman"/>
          <w:sz w:val="24"/>
          <w:szCs w:val="24"/>
        </w:rPr>
        <w:t>“) alebo iným úradom v zahranič</w:t>
      </w:r>
      <w:r w:rsidRPr="00153649">
        <w:rPr>
          <w:rFonts w:ascii="Times New Roman" w:hAnsi="Times New Roman" w:cs="Times New Roman"/>
          <w:sz w:val="24"/>
          <w:szCs w:val="24"/>
        </w:rPr>
        <w:t>í schválený ako úradne uznaný popis odrody</w:t>
      </w:r>
      <w:r w:rsidR="00B01C26" w:rsidRPr="00153649">
        <w:rPr>
          <w:rFonts w:ascii="Times New Roman" w:hAnsi="Times New Roman" w:cs="Times New Roman"/>
          <w:sz w:val="24"/>
          <w:szCs w:val="24"/>
        </w:rPr>
        <w:t>.</w:t>
      </w:r>
      <w:r w:rsidRPr="00153649">
        <w:rPr>
          <w:rFonts w:ascii="Times New Roman" w:hAnsi="Times New Roman" w:cs="Times New Roman"/>
          <w:sz w:val="24"/>
          <w:szCs w:val="24"/>
        </w:rPr>
        <w:t>“.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99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2.</w:t>
      </w:r>
      <w:r w:rsidR="002409E0">
        <w:rPr>
          <w:rFonts w:ascii="Times New Roman" w:hAnsi="Times New Roman" w:cs="Times New Roman"/>
          <w:sz w:val="24"/>
          <w:szCs w:val="24"/>
        </w:rPr>
        <w:t xml:space="preserve"> </w:t>
      </w:r>
      <w:r w:rsidR="00004999" w:rsidRPr="00153649">
        <w:rPr>
          <w:rFonts w:ascii="Times New Roman" w:hAnsi="Times New Roman" w:cs="Times New Roman"/>
          <w:sz w:val="24"/>
          <w:szCs w:val="24"/>
        </w:rPr>
        <w:t>V § 3 ods. 1</w:t>
      </w:r>
      <w:r w:rsidR="001D249A">
        <w:rPr>
          <w:rFonts w:ascii="Times New Roman" w:hAnsi="Times New Roman" w:cs="Times New Roman"/>
          <w:sz w:val="24"/>
          <w:szCs w:val="24"/>
        </w:rPr>
        <w:t xml:space="preserve"> úvodná</w:t>
      </w:r>
      <w:r w:rsidR="00870D58" w:rsidRPr="00153649">
        <w:rPr>
          <w:rFonts w:ascii="Times New Roman" w:hAnsi="Times New Roman" w:cs="Times New Roman"/>
          <w:sz w:val="24"/>
          <w:szCs w:val="24"/>
        </w:rPr>
        <w:t xml:space="preserve"> </w:t>
      </w:r>
      <w:r w:rsidR="00004999" w:rsidRPr="00153649">
        <w:rPr>
          <w:rFonts w:ascii="Times New Roman" w:hAnsi="Times New Roman" w:cs="Times New Roman"/>
          <w:sz w:val="24"/>
          <w:szCs w:val="24"/>
        </w:rPr>
        <w:t>veta znie: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F0" w:rsidRDefault="00EA2A48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64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F79F0" w:rsidRPr="00153649">
        <w:rPr>
          <w:rFonts w:ascii="Times New Roman" w:hAnsi="Times New Roman" w:cs="Times New Roman"/>
          <w:color w:val="000000"/>
          <w:sz w:val="24"/>
          <w:szCs w:val="24"/>
        </w:rPr>
        <w:t>Kontrolný ústav vydá rozhodnutie o registrácii odrody pestovanej rastliny (ďalej len „odroda“),</w:t>
      </w:r>
      <w:hyperlink r:id="rId8" w:anchor="poznamky.poznamka-2" w:tooltip="Odkaz na predpis alebo ustanovenie" w:history="1">
        <w:r w:rsidR="004671D7"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2</w:t>
        </w:r>
        <w:r w:rsidR="004671D7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a</w:t>
        </w:r>
        <w:r w:rsidR="004671D7"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)</w:t>
        </w:r>
      </w:hyperlink>
      <w:r w:rsidR="003F79F0" w:rsidRPr="00153649">
        <w:rPr>
          <w:rFonts w:ascii="Times New Roman" w:hAnsi="Times New Roman" w:cs="Times New Roman"/>
          <w:color w:val="000000"/>
          <w:sz w:val="24"/>
          <w:szCs w:val="24"/>
        </w:rPr>
        <w:t xml:space="preserve"> len ak sa na základe štátnych odrodových skúšok (ďalej len „odrodová skúška“) preukázalo, že odroda</w:t>
      </w:r>
      <w:r w:rsidRPr="0015364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C0785" w:rsidRPr="001536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1D7" w:rsidRDefault="004671D7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1D7" w:rsidRDefault="004671D7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Poznámka pod čiarou k odkazu 2a znie: „</w:t>
      </w:r>
      <w:hyperlink r:id="rId9" w:anchor="poznamky.poznamka-2" w:tooltip="Odkaz na predpis alebo ustanovenie" w:history="1">
        <w:r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2</w:t>
        </w:r>
        <w:r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a</w:t>
        </w:r>
        <w:r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)</w:t>
        </w:r>
      </w:hyperlink>
      <w:r w:rsidR="00A8555A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A8555A">
        <w:rPr>
          <w:rFonts w:ascii="Times New Roman" w:hAnsi="Times New Roman" w:cs="Times New Roman"/>
          <w:sz w:val="24"/>
          <w:szCs w:val="24"/>
        </w:rPr>
        <w:t>§ 4 písm. c</w:t>
      </w:r>
      <w:r w:rsidR="00A8555A" w:rsidRPr="00A8555A">
        <w:rPr>
          <w:rFonts w:ascii="Times New Roman" w:hAnsi="Times New Roman" w:cs="Times New Roman"/>
          <w:sz w:val="24"/>
          <w:szCs w:val="24"/>
        </w:rPr>
        <w:t>) zákona č. 597/2006 Z. z. o pôsobnosti orgánov štátnej správy v oblasti registrácie odrôd pestovaných rastlín a uvádzaní množiteľského materiálu pestovaných rastlín na trh v znení zákona č. 467/2008 Z. z.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D7888" w:rsidRDefault="00ED7888" w:rsidP="00F37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88" w:rsidRDefault="00ED7888" w:rsidP="00ED7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ED7888">
        <w:rPr>
          <w:rFonts w:ascii="Times New Roman" w:hAnsi="Times New Roman" w:cs="Times New Roman"/>
          <w:color w:val="000000"/>
          <w:sz w:val="24"/>
          <w:szCs w:val="24"/>
        </w:rPr>
        <w:t>V § 3 ods. 1 písmeno h) znie:</w:t>
      </w:r>
    </w:p>
    <w:p w:rsidR="000D68E0" w:rsidRPr="00ED7888" w:rsidRDefault="000D68E0" w:rsidP="00ED7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88" w:rsidRPr="000D68E0" w:rsidRDefault="00ED7888" w:rsidP="00ED7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„</w:t>
      </w:r>
      <w:r w:rsidR="003B1BE1" w:rsidRPr="000D68E0">
        <w:rPr>
          <w:rFonts w:ascii="Times New Roman" w:hAnsi="Times New Roman" w:cs="Times New Roman"/>
          <w:sz w:val="24"/>
          <w:szCs w:val="24"/>
        </w:rPr>
        <w:t xml:space="preserve">h) </w:t>
      </w:r>
      <w:r w:rsidRPr="000D68E0">
        <w:rPr>
          <w:rFonts w:ascii="Times New Roman" w:hAnsi="Times New Roman" w:cs="Times New Roman"/>
          <w:sz w:val="24"/>
          <w:szCs w:val="24"/>
        </w:rPr>
        <w:t>gen</w:t>
      </w:r>
      <w:r w:rsidR="003B1BE1" w:rsidRPr="000D68E0">
        <w:rPr>
          <w:rFonts w:ascii="Times New Roman" w:hAnsi="Times New Roman" w:cs="Times New Roman"/>
          <w:sz w:val="24"/>
          <w:szCs w:val="24"/>
        </w:rPr>
        <w:t xml:space="preserve">eticky modifikovaná </w:t>
      </w:r>
      <w:r w:rsidR="00361042" w:rsidRPr="000D68E0">
        <w:rPr>
          <w:rFonts w:ascii="Times New Roman" w:hAnsi="Times New Roman" w:cs="Times New Roman"/>
          <w:sz w:val="24"/>
          <w:szCs w:val="24"/>
        </w:rPr>
        <w:t>pozostáva z geneticky modifikovaného organizmu, ktorý je povolený podľa osobitného predpisu</w:t>
      </w:r>
      <w:r w:rsidRPr="000D68E0">
        <w:rPr>
          <w:rFonts w:ascii="Times New Roman" w:eastAsia="Calibri" w:hAnsi="Times New Roman" w:cs="Times New Roman"/>
          <w:sz w:val="24"/>
          <w:szCs w:val="24"/>
        </w:rPr>
        <w:t>;</w:t>
      </w:r>
      <w:hyperlink r:id="rId10" w:anchor="poznamky.poznamka-2" w:tooltip="Odkaz na predpis alebo ustanovenie" w:history="1">
        <w:r w:rsidR="003517A6"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2)</w:t>
        </w:r>
      </w:hyperlink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ak je</w:t>
      </w:r>
      <w:r w:rsidR="003D2D33" w:rsidRPr="000D68E0">
        <w:rPr>
          <w:rFonts w:ascii="Times New Roman" w:eastAsia="Calibri" w:hAnsi="Times New Roman" w:cs="Times New Roman"/>
          <w:sz w:val="24"/>
          <w:szCs w:val="24"/>
        </w:rPr>
        <w:t xml:space="preserve"> pestovaná</w:t>
      </w:r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rastlina alebo časť</w:t>
      </w:r>
      <w:r w:rsidR="003D2D33" w:rsidRPr="000D68E0">
        <w:rPr>
          <w:rFonts w:ascii="Times New Roman" w:eastAsia="Calibri" w:hAnsi="Times New Roman" w:cs="Times New Roman"/>
          <w:sz w:val="24"/>
          <w:szCs w:val="24"/>
        </w:rPr>
        <w:t xml:space="preserve"> pestovanej</w:t>
      </w:r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rastliny</w:t>
      </w:r>
      <w:r w:rsidR="0021472B" w:rsidRPr="000D68E0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geneticky modifikovanej odrody, alebo materiál z nej odvodený určený na využitie ako potr</w:t>
      </w:r>
      <w:r w:rsidR="00C06EFA">
        <w:rPr>
          <w:rFonts w:ascii="Times New Roman" w:eastAsia="Calibri" w:hAnsi="Times New Roman" w:cs="Times New Roman"/>
          <w:sz w:val="24"/>
          <w:szCs w:val="24"/>
        </w:rPr>
        <w:t>avina, prísada do potraviny</w:t>
      </w:r>
      <w:r w:rsidR="00110884" w:rsidRPr="000D68E0">
        <w:rPr>
          <w:rFonts w:ascii="Times New Roman" w:eastAsia="Calibri" w:hAnsi="Times New Roman" w:cs="Times New Roman"/>
          <w:sz w:val="24"/>
          <w:szCs w:val="24"/>
        </w:rPr>
        <w:t>,</w:t>
      </w:r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krmovina</w:t>
      </w:r>
      <w:r w:rsidR="00110884" w:rsidRPr="000D68E0">
        <w:rPr>
          <w:rFonts w:ascii="Times New Roman" w:eastAsia="Calibri" w:hAnsi="Times New Roman" w:cs="Times New Roman"/>
          <w:sz w:val="24"/>
          <w:szCs w:val="24"/>
        </w:rPr>
        <w:t xml:space="preserve"> alebo prísada do krmov</w:t>
      </w:r>
      <w:r w:rsidR="00C06EFA">
        <w:rPr>
          <w:rFonts w:ascii="Times New Roman" w:eastAsia="Calibri" w:hAnsi="Times New Roman" w:cs="Times New Roman"/>
          <w:sz w:val="24"/>
          <w:szCs w:val="24"/>
        </w:rPr>
        <w:t>iny</w:t>
      </w:r>
      <w:r w:rsidRPr="000D68E0">
        <w:rPr>
          <w:rFonts w:ascii="Times New Roman" w:eastAsia="Calibri" w:hAnsi="Times New Roman" w:cs="Times New Roman"/>
          <w:sz w:val="24"/>
          <w:szCs w:val="24"/>
        </w:rPr>
        <w:t>, musia byť splnené podmienky ustanovené podľa osobitného predpisu.</w:t>
      </w:r>
      <w:hyperlink r:id="rId11" w:anchor="poznamky.poznamka-3" w:tooltip="Odkaz na predpis alebo ustanovenie" w:history="1">
        <w:r w:rsidR="002846DB" w:rsidRPr="00192CDA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4)</w:t>
        </w:r>
      </w:hyperlink>
      <w:r w:rsidRPr="000D68E0">
        <w:rPr>
          <w:rFonts w:ascii="Times New Roman" w:hAnsi="Times New Roman" w:cs="Times New Roman"/>
          <w:sz w:val="24"/>
          <w:szCs w:val="24"/>
        </w:rPr>
        <w:t>“</w:t>
      </w:r>
      <w:r w:rsidR="00596DDE">
        <w:rPr>
          <w:rFonts w:ascii="Times New Roman" w:hAnsi="Times New Roman" w:cs="Times New Roman"/>
          <w:sz w:val="24"/>
          <w:szCs w:val="24"/>
        </w:rPr>
        <w:t>.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A28AE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999" w:rsidRPr="00153649">
        <w:rPr>
          <w:rFonts w:ascii="Times New Roman" w:hAnsi="Times New Roman" w:cs="Times New Roman"/>
          <w:sz w:val="24"/>
          <w:szCs w:val="24"/>
        </w:rPr>
        <w:t>.</w:t>
      </w:r>
      <w:r w:rsidR="004D641F" w:rsidRPr="00153649">
        <w:rPr>
          <w:rFonts w:ascii="Times New Roman" w:hAnsi="Times New Roman" w:cs="Times New Roman"/>
          <w:sz w:val="24"/>
          <w:szCs w:val="24"/>
        </w:rPr>
        <w:t>V § 3 ods.</w:t>
      </w:r>
      <w:r w:rsidR="00B25BCD" w:rsidRPr="00153649">
        <w:rPr>
          <w:rFonts w:ascii="Times New Roman" w:hAnsi="Times New Roman" w:cs="Times New Roman"/>
          <w:sz w:val="24"/>
          <w:szCs w:val="24"/>
        </w:rPr>
        <w:t xml:space="preserve"> 3</w:t>
      </w:r>
      <w:r w:rsidR="0047566B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>písmeno e) znie: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„e) registráciu odrôd ovocných druhov,“.</w:t>
      </w:r>
    </w:p>
    <w:p w:rsidR="00ED7888" w:rsidRDefault="00ED7888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88" w:rsidRPr="00ED7888" w:rsidRDefault="004A28AE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888" w:rsidRPr="00ED7888">
        <w:rPr>
          <w:rFonts w:ascii="Times New Roman" w:hAnsi="Times New Roman" w:cs="Times New Roman"/>
          <w:sz w:val="24"/>
          <w:szCs w:val="24"/>
        </w:rPr>
        <w:t xml:space="preserve">. V § 3 ods. 7 písmeno d) znie: </w:t>
      </w:r>
    </w:p>
    <w:p w:rsidR="00ED7888" w:rsidRDefault="00ED7888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D7888" w:rsidRPr="000D68E0" w:rsidRDefault="00ED7888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„d) doložiť, ak ide o geneticky modifikovanú odrodu, súhlas Ministerstva životného prostredia Slovenskej republiky na zavedenie odrody do životného prost</w:t>
      </w:r>
      <w:r w:rsidR="006A5312">
        <w:rPr>
          <w:rFonts w:ascii="Times New Roman" w:hAnsi="Times New Roman" w:cs="Times New Roman"/>
          <w:sz w:val="24"/>
          <w:szCs w:val="24"/>
        </w:rPr>
        <w:t>redia po dobu odrodových skúšok</w:t>
      </w:r>
      <w:r w:rsidRPr="000D68E0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hyperlink r:id="rId12" w:anchor="poznamky.poznamka-2" w:tooltip="Odkaz na predpis alebo ustanovenie" w:history="1">
        <w:r w:rsidR="00E51327" w:rsidRPr="00E51327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2)</w:t>
        </w:r>
      </w:hyperlink>
      <w:r w:rsidRPr="000D68E0">
        <w:rPr>
          <w:rFonts w:ascii="Times New Roman" w:hAnsi="Times New Roman" w:cs="Times New Roman"/>
          <w:sz w:val="24"/>
          <w:szCs w:val="24"/>
        </w:rPr>
        <w:t>“</w:t>
      </w:r>
      <w:r w:rsidR="006A5312">
        <w:rPr>
          <w:rFonts w:ascii="Times New Roman" w:hAnsi="Times New Roman" w:cs="Times New Roman"/>
          <w:sz w:val="24"/>
          <w:szCs w:val="24"/>
        </w:rPr>
        <w:t>.</w:t>
      </w:r>
    </w:p>
    <w:p w:rsidR="00907029" w:rsidRPr="00153649" w:rsidRDefault="00907029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2" w:rsidRDefault="00E573D9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 § 3 ods. 10 písmeno a) sa slová „a časti B,“ nahrádzajú slovami „, časti B a časti C,“</w:t>
      </w:r>
      <w:r w:rsidR="002C7AA3">
        <w:rPr>
          <w:rFonts w:ascii="Times New Roman" w:hAnsi="Times New Roman" w:cs="Times New Roman"/>
          <w:sz w:val="24"/>
          <w:szCs w:val="24"/>
        </w:rPr>
        <w:t>.</w:t>
      </w:r>
    </w:p>
    <w:p w:rsidR="00E573D9" w:rsidRPr="00153649" w:rsidRDefault="00E573D9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641F" w:rsidRPr="00153649">
        <w:rPr>
          <w:rFonts w:ascii="Times New Roman" w:hAnsi="Times New Roman" w:cs="Times New Roman"/>
          <w:sz w:val="24"/>
          <w:szCs w:val="24"/>
        </w:rPr>
        <w:t>.V §</w:t>
      </w:r>
      <w:r w:rsidR="00FD5AD7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3 odsek </w:t>
      </w:r>
      <w:r w:rsidR="00CB606A" w:rsidRPr="00153649">
        <w:rPr>
          <w:rFonts w:ascii="Times New Roman" w:hAnsi="Times New Roman" w:cs="Times New Roman"/>
          <w:sz w:val="24"/>
          <w:szCs w:val="24"/>
        </w:rPr>
        <w:t>26</w:t>
      </w:r>
      <w:r w:rsidR="002C7AA3">
        <w:rPr>
          <w:rFonts w:ascii="Times New Roman" w:hAnsi="Times New Roman" w:cs="Times New Roman"/>
          <w:sz w:val="24"/>
          <w:szCs w:val="24"/>
        </w:rPr>
        <w:t xml:space="preserve"> </w:t>
      </w:r>
      <w:r w:rsidR="001661F2" w:rsidRPr="00153649">
        <w:rPr>
          <w:rFonts w:ascii="Times New Roman" w:hAnsi="Times New Roman" w:cs="Times New Roman"/>
          <w:sz w:val="24"/>
          <w:szCs w:val="24"/>
        </w:rPr>
        <w:t>znie: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2C7AA3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D641F" w:rsidRPr="00153649">
        <w:rPr>
          <w:rFonts w:ascii="Times New Roman" w:hAnsi="Times New Roman" w:cs="Times New Roman"/>
          <w:sz w:val="24"/>
          <w:szCs w:val="24"/>
        </w:rPr>
        <w:t>(2</w:t>
      </w:r>
      <w:r w:rsidR="001661F2" w:rsidRPr="00153649">
        <w:rPr>
          <w:rFonts w:ascii="Times New Roman" w:hAnsi="Times New Roman" w:cs="Times New Roman"/>
          <w:sz w:val="24"/>
          <w:szCs w:val="24"/>
        </w:rPr>
        <w:t>6</w:t>
      </w:r>
      <w:r w:rsidR="004D641F" w:rsidRPr="00153649">
        <w:rPr>
          <w:rFonts w:ascii="Times New Roman" w:hAnsi="Times New Roman" w:cs="Times New Roman"/>
          <w:sz w:val="24"/>
          <w:szCs w:val="24"/>
        </w:rPr>
        <w:t>) Skúšky odlišnosti, vyrovnanosti a stálosti odrôd ovocných druhov sa nemusia vykonávať</w:t>
      </w:r>
      <w:r w:rsidR="001D249A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>v prípade, ak žiadateľ predložil kontrolnému ústavu úradný popis vypracovaný zodpovedným úradným orgánom iného členského štátu a kontrolný ústav dospeje k záveru, že uvedenými informáciami sa preukazuje splnenie podmienok registrácie v súlade s  ods</w:t>
      </w:r>
      <w:r w:rsidR="00F60456">
        <w:rPr>
          <w:rFonts w:ascii="Times New Roman" w:hAnsi="Times New Roman" w:cs="Times New Roman"/>
          <w:sz w:val="24"/>
          <w:szCs w:val="24"/>
        </w:rPr>
        <w:t>ekom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 1 písm</w:t>
      </w:r>
      <w:r w:rsidR="00F60456">
        <w:rPr>
          <w:rFonts w:ascii="Times New Roman" w:hAnsi="Times New Roman" w:cs="Times New Roman"/>
          <w:sz w:val="24"/>
          <w:szCs w:val="24"/>
        </w:rPr>
        <w:t>eno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 a) až c).</w:t>
      </w:r>
      <w:r w:rsidR="001D249A">
        <w:rPr>
          <w:rFonts w:ascii="Times New Roman" w:hAnsi="Times New Roman" w:cs="Times New Roman"/>
          <w:sz w:val="24"/>
          <w:szCs w:val="24"/>
        </w:rPr>
        <w:t xml:space="preserve"> </w:t>
      </w:r>
      <w:r w:rsidR="001661F2" w:rsidRPr="00153649">
        <w:rPr>
          <w:rFonts w:ascii="Times New Roman" w:hAnsi="Times New Roman" w:cs="Times New Roman"/>
          <w:sz w:val="24"/>
          <w:szCs w:val="24"/>
        </w:rPr>
        <w:t>Ž</w:t>
      </w:r>
      <w:r w:rsidR="004D641F" w:rsidRPr="00153649">
        <w:rPr>
          <w:rFonts w:ascii="Times New Roman" w:hAnsi="Times New Roman" w:cs="Times New Roman"/>
          <w:sz w:val="24"/>
          <w:szCs w:val="24"/>
        </w:rPr>
        <w:t>iadateľ poskytne bezplatne množiteľský materiál v množstve, kvalite a termíne, ktor</w:t>
      </w:r>
      <w:r w:rsidR="001661F2" w:rsidRPr="00153649">
        <w:rPr>
          <w:rFonts w:ascii="Times New Roman" w:hAnsi="Times New Roman" w:cs="Times New Roman"/>
          <w:sz w:val="24"/>
          <w:szCs w:val="24"/>
        </w:rPr>
        <w:t>ý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 určí kontrolný ústav.</w:t>
      </w:r>
      <w:r w:rsidR="00ED0E47" w:rsidRPr="00153649">
        <w:rPr>
          <w:rFonts w:ascii="Times New Roman" w:hAnsi="Times New Roman" w:cs="Times New Roman"/>
          <w:sz w:val="24"/>
          <w:szCs w:val="24"/>
        </w:rPr>
        <w:t>“</w:t>
      </w:r>
      <w:r w:rsidR="00D40D11" w:rsidRPr="00153649">
        <w:rPr>
          <w:rFonts w:ascii="Times New Roman" w:hAnsi="Times New Roman" w:cs="Times New Roman"/>
          <w:sz w:val="24"/>
          <w:szCs w:val="24"/>
        </w:rPr>
        <w:t>.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6A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3CE6">
        <w:rPr>
          <w:rFonts w:ascii="Times New Roman" w:hAnsi="Times New Roman" w:cs="Times New Roman"/>
          <w:sz w:val="24"/>
          <w:szCs w:val="24"/>
        </w:rPr>
        <w:t>. § 3 sa dopĺňa odsek</w:t>
      </w:r>
      <w:r w:rsidR="000D68E0">
        <w:rPr>
          <w:rFonts w:ascii="Times New Roman" w:hAnsi="Times New Roman" w:cs="Times New Roman"/>
          <w:sz w:val="24"/>
          <w:szCs w:val="24"/>
        </w:rPr>
        <w:t>om</w:t>
      </w:r>
      <w:r w:rsidR="00ED0E47" w:rsidRPr="00153649">
        <w:rPr>
          <w:rFonts w:ascii="Times New Roman" w:hAnsi="Times New Roman" w:cs="Times New Roman"/>
          <w:sz w:val="24"/>
          <w:szCs w:val="24"/>
        </w:rPr>
        <w:t xml:space="preserve"> 27</w:t>
      </w:r>
      <w:r w:rsidR="000D68E0">
        <w:rPr>
          <w:rFonts w:ascii="Times New Roman" w:hAnsi="Times New Roman" w:cs="Times New Roman"/>
          <w:sz w:val="24"/>
          <w:szCs w:val="24"/>
        </w:rPr>
        <w:t>, ktorý</w:t>
      </w:r>
      <w:r w:rsidR="00FF3CE6">
        <w:rPr>
          <w:rFonts w:ascii="Times New Roman" w:hAnsi="Times New Roman" w:cs="Times New Roman"/>
          <w:sz w:val="24"/>
          <w:szCs w:val="24"/>
        </w:rPr>
        <w:t xml:space="preserve"> zn</w:t>
      </w:r>
      <w:r w:rsidR="000D68E0">
        <w:rPr>
          <w:rFonts w:ascii="Times New Roman" w:hAnsi="Times New Roman" w:cs="Times New Roman"/>
          <w:sz w:val="24"/>
          <w:szCs w:val="24"/>
        </w:rPr>
        <w:t>ie</w:t>
      </w:r>
      <w:r w:rsidR="00ED0E47" w:rsidRPr="00153649">
        <w:rPr>
          <w:rFonts w:ascii="Times New Roman" w:hAnsi="Times New Roman" w:cs="Times New Roman"/>
          <w:sz w:val="24"/>
          <w:szCs w:val="24"/>
        </w:rPr>
        <w:t>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47" w:rsidRPr="00153649" w:rsidRDefault="00ED0E4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„(27) Doba registrácie odrôd</w:t>
      </w:r>
    </w:p>
    <w:p w:rsidR="00ED0E47" w:rsidRPr="00153649" w:rsidRDefault="00ED0E4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a) druhov uvedených v prílohe č. 1</w:t>
      </w:r>
      <w:r w:rsidR="00AE7C98" w:rsidRPr="00153649">
        <w:rPr>
          <w:rFonts w:ascii="Times New Roman" w:hAnsi="Times New Roman" w:cs="Times New Roman"/>
          <w:sz w:val="24"/>
          <w:szCs w:val="24"/>
        </w:rPr>
        <w:t xml:space="preserve"> okrem ovocných druhov, viniča a chmeľu platí </w:t>
      </w:r>
      <w:r w:rsidRPr="00153649">
        <w:rPr>
          <w:rFonts w:ascii="Times New Roman" w:hAnsi="Times New Roman" w:cs="Times New Roman"/>
          <w:sz w:val="24"/>
          <w:szCs w:val="24"/>
        </w:rPr>
        <w:t>do konca desiateho kalendárneho roka, ktorý nas</w:t>
      </w:r>
      <w:r w:rsidR="00823194" w:rsidRPr="00153649">
        <w:rPr>
          <w:rFonts w:ascii="Times New Roman" w:hAnsi="Times New Roman" w:cs="Times New Roman"/>
          <w:sz w:val="24"/>
          <w:szCs w:val="24"/>
        </w:rPr>
        <w:t xml:space="preserve">leduje po zaregistrovaní odrody, </w:t>
      </w:r>
    </w:p>
    <w:p w:rsidR="00ED0E47" w:rsidRPr="00153649" w:rsidRDefault="00ED0E4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b) viniča a chmeľu platí do konca pätnásteho kalendárneho roka, ktorý nasleduje po zaregistrovaní odrody,</w:t>
      </w:r>
    </w:p>
    <w:p w:rsidR="00ED0E47" w:rsidRPr="00153649" w:rsidRDefault="00ED0E4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c) druhov ovocných drevín platí do konca tridsiateho kalendárneho roka, ktorý nasleduje po zaregistrovaní odrody,</w:t>
      </w:r>
    </w:p>
    <w:p w:rsidR="00FC0207" w:rsidRPr="000D68E0" w:rsidRDefault="00ED0E47" w:rsidP="000D68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d) druhov, ktoré nie sú uvedené v prílohe č. 1, platí do konca desiateho kalendárneho roka, ktorý nasleduje po zaregistrovaní odrody.</w:t>
      </w:r>
      <w:r w:rsidR="000D68E0">
        <w:rPr>
          <w:rFonts w:ascii="Times New Roman" w:hAnsi="Times New Roman" w:cs="Times New Roman"/>
          <w:sz w:val="24"/>
          <w:szCs w:val="24"/>
        </w:rPr>
        <w:t>“.</w:t>
      </w:r>
      <w:r w:rsidR="00475868">
        <w:rPr>
          <w:rFonts w:ascii="Times New Roman" w:hAnsi="Times New Roman" w:cs="Times New Roman"/>
          <w:b/>
          <w:sz w:val="24"/>
          <w:szCs w:val="24"/>
        </w:rPr>
        <w:tab/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2D7" w:rsidRPr="00153649">
        <w:rPr>
          <w:rFonts w:ascii="Times New Roman" w:hAnsi="Times New Roman" w:cs="Times New Roman"/>
          <w:sz w:val="24"/>
          <w:szCs w:val="24"/>
        </w:rPr>
        <w:t xml:space="preserve">. </w:t>
      </w:r>
      <w:r w:rsidR="00085052" w:rsidRPr="00153649">
        <w:rPr>
          <w:rFonts w:ascii="Times New Roman" w:hAnsi="Times New Roman" w:cs="Times New Roman"/>
          <w:sz w:val="24"/>
          <w:szCs w:val="24"/>
        </w:rPr>
        <w:t>V §</w:t>
      </w:r>
      <w:r w:rsidR="00FD5AD7">
        <w:rPr>
          <w:rFonts w:ascii="Times New Roman" w:hAnsi="Times New Roman" w:cs="Times New Roman"/>
          <w:sz w:val="24"/>
          <w:szCs w:val="24"/>
        </w:rPr>
        <w:t xml:space="preserve"> </w:t>
      </w:r>
      <w:r w:rsidR="00085052" w:rsidRPr="00153649">
        <w:rPr>
          <w:rFonts w:ascii="Times New Roman" w:hAnsi="Times New Roman" w:cs="Times New Roman"/>
          <w:sz w:val="24"/>
          <w:szCs w:val="24"/>
        </w:rPr>
        <w:t>4</w:t>
      </w:r>
      <w:r w:rsidR="001413E2" w:rsidRPr="00153649">
        <w:rPr>
          <w:rFonts w:ascii="Times New Roman" w:hAnsi="Times New Roman" w:cs="Times New Roman"/>
          <w:sz w:val="24"/>
          <w:szCs w:val="24"/>
        </w:rPr>
        <w:t xml:space="preserve"> ods. 2</w:t>
      </w:r>
      <w:r w:rsidR="0080767A" w:rsidRPr="00153649">
        <w:rPr>
          <w:rFonts w:ascii="Times New Roman" w:hAnsi="Times New Roman" w:cs="Times New Roman"/>
          <w:sz w:val="24"/>
          <w:szCs w:val="24"/>
        </w:rPr>
        <w:t xml:space="preserve"> písm</w:t>
      </w:r>
      <w:r w:rsidR="00B353CC">
        <w:rPr>
          <w:rFonts w:ascii="Times New Roman" w:hAnsi="Times New Roman" w:cs="Times New Roman"/>
          <w:sz w:val="24"/>
          <w:szCs w:val="24"/>
        </w:rPr>
        <w:t>eno</w:t>
      </w:r>
      <w:r w:rsidR="0080767A" w:rsidRPr="00153649">
        <w:rPr>
          <w:rFonts w:ascii="Times New Roman" w:hAnsi="Times New Roman" w:cs="Times New Roman"/>
          <w:sz w:val="24"/>
          <w:szCs w:val="24"/>
        </w:rPr>
        <w:t xml:space="preserve"> a)</w:t>
      </w:r>
      <w:r w:rsidR="00ED7888">
        <w:rPr>
          <w:rFonts w:ascii="Times New Roman" w:hAnsi="Times New Roman" w:cs="Times New Roman"/>
          <w:sz w:val="24"/>
          <w:szCs w:val="24"/>
        </w:rPr>
        <w:t xml:space="preserve"> </w:t>
      </w:r>
      <w:r w:rsidR="00085052" w:rsidRPr="00153649">
        <w:rPr>
          <w:rFonts w:ascii="Times New Roman" w:hAnsi="Times New Roman" w:cs="Times New Roman"/>
          <w:sz w:val="24"/>
          <w:szCs w:val="24"/>
        </w:rPr>
        <w:t>sa</w:t>
      </w:r>
      <w:r w:rsidR="00ED7888">
        <w:rPr>
          <w:rFonts w:ascii="Times New Roman" w:hAnsi="Times New Roman" w:cs="Times New Roman"/>
          <w:sz w:val="24"/>
          <w:szCs w:val="24"/>
        </w:rPr>
        <w:t xml:space="preserve"> </w:t>
      </w:r>
      <w:r w:rsidR="001413E2" w:rsidRPr="00153649">
        <w:rPr>
          <w:rFonts w:ascii="Times New Roman" w:hAnsi="Times New Roman" w:cs="Times New Roman"/>
          <w:sz w:val="24"/>
          <w:szCs w:val="24"/>
        </w:rPr>
        <w:t>za slovo „okrem“ vkladajú slová „ovocných druhov</w:t>
      </w:r>
      <w:r w:rsidR="00482650" w:rsidRPr="00153649">
        <w:rPr>
          <w:rFonts w:ascii="Times New Roman" w:hAnsi="Times New Roman" w:cs="Times New Roman"/>
          <w:sz w:val="24"/>
          <w:szCs w:val="24"/>
        </w:rPr>
        <w:t>,</w:t>
      </w:r>
      <w:r w:rsidR="001413E2" w:rsidRPr="00153649">
        <w:rPr>
          <w:rFonts w:ascii="Times New Roman" w:hAnsi="Times New Roman" w:cs="Times New Roman"/>
          <w:sz w:val="24"/>
          <w:szCs w:val="24"/>
        </w:rPr>
        <w:t>“</w:t>
      </w:r>
      <w:r w:rsidR="00625A84" w:rsidRPr="00153649">
        <w:rPr>
          <w:rFonts w:ascii="Times New Roman" w:hAnsi="Times New Roman" w:cs="Times New Roman"/>
          <w:sz w:val="24"/>
          <w:szCs w:val="24"/>
        </w:rPr>
        <w:t>.</w:t>
      </w:r>
    </w:p>
    <w:p w:rsidR="00FC0207" w:rsidRDefault="00FC020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07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0207">
        <w:rPr>
          <w:rFonts w:ascii="Times New Roman" w:hAnsi="Times New Roman" w:cs="Times New Roman"/>
          <w:sz w:val="24"/>
          <w:szCs w:val="24"/>
        </w:rPr>
        <w:t>. V § 5 ods. 1</w:t>
      </w:r>
      <w:r w:rsidR="00635B98">
        <w:rPr>
          <w:rFonts w:ascii="Times New Roman" w:hAnsi="Times New Roman" w:cs="Times New Roman"/>
          <w:sz w:val="24"/>
          <w:szCs w:val="24"/>
        </w:rPr>
        <w:t xml:space="preserve"> sa za písmeno g) vkladá nové</w:t>
      </w:r>
      <w:r w:rsidR="00FC0207">
        <w:rPr>
          <w:rFonts w:ascii="Times New Roman" w:hAnsi="Times New Roman" w:cs="Times New Roman"/>
          <w:sz w:val="24"/>
          <w:szCs w:val="24"/>
        </w:rPr>
        <w:t xml:space="preserve"> písmeno h)</w:t>
      </w:r>
      <w:r w:rsidR="00635B98">
        <w:rPr>
          <w:rFonts w:ascii="Times New Roman" w:hAnsi="Times New Roman" w:cs="Times New Roman"/>
          <w:sz w:val="24"/>
          <w:szCs w:val="24"/>
        </w:rPr>
        <w:t>, ktoré</w:t>
      </w:r>
      <w:r w:rsidR="00FC0207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FC0207" w:rsidRDefault="00FC020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07" w:rsidRDefault="00FC0207" w:rsidP="00F375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</w:t>
      </w:r>
      <w:r w:rsidR="00475868" w:rsidRPr="000D68E0">
        <w:rPr>
          <w:rFonts w:ascii="Times New Roman" w:eastAsia="Calibri" w:hAnsi="Times New Roman" w:cs="Times New Roman"/>
          <w:sz w:val="24"/>
          <w:szCs w:val="24"/>
        </w:rPr>
        <w:t>geneticky modifikovaná odroda</w:t>
      </w:r>
      <w:r w:rsidRPr="000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868" w:rsidRPr="000D68E0">
        <w:rPr>
          <w:rFonts w:ascii="Times New Roman" w:eastAsia="Calibri" w:hAnsi="Times New Roman" w:cs="Times New Roman"/>
          <w:sz w:val="24"/>
          <w:szCs w:val="24"/>
        </w:rPr>
        <w:t>nespĺňa podmienky ustanovené v § 3 ods. 1 písm. h)</w:t>
      </w:r>
      <w:r w:rsidRPr="000D68E0">
        <w:rPr>
          <w:rFonts w:ascii="Times New Roman" w:eastAsia="Calibri" w:hAnsi="Times New Roman" w:cs="Times New Roman"/>
          <w:sz w:val="24"/>
          <w:szCs w:val="24"/>
        </w:rPr>
        <w:t>,“</w:t>
      </w:r>
      <w:r w:rsidR="000D68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207" w:rsidRDefault="00FC0207" w:rsidP="00F3753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</w:rPr>
      </w:pPr>
    </w:p>
    <w:p w:rsidR="00FC0207" w:rsidRPr="00FC0207" w:rsidRDefault="00FC0207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h) sa označuje ako písmeno i).</w:t>
      </w:r>
    </w:p>
    <w:p w:rsidR="00A54721" w:rsidRPr="00153649" w:rsidRDefault="00A54721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0067B" w:rsidRPr="00153649">
        <w:rPr>
          <w:rFonts w:ascii="Times New Roman" w:hAnsi="Times New Roman" w:cs="Times New Roman"/>
          <w:sz w:val="24"/>
          <w:szCs w:val="24"/>
        </w:rPr>
        <w:t xml:space="preserve">. </w:t>
      </w:r>
      <w:r w:rsidR="004D641F" w:rsidRPr="00153649">
        <w:rPr>
          <w:rFonts w:ascii="Times New Roman" w:hAnsi="Times New Roman" w:cs="Times New Roman"/>
          <w:sz w:val="24"/>
          <w:szCs w:val="24"/>
        </w:rPr>
        <w:t>Za § 8 sa vkladá §</w:t>
      </w:r>
      <w:r w:rsidR="00FD5AD7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>8a, ktorý vrátane nadpisu znie: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4A28AE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AE">
        <w:rPr>
          <w:rFonts w:ascii="Times New Roman" w:hAnsi="Times New Roman" w:cs="Times New Roman"/>
          <w:sz w:val="24"/>
          <w:szCs w:val="24"/>
        </w:rPr>
        <w:t>„</w:t>
      </w:r>
      <w:r w:rsidRPr="004A28AE">
        <w:rPr>
          <w:rFonts w:ascii="Times New Roman" w:hAnsi="Times New Roman" w:cs="Times New Roman"/>
          <w:b/>
          <w:sz w:val="24"/>
          <w:szCs w:val="24"/>
        </w:rPr>
        <w:t>§</w:t>
      </w:r>
      <w:r w:rsidR="00FD5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8AE">
        <w:rPr>
          <w:rFonts w:ascii="Times New Roman" w:hAnsi="Times New Roman" w:cs="Times New Roman"/>
          <w:b/>
          <w:sz w:val="24"/>
          <w:szCs w:val="24"/>
        </w:rPr>
        <w:t>8a</w:t>
      </w:r>
    </w:p>
    <w:p w:rsidR="004D641F" w:rsidRPr="004A28AE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AE">
        <w:rPr>
          <w:rFonts w:ascii="Times New Roman" w:hAnsi="Times New Roman" w:cs="Times New Roman"/>
          <w:b/>
          <w:sz w:val="24"/>
          <w:szCs w:val="24"/>
        </w:rPr>
        <w:t>Registrácia odrôd ovocných druhov s úradne uznaným popisom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(</w:t>
      </w:r>
      <w:r w:rsidR="00740196" w:rsidRPr="00153649">
        <w:rPr>
          <w:rFonts w:ascii="Times New Roman" w:hAnsi="Times New Roman" w:cs="Times New Roman"/>
          <w:sz w:val="24"/>
          <w:szCs w:val="24"/>
        </w:rPr>
        <w:t>1</w:t>
      </w:r>
      <w:r w:rsidR="00B353CC">
        <w:rPr>
          <w:rFonts w:ascii="Times New Roman" w:hAnsi="Times New Roman" w:cs="Times New Roman"/>
          <w:sz w:val="24"/>
          <w:szCs w:val="24"/>
        </w:rPr>
        <w:t xml:space="preserve">) </w:t>
      </w:r>
      <w:r w:rsidRPr="00153649">
        <w:rPr>
          <w:rFonts w:ascii="Times New Roman" w:hAnsi="Times New Roman" w:cs="Times New Roman"/>
          <w:sz w:val="24"/>
          <w:szCs w:val="24"/>
        </w:rPr>
        <w:t>O registráciu odrody s úradne uznaným popisom môže požiadať fyzická</w:t>
      </w:r>
      <w:r w:rsidR="00D3237D" w:rsidRPr="00153649">
        <w:rPr>
          <w:rFonts w:ascii="Times New Roman" w:hAnsi="Times New Roman" w:cs="Times New Roman"/>
          <w:sz w:val="24"/>
          <w:szCs w:val="24"/>
        </w:rPr>
        <w:t xml:space="preserve"> osoba</w:t>
      </w:r>
      <w:r w:rsidR="00E35B6C">
        <w:rPr>
          <w:rFonts w:ascii="Times New Roman" w:hAnsi="Times New Roman" w:cs="Times New Roman"/>
          <w:sz w:val="24"/>
          <w:szCs w:val="24"/>
        </w:rPr>
        <w:t xml:space="preserve"> alebo právnická osoba, ktorá má</w:t>
      </w:r>
      <w:r w:rsidRPr="00153649">
        <w:rPr>
          <w:rFonts w:ascii="Times New Roman" w:hAnsi="Times New Roman" w:cs="Times New Roman"/>
          <w:sz w:val="24"/>
          <w:szCs w:val="24"/>
        </w:rPr>
        <w:t xml:space="preserve"> trvalý pobyt alebo sídlo na území Slovenskej republiky alebo v inom členskom štáte.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(</w:t>
      </w:r>
      <w:r w:rsidR="00740196" w:rsidRPr="00153649">
        <w:rPr>
          <w:rFonts w:ascii="Times New Roman" w:hAnsi="Times New Roman" w:cs="Times New Roman"/>
          <w:sz w:val="24"/>
          <w:szCs w:val="24"/>
        </w:rPr>
        <w:t>2</w:t>
      </w:r>
      <w:r w:rsidR="00B353CC">
        <w:rPr>
          <w:rFonts w:ascii="Times New Roman" w:hAnsi="Times New Roman" w:cs="Times New Roman"/>
          <w:sz w:val="24"/>
          <w:szCs w:val="24"/>
        </w:rPr>
        <w:t xml:space="preserve">) </w:t>
      </w:r>
      <w:r w:rsidRPr="00153649">
        <w:rPr>
          <w:rFonts w:ascii="Times New Roman" w:hAnsi="Times New Roman" w:cs="Times New Roman"/>
          <w:sz w:val="24"/>
          <w:szCs w:val="24"/>
        </w:rPr>
        <w:t>Pri podávaní žiadosti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37042D" w:rsidRPr="00153649">
        <w:rPr>
          <w:rFonts w:ascii="Times New Roman" w:hAnsi="Times New Roman" w:cs="Times New Roman"/>
          <w:sz w:val="24"/>
          <w:szCs w:val="24"/>
        </w:rPr>
        <w:t xml:space="preserve">je </w:t>
      </w:r>
      <w:r w:rsidRPr="00153649">
        <w:rPr>
          <w:rFonts w:ascii="Times New Roman" w:hAnsi="Times New Roman" w:cs="Times New Roman"/>
          <w:sz w:val="24"/>
          <w:szCs w:val="24"/>
        </w:rPr>
        <w:t>žiadateľ</w:t>
      </w:r>
      <w:r w:rsidR="0037042D" w:rsidRPr="00153649">
        <w:rPr>
          <w:rFonts w:ascii="Times New Roman" w:hAnsi="Times New Roman" w:cs="Times New Roman"/>
          <w:sz w:val="24"/>
          <w:szCs w:val="24"/>
        </w:rPr>
        <w:t xml:space="preserve"> povinný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a) poskytnúť bezplatne množiteľský materiál v množstve, kvalite a termíne, ktorý určí kontrolný ústav,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b) v prípade odrôd uvádzaných </w:t>
      </w:r>
      <w:r w:rsidR="004A28AE">
        <w:rPr>
          <w:rFonts w:ascii="Times New Roman" w:hAnsi="Times New Roman" w:cs="Times New Roman"/>
          <w:sz w:val="24"/>
          <w:szCs w:val="24"/>
        </w:rPr>
        <w:t>do obehu pred 30</w:t>
      </w:r>
      <w:r w:rsidRPr="00153649">
        <w:rPr>
          <w:rFonts w:ascii="Times New Roman" w:hAnsi="Times New Roman" w:cs="Times New Roman"/>
          <w:sz w:val="24"/>
          <w:szCs w:val="24"/>
        </w:rPr>
        <w:t>. septembr</w:t>
      </w:r>
      <w:r w:rsidR="004A28AE">
        <w:rPr>
          <w:rFonts w:ascii="Times New Roman" w:hAnsi="Times New Roman" w:cs="Times New Roman"/>
          <w:sz w:val="24"/>
          <w:szCs w:val="24"/>
        </w:rPr>
        <w:t>om</w:t>
      </w:r>
      <w:r w:rsidRPr="00153649">
        <w:rPr>
          <w:rFonts w:ascii="Times New Roman" w:hAnsi="Times New Roman" w:cs="Times New Roman"/>
          <w:sz w:val="24"/>
          <w:szCs w:val="24"/>
        </w:rPr>
        <w:t xml:space="preserve"> 2012 </w:t>
      </w:r>
      <w:r w:rsidR="00FA4A28" w:rsidRPr="00153649">
        <w:rPr>
          <w:rFonts w:ascii="Times New Roman" w:hAnsi="Times New Roman" w:cs="Times New Roman"/>
          <w:sz w:val="24"/>
          <w:szCs w:val="24"/>
        </w:rPr>
        <w:t>predložiť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sz w:val="24"/>
          <w:szCs w:val="24"/>
        </w:rPr>
        <w:t xml:space="preserve">dôkaz o tejto skutočnosti. 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(</w:t>
      </w:r>
      <w:r w:rsidR="00740196" w:rsidRPr="00153649">
        <w:rPr>
          <w:rFonts w:ascii="Times New Roman" w:hAnsi="Times New Roman" w:cs="Times New Roman"/>
          <w:sz w:val="24"/>
          <w:szCs w:val="24"/>
        </w:rPr>
        <w:t>3</w:t>
      </w:r>
      <w:r w:rsidRPr="00153649">
        <w:rPr>
          <w:rFonts w:ascii="Times New Roman" w:hAnsi="Times New Roman" w:cs="Times New Roman"/>
          <w:sz w:val="24"/>
          <w:szCs w:val="24"/>
        </w:rPr>
        <w:t>)</w:t>
      </w:r>
      <w:r w:rsidR="00B353CC">
        <w:rPr>
          <w:rFonts w:ascii="Times New Roman" w:hAnsi="Times New Roman" w:cs="Times New Roman"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sz w:val="24"/>
          <w:szCs w:val="24"/>
        </w:rPr>
        <w:t>Žiadateľ</w:t>
      </w:r>
      <w:r w:rsidR="00A11A4D">
        <w:rPr>
          <w:rFonts w:ascii="Times New Roman" w:hAnsi="Times New Roman" w:cs="Times New Roman"/>
          <w:sz w:val="24"/>
          <w:szCs w:val="24"/>
        </w:rPr>
        <w:t xml:space="preserve"> </w:t>
      </w:r>
      <w:r w:rsidR="006637C1" w:rsidRPr="00153649">
        <w:rPr>
          <w:rFonts w:ascii="Times New Roman" w:hAnsi="Times New Roman" w:cs="Times New Roman"/>
          <w:sz w:val="24"/>
          <w:szCs w:val="24"/>
        </w:rPr>
        <w:t xml:space="preserve">je povinný </w:t>
      </w:r>
      <w:r w:rsidRPr="00153649">
        <w:rPr>
          <w:rFonts w:ascii="Times New Roman" w:hAnsi="Times New Roman" w:cs="Times New Roman"/>
          <w:sz w:val="24"/>
          <w:szCs w:val="24"/>
        </w:rPr>
        <w:t xml:space="preserve">spolu so žiadosťou 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a)</w:t>
      </w:r>
      <w:r w:rsidR="0047566B">
        <w:rPr>
          <w:rFonts w:ascii="Times New Roman" w:hAnsi="Times New Roman" w:cs="Times New Roman"/>
          <w:sz w:val="24"/>
          <w:szCs w:val="24"/>
        </w:rPr>
        <w:t xml:space="preserve"> </w:t>
      </w:r>
      <w:r w:rsidR="00A11A4D">
        <w:rPr>
          <w:rFonts w:ascii="Times New Roman" w:hAnsi="Times New Roman" w:cs="Times New Roman"/>
          <w:sz w:val="24"/>
          <w:szCs w:val="24"/>
        </w:rPr>
        <w:t>predložiť popis odrody</w:t>
      </w:r>
      <w:r w:rsidRPr="00153649">
        <w:rPr>
          <w:rFonts w:ascii="Times New Roman" w:hAnsi="Times New Roman" w:cs="Times New Roman"/>
          <w:sz w:val="24"/>
          <w:szCs w:val="24"/>
        </w:rPr>
        <w:t xml:space="preserve"> vypracovaný zodpovedným orgánom</w:t>
      </w:r>
      <w:r w:rsidR="003517A6">
        <w:rPr>
          <w:rFonts w:ascii="Times New Roman" w:hAnsi="Times New Roman" w:cs="Times New Roman"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sz w:val="24"/>
          <w:szCs w:val="24"/>
        </w:rPr>
        <w:t>iného členského štátu, ktorý nezodpovedá úradnému popisu alebo popis odrody, ktorý je tvorený podľa minimálnych znakov príslušného platného technického protokolu</w:t>
      </w:r>
      <w:r w:rsidR="00D82C7F" w:rsidRPr="00153649">
        <w:rPr>
          <w:rFonts w:ascii="Times New Roman" w:hAnsi="Times New Roman" w:cs="Times New Roman"/>
          <w:sz w:val="24"/>
          <w:szCs w:val="24"/>
        </w:rPr>
        <w:t>,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b) preukázať skutočnosť, že odroda má zabezpečené udržiavacie šľachtenie. </w:t>
      </w: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(</w:t>
      </w:r>
      <w:r w:rsidR="00740196" w:rsidRPr="00153649">
        <w:rPr>
          <w:rFonts w:ascii="Times New Roman" w:hAnsi="Times New Roman" w:cs="Times New Roman"/>
          <w:sz w:val="24"/>
          <w:szCs w:val="24"/>
        </w:rPr>
        <w:t>4</w:t>
      </w:r>
      <w:r w:rsidR="00B353CC">
        <w:rPr>
          <w:rFonts w:ascii="Times New Roman" w:hAnsi="Times New Roman" w:cs="Times New Roman"/>
          <w:sz w:val="24"/>
          <w:szCs w:val="24"/>
        </w:rPr>
        <w:t xml:space="preserve">) </w:t>
      </w:r>
      <w:r w:rsidRPr="00153649">
        <w:rPr>
          <w:rFonts w:ascii="Times New Roman" w:hAnsi="Times New Roman" w:cs="Times New Roman"/>
          <w:sz w:val="24"/>
          <w:szCs w:val="24"/>
        </w:rPr>
        <w:t>Kontrolný ústav rozhodne o registrácii odrody</w:t>
      </w:r>
      <w:r w:rsidR="004A4654" w:rsidRPr="00153649">
        <w:rPr>
          <w:rFonts w:ascii="Times New Roman" w:hAnsi="Times New Roman" w:cs="Times New Roman"/>
          <w:sz w:val="24"/>
          <w:szCs w:val="24"/>
        </w:rPr>
        <w:t xml:space="preserve"> s úradne uznaným popisom</w:t>
      </w:r>
      <w:r w:rsidRPr="00153649">
        <w:rPr>
          <w:rFonts w:ascii="Times New Roman" w:hAnsi="Times New Roman" w:cs="Times New Roman"/>
          <w:sz w:val="24"/>
          <w:szCs w:val="24"/>
        </w:rPr>
        <w:t>, ak sú splnené požiadavky</w:t>
      </w:r>
      <w:r w:rsidR="00D82C7F" w:rsidRPr="00153649">
        <w:rPr>
          <w:rFonts w:ascii="Times New Roman" w:hAnsi="Times New Roman" w:cs="Times New Roman"/>
          <w:sz w:val="24"/>
          <w:szCs w:val="24"/>
        </w:rPr>
        <w:t xml:space="preserve"> uvedené</w:t>
      </w:r>
      <w:r w:rsidRPr="00153649">
        <w:rPr>
          <w:rFonts w:ascii="Times New Roman" w:hAnsi="Times New Roman" w:cs="Times New Roman"/>
          <w:sz w:val="24"/>
          <w:szCs w:val="24"/>
        </w:rPr>
        <w:t xml:space="preserve"> v</w:t>
      </w:r>
      <w:r w:rsidR="0047566B">
        <w:rPr>
          <w:rFonts w:ascii="Times New Roman" w:hAnsi="Times New Roman" w:cs="Times New Roman"/>
          <w:sz w:val="24"/>
          <w:szCs w:val="24"/>
        </w:rPr>
        <w:t> </w:t>
      </w:r>
      <w:r w:rsidRPr="00153649">
        <w:rPr>
          <w:rFonts w:ascii="Times New Roman" w:hAnsi="Times New Roman" w:cs="Times New Roman"/>
          <w:sz w:val="24"/>
          <w:szCs w:val="24"/>
        </w:rPr>
        <w:t>odsekoch</w:t>
      </w:r>
      <w:r w:rsidR="0047566B">
        <w:rPr>
          <w:rFonts w:ascii="Times New Roman" w:hAnsi="Times New Roman" w:cs="Times New Roman"/>
          <w:sz w:val="24"/>
          <w:szCs w:val="24"/>
        </w:rPr>
        <w:t xml:space="preserve"> </w:t>
      </w:r>
      <w:r w:rsidR="00740196" w:rsidRPr="00153649">
        <w:rPr>
          <w:rFonts w:ascii="Times New Roman" w:hAnsi="Times New Roman" w:cs="Times New Roman"/>
          <w:sz w:val="24"/>
          <w:szCs w:val="24"/>
        </w:rPr>
        <w:t>2</w:t>
      </w:r>
      <w:r w:rsidRPr="00153649">
        <w:rPr>
          <w:rFonts w:ascii="Times New Roman" w:hAnsi="Times New Roman" w:cs="Times New Roman"/>
          <w:sz w:val="24"/>
          <w:szCs w:val="24"/>
        </w:rPr>
        <w:t xml:space="preserve"> a </w:t>
      </w:r>
      <w:r w:rsidR="00740196" w:rsidRPr="00153649">
        <w:rPr>
          <w:rFonts w:ascii="Times New Roman" w:hAnsi="Times New Roman" w:cs="Times New Roman"/>
          <w:sz w:val="24"/>
          <w:szCs w:val="24"/>
        </w:rPr>
        <w:t>3</w:t>
      </w:r>
      <w:r w:rsidRPr="00153649">
        <w:rPr>
          <w:rFonts w:ascii="Times New Roman" w:hAnsi="Times New Roman" w:cs="Times New Roman"/>
          <w:sz w:val="24"/>
          <w:szCs w:val="24"/>
        </w:rPr>
        <w:t xml:space="preserve"> a zapíše odrodu </w:t>
      </w:r>
      <w:r w:rsidR="00A20092">
        <w:rPr>
          <w:rFonts w:ascii="Times New Roman" w:hAnsi="Times New Roman" w:cs="Times New Roman"/>
          <w:sz w:val="24"/>
          <w:szCs w:val="24"/>
        </w:rPr>
        <w:t>do Listiny registrovaných odrôd</w:t>
      </w:r>
      <w:r w:rsidRPr="00153649">
        <w:rPr>
          <w:rFonts w:ascii="Times New Roman" w:hAnsi="Times New Roman" w:cs="Times New Roman"/>
          <w:sz w:val="24"/>
          <w:szCs w:val="24"/>
        </w:rPr>
        <w:t xml:space="preserve"> ako odrodu s úradne uznaným popisom</w:t>
      </w:r>
      <w:r w:rsidR="004A4654" w:rsidRPr="00153649">
        <w:rPr>
          <w:rFonts w:ascii="Times New Roman" w:hAnsi="Times New Roman" w:cs="Times New Roman"/>
          <w:sz w:val="24"/>
          <w:szCs w:val="24"/>
        </w:rPr>
        <w:t>.</w:t>
      </w:r>
    </w:p>
    <w:p w:rsidR="0047566B" w:rsidRDefault="0047566B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0D68E0" w:rsidRDefault="00B353CC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C37F8" w:rsidRPr="000D68E0">
        <w:rPr>
          <w:rFonts w:ascii="Times New Roman" w:hAnsi="Times New Roman" w:cs="Times New Roman"/>
          <w:sz w:val="24"/>
          <w:szCs w:val="24"/>
        </w:rPr>
        <w:t>Kontrolný ústav rozhodne o zrušení registrácie odrody s úradne uznaným popisom, ak nie je zabezpečené udržiavacie šľachtenie alebo ak nie je kontrolnému ústavu umožnená kontrola udržiavacieho šľachtenia odrody a jeho dokumentácie.</w:t>
      </w:r>
      <w:r w:rsidR="004D641F" w:rsidRPr="000D68E0">
        <w:rPr>
          <w:rFonts w:ascii="Times New Roman" w:hAnsi="Times New Roman" w:cs="Times New Roman"/>
          <w:sz w:val="24"/>
          <w:szCs w:val="24"/>
        </w:rPr>
        <w:t>“</w:t>
      </w:r>
      <w:r w:rsidR="009A2360" w:rsidRPr="000D68E0">
        <w:rPr>
          <w:rFonts w:ascii="Times New Roman" w:hAnsi="Times New Roman" w:cs="Times New Roman"/>
          <w:sz w:val="24"/>
          <w:szCs w:val="24"/>
        </w:rPr>
        <w:t>.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EE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30EE" w:rsidRPr="00153649">
        <w:rPr>
          <w:rFonts w:ascii="Times New Roman" w:hAnsi="Times New Roman" w:cs="Times New Roman"/>
          <w:sz w:val="24"/>
          <w:szCs w:val="24"/>
        </w:rPr>
        <w:t>. Za § 9 sa vkladá § 9a, ktorý vrátane nadpisu znie: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C72B45" w:rsidRDefault="004C3760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„</w:t>
      </w:r>
      <w:r w:rsidR="00991A75" w:rsidRPr="00C72B45">
        <w:rPr>
          <w:rFonts w:ascii="Times New Roman" w:hAnsi="Times New Roman" w:cs="Times New Roman"/>
          <w:b/>
          <w:sz w:val="24"/>
          <w:szCs w:val="24"/>
        </w:rPr>
        <w:t xml:space="preserve">§ 9a </w:t>
      </w:r>
    </w:p>
    <w:p w:rsidR="004C3760" w:rsidRPr="00C72B45" w:rsidRDefault="00991A75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45">
        <w:rPr>
          <w:rFonts w:ascii="Times New Roman" w:hAnsi="Times New Roman" w:cs="Times New Roman"/>
          <w:b/>
          <w:sz w:val="24"/>
          <w:szCs w:val="24"/>
        </w:rPr>
        <w:t>Prechodné ustanovenie k úprave účinnej od 1. januára 2017</w:t>
      </w:r>
    </w:p>
    <w:p w:rsidR="004C3760" w:rsidRPr="00153649" w:rsidRDefault="004C3760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60" w:rsidRPr="00153649" w:rsidRDefault="004C3760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ab/>
        <w:t xml:space="preserve">Rastliny alebo </w:t>
      </w:r>
      <w:r w:rsidR="00211069" w:rsidRPr="00153649">
        <w:rPr>
          <w:rFonts w:ascii="Times New Roman" w:hAnsi="Times New Roman" w:cs="Times New Roman"/>
          <w:sz w:val="24"/>
          <w:szCs w:val="24"/>
        </w:rPr>
        <w:t>množiteľský</w:t>
      </w:r>
      <w:r w:rsidRPr="00153649">
        <w:rPr>
          <w:rFonts w:ascii="Times New Roman" w:hAnsi="Times New Roman" w:cs="Times New Roman"/>
          <w:sz w:val="24"/>
          <w:szCs w:val="24"/>
        </w:rPr>
        <w:t xml:space="preserve"> materiál odrôd ovocných druhov</w:t>
      </w:r>
      <w:r w:rsidR="007A0664">
        <w:rPr>
          <w:rFonts w:ascii="Times New Roman" w:hAnsi="Times New Roman" w:cs="Times New Roman"/>
          <w:sz w:val="24"/>
          <w:szCs w:val="24"/>
        </w:rPr>
        <w:t xml:space="preserve"> uvádzaných</w:t>
      </w:r>
      <w:r w:rsidR="00C72B45">
        <w:rPr>
          <w:rFonts w:ascii="Times New Roman" w:hAnsi="Times New Roman" w:cs="Times New Roman"/>
          <w:sz w:val="24"/>
          <w:szCs w:val="24"/>
        </w:rPr>
        <w:t xml:space="preserve"> </w:t>
      </w:r>
      <w:r w:rsidRPr="00153649">
        <w:rPr>
          <w:rFonts w:ascii="Times New Roman" w:hAnsi="Times New Roman" w:cs="Times New Roman"/>
          <w:sz w:val="24"/>
          <w:szCs w:val="24"/>
        </w:rPr>
        <w:t>do</w:t>
      </w:r>
      <w:r w:rsidR="00C72B45">
        <w:rPr>
          <w:rFonts w:ascii="Times New Roman" w:hAnsi="Times New Roman" w:cs="Times New Roman"/>
          <w:sz w:val="24"/>
          <w:szCs w:val="24"/>
        </w:rPr>
        <w:t xml:space="preserve"> obehu pred 30</w:t>
      </w:r>
      <w:r w:rsidRPr="00153649">
        <w:rPr>
          <w:rFonts w:ascii="Times New Roman" w:hAnsi="Times New Roman" w:cs="Times New Roman"/>
          <w:sz w:val="24"/>
          <w:szCs w:val="24"/>
        </w:rPr>
        <w:t xml:space="preserve">. </w:t>
      </w:r>
      <w:r w:rsidR="0043489F" w:rsidRPr="00153649">
        <w:rPr>
          <w:rFonts w:ascii="Times New Roman" w:hAnsi="Times New Roman" w:cs="Times New Roman"/>
          <w:sz w:val="24"/>
          <w:szCs w:val="24"/>
        </w:rPr>
        <w:t>s</w:t>
      </w:r>
      <w:r w:rsidR="00C72B45">
        <w:rPr>
          <w:rFonts w:ascii="Times New Roman" w:hAnsi="Times New Roman" w:cs="Times New Roman"/>
          <w:sz w:val="24"/>
          <w:szCs w:val="24"/>
        </w:rPr>
        <w:t>eptembrom</w:t>
      </w:r>
      <w:r w:rsidR="000D3734">
        <w:rPr>
          <w:rFonts w:ascii="Times New Roman" w:hAnsi="Times New Roman" w:cs="Times New Roman"/>
          <w:sz w:val="24"/>
          <w:szCs w:val="24"/>
        </w:rPr>
        <w:t xml:space="preserve"> 2012</w:t>
      </w:r>
      <w:r w:rsidRPr="00153649">
        <w:rPr>
          <w:rFonts w:ascii="Times New Roman" w:hAnsi="Times New Roman" w:cs="Times New Roman"/>
          <w:sz w:val="24"/>
          <w:szCs w:val="24"/>
        </w:rPr>
        <w:t xml:space="preserve"> možno registrovať ako odrody s úradne uznaným popisom.</w:t>
      </w:r>
      <w:r w:rsidR="009A2360" w:rsidRPr="00153649">
        <w:rPr>
          <w:rFonts w:ascii="Times New Roman" w:hAnsi="Times New Roman" w:cs="Times New Roman"/>
          <w:sz w:val="24"/>
          <w:szCs w:val="24"/>
        </w:rPr>
        <w:t>“.</w:t>
      </w:r>
    </w:p>
    <w:p w:rsidR="00B5052F" w:rsidRPr="00153649" w:rsidRDefault="00B5052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72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30EE" w:rsidRPr="00153649">
        <w:rPr>
          <w:rFonts w:ascii="Times New Roman" w:hAnsi="Times New Roman" w:cs="Times New Roman"/>
          <w:sz w:val="24"/>
          <w:szCs w:val="24"/>
        </w:rPr>
        <w:t>.</w:t>
      </w:r>
      <w:r w:rsidR="00C72B45">
        <w:rPr>
          <w:rFonts w:ascii="Times New Roman" w:hAnsi="Times New Roman" w:cs="Times New Roman"/>
          <w:sz w:val="24"/>
          <w:szCs w:val="24"/>
        </w:rPr>
        <w:t xml:space="preserve"> </w:t>
      </w:r>
      <w:r w:rsidR="00473F72" w:rsidRPr="00153649">
        <w:rPr>
          <w:rFonts w:ascii="Times New Roman" w:hAnsi="Times New Roman" w:cs="Times New Roman"/>
          <w:sz w:val="24"/>
          <w:szCs w:val="24"/>
        </w:rPr>
        <w:t>Príloha č. 1 sa dopĺňa časťou D, ktorá znie:</w:t>
      </w:r>
    </w:p>
    <w:p w:rsidR="00473F72" w:rsidRPr="00153649" w:rsidRDefault="00473F7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„ČASŤ D</w:t>
      </w:r>
    </w:p>
    <w:p w:rsidR="00473F72" w:rsidRPr="00153649" w:rsidRDefault="00473F7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99" w:rsidRPr="00153649" w:rsidRDefault="00B5052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OVOCNÉ DRUHY </w:t>
      </w:r>
      <w:r w:rsidR="00004999" w:rsidRPr="00153649">
        <w:rPr>
          <w:rFonts w:ascii="Times New Roman" w:hAnsi="Times New Roman" w:cs="Times New Roman"/>
          <w:sz w:val="24"/>
          <w:szCs w:val="24"/>
        </w:rPr>
        <w:t>A RODY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2420"/>
      </w:tblGrid>
      <w:tr w:rsidR="00004999" w:rsidRPr="00153649" w:rsidTr="00A54721">
        <w:trPr>
          <w:tblCellSpacing w:w="0" w:type="dxa"/>
        </w:trPr>
        <w:tc>
          <w:tcPr>
            <w:tcW w:w="3432" w:type="dxa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f_5446003"/>
            <w:bookmarkEnd w:id="0"/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Castanea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sativa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Mill.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Gaštan jedlý</w:t>
            </w:r>
          </w:p>
        </w:tc>
      </w:tr>
      <w:tr w:rsidR="00004999" w:rsidRPr="00153649" w:rsidTr="00A54721">
        <w:trPr>
          <w:tblCellSpacing w:w="0" w:type="dxa"/>
        </w:trPr>
        <w:tc>
          <w:tcPr>
            <w:tcW w:w="3432" w:type="dxa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Citrónovník</w:t>
            </w:r>
          </w:p>
        </w:tc>
      </w:tr>
      <w:tr w:rsidR="00004999" w:rsidRPr="00153649" w:rsidTr="00A54721">
        <w:trPr>
          <w:tblCellSpacing w:w="0" w:type="dxa"/>
        </w:trPr>
        <w:tc>
          <w:tcPr>
            <w:tcW w:w="3432" w:type="dxa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Corylus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avelana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Lieska obyčajná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Cydonia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oblonga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Mill.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Dula podlhovastá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Ficus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carica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Figovník obyčajný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Fortunella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Swingle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Kumkvát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Fragaria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Jahoda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Juglans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Orech kráľovský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Malus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Mill.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Jabloň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Olea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europea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Oliva európska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Pistacia</w:t>
            </w:r>
            <w:r w:rsidR="002C7A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Pistácia pravá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Poncirus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Raf.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Citrónovníkovec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amygdalus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Batsch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Mandľa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armeniaca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Marhuľa obyčajná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avium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Čerešňa vtáčia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cerasus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Višňa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domestica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Slivka domáca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persica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Broskyňa obyčajná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Prunus</w:t>
            </w:r>
            <w:r w:rsidR="000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salicina</w:t>
            </w:r>
            <w:r w:rsidR="00F2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Lindley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Slivka čínska (japonská)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Pyrus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Hruška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Ribes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Ríbezľa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Rubus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Černica</w:t>
            </w:r>
          </w:p>
        </w:tc>
      </w:tr>
      <w:tr w:rsidR="00004999" w:rsidRPr="00153649" w:rsidTr="00BA542E">
        <w:trPr>
          <w:tblCellSpacing w:w="0" w:type="dxa"/>
        </w:trPr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Vaccinium</w:t>
            </w: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hideMark/>
          </w:tcPr>
          <w:p w:rsidR="00004999" w:rsidRPr="00153649" w:rsidRDefault="00004999" w:rsidP="00F375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49">
              <w:rPr>
                <w:rFonts w:ascii="Times New Roman" w:eastAsia="Times New Roman" w:hAnsi="Times New Roman" w:cs="Times New Roman"/>
                <w:sz w:val="24"/>
                <w:szCs w:val="24"/>
              </w:rPr>
              <w:t>Brusnica</w:t>
            </w:r>
          </w:p>
        </w:tc>
      </w:tr>
    </w:tbl>
    <w:p w:rsidR="00004999" w:rsidRPr="00153649" w:rsidRDefault="002C69F8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“</w:t>
      </w:r>
      <w:r w:rsidR="00FE67A9" w:rsidRPr="00153649">
        <w:rPr>
          <w:rFonts w:ascii="Times New Roman" w:hAnsi="Times New Roman" w:cs="Times New Roman"/>
          <w:sz w:val="24"/>
          <w:szCs w:val="24"/>
        </w:rPr>
        <w:t>.</w:t>
      </w:r>
    </w:p>
    <w:p w:rsidR="00781784" w:rsidRPr="00153649" w:rsidRDefault="00781784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E0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68E0">
        <w:rPr>
          <w:rFonts w:ascii="Times New Roman" w:hAnsi="Times New Roman" w:cs="Times New Roman"/>
          <w:sz w:val="24"/>
          <w:szCs w:val="24"/>
        </w:rPr>
        <w:t>. Príloha č. 3 sa dop</w:t>
      </w:r>
      <w:r w:rsidR="00E312B1">
        <w:rPr>
          <w:rFonts w:ascii="Times New Roman" w:hAnsi="Times New Roman" w:cs="Times New Roman"/>
          <w:sz w:val="24"/>
          <w:szCs w:val="24"/>
        </w:rPr>
        <w:t>ĺňa časťou C, ktorá znie:</w:t>
      </w:r>
    </w:p>
    <w:p w:rsidR="00E312B1" w:rsidRDefault="00E312B1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„ČASŤ C</w:t>
      </w:r>
    </w:p>
    <w:p w:rsidR="000D68E0" w:rsidRDefault="000D68E0" w:rsidP="00FD5A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B1" w:rsidRDefault="00E312B1" w:rsidP="00FD5A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OVOCNÉ DRUHY</w:t>
      </w:r>
    </w:p>
    <w:p w:rsidR="00E312B1" w:rsidRDefault="00E312B1" w:rsidP="00FD5A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B1" w:rsidRPr="00E312B1" w:rsidRDefault="000F2649" w:rsidP="00FD5AD7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312B1" w:rsidRPr="00E312B1">
        <w:rPr>
          <w:rFonts w:ascii="Times New Roman" w:eastAsia="Times New Roman" w:hAnsi="Times New Roman" w:cs="Times New Roman"/>
          <w:sz w:val="24"/>
          <w:szCs w:val="24"/>
        </w:rPr>
        <w:t xml:space="preserve">Skúšky DUS sa vykonávajú podľa </w:t>
      </w:r>
      <w:r>
        <w:rPr>
          <w:rFonts w:ascii="Times New Roman" w:eastAsia="Times New Roman" w:hAnsi="Times New Roman" w:cs="Times New Roman"/>
          <w:sz w:val="24"/>
          <w:szCs w:val="24"/>
        </w:rPr>
        <w:t>protokolov CPVO</w:t>
      </w:r>
      <w:r w:rsidR="00E312B1" w:rsidRPr="00E312B1">
        <w:rPr>
          <w:rFonts w:ascii="Times New Roman" w:eastAsia="Times New Roman" w:hAnsi="Times New Roman" w:cs="Times New Roman"/>
          <w:sz w:val="24"/>
          <w:szCs w:val="24"/>
        </w:rPr>
        <w:t xml:space="preserve"> pri týchto druhoch poľnohospodárskych plodín:</w:t>
      </w:r>
    </w:p>
    <w:p w:rsidR="00E312B1" w:rsidRPr="00E312B1" w:rsidRDefault="00E312B1" w:rsidP="00FD5AD7">
      <w:pPr>
        <w:widowControl w:val="0"/>
        <w:suppressAutoHyphens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646"/>
      </w:tblGrid>
      <w:tr w:rsidR="00E312B1" w:rsidRPr="00E312B1" w:rsidTr="00461844">
        <w:trPr>
          <w:trHeight w:val="32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Citrónovník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TP/203/1 z 18.11.2004</w:t>
            </w:r>
          </w:p>
        </w:tc>
      </w:tr>
      <w:tr w:rsidR="00E312B1" w:rsidRPr="00E312B1" w:rsidTr="00461844">
        <w:trPr>
          <w:trHeight w:val="3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Jahoda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TP/22/3 z 28.11.2012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Jabloň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TP/14/2 z 14.3.2006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Oliva európska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TP/99/1 z 28.11.2012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Citrónovníkovec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TP/83/1 z 18.11.2004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Mandľa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TP/56/1 z 28.11.2012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Marhuľa obyčajná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TP/70/2 z 13.3.2008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Čerešňa vtáčia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TP/35/2 z 15.11.2006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Višňa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TP/230/1 z 15.11.2006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Slivka domáca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TP/41/1 z 6.11.2003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Broskyňa obyčajná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TP/53/2 Rev z 11.3.2015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Slivka čínska (japonská)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TP/84/2 z 28.11.2012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TP/15/1 z 27.3.2003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Ríbezľa čierna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TP/40/2 z 1.4.2009</w:t>
            </w:r>
          </w:p>
        </w:tc>
      </w:tr>
      <w:tr w:rsidR="00E312B1" w:rsidRPr="00E312B1" w:rsidTr="00461844">
        <w:trPr>
          <w:trHeight w:val="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Ríbezľa červená a biela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TP/52/2 z 28.11.2012</w:t>
            </w:r>
          </w:p>
        </w:tc>
      </w:tr>
    </w:tbl>
    <w:p w:rsidR="00E312B1" w:rsidRPr="00E312B1" w:rsidRDefault="00E312B1" w:rsidP="00FD5AD7">
      <w:pPr>
        <w:widowControl w:val="0"/>
        <w:suppressAutoHyphens/>
        <w:spacing w:before="240" w:after="12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2B1" w:rsidRPr="00E312B1" w:rsidRDefault="00E312B1" w:rsidP="00FD5AD7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2B1">
        <w:rPr>
          <w:rFonts w:ascii="Times New Roman" w:hAnsi="Times New Roman" w:cs="Times New Roman"/>
          <w:sz w:val="24"/>
          <w:szCs w:val="24"/>
        </w:rPr>
        <w:t xml:space="preserve">2. Skúšky DUS sa vykonávajú podľa </w:t>
      </w:r>
      <w:r w:rsidR="005E3FF1">
        <w:rPr>
          <w:rFonts w:ascii="Times New Roman" w:hAnsi="Times New Roman" w:cs="Times New Roman"/>
          <w:sz w:val="24"/>
          <w:szCs w:val="24"/>
        </w:rPr>
        <w:t>metodík UPOV</w:t>
      </w:r>
      <w:r w:rsidRPr="00E312B1">
        <w:rPr>
          <w:rFonts w:ascii="Times New Roman" w:hAnsi="Times New Roman" w:cs="Times New Roman"/>
          <w:sz w:val="24"/>
          <w:szCs w:val="24"/>
        </w:rPr>
        <w:t xml:space="preserve"> pri týchto druhoch poľnohospodárskych plodín:</w:t>
      </w:r>
    </w:p>
    <w:p w:rsidR="00E312B1" w:rsidRPr="00E312B1" w:rsidRDefault="00E312B1" w:rsidP="00FD5AD7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312B1" w:rsidRPr="00E312B1" w:rsidTr="00042409">
        <w:trPr>
          <w:trHeight w:val="3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Gaštan jedlý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TG/124/3 z 6.10.1989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Lieska obyčajná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TG/71/3 z 28.3.1979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Dula podlhovastá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TG/100/4 z 9.4. 2003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Figovník obyčajný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TG/265/1 z 24.3.2010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Kumkvát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TG/290/1 z 20.3.2013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Orech kráľovský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TG/125/6 z 24.3.1999</w:t>
            </w:r>
          </w:p>
        </w:tc>
      </w:tr>
      <w:tr w:rsidR="00E312B1" w:rsidRPr="00E312B1" w:rsidTr="00042409">
        <w:trPr>
          <w:trHeight w:val="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Černica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1" w:rsidRPr="00E312B1" w:rsidRDefault="00E312B1" w:rsidP="00FD5A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TG/73/7 z 5.4.2006</w:t>
            </w:r>
          </w:p>
        </w:tc>
      </w:tr>
    </w:tbl>
    <w:p w:rsidR="00FD5AD7" w:rsidRPr="00E312B1" w:rsidRDefault="00042409" w:rsidP="00FD5AD7">
      <w:pPr>
        <w:widowControl w:val="0"/>
        <w:suppressAutoHyphens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Skúšky DUS sa v prípade druhu Pistácia pravá a druhu Brusnica vykonávajú</w:t>
      </w:r>
      <w:r w:rsidR="00E312B1" w:rsidRPr="00E3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metodík kontrolného ústavu na stanovenie odlišnosti, vyrovnanosti a stálosti odrôd rastlín.</w:t>
      </w:r>
      <w:r w:rsidR="00FD5AD7">
        <w:rPr>
          <w:rFonts w:ascii="Times New Roman" w:hAnsi="Times New Roman" w:cs="Times New Roman"/>
          <w:sz w:val="24"/>
          <w:szCs w:val="24"/>
        </w:rPr>
        <w:t>“.</w:t>
      </w:r>
    </w:p>
    <w:p w:rsidR="00E312B1" w:rsidRPr="00E312B1" w:rsidRDefault="00E312B1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B5200F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30EE" w:rsidRPr="00153649">
        <w:rPr>
          <w:rFonts w:ascii="Times New Roman" w:hAnsi="Times New Roman" w:cs="Times New Roman"/>
          <w:sz w:val="24"/>
          <w:szCs w:val="24"/>
        </w:rPr>
        <w:t>.</w:t>
      </w:r>
      <w:r w:rsidR="000429F4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>Príloh</w:t>
      </w:r>
      <w:r w:rsidR="00E165A9" w:rsidRPr="00153649">
        <w:rPr>
          <w:rFonts w:ascii="Times New Roman" w:hAnsi="Times New Roman" w:cs="Times New Roman"/>
          <w:sz w:val="24"/>
          <w:szCs w:val="24"/>
        </w:rPr>
        <w:t>a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 č.</w:t>
      </w:r>
      <w:r w:rsidR="0080466C">
        <w:rPr>
          <w:rFonts w:ascii="Times New Roman" w:hAnsi="Times New Roman" w:cs="Times New Roman"/>
          <w:sz w:val="24"/>
          <w:szCs w:val="24"/>
        </w:rPr>
        <w:t xml:space="preserve"> </w:t>
      </w:r>
      <w:r w:rsidR="004D641F" w:rsidRPr="00153649">
        <w:rPr>
          <w:rFonts w:ascii="Times New Roman" w:hAnsi="Times New Roman" w:cs="Times New Roman"/>
          <w:sz w:val="24"/>
          <w:szCs w:val="24"/>
        </w:rPr>
        <w:t xml:space="preserve">4 sa dopĺňa </w:t>
      </w:r>
      <w:r w:rsidR="007D2EE4" w:rsidRPr="00153649">
        <w:rPr>
          <w:rFonts w:ascii="Times New Roman" w:hAnsi="Times New Roman" w:cs="Times New Roman"/>
          <w:sz w:val="24"/>
          <w:szCs w:val="24"/>
        </w:rPr>
        <w:t>dvadsiatym šiestym bodom</w:t>
      </w:r>
      <w:r w:rsidR="004D641F" w:rsidRPr="00153649">
        <w:rPr>
          <w:rFonts w:ascii="Times New Roman" w:hAnsi="Times New Roman" w:cs="Times New Roman"/>
          <w:sz w:val="24"/>
          <w:szCs w:val="24"/>
        </w:rPr>
        <w:t>, ktorý znie:</w:t>
      </w:r>
    </w:p>
    <w:p w:rsidR="004D641F" w:rsidRPr="00C72B45" w:rsidRDefault="004D641F" w:rsidP="00C72B45">
      <w:pPr>
        <w:pStyle w:val="Nadpis1"/>
        <w:jc w:val="both"/>
        <w:rPr>
          <w:b w:val="0"/>
        </w:rPr>
      </w:pPr>
      <w:r w:rsidRPr="00C72B45">
        <w:rPr>
          <w:rFonts w:cs="Times New Roman"/>
          <w:b w:val="0"/>
          <w:szCs w:val="24"/>
        </w:rPr>
        <w:t>„</w:t>
      </w:r>
      <w:r w:rsidR="00622FC0" w:rsidRPr="00C72B45">
        <w:rPr>
          <w:rFonts w:cs="Times New Roman"/>
          <w:b w:val="0"/>
          <w:szCs w:val="24"/>
        </w:rPr>
        <w:t>2</w:t>
      </w:r>
      <w:r w:rsidR="007D2EE4" w:rsidRPr="00C72B45">
        <w:rPr>
          <w:rFonts w:cs="Times New Roman"/>
          <w:b w:val="0"/>
          <w:szCs w:val="24"/>
        </w:rPr>
        <w:t>6</w:t>
      </w:r>
      <w:r w:rsidRPr="00C72B45">
        <w:rPr>
          <w:rFonts w:cs="Times New Roman"/>
          <w:b w:val="0"/>
          <w:szCs w:val="24"/>
        </w:rPr>
        <w:t>. Vykonávacia smernica Komisie 2014/97/EÚ</w:t>
      </w:r>
      <w:r w:rsidR="00C72B45">
        <w:rPr>
          <w:rFonts w:cs="Times New Roman"/>
          <w:b w:val="0"/>
          <w:szCs w:val="24"/>
        </w:rPr>
        <w:t xml:space="preserve"> </w:t>
      </w:r>
      <w:r w:rsidRPr="00C72B45">
        <w:rPr>
          <w:rFonts w:cs="Times New Roman"/>
          <w:b w:val="0"/>
          <w:szCs w:val="24"/>
        </w:rPr>
        <w:t>z 15. októbra 2014,</w:t>
      </w:r>
      <w:r w:rsidR="00C72B45">
        <w:rPr>
          <w:rFonts w:cs="Times New Roman"/>
          <w:b w:val="0"/>
          <w:szCs w:val="24"/>
        </w:rPr>
        <w:t xml:space="preserve"> </w:t>
      </w:r>
      <w:r w:rsidRPr="00C72B45">
        <w:rPr>
          <w:rFonts w:cs="Times New Roman"/>
          <w:b w:val="0"/>
          <w:szCs w:val="24"/>
        </w:rPr>
        <w:t xml:space="preserve">ktorou sa vykonáva smernica Rady 2008/90/ES, </w:t>
      </w:r>
      <w:r w:rsidR="00C72B45" w:rsidRPr="00C72B45">
        <w:rPr>
          <w:b w:val="0"/>
        </w:rPr>
        <w:t>pokiaľ ide o registráciu dodávateľov a odrôd a o spoločný zoznam odrôd</w:t>
      </w:r>
      <w:r w:rsidR="00C72B45" w:rsidRPr="00C72B45">
        <w:rPr>
          <w:rFonts w:cs="Times New Roman"/>
          <w:b w:val="0"/>
          <w:szCs w:val="24"/>
        </w:rPr>
        <w:t xml:space="preserve"> (Ú. v. EÚ L 298,16.10.2014</w:t>
      </w:r>
      <w:r w:rsidRPr="00C72B45">
        <w:rPr>
          <w:rFonts w:cs="Times New Roman"/>
          <w:b w:val="0"/>
          <w:szCs w:val="24"/>
        </w:rPr>
        <w:t>)</w:t>
      </w:r>
      <w:r w:rsidR="00D64108" w:rsidRPr="00C72B45">
        <w:rPr>
          <w:rFonts w:cs="Times New Roman"/>
          <w:b w:val="0"/>
          <w:szCs w:val="24"/>
        </w:rPr>
        <w:t>.</w:t>
      </w:r>
      <w:r w:rsidRPr="00C72B45">
        <w:rPr>
          <w:rFonts w:cs="Times New Roman"/>
          <w:b w:val="0"/>
          <w:szCs w:val="24"/>
        </w:rPr>
        <w:t>“</w:t>
      </w:r>
      <w:r w:rsidR="009A2360" w:rsidRPr="00C72B45">
        <w:rPr>
          <w:rFonts w:cs="Times New Roman"/>
          <w:b w:val="0"/>
          <w:szCs w:val="24"/>
        </w:rPr>
        <w:t>.</w:t>
      </w:r>
    </w:p>
    <w:p w:rsidR="00D64108" w:rsidRPr="00153649" w:rsidRDefault="00D64108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2" w:rsidRPr="00153649" w:rsidRDefault="00F37532" w:rsidP="00F375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F" w:rsidRPr="00153649" w:rsidRDefault="004D641F" w:rsidP="00F3753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4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37532" w:rsidRPr="00153649" w:rsidRDefault="00F37532" w:rsidP="00F3753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24" w:rsidRPr="00153649" w:rsidRDefault="004D641F" w:rsidP="00F37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>Toto nariadenie vlády nadobúda účinnosť 1. januára 201</w:t>
      </w:r>
      <w:r w:rsidR="00295317" w:rsidRPr="00153649">
        <w:rPr>
          <w:rFonts w:ascii="Times New Roman" w:hAnsi="Times New Roman" w:cs="Times New Roman"/>
          <w:sz w:val="24"/>
          <w:szCs w:val="24"/>
        </w:rPr>
        <w:t>7</w:t>
      </w:r>
      <w:r w:rsidRPr="00153649">
        <w:rPr>
          <w:rFonts w:ascii="Times New Roman" w:hAnsi="Times New Roman" w:cs="Times New Roman"/>
          <w:sz w:val="24"/>
          <w:szCs w:val="24"/>
        </w:rPr>
        <w:t>.</w:t>
      </w:r>
    </w:p>
    <w:sectPr w:rsidR="00B83F24" w:rsidRPr="00153649" w:rsidSect="00F375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10" w:rsidRDefault="00E76310" w:rsidP="00F37532">
      <w:pPr>
        <w:spacing w:after="0" w:line="240" w:lineRule="auto"/>
      </w:pPr>
      <w:r>
        <w:separator/>
      </w:r>
    </w:p>
  </w:endnote>
  <w:endnote w:type="continuationSeparator" w:id="0">
    <w:p w:rsidR="00E76310" w:rsidRDefault="00E76310" w:rsidP="00F3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7" w:rsidRDefault="007C49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rPr>
        <w:rFonts w:ascii="Times New Roman" w:hAnsi="Times New Roman" w:cs="Times New Roman"/>
        <w:sz w:val="24"/>
        <w:szCs w:val="24"/>
      </w:rPr>
      <w:id w:val="737826752"/>
      <w:docPartObj>
        <w:docPartGallery w:val="Page Numbers (Bottom of Page)"/>
        <w:docPartUnique/>
      </w:docPartObj>
    </w:sdtPr>
    <w:sdtEndPr/>
    <w:sdtContent>
      <w:p w:rsidR="00F37532" w:rsidRPr="007C49E7" w:rsidRDefault="00D9395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7532" w:rsidRPr="007C49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9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49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1"/>
  <w:p w:rsidR="00F37532" w:rsidRPr="007C49E7" w:rsidRDefault="00F37532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7" w:rsidRDefault="007C49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10" w:rsidRDefault="00E76310" w:rsidP="00F37532">
      <w:pPr>
        <w:spacing w:after="0" w:line="240" w:lineRule="auto"/>
      </w:pPr>
      <w:r>
        <w:separator/>
      </w:r>
    </w:p>
  </w:footnote>
  <w:footnote w:type="continuationSeparator" w:id="0">
    <w:p w:rsidR="00E76310" w:rsidRDefault="00E76310" w:rsidP="00F3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7" w:rsidRDefault="007C49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7" w:rsidRDefault="007C49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7" w:rsidRDefault="007C49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76AC9"/>
    <w:multiLevelType w:val="hybridMultilevel"/>
    <w:tmpl w:val="E0326E04"/>
    <w:lvl w:ilvl="0" w:tplc="37AE63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E0C35"/>
    <w:multiLevelType w:val="hybridMultilevel"/>
    <w:tmpl w:val="E93A1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1F"/>
    <w:rsid w:val="00002057"/>
    <w:rsid w:val="00004999"/>
    <w:rsid w:val="00042409"/>
    <w:rsid w:val="000429F4"/>
    <w:rsid w:val="00067227"/>
    <w:rsid w:val="00085052"/>
    <w:rsid w:val="00096B50"/>
    <w:rsid w:val="000C37F8"/>
    <w:rsid w:val="000C4083"/>
    <w:rsid w:val="000D3734"/>
    <w:rsid w:val="000D68E0"/>
    <w:rsid w:val="000E657F"/>
    <w:rsid w:val="000F2649"/>
    <w:rsid w:val="00110884"/>
    <w:rsid w:val="0012183B"/>
    <w:rsid w:val="001413E2"/>
    <w:rsid w:val="00153649"/>
    <w:rsid w:val="001661F2"/>
    <w:rsid w:val="00192CDA"/>
    <w:rsid w:val="001C0785"/>
    <w:rsid w:val="001D249A"/>
    <w:rsid w:val="00211069"/>
    <w:rsid w:val="0021472B"/>
    <w:rsid w:val="0021541C"/>
    <w:rsid w:val="002409E0"/>
    <w:rsid w:val="00241C1E"/>
    <w:rsid w:val="002846DB"/>
    <w:rsid w:val="00295317"/>
    <w:rsid w:val="00296A3D"/>
    <w:rsid w:val="002C2C2B"/>
    <w:rsid w:val="002C69F8"/>
    <w:rsid w:val="002C7AA3"/>
    <w:rsid w:val="002F01DB"/>
    <w:rsid w:val="00313280"/>
    <w:rsid w:val="00335268"/>
    <w:rsid w:val="003517A6"/>
    <w:rsid w:val="00361042"/>
    <w:rsid w:val="0037042D"/>
    <w:rsid w:val="00383FE8"/>
    <w:rsid w:val="003A14A8"/>
    <w:rsid w:val="003B1BE1"/>
    <w:rsid w:val="003C27FF"/>
    <w:rsid w:val="003D2D33"/>
    <w:rsid w:val="003E750A"/>
    <w:rsid w:val="003F39CE"/>
    <w:rsid w:val="003F79F0"/>
    <w:rsid w:val="0040015A"/>
    <w:rsid w:val="004239E3"/>
    <w:rsid w:val="0043489F"/>
    <w:rsid w:val="0044334F"/>
    <w:rsid w:val="004612D7"/>
    <w:rsid w:val="00461844"/>
    <w:rsid w:val="004671D7"/>
    <w:rsid w:val="00473F72"/>
    <w:rsid w:val="0047566B"/>
    <w:rsid w:val="00475868"/>
    <w:rsid w:val="00482650"/>
    <w:rsid w:val="004946B5"/>
    <w:rsid w:val="004A28AE"/>
    <w:rsid w:val="004A4654"/>
    <w:rsid w:val="004C3760"/>
    <w:rsid w:val="004C617C"/>
    <w:rsid w:val="004D641F"/>
    <w:rsid w:val="004E7673"/>
    <w:rsid w:val="0050067B"/>
    <w:rsid w:val="005033B6"/>
    <w:rsid w:val="005142FA"/>
    <w:rsid w:val="00521C63"/>
    <w:rsid w:val="00574EF9"/>
    <w:rsid w:val="00596DDE"/>
    <w:rsid w:val="005B3A65"/>
    <w:rsid w:val="005E3FF1"/>
    <w:rsid w:val="00614386"/>
    <w:rsid w:val="00622FC0"/>
    <w:rsid w:val="00625A84"/>
    <w:rsid w:val="00632D9C"/>
    <w:rsid w:val="00635B98"/>
    <w:rsid w:val="00651E5A"/>
    <w:rsid w:val="006637C1"/>
    <w:rsid w:val="006656AE"/>
    <w:rsid w:val="00665B93"/>
    <w:rsid w:val="00681982"/>
    <w:rsid w:val="006A5312"/>
    <w:rsid w:val="006C3F9B"/>
    <w:rsid w:val="006C694B"/>
    <w:rsid w:val="006D30EE"/>
    <w:rsid w:val="00723D0B"/>
    <w:rsid w:val="00733128"/>
    <w:rsid w:val="00740196"/>
    <w:rsid w:val="007451F6"/>
    <w:rsid w:val="007476F5"/>
    <w:rsid w:val="00780841"/>
    <w:rsid w:val="00781784"/>
    <w:rsid w:val="00785CFE"/>
    <w:rsid w:val="00786E6E"/>
    <w:rsid w:val="007A0664"/>
    <w:rsid w:val="007B15FF"/>
    <w:rsid w:val="007B3F47"/>
    <w:rsid w:val="007C49E7"/>
    <w:rsid w:val="007D2EE4"/>
    <w:rsid w:val="007E1B62"/>
    <w:rsid w:val="0080466C"/>
    <w:rsid w:val="00807106"/>
    <w:rsid w:val="0080767A"/>
    <w:rsid w:val="00823194"/>
    <w:rsid w:val="00866D63"/>
    <w:rsid w:val="00870D58"/>
    <w:rsid w:val="008802BF"/>
    <w:rsid w:val="00881A4A"/>
    <w:rsid w:val="00890465"/>
    <w:rsid w:val="008958AD"/>
    <w:rsid w:val="008D5697"/>
    <w:rsid w:val="00907029"/>
    <w:rsid w:val="00941EF0"/>
    <w:rsid w:val="00977D61"/>
    <w:rsid w:val="00991A75"/>
    <w:rsid w:val="00992DD8"/>
    <w:rsid w:val="009A2360"/>
    <w:rsid w:val="009A23ED"/>
    <w:rsid w:val="009B5A99"/>
    <w:rsid w:val="009C135A"/>
    <w:rsid w:val="009F1483"/>
    <w:rsid w:val="00A038A9"/>
    <w:rsid w:val="00A11A4D"/>
    <w:rsid w:val="00A20092"/>
    <w:rsid w:val="00A54721"/>
    <w:rsid w:val="00A764F5"/>
    <w:rsid w:val="00A82C9D"/>
    <w:rsid w:val="00A8555A"/>
    <w:rsid w:val="00AA3294"/>
    <w:rsid w:val="00AA776A"/>
    <w:rsid w:val="00AB5B30"/>
    <w:rsid w:val="00AB72CD"/>
    <w:rsid w:val="00AE7241"/>
    <w:rsid w:val="00AE7C98"/>
    <w:rsid w:val="00AF4DEF"/>
    <w:rsid w:val="00B01C26"/>
    <w:rsid w:val="00B25BCD"/>
    <w:rsid w:val="00B278ED"/>
    <w:rsid w:val="00B34643"/>
    <w:rsid w:val="00B353CC"/>
    <w:rsid w:val="00B5052F"/>
    <w:rsid w:val="00B5200F"/>
    <w:rsid w:val="00B764E6"/>
    <w:rsid w:val="00B83F24"/>
    <w:rsid w:val="00BF37B6"/>
    <w:rsid w:val="00C06EFA"/>
    <w:rsid w:val="00C51BF2"/>
    <w:rsid w:val="00C56A9C"/>
    <w:rsid w:val="00C72B45"/>
    <w:rsid w:val="00C73C4D"/>
    <w:rsid w:val="00C756D9"/>
    <w:rsid w:val="00C90B66"/>
    <w:rsid w:val="00C95812"/>
    <w:rsid w:val="00CB606A"/>
    <w:rsid w:val="00CC734A"/>
    <w:rsid w:val="00D0373A"/>
    <w:rsid w:val="00D3237D"/>
    <w:rsid w:val="00D40D11"/>
    <w:rsid w:val="00D46EB8"/>
    <w:rsid w:val="00D616DF"/>
    <w:rsid w:val="00D64108"/>
    <w:rsid w:val="00D806C5"/>
    <w:rsid w:val="00D82C7F"/>
    <w:rsid w:val="00D9395D"/>
    <w:rsid w:val="00DB3ED6"/>
    <w:rsid w:val="00DE5F70"/>
    <w:rsid w:val="00E05424"/>
    <w:rsid w:val="00E165A9"/>
    <w:rsid w:val="00E30C35"/>
    <w:rsid w:val="00E312B1"/>
    <w:rsid w:val="00E35B6C"/>
    <w:rsid w:val="00E51327"/>
    <w:rsid w:val="00E573D9"/>
    <w:rsid w:val="00E76310"/>
    <w:rsid w:val="00E90137"/>
    <w:rsid w:val="00E92131"/>
    <w:rsid w:val="00E969D1"/>
    <w:rsid w:val="00EA233D"/>
    <w:rsid w:val="00EA2A48"/>
    <w:rsid w:val="00EA49D6"/>
    <w:rsid w:val="00EA6520"/>
    <w:rsid w:val="00EB284A"/>
    <w:rsid w:val="00EC3CD6"/>
    <w:rsid w:val="00ED0E47"/>
    <w:rsid w:val="00ED34BA"/>
    <w:rsid w:val="00ED7888"/>
    <w:rsid w:val="00F240AE"/>
    <w:rsid w:val="00F24F02"/>
    <w:rsid w:val="00F37532"/>
    <w:rsid w:val="00F60456"/>
    <w:rsid w:val="00F7770A"/>
    <w:rsid w:val="00FA4A28"/>
    <w:rsid w:val="00FC0207"/>
    <w:rsid w:val="00FD5AD7"/>
    <w:rsid w:val="00FE4736"/>
    <w:rsid w:val="00FE67A9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97D8-BF3B-462D-9299-9B4C899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04999"/>
    <w:pPr>
      <w:keepNext/>
      <w:keepLines/>
      <w:spacing w:before="360" w:after="12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4999"/>
    <w:rPr>
      <w:rFonts w:ascii="Times New Roman" w:eastAsia="Calibri" w:hAnsi="Times New Roman" w:cs="Arial"/>
      <w:b/>
      <w:bCs/>
      <w:sz w:val="24"/>
      <w:szCs w:val="28"/>
    </w:rPr>
  </w:style>
  <w:style w:type="paragraph" w:styleId="Odsekzoznamu">
    <w:name w:val="List Paragraph"/>
    <w:basedOn w:val="Normlny"/>
    <w:uiPriority w:val="34"/>
    <w:qFormat/>
    <w:rsid w:val="00992D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C27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27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27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7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27F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C27F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7F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3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532"/>
  </w:style>
  <w:style w:type="paragraph" w:styleId="Pta">
    <w:name w:val="footer"/>
    <w:basedOn w:val="Normlny"/>
    <w:link w:val="PtaChar"/>
    <w:uiPriority w:val="99"/>
    <w:unhideWhenUsed/>
    <w:rsid w:val="00F3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50/201601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7/50/2016010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7/50/20160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7/50/201601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7/50/201601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DC2E-EB4E-45B3-9738-3D18E93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50</cp:revision>
  <cp:lastPrinted>2016-07-04T07:54:00Z</cp:lastPrinted>
  <dcterms:created xsi:type="dcterms:W3CDTF">2016-06-20T04:35:00Z</dcterms:created>
  <dcterms:modified xsi:type="dcterms:W3CDTF">2016-07-27T13:05:00Z</dcterms:modified>
</cp:coreProperties>
</file>