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4C43867" w:rsidR="0081708C" w:rsidRPr="00CA6E29" w:rsidRDefault="00C0662A" w:rsidP="00E65C5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65C5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ktorým sa ustanovuje systém uplatňovania niektorých právomocí Úradu podpredsedu vlády Slovenskej republiky pre investície a informatizáciu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BA7758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A7758">
              <w:rPr>
                <w:rFonts w:ascii="Times New Roman" w:hAnsi="Times New Roman" w:cs="Times New Roman"/>
                <w:sz w:val="25"/>
                <w:szCs w:val="25"/>
              </w:rPr>
              <w:t>podpredseda vlády Slovenskej republiky pre investície a informatizáciu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A775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AFCC4E7" w14:textId="2FA02015" w:rsidR="00E65C59" w:rsidRDefault="00E65C5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E65C59" w14:paraId="7044DAA2" w14:textId="77777777">
        <w:trPr>
          <w:divId w:val="100651578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7634D8" w14:textId="77777777" w:rsidR="00E65C59" w:rsidRDefault="00E65C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D62B37" w14:textId="77777777" w:rsidR="00E65C59" w:rsidRDefault="00E65C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65C59" w14:paraId="418E3086" w14:textId="77777777">
        <w:trPr>
          <w:divId w:val="100651578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846A25" w14:textId="77777777" w:rsidR="00E65C59" w:rsidRDefault="00E65C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E8D97F" w14:textId="77777777" w:rsidR="00E65C59" w:rsidRDefault="00E65C5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EC9E9F" w14:textId="77777777" w:rsidR="00E65C59" w:rsidRDefault="00E65C5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ktorým sa ustanovuje systém uplatňovania niektorých právomocí Úradu podpredsedu vlády Slovenskej republiky pre investície a informatizáciu;</w:t>
            </w:r>
          </w:p>
        </w:tc>
      </w:tr>
      <w:tr w:rsidR="00E65C59" w14:paraId="1AEC4C96" w14:textId="77777777">
        <w:trPr>
          <w:divId w:val="100651578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85AB4" w14:textId="77777777" w:rsidR="00E65C59" w:rsidRDefault="00E65C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65C59" w14:paraId="7B261488" w14:textId="77777777">
        <w:trPr>
          <w:divId w:val="100651578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42DBDF" w14:textId="77777777" w:rsidR="00E65C59" w:rsidRDefault="00E65C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FA01DA" w14:textId="77777777" w:rsidR="00E65C59" w:rsidRDefault="00E65C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65C59" w14:paraId="2D212047" w14:textId="77777777">
        <w:trPr>
          <w:divId w:val="100651578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EEADD9" w14:textId="77777777" w:rsidR="00E65C59" w:rsidRDefault="00E65C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905532" w14:textId="77777777" w:rsidR="00E65C59" w:rsidRDefault="00E65C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65C59" w14:paraId="03B07F9F" w14:textId="77777777">
        <w:trPr>
          <w:divId w:val="100651578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017B6" w14:textId="77777777" w:rsidR="00E65C59" w:rsidRDefault="00E65C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FA8BBE" w14:textId="77777777" w:rsidR="00E65C59" w:rsidRDefault="00E65C5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CFBDC7" w14:textId="77777777" w:rsidR="00E65C59" w:rsidRDefault="00E65C5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E65C59" w14:paraId="5679C651" w14:textId="77777777">
        <w:trPr>
          <w:divId w:val="100651578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CA1D9" w14:textId="77777777" w:rsidR="00E65C59" w:rsidRDefault="00E65C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CFB9C2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76747AF7" w:rsidR="00557779" w:rsidRPr="00557779" w:rsidRDefault="00E65C59" w:rsidP="00E65C59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3BE142B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4A775006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A7758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65C59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F4A212E2-8925-4CC5-AAB7-666F58EE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9.8.2016 5:12:33"/>
    <f:field ref="objchangedby" par="" text="Administrator, System"/>
    <f:field ref="objmodifiedat" par="" text="9.8.2016 5:12:38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9AD404-79B7-4200-9B9A-4322088D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Semanco Martin</cp:lastModifiedBy>
  <cp:revision>2</cp:revision>
  <dcterms:created xsi:type="dcterms:W3CDTF">2016-08-10T13:33:00Z</dcterms:created>
  <dcterms:modified xsi:type="dcterms:W3CDTF">2016-08-10T13:33:00Z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COO.2145.1000.3.1562482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Tibor Barna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8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9" name="FSC#SKEDITIONSLOVLEX@103.510:rezortcislopredpis">
    <vt:lpwstr>5971/2016/OM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LP/2016/522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Nerelevantné.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Nerelevantné.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-ms-text-justify: inter-ideograph;"&gt;Návrh nariadenia vlády, ktorým sa ustanovuje systém uplatňovania niektorých právomocí Úradu podpredsedu vlády Slovenskej republiky pre investície a&amp;nbsp;informatizáciu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Slovenskej republiky pre investície a informatizáciu</vt:lpwstr>
  </property>
  <property fmtid="{D5CDD505-2E9C-101B-9397-08002B2CF9AE}" pid="137" name="FSC#SKEDITIONSLOVLEX@103.510:funkciaZodpPredAkuzativ">
    <vt:lpwstr>podpredsedu vlády Slovenskej republiky pre investície a informatizáciu</vt:lpwstr>
  </property>
  <property fmtid="{D5CDD505-2E9C-101B-9397-08002B2CF9AE}" pid="138" name="FSC#SKEDITIONSLOVLEX@103.510:funkciaZodpPredDativ">
    <vt:lpwstr>podpredsedovi vlády Slovenskej republiky pre investície a informatizáciu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Pellegrini_x000d_
podpredseda vlády Slovenskej republiky pre investície a informatizáciu</vt:lpwstr>
  </property>
  <property fmtid="{D5CDD505-2E9C-101B-9397-08002B2CF9AE}" pid="14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