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FD" w:rsidRPr="00F70471" w:rsidRDefault="00473EFD" w:rsidP="00473EFD">
      <w:pPr>
        <w:widowControl w:val="0"/>
        <w:spacing w:before="360" w:after="360"/>
        <w:jc w:val="center"/>
        <w:rPr>
          <w:b/>
          <w:sz w:val="24"/>
          <w:szCs w:val="24"/>
        </w:rPr>
      </w:pPr>
      <w:bookmarkStart w:id="0" w:name="_GoBack"/>
      <w:bookmarkEnd w:id="0"/>
      <w:r w:rsidRPr="00F70471">
        <w:rPr>
          <w:b/>
          <w:sz w:val="24"/>
          <w:szCs w:val="24"/>
        </w:rPr>
        <w:cr/>
        <w:t>(Návrh)</w:t>
      </w:r>
    </w:p>
    <w:p w:rsidR="00473EFD" w:rsidRDefault="00473EFD" w:rsidP="00473EFD">
      <w:pPr>
        <w:widowControl w:val="0"/>
        <w:spacing w:before="360" w:after="360"/>
        <w:jc w:val="center"/>
        <w:rPr>
          <w:b/>
          <w:sz w:val="24"/>
          <w:szCs w:val="24"/>
        </w:rPr>
      </w:pPr>
      <w:r w:rsidRPr="00F70471">
        <w:rPr>
          <w:b/>
          <w:sz w:val="24"/>
          <w:szCs w:val="24"/>
        </w:rPr>
        <w:t xml:space="preserve">NARIADENIE VLÁDY </w:t>
      </w:r>
    </w:p>
    <w:p w:rsidR="00473EFD" w:rsidRPr="00F70471" w:rsidRDefault="00473EFD" w:rsidP="00473EFD">
      <w:pPr>
        <w:widowControl w:val="0"/>
        <w:spacing w:before="360" w:after="360"/>
        <w:jc w:val="center"/>
        <w:rPr>
          <w:sz w:val="24"/>
          <w:szCs w:val="24"/>
        </w:rPr>
      </w:pPr>
      <w:r w:rsidRPr="00F70471">
        <w:rPr>
          <w:b/>
          <w:sz w:val="24"/>
          <w:szCs w:val="24"/>
        </w:rPr>
        <w:t>SLOVENSKEJ REPUBLIKY</w:t>
      </w:r>
    </w:p>
    <w:p w:rsidR="00473EFD" w:rsidRPr="00F70471" w:rsidRDefault="00473EFD" w:rsidP="00473EFD">
      <w:pPr>
        <w:widowControl w:val="0"/>
        <w:spacing w:after="480"/>
        <w:jc w:val="center"/>
        <w:rPr>
          <w:b/>
          <w:sz w:val="24"/>
          <w:szCs w:val="24"/>
        </w:rPr>
      </w:pPr>
      <w:r w:rsidRPr="00F70471">
        <w:rPr>
          <w:b/>
          <w:sz w:val="24"/>
          <w:szCs w:val="24"/>
        </w:rPr>
        <w:t xml:space="preserve">z ................. 2017, </w:t>
      </w:r>
    </w:p>
    <w:p w:rsidR="00473EFD" w:rsidRPr="00F70471" w:rsidRDefault="00473EFD" w:rsidP="00473EFD">
      <w:pPr>
        <w:widowControl w:val="0"/>
        <w:jc w:val="center"/>
        <w:rPr>
          <w:sz w:val="24"/>
          <w:szCs w:val="24"/>
        </w:rPr>
      </w:pPr>
      <w:r w:rsidRPr="00F70471">
        <w:rPr>
          <w:b/>
          <w:sz w:val="24"/>
          <w:szCs w:val="24"/>
        </w:rPr>
        <w:t>ktorým sa mení a dopĺňa nariadenie vlády Slovenskej republiky č. 36/2015 Z. z., ktorým sa ustanovujú pravidlá poskytovania podpory v poľnohospodárstve v súvislosti so schémami viazaných priamych platieb v znení nariadenia vlády Slovenskej republiky č. 122/2016 Z. z.</w:t>
      </w:r>
    </w:p>
    <w:p w:rsidR="00473EFD" w:rsidRPr="00F70471" w:rsidRDefault="00473EFD" w:rsidP="00473EFD">
      <w:pPr>
        <w:widowControl w:val="0"/>
        <w:spacing w:before="480" w:after="360"/>
        <w:ind w:firstLine="567"/>
        <w:jc w:val="both"/>
        <w:rPr>
          <w:sz w:val="24"/>
          <w:szCs w:val="24"/>
        </w:rPr>
      </w:pPr>
      <w:r w:rsidRPr="00F70471">
        <w:rPr>
          <w:sz w:val="24"/>
          <w:szCs w:val="24"/>
        </w:rPr>
        <w:t>Vláda Slovenskej republiky podľa § 2 ods. 1 písm. k) zákona č. 19/2002 Z. z., ktorým sa ustanovujú podmienky vydávania aproximačných nariade</w:t>
      </w:r>
      <w:r>
        <w:rPr>
          <w:sz w:val="24"/>
          <w:szCs w:val="24"/>
        </w:rPr>
        <w:t>ní vlády Slovenskej republiky v </w:t>
      </w:r>
      <w:r w:rsidRPr="00F70471">
        <w:rPr>
          <w:sz w:val="24"/>
          <w:szCs w:val="24"/>
        </w:rPr>
        <w:t>znení zákona č. 207/2002 Z. z. nariaďuje:</w:t>
      </w:r>
    </w:p>
    <w:p w:rsidR="00473EFD" w:rsidRPr="00F70471" w:rsidRDefault="00473EFD" w:rsidP="00473EFD">
      <w:pPr>
        <w:widowControl w:val="0"/>
        <w:spacing w:after="360"/>
        <w:jc w:val="center"/>
        <w:rPr>
          <w:sz w:val="24"/>
          <w:szCs w:val="24"/>
        </w:rPr>
      </w:pPr>
      <w:r w:rsidRPr="00F70471">
        <w:rPr>
          <w:b/>
          <w:sz w:val="24"/>
          <w:szCs w:val="24"/>
        </w:rPr>
        <w:t>Čl. I</w:t>
      </w:r>
    </w:p>
    <w:p w:rsidR="00473EFD" w:rsidRPr="00F70471" w:rsidRDefault="00473EFD" w:rsidP="00473EFD">
      <w:pPr>
        <w:widowControl w:val="0"/>
        <w:ind w:firstLine="567"/>
        <w:jc w:val="both"/>
        <w:rPr>
          <w:sz w:val="24"/>
          <w:szCs w:val="24"/>
        </w:rPr>
      </w:pPr>
      <w:r w:rsidRPr="00F70471">
        <w:rPr>
          <w:sz w:val="24"/>
          <w:szCs w:val="24"/>
        </w:rPr>
        <w:t>Nariadenie vlády Slovenskej republiky č. 36/2015 Z. z. ktorým sa ustanovujú pravidlá poskytovania podpory v poľnohospodárstve v súvislosti so schémami viazaných priamych platieb v znení nariadenia vlády Slovenskej republiky č. 122/2016 Z. z. sa mení a dopĺňa takto:</w:t>
      </w:r>
    </w:p>
    <w:p w:rsidR="00473EFD" w:rsidRPr="00F70471" w:rsidRDefault="00473EFD" w:rsidP="00473EFD">
      <w:pPr>
        <w:pStyle w:val="Odsekzoznamu"/>
        <w:widowControl w:val="0"/>
        <w:numPr>
          <w:ilvl w:val="0"/>
          <w:numId w:val="1"/>
        </w:numPr>
        <w:tabs>
          <w:tab w:val="left" w:pos="709"/>
        </w:tabs>
        <w:spacing w:before="360" w:after="120"/>
        <w:ind w:left="142" w:firstLine="284"/>
        <w:contextualSpacing w:val="0"/>
        <w:jc w:val="both"/>
        <w:rPr>
          <w:sz w:val="24"/>
          <w:szCs w:val="24"/>
        </w:rPr>
      </w:pPr>
      <w:r w:rsidRPr="00F70471">
        <w:rPr>
          <w:sz w:val="24"/>
          <w:szCs w:val="24"/>
        </w:rPr>
        <w:t>V § 5 ods. 2 písmeno a) znie:</w:t>
      </w:r>
    </w:p>
    <w:p w:rsidR="00473EFD" w:rsidRPr="00F70471" w:rsidRDefault="00473EFD" w:rsidP="00473EFD">
      <w:pPr>
        <w:widowControl w:val="0"/>
        <w:ind w:left="851" w:hanging="284"/>
        <w:jc w:val="both"/>
        <w:rPr>
          <w:sz w:val="24"/>
          <w:szCs w:val="24"/>
        </w:rPr>
      </w:pPr>
      <w:r w:rsidRPr="00F70471">
        <w:rPr>
          <w:sz w:val="24"/>
          <w:szCs w:val="24"/>
        </w:rPr>
        <w:t>„a) jahody, lieska obyčajná a bobuľoviny: baza čierna, egreše, maliny, ríbezle a ruža jabĺčková,“.</w:t>
      </w:r>
    </w:p>
    <w:p w:rsidR="00473EFD" w:rsidRPr="00F70471" w:rsidRDefault="00473EFD" w:rsidP="00473EFD">
      <w:pPr>
        <w:pStyle w:val="Odsekzoznamu"/>
        <w:widowControl w:val="0"/>
        <w:numPr>
          <w:ilvl w:val="0"/>
          <w:numId w:val="1"/>
        </w:numPr>
        <w:tabs>
          <w:tab w:val="left" w:pos="709"/>
        </w:tabs>
        <w:spacing w:before="360" w:after="120"/>
        <w:ind w:left="142" w:firstLine="284"/>
        <w:contextualSpacing w:val="0"/>
        <w:jc w:val="both"/>
        <w:rPr>
          <w:sz w:val="24"/>
          <w:szCs w:val="24"/>
        </w:rPr>
      </w:pPr>
      <w:r w:rsidRPr="00F70471">
        <w:rPr>
          <w:sz w:val="24"/>
          <w:szCs w:val="24"/>
        </w:rPr>
        <w:t xml:space="preserve">V § 5 ods. 3 písm. b) </w:t>
      </w:r>
      <w:r>
        <w:rPr>
          <w:sz w:val="24"/>
          <w:szCs w:val="24"/>
        </w:rPr>
        <w:t>prvý bod</w:t>
      </w:r>
      <w:r w:rsidRPr="00F70471">
        <w:rPr>
          <w:sz w:val="24"/>
          <w:szCs w:val="24"/>
        </w:rPr>
        <w:t xml:space="preserve"> znie:</w:t>
      </w:r>
    </w:p>
    <w:p w:rsidR="00473EFD" w:rsidRPr="00F70471" w:rsidRDefault="00473EFD" w:rsidP="00473EFD">
      <w:pPr>
        <w:widowControl w:val="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„1. bobuľovinách, a to egrešoch</w:t>
      </w:r>
      <w:r w:rsidRPr="00F70471">
        <w:rPr>
          <w:sz w:val="24"/>
          <w:szCs w:val="24"/>
        </w:rPr>
        <w:t>, malin</w:t>
      </w:r>
      <w:r>
        <w:rPr>
          <w:sz w:val="24"/>
          <w:szCs w:val="24"/>
        </w:rPr>
        <w:t>ách a</w:t>
      </w:r>
      <w:r w:rsidRPr="00F70471">
        <w:rPr>
          <w:sz w:val="24"/>
          <w:szCs w:val="24"/>
        </w:rPr>
        <w:t xml:space="preserve"> ríbezl</w:t>
      </w:r>
      <w:r>
        <w:rPr>
          <w:sz w:val="24"/>
          <w:szCs w:val="24"/>
        </w:rPr>
        <w:t>iach</w:t>
      </w:r>
      <w:r w:rsidRPr="00F70471">
        <w:rPr>
          <w:sz w:val="24"/>
          <w:szCs w:val="24"/>
        </w:rPr>
        <w:t xml:space="preserve"> 2 000 kusov, baze čie</w:t>
      </w:r>
      <w:r>
        <w:rPr>
          <w:sz w:val="24"/>
          <w:szCs w:val="24"/>
        </w:rPr>
        <w:t>rnej 500 kusov, ruži jabĺčkovej 600 kusov,</w:t>
      </w:r>
      <w:r w:rsidRPr="00F70471">
        <w:rPr>
          <w:sz w:val="24"/>
          <w:szCs w:val="24"/>
        </w:rPr>
        <w:t xml:space="preserve"> jahodách 2 0</w:t>
      </w:r>
      <w:r>
        <w:rPr>
          <w:sz w:val="24"/>
          <w:szCs w:val="24"/>
        </w:rPr>
        <w:t>00 kusov a lieske obyčajnej 200 </w:t>
      </w:r>
      <w:r w:rsidRPr="00F70471">
        <w:rPr>
          <w:sz w:val="24"/>
          <w:szCs w:val="24"/>
        </w:rPr>
        <w:t>kusov</w:t>
      </w:r>
      <w:r>
        <w:rPr>
          <w:sz w:val="24"/>
          <w:szCs w:val="24"/>
        </w:rPr>
        <w:t>,</w:t>
      </w:r>
      <w:r w:rsidRPr="00F70471">
        <w:rPr>
          <w:sz w:val="24"/>
          <w:szCs w:val="24"/>
        </w:rPr>
        <w:t>“</w:t>
      </w:r>
      <w:r>
        <w:rPr>
          <w:sz w:val="24"/>
          <w:szCs w:val="24"/>
        </w:rPr>
        <w:t>.</w:t>
      </w:r>
    </w:p>
    <w:p w:rsidR="00473EFD" w:rsidRPr="00F70471" w:rsidRDefault="00473EFD" w:rsidP="00473EFD">
      <w:pPr>
        <w:pStyle w:val="Odsekzoznamu"/>
        <w:widowControl w:val="0"/>
        <w:numPr>
          <w:ilvl w:val="0"/>
          <w:numId w:val="1"/>
        </w:numPr>
        <w:tabs>
          <w:tab w:val="left" w:pos="709"/>
        </w:tabs>
        <w:spacing w:before="360" w:after="120"/>
        <w:ind w:left="142" w:firstLine="284"/>
        <w:contextualSpacing w:val="0"/>
        <w:jc w:val="both"/>
        <w:rPr>
          <w:sz w:val="24"/>
          <w:szCs w:val="24"/>
        </w:rPr>
      </w:pPr>
      <w:r w:rsidRPr="00F70471">
        <w:rPr>
          <w:sz w:val="24"/>
          <w:szCs w:val="24"/>
        </w:rPr>
        <w:t>V § 13 odseky 7 a 8 znejú:</w:t>
      </w:r>
    </w:p>
    <w:p w:rsidR="00473EFD" w:rsidRPr="00F70471" w:rsidRDefault="00473EFD" w:rsidP="00473EFD">
      <w:pPr>
        <w:widowControl w:val="0"/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F70471">
        <w:rPr>
          <w:sz w:val="24"/>
          <w:szCs w:val="24"/>
        </w:rPr>
        <w:t xml:space="preserve">(7) Ak žiadateľ žiada o platbu podľa § 7 alebo 8, prílohou k žiadosti je aj účtovný doklad o nákupe osiva alebo sadeníc preukazujúci splnenie podmienky podľa prílohy č. 1 alebo prílohy č. 2; ak žiadateľ nepredloží účtovný doklad o nákupe osiva alebo sadeníc </w:t>
      </w:r>
      <w:r w:rsidR="00292C51" w:rsidRPr="00292C51">
        <w:rPr>
          <w:sz w:val="24"/>
          <w:szCs w:val="24"/>
        </w:rPr>
        <w:t>ako prílohu k žiadosti</w:t>
      </w:r>
      <w:r w:rsidRPr="00F70471">
        <w:rPr>
          <w:sz w:val="24"/>
          <w:szCs w:val="24"/>
        </w:rPr>
        <w:t xml:space="preserve">, predloží </w:t>
      </w:r>
      <w:r>
        <w:rPr>
          <w:sz w:val="24"/>
          <w:szCs w:val="24"/>
        </w:rPr>
        <w:t>ho </w:t>
      </w:r>
      <w:r w:rsidRPr="00F70471">
        <w:rPr>
          <w:sz w:val="24"/>
          <w:szCs w:val="24"/>
        </w:rPr>
        <w:t>najneskôr do 30. septembra príslušného kalendárneho roka. Ak žiadateľ použije osivo podľa osobitného predpisu,</w:t>
      </w:r>
      <w:r w:rsidRPr="00F70471">
        <w:rPr>
          <w:sz w:val="24"/>
          <w:szCs w:val="24"/>
          <w:vertAlign w:val="superscript"/>
        </w:rPr>
        <w:t>23</w:t>
      </w:r>
      <w:r w:rsidRPr="00F70471">
        <w:rPr>
          <w:sz w:val="24"/>
          <w:szCs w:val="24"/>
        </w:rPr>
        <w:t>) prílohou k žiadosti je uzná</w:t>
      </w:r>
      <w:r>
        <w:rPr>
          <w:sz w:val="24"/>
          <w:szCs w:val="24"/>
        </w:rPr>
        <w:t>vací list osiva alebo sadeníc.</w:t>
      </w:r>
    </w:p>
    <w:p w:rsidR="00473EFD" w:rsidRPr="00F70471" w:rsidRDefault="00473EFD" w:rsidP="00473EFD">
      <w:pPr>
        <w:widowControl w:val="0"/>
        <w:ind w:left="142" w:firstLine="425"/>
        <w:jc w:val="both"/>
        <w:rPr>
          <w:sz w:val="24"/>
          <w:szCs w:val="24"/>
        </w:rPr>
      </w:pPr>
      <w:r w:rsidRPr="00F70471">
        <w:rPr>
          <w:sz w:val="24"/>
          <w:szCs w:val="24"/>
        </w:rPr>
        <w:t xml:space="preserve">(8) Ak žiadateľ žiada o platbu podľa § 9, prílohou k </w:t>
      </w:r>
      <w:r>
        <w:rPr>
          <w:sz w:val="24"/>
          <w:szCs w:val="24"/>
        </w:rPr>
        <w:t>žiadosti je aj účtovný doklad o </w:t>
      </w:r>
      <w:r w:rsidRPr="00F70471">
        <w:rPr>
          <w:sz w:val="24"/>
          <w:szCs w:val="24"/>
        </w:rPr>
        <w:t>nákupe osiva alebo sadeníc preukazujúci splnenie podmienky minimálneho počtu vysiatych alebo vysadených kusov pestovaných rajčiakov na 1 ha</w:t>
      </w:r>
      <w:r>
        <w:rPr>
          <w:sz w:val="24"/>
          <w:szCs w:val="24"/>
        </w:rPr>
        <w:t xml:space="preserve"> </w:t>
      </w:r>
      <w:r w:rsidRPr="00F70471">
        <w:rPr>
          <w:sz w:val="24"/>
          <w:szCs w:val="24"/>
        </w:rPr>
        <w:t xml:space="preserve">alebo minimálnej </w:t>
      </w:r>
      <w:r w:rsidRPr="00F70471">
        <w:rPr>
          <w:sz w:val="24"/>
          <w:szCs w:val="24"/>
        </w:rPr>
        <w:lastRenderedPageBreak/>
        <w:t xml:space="preserve">hmotnosti osiva na 1 ha pestovaných rajčiakov; ak žiadateľ nepredloží </w:t>
      </w:r>
      <w:r>
        <w:rPr>
          <w:sz w:val="24"/>
          <w:szCs w:val="24"/>
        </w:rPr>
        <w:t>účtovný doklad o </w:t>
      </w:r>
      <w:r w:rsidRPr="00F70471">
        <w:rPr>
          <w:sz w:val="24"/>
          <w:szCs w:val="24"/>
        </w:rPr>
        <w:t>nákupe osiva alebo sadeníc</w:t>
      </w:r>
      <w:r>
        <w:rPr>
          <w:sz w:val="24"/>
          <w:szCs w:val="24"/>
        </w:rPr>
        <w:t xml:space="preserve"> </w:t>
      </w:r>
      <w:r w:rsidR="00292C51" w:rsidRPr="00292C51">
        <w:rPr>
          <w:sz w:val="24"/>
          <w:szCs w:val="24"/>
        </w:rPr>
        <w:t>ako prílohu k žiadosti</w:t>
      </w:r>
      <w:r w:rsidRPr="00F70471">
        <w:rPr>
          <w:sz w:val="24"/>
          <w:szCs w:val="24"/>
        </w:rPr>
        <w:t xml:space="preserve">, predloží </w:t>
      </w:r>
      <w:r>
        <w:rPr>
          <w:sz w:val="24"/>
          <w:szCs w:val="24"/>
        </w:rPr>
        <w:t>ho</w:t>
      </w:r>
      <w:r w:rsidRPr="00F70471">
        <w:rPr>
          <w:sz w:val="24"/>
          <w:szCs w:val="24"/>
        </w:rPr>
        <w:t xml:space="preserve"> najneskôr do 30. septembra príslušného kalendárneho roka. Minimálna hmotnosť osiva pestovaných rajčiakov na 1 ha je 24 gramov. Ak žiadateľ použije osivo podľa osobitného predpisu,</w:t>
      </w:r>
      <w:r w:rsidRPr="00F70471">
        <w:rPr>
          <w:sz w:val="24"/>
          <w:szCs w:val="24"/>
          <w:vertAlign w:val="superscript"/>
        </w:rPr>
        <w:t>23</w:t>
      </w:r>
      <w:r w:rsidRPr="00F70471">
        <w:rPr>
          <w:sz w:val="24"/>
          <w:szCs w:val="24"/>
        </w:rPr>
        <w:t>) prílohou k žiadosti je uznávací list osiva alebo sadeníc.“.</w:t>
      </w:r>
    </w:p>
    <w:p w:rsidR="00473EFD" w:rsidRPr="00F70471" w:rsidRDefault="00473EFD" w:rsidP="00473EFD">
      <w:pPr>
        <w:pStyle w:val="Odsekzoznamu"/>
        <w:widowControl w:val="0"/>
        <w:numPr>
          <w:ilvl w:val="0"/>
          <w:numId w:val="1"/>
        </w:numPr>
        <w:tabs>
          <w:tab w:val="left" w:pos="709"/>
        </w:tabs>
        <w:spacing w:before="360" w:after="120"/>
        <w:ind w:left="142" w:firstLine="284"/>
        <w:contextualSpacing w:val="0"/>
        <w:jc w:val="both"/>
        <w:rPr>
          <w:sz w:val="24"/>
          <w:szCs w:val="24"/>
        </w:rPr>
      </w:pPr>
      <w:r w:rsidRPr="00F70471">
        <w:rPr>
          <w:sz w:val="24"/>
          <w:szCs w:val="24"/>
        </w:rPr>
        <w:t>Za § 16a sa vkladá § 16b, ktorý vrátane nadpisu znie:</w:t>
      </w:r>
    </w:p>
    <w:p w:rsidR="00473EFD" w:rsidRPr="00F70471" w:rsidRDefault="00473EFD" w:rsidP="00473EFD">
      <w:pPr>
        <w:widowControl w:val="0"/>
        <w:jc w:val="center"/>
        <w:rPr>
          <w:sz w:val="24"/>
          <w:szCs w:val="24"/>
        </w:rPr>
      </w:pPr>
      <w:r w:rsidRPr="00F70471">
        <w:rPr>
          <w:sz w:val="24"/>
          <w:szCs w:val="24"/>
        </w:rPr>
        <w:t>„</w:t>
      </w:r>
      <w:r w:rsidRPr="00F70471">
        <w:rPr>
          <w:b/>
          <w:sz w:val="24"/>
          <w:szCs w:val="24"/>
        </w:rPr>
        <w:t>§ 16b</w:t>
      </w:r>
    </w:p>
    <w:p w:rsidR="00473EFD" w:rsidRPr="00F70471" w:rsidRDefault="00473EFD" w:rsidP="00473EFD">
      <w:pPr>
        <w:widowControl w:val="0"/>
        <w:spacing w:after="240"/>
        <w:jc w:val="center"/>
        <w:rPr>
          <w:sz w:val="24"/>
          <w:szCs w:val="24"/>
        </w:rPr>
      </w:pPr>
      <w:r w:rsidRPr="00F70471">
        <w:rPr>
          <w:b/>
          <w:sz w:val="24"/>
          <w:szCs w:val="24"/>
        </w:rPr>
        <w:t>Prechodné ustanovenie k úprave účinnej od 1. marca 2017</w:t>
      </w:r>
    </w:p>
    <w:p w:rsidR="00473EFD" w:rsidRPr="00F70471" w:rsidRDefault="00473EFD" w:rsidP="00473EFD">
      <w:pPr>
        <w:widowControl w:val="0"/>
        <w:ind w:firstLine="450"/>
        <w:jc w:val="both"/>
        <w:rPr>
          <w:sz w:val="24"/>
          <w:szCs w:val="24"/>
        </w:rPr>
      </w:pPr>
      <w:r w:rsidRPr="00F70471">
        <w:rPr>
          <w:sz w:val="24"/>
          <w:szCs w:val="24"/>
        </w:rPr>
        <w:t xml:space="preserve"> Podmienky poskytnutia priamych platieb na základe žiadostí podaných do 28. februára 2017 sa posudzujú podľa právnej úpravy účinnej do 28. februára 2017.“.</w:t>
      </w:r>
    </w:p>
    <w:p w:rsidR="00473EFD" w:rsidRPr="00F70471" w:rsidRDefault="00473EFD" w:rsidP="00473EFD">
      <w:pPr>
        <w:pStyle w:val="Odsekzoznamu"/>
        <w:widowControl w:val="0"/>
        <w:numPr>
          <w:ilvl w:val="0"/>
          <w:numId w:val="1"/>
        </w:numPr>
        <w:tabs>
          <w:tab w:val="left" w:pos="709"/>
        </w:tabs>
        <w:spacing w:before="360" w:after="120"/>
        <w:ind w:left="142" w:firstLine="284"/>
        <w:contextualSpacing w:val="0"/>
        <w:jc w:val="both"/>
        <w:rPr>
          <w:sz w:val="24"/>
          <w:szCs w:val="24"/>
        </w:rPr>
      </w:pPr>
      <w:r w:rsidRPr="00F70471">
        <w:rPr>
          <w:sz w:val="24"/>
          <w:szCs w:val="24"/>
        </w:rPr>
        <w:t xml:space="preserve"> V prílohe č. 2 riadku „Paprika“ stĺpci „Minimálny počet kusov druhov </w:t>
      </w:r>
      <w:r>
        <w:rPr>
          <w:sz w:val="24"/>
          <w:szCs w:val="24"/>
        </w:rPr>
        <w:t>zeleniny na 1 </w:t>
      </w:r>
      <w:r w:rsidRPr="00F70471">
        <w:rPr>
          <w:sz w:val="24"/>
          <w:szCs w:val="24"/>
        </w:rPr>
        <w:t>ha“ sa číslo „65 000“ nahrádza číslom „40 000“ a v stĺpc</w:t>
      </w:r>
      <w:r>
        <w:rPr>
          <w:sz w:val="24"/>
          <w:szCs w:val="24"/>
        </w:rPr>
        <w:t>i „Minimálna hmotnosť osiva“ sa </w:t>
      </w:r>
      <w:r w:rsidRPr="00F70471">
        <w:rPr>
          <w:sz w:val="24"/>
          <w:szCs w:val="24"/>
        </w:rPr>
        <w:t>číslo „390“ nahrádza číslom „240“.</w:t>
      </w:r>
    </w:p>
    <w:p w:rsidR="00473EFD" w:rsidRPr="00F70471" w:rsidRDefault="00473EFD" w:rsidP="00473EFD">
      <w:pPr>
        <w:widowControl w:val="0"/>
        <w:spacing w:after="360"/>
        <w:jc w:val="center"/>
        <w:rPr>
          <w:sz w:val="24"/>
          <w:szCs w:val="24"/>
        </w:rPr>
      </w:pPr>
      <w:r w:rsidRPr="00F70471">
        <w:rPr>
          <w:b/>
          <w:sz w:val="24"/>
          <w:szCs w:val="24"/>
        </w:rPr>
        <w:t>Čl. II</w:t>
      </w:r>
    </w:p>
    <w:p w:rsidR="00473EFD" w:rsidRPr="00F70471" w:rsidRDefault="00473EFD" w:rsidP="00473EFD">
      <w:pPr>
        <w:widowControl w:val="0"/>
        <w:ind w:firstLine="426"/>
        <w:jc w:val="both"/>
        <w:rPr>
          <w:sz w:val="24"/>
          <w:szCs w:val="24"/>
        </w:rPr>
      </w:pPr>
      <w:r w:rsidRPr="00F70471">
        <w:rPr>
          <w:sz w:val="24"/>
          <w:szCs w:val="24"/>
        </w:rPr>
        <w:t>Toto nariadenie vlády nadobúda účinnosť 1. marca 2017.</w:t>
      </w:r>
    </w:p>
    <w:p w:rsidR="00A33C91" w:rsidRDefault="00A33C91"/>
    <w:sectPr w:rsidR="00A33C91" w:rsidSect="000D54D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2009">
      <w:r>
        <w:separator/>
      </w:r>
    </w:p>
  </w:endnote>
  <w:endnote w:type="continuationSeparator" w:id="0">
    <w:p w:rsidR="00000000" w:rsidRDefault="006F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607315980"/>
      <w:docPartObj>
        <w:docPartGallery w:val="Page Numbers (Bottom of Page)"/>
        <w:docPartUnique/>
      </w:docPartObj>
    </w:sdtPr>
    <w:sdtEndPr/>
    <w:sdtContent>
      <w:p w:rsidR="00A17ED1" w:rsidRPr="00A17ED1" w:rsidRDefault="00292C51">
        <w:pPr>
          <w:pStyle w:val="Pta"/>
          <w:jc w:val="center"/>
          <w:rPr>
            <w:sz w:val="24"/>
            <w:szCs w:val="24"/>
          </w:rPr>
        </w:pPr>
        <w:r w:rsidRPr="00A17ED1">
          <w:rPr>
            <w:sz w:val="24"/>
            <w:szCs w:val="24"/>
          </w:rPr>
          <w:fldChar w:fldCharType="begin"/>
        </w:r>
        <w:r w:rsidRPr="00A17ED1">
          <w:rPr>
            <w:sz w:val="24"/>
            <w:szCs w:val="24"/>
          </w:rPr>
          <w:instrText>PAGE   \* MERGEFORMAT</w:instrText>
        </w:r>
        <w:r w:rsidRPr="00A17ED1">
          <w:rPr>
            <w:sz w:val="24"/>
            <w:szCs w:val="24"/>
          </w:rPr>
          <w:fldChar w:fldCharType="separate"/>
        </w:r>
        <w:r w:rsidR="006F2009">
          <w:rPr>
            <w:noProof/>
            <w:sz w:val="24"/>
            <w:szCs w:val="24"/>
          </w:rPr>
          <w:t>1</w:t>
        </w:r>
        <w:r w:rsidRPr="00A17ED1">
          <w:rPr>
            <w:sz w:val="24"/>
            <w:szCs w:val="24"/>
          </w:rPr>
          <w:fldChar w:fldCharType="end"/>
        </w:r>
      </w:p>
    </w:sdtContent>
  </w:sdt>
  <w:p w:rsidR="00A17ED1" w:rsidRPr="00A17ED1" w:rsidRDefault="006F2009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2009">
      <w:r>
        <w:separator/>
      </w:r>
    </w:p>
  </w:footnote>
  <w:footnote w:type="continuationSeparator" w:id="0">
    <w:p w:rsidR="00000000" w:rsidRDefault="006F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A1450"/>
    <w:multiLevelType w:val="hybridMultilevel"/>
    <w:tmpl w:val="C8223454"/>
    <w:lvl w:ilvl="0" w:tplc="041B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FD"/>
    <w:rsid w:val="00292C51"/>
    <w:rsid w:val="00473EFD"/>
    <w:rsid w:val="006F2009"/>
    <w:rsid w:val="00A33C91"/>
    <w:rsid w:val="00F9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3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3EFD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473E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73EFD"/>
    <w:rPr>
      <w:rFonts w:ascii="Times New Roman" w:eastAsia="Times New Roman" w:hAnsi="Times New Roman" w:cs="Times New Roman"/>
      <w:sz w:val="20"/>
      <w:szCs w:val="20"/>
      <w:lang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3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3EFD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473E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73EFD"/>
    <w:rPr>
      <w:rFonts w:ascii="Times New Roman" w:eastAsia="Times New Roman" w:hAnsi="Times New Roman" w:cs="Times New Roman"/>
      <w:sz w:val="20"/>
      <w:szCs w:val="20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0D9E-A93B-4A9E-8033-E214CE2D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Círia František</dc:creator>
  <cp:lastModifiedBy>Pidanič Michal</cp:lastModifiedBy>
  <cp:revision>2</cp:revision>
  <dcterms:created xsi:type="dcterms:W3CDTF">2017-01-12T09:48:00Z</dcterms:created>
  <dcterms:modified xsi:type="dcterms:W3CDTF">2017-01-12T09:48:00Z</dcterms:modified>
</cp:coreProperties>
</file>