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B" w:rsidRDefault="00CD5D3B" w:rsidP="00CD5D3B">
      <w:pPr>
        <w:jc w:val="center"/>
        <w:rPr>
          <w:b/>
        </w:rPr>
      </w:pPr>
      <w:bookmarkStart w:id="0" w:name="_GoBack"/>
      <w:bookmarkEnd w:id="0"/>
      <w:r>
        <w:rPr>
          <w:b/>
        </w:rPr>
        <w:t>DÔVODOVÁ SPRÁVA</w:t>
      </w:r>
    </w:p>
    <w:p w:rsidR="00CD5D3B" w:rsidRDefault="00CD5D3B" w:rsidP="00530BEC">
      <w:pPr>
        <w:rPr>
          <w:b/>
        </w:rPr>
      </w:pPr>
    </w:p>
    <w:p w:rsidR="00CD5D3B" w:rsidRDefault="00CD5D3B" w:rsidP="00530BEC">
      <w:pPr>
        <w:rPr>
          <w:b/>
        </w:rPr>
      </w:pPr>
    </w:p>
    <w:p w:rsidR="00530BEC" w:rsidRPr="0085698C" w:rsidRDefault="00CC3174" w:rsidP="00530BEC">
      <w:pPr>
        <w:rPr>
          <w:b/>
        </w:rPr>
      </w:pPr>
      <w:r>
        <w:rPr>
          <w:b/>
        </w:rPr>
        <w:t xml:space="preserve">B. </w:t>
      </w:r>
      <w:r w:rsidR="00530BEC" w:rsidRPr="0085698C">
        <w:rPr>
          <w:b/>
        </w:rPr>
        <w:t>Osobitná časť</w:t>
      </w:r>
    </w:p>
    <w:p w:rsidR="00530BEC" w:rsidRPr="0085698C" w:rsidRDefault="00530BEC" w:rsidP="00530BEC">
      <w:pPr>
        <w:rPr>
          <w:b/>
        </w:rPr>
      </w:pPr>
    </w:p>
    <w:p w:rsidR="00530BEC" w:rsidRPr="0085698C" w:rsidRDefault="00530BEC" w:rsidP="00530BEC">
      <w:pPr>
        <w:rPr>
          <w:b/>
        </w:rPr>
      </w:pPr>
    </w:p>
    <w:p w:rsidR="00530BEC" w:rsidRPr="0085698C" w:rsidRDefault="00530BEC" w:rsidP="00530BEC">
      <w:pPr>
        <w:rPr>
          <w:b/>
        </w:rPr>
      </w:pPr>
      <w:r w:rsidRPr="0085698C">
        <w:rPr>
          <w:b/>
        </w:rPr>
        <w:t xml:space="preserve">K čl. I </w:t>
      </w:r>
    </w:p>
    <w:p w:rsidR="00530BEC" w:rsidRPr="00A20D23" w:rsidRDefault="00530BEC" w:rsidP="00C55AF7">
      <w:pPr>
        <w:spacing w:line="276" w:lineRule="auto"/>
        <w:rPr>
          <w:b/>
        </w:rPr>
      </w:pPr>
    </w:p>
    <w:p w:rsidR="00530BEC" w:rsidRDefault="00291837" w:rsidP="00C55AF7">
      <w:pPr>
        <w:spacing w:line="276" w:lineRule="auto"/>
        <w:ind w:firstLine="720"/>
      </w:pPr>
      <w:r w:rsidRPr="00291837">
        <w:t xml:space="preserve">Oproti platnej právnej úprave sa vzhľadom na požiadavky aplikačnej praxe </w:t>
      </w:r>
      <w:r>
        <w:t xml:space="preserve">navrhuje </w:t>
      </w:r>
      <w:r w:rsidR="00310859">
        <w:t>možnosť</w:t>
      </w:r>
      <w:r w:rsidR="005E0AF8">
        <w:t xml:space="preserve"> </w:t>
      </w:r>
      <w:r w:rsidR="00310859">
        <w:t>vyhodnocovania</w:t>
      </w:r>
      <w:r w:rsidR="005E0AF8">
        <w:t xml:space="preserve"> žiadostí o poskytnutie dotácie na účely výskumu a vývoja v prípade </w:t>
      </w:r>
      <w:r w:rsidR="00946B99">
        <w:t xml:space="preserve">ak </w:t>
      </w:r>
      <w:r w:rsidR="005E0AF8">
        <w:t>žiadateľ je vo</w:t>
      </w:r>
      <w:r w:rsidR="00A20D23">
        <w:t xml:space="preserve"> vzťahu</w:t>
      </w:r>
      <w:r w:rsidR="00710B76">
        <w:t xml:space="preserve"> k členovi Vedeckej rady tak</w:t>
      </w:r>
      <w:r w:rsidR="00B2042F">
        <w:t>,</w:t>
      </w:r>
      <w:r w:rsidR="00A20D23">
        <w:t xml:space="preserve"> aby sa zachovala nestrannosť a transparentnosť vyhodnocovania žiadosti.</w:t>
      </w:r>
    </w:p>
    <w:p w:rsidR="008D11B3" w:rsidRPr="002F1B7A" w:rsidRDefault="008D11B3" w:rsidP="00C55AF7">
      <w:pPr>
        <w:spacing w:line="276" w:lineRule="auto"/>
        <w:ind w:firstLine="720"/>
        <w:rPr>
          <w:highlight w:val="yellow"/>
        </w:rPr>
      </w:pPr>
    </w:p>
    <w:p w:rsidR="008D4172" w:rsidRPr="006A0F6E" w:rsidRDefault="008D4172" w:rsidP="00C55AF7">
      <w:pPr>
        <w:spacing w:line="276" w:lineRule="auto"/>
        <w:ind w:firstLine="720"/>
      </w:pPr>
    </w:p>
    <w:p w:rsidR="00530BEC" w:rsidRPr="006A0F6E" w:rsidRDefault="00530BEC" w:rsidP="00C55AF7">
      <w:pPr>
        <w:spacing w:line="276" w:lineRule="auto"/>
        <w:rPr>
          <w:b/>
        </w:rPr>
      </w:pPr>
      <w:r w:rsidRPr="006A0F6E">
        <w:rPr>
          <w:b/>
        </w:rPr>
        <w:t>K čl. II</w:t>
      </w:r>
    </w:p>
    <w:p w:rsidR="00530BEC" w:rsidRPr="006A0F6E" w:rsidRDefault="00530BEC" w:rsidP="00C55AF7">
      <w:pPr>
        <w:spacing w:line="276" w:lineRule="auto"/>
        <w:rPr>
          <w:b/>
        </w:rPr>
      </w:pPr>
    </w:p>
    <w:p w:rsidR="00530BEC" w:rsidRPr="0095529B" w:rsidRDefault="00530BEC" w:rsidP="00C55AF7">
      <w:pPr>
        <w:spacing w:line="276" w:lineRule="auto"/>
        <w:ind w:firstLine="720"/>
      </w:pPr>
      <w:r w:rsidRPr="006A0F6E">
        <w:t>Navrhuje sa účinnosť zákona s prihliadnutím na predpokladanú dĺžku legislatívneho procesu.</w:t>
      </w:r>
    </w:p>
    <w:sectPr w:rsidR="00530BEC" w:rsidRPr="0095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C"/>
    <w:rsid w:val="00141893"/>
    <w:rsid w:val="00291837"/>
    <w:rsid w:val="00310859"/>
    <w:rsid w:val="004854C6"/>
    <w:rsid w:val="00530BEC"/>
    <w:rsid w:val="0059635F"/>
    <w:rsid w:val="005E0AF8"/>
    <w:rsid w:val="00710B76"/>
    <w:rsid w:val="008D11B3"/>
    <w:rsid w:val="008D4172"/>
    <w:rsid w:val="008D7B87"/>
    <w:rsid w:val="00946B99"/>
    <w:rsid w:val="00A20D23"/>
    <w:rsid w:val="00B2042F"/>
    <w:rsid w:val="00B770F3"/>
    <w:rsid w:val="00C55AF7"/>
    <w:rsid w:val="00CC3174"/>
    <w:rsid w:val="00CD5D3B"/>
    <w:rsid w:val="00CE616C"/>
    <w:rsid w:val="00D320C8"/>
    <w:rsid w:val="00E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0D4E-D29D-479A-B002-B3AA25C1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Janská</dc:creator>
  <cp:lastModifiedBy>Lukšová Anna</cp:lastModifiedBy>
  <cp:revision>2</cp:revision>
  <dcterms:created xsi:type="dcterms:W3CDTF">2017-06-13T05:40:00Z</dcterms:created>
  <dcterms:modified xsi:type="dcterms:W3CDTF">2017-06-13T05:40:00Z</dcterms:modified>
</cp:coreProperties>
</file>