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6AA" w:rsidRPr="000D68BB" w:rsidRDefault="000502C0">
      <w:pPr>
        <w:jc w:val="center"/>
        <w:rPr>
          <w:sz w:val="25"/>
          <w:szCs w:val="25"/>
        </w:rPr>
      </w:pPr>
      <w:bookmarkStart w:id="0" w:name="_GoBack"/>
      <w:bookmarkEnd w:id="0"/>
      <w:r w:rsidRPr="000D68BB">
        <w:rPr>
          <w:sz w:val="25"/>
          <w:szCs w:val="25"/>
        </w:rPr>
        <w:t>(</w:t>
      </w:r>
      <w:r w:rsidR="0052249F" w:rsidRPr="000D68BB">
        <w:rPr>
          <w:sz w:val="25"/>
          <w:szCs w:val="25"/>
        </w:rPr>
        <w:t>Návrh</w:t>
      </w:r>
      <w:r w:rsidRPr="000D68BB">
        <w:rPr>
          <w:sz w:val="25"/>
          <w:szCs w:val="25"/>
        </w:rPr>
        <w:t>)</w:t>
      </w:r>
    </w:p>
    <w:p w:rsidR="009B26AA" w:rsidRPr="000D68BB" w:rsidRDefault="009B26AA">
      <w:pPr>
        <w:jc w:val="center"/>
        <w:rPr>
          <w:sz w:val="24"/>
          <w:szCs w:val="24"/>
        </w:rPr>
      </w:pPr>
    </w:p>
    <w:p w:rsidR="000729CE" w:rsidRPr="000D68BB" w:rsidRDefault="0052249F" w:rsidP="00401E47">
      <w:pPr>
        <w:jc w:val="center"/>
        <w:rPr>
          <w:b/>
          <w:bCs/>
          <w:sz w:val="25"/>
          <w:szCs w:val="25"/>
        </w:rPr>
      </w:pPr>
      <w:r w:rsidRPr="000D68BB">
        <w:rPr>
          <w:b/>
          <w:bCs/>
          <w:sz w:val="25"/>
          <w:szCs w:val="25"/>
        </w:rPr>
        <w:t>K</w:t>
      </w:r>
      <w:r w:rsidR="000502C0" w:rsidRPr="000D68BB">
        <w:rPr>
          <w:b/>
          <w:bCs/>
          <w:sz w:val="25"/>
          <w:szCs w:val="25"/>
        </w:rPr>
        <w:t>OMUNIKÉ</w:t>
      </w:r>
    </w:p>
    <w:p w:rsidR="00E00601" w:rsidRPr="000D68BB" w:rsidRDefault="00E00601" w:rsidP="00E00601">
      <w:pPr>
        <w:jc w:val="both"/>
        <w:rPr>
          <w:b/>
          <w:bCs/>
          <w:sz w:val="25"/>
          <w:szCs w:val="25"/>
        </w:rPr>
      </w:pPr>
    </w:p>
    <w:p w:rsidR="009B26AA" w:rsidRPr="000D68BB" w:rsidRDefault="00033917" w:rsidP="00E00601">
      <w:pPr>
        <w:ind w:firstLine="708"/>
        <w:jc w:val="both"/>
        <w:rPr>
          <w:sz w:val="25"/>
          <w:szCs w:val="25"/>
        </w:rPr>
      </w:pPr>
      <w:r>
        <w:rPr>
          <w:rFonts w:ascii="Times" w:hAnsi="Times" w:cs="Times"/>
          <w:sz w:val="25"/>
          <w:szCs w:val="25"/>
        </w:rPr>
        <w:t>Vláda Slovenskej republiky na svojom rokovaní dňa ....................... prerokovala a schválila návrh zákona, ktorým sa mení zákon č. 319/2013 Z. z. o pôsobnosti orgánov štátnej správy pre sprístupňovanie biocídnych výrobkov na trh a ich používanie a o zmene a doplnení niektorých zákonov (biocídny zákon).</w:t>
      </w:r>
    </w:p>
    <w:sectPr w:rsidR="009B26AA" w:rsidRPr="000D68BB" w:rsidSect="00C407D9">
      <w:pgSz w:w="11906" w:h="16838"/>
      <w:pgMar w:top="1440" w:right="1080" w:bottom="1440" w:left="1080"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9F"/>
    <w:rsid w:val="0002568F"/>
    <w:rsid w:val="00033917"/>
    <w:rsid w:val="000502C0"/>
    <w:rsid w:val="000729CE"/>
    <w:rsid w:val="000A79D2"/>
    <w:rsid w:val="000D68BB"/>
    <w:rsid w:val="000F61C9"/>
    <w:rsid w:val="00162310"/>
    <w:rsid w:val="001B582E"/>
    <w:rsid w:val="001F3A73"/>
    <w:rsid w:val="002E268D"/>
    <w:rsid w:val="00320E06"/>
    <w:rsid w:val="003823C1"/>
    <w:rsid w:val="00401E47"/>
    <w:rsid w:val="00482C87"/>
    <w:rsid w:val="004D76BE"/>
    <w:rsid w:val="0052249F"/>
    <w:rsid w:val="00552221"/>
    <w:rsid w:val="00560E51"/>
    <w:rsid w:val="005D5D8A"/>
    <w:rsid w:val="005D63AC"/>
    <w:rsid w:val="00621945"/>
    <w:rsid w:val="00632C9C"/>
    <w:rsid w:val="0064272F"/>
    <w:rsid w:val="00673C77"/>
    <w:rsid w:val="0076288C"/>
    <w:rsid w:val="008673B7"/>
    <w:rsid w:val="00877FCF"/>
    <w:rsid w:val="009B26AA"/>
    <w:rsid w:val="00B612C7"/>
    <w:rsid w:val="00B66802"/>
    <w:rsid w:val="00C407D9"/>
    <w:rsid w:val="00CA7D2E"/>
    <w:rsid w:val="00CB2214"/>
    <w:rsid w:val="00D20178"/>
    <w:rsid w:val="00E00601"/>
    <w:rsid w:val="00E278EA"/>
    <w:rsid w:val="00EA776D"/>
    <w:rsid w:val="00F3034A"/>
    <w:rsid w:val="00F94D0B"/>
    <w:rsid w:val="00FC2CF1"/>
    <w:rsid w:val="00FF4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1845">
      <w:bodyDiv w:val="1"/>
      <w:marLeft w:val="0"/>
      <w:marRight w:val="0"/>
      <w:marTop w:val="0"/>
      <w:marBottom w:val="0"/>
      <w:divBdr>
        <w:top w:val="none" w:sz="0" w:space="0" w:color="auto"/>
        <w:left w:val="none" w:sz="0" w:space="0" w:color="auto"/>
        <w:bottom w:val="none" w:sz="0" w:space="0" w:color="auto"/>
        <w:right w:val="none" w:sz="0" w:space="0" w:color="auto"/>
      </w:divBdr>
      <w:divsChild>
        <w:div w:id="14621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ávrh komuniké"/>
    <f:field ref="objsubject" par="" edit="true" text="Návrh komuniké"/>
    <f:field ref="objcreatedby" par="" text="Administrator, System"/>
    <f:field ref="objcreatedat" par="" text="9.8.2017 9:18:38"/>
    <f:field ref="objchangedby" par="" text="Administrator, System"/>
    <f:field ref="objmodifiedat" par="" text="9.8.2017 9:18:41"/>
    <f:field ref="doc_FSCFOLIO_1_1001_FieldDocumentNumber" par="" text=""/>
    <f:field ref="doc_FSCFOLIO_1_1001_FieldSubject" par="" edit="true" text="Návrh komuniké"/>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89CC3B7-1C6D-4794-AE4B-4ED560F1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urad</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Borovska Michala</cp:lastModifiedBy>
  <cp:revision>2</cp:revision>
  <dcterms:created xsi:type="dcterms:W3CDTF">2017-08-24T08:28:00Z</dcterms:created>
  <dcterms:modified xsi:type="dcterms:W3CDTF">2017-08-24T08:28:00Z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1" name="FSC#SKEDITIONSLOVLEX@103.510:cislopredpis">
    <vt:lpwstr/>
  </property>
  <property fmtid="{D5CDD505-2E9C-101B-9397-08002B2CF9AE}" pid="12" name="FSC#SKEDITIONSLOVLEX@103.510:zodpinstitucia">
    <vt:lpwstr>Ministerstvo hospodárstva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7" name="FSC#SKEDITIONSLOVLEX@103.510:rezortcislopredpis">
    <vt:lpwstr>21461/2017-2062-34902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LP/2017/494</vt:lpwstr>
  </property>
  <property fmtid="{D5CDD505-2E9C-101B-9397-08002B2CF9AE}" pid="27" name="FSC#SKEDITIONSLOVLEX@103.510:typsprievdok">
    <vt:lpwstr>Návrh komuniké</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hospodárstva Slovenskej republiky</vt:lpwstr>
  </property>
  <property fmtid="{D5CDD505-2E9C-101B-9397-08002B2CF9AE}" pid="48" name="FSC#SKEDITIONSLOVLEX@103.510:AttrDateDocPropZaciatokPKK">
    <vt:lpwstr>15. 6. 2017</vt:lpwstr>
  </property>
  <property fmtid="{D5CDD505-2E9C-101B-9397-08002B2CF9AE}" pid="49" name="FSC#SKEDITIONSLOVLEX@103.510:AttrDateDocPropUkonceniePKK">
    <vt:lpwstr>28. 6. 2017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6"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7"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8"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hospodárstva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0" name="FSC#COOSYSTEM@1.1:Container">
    <vt:lpwstr>COO.2145.1000.3.2110826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 hospodárstva Slovenskej republiky</vt:lpwstr>
  </property>
  <property fmtid="{D5CDD505-2E9C-101B-9397-08002B2CF9AE}" pid="138" name="FSC#SKEDITIONSLOVLEX@103.510:funkciaZodpPredAkuzativ">
    <vt:lpwstr>ministerovi hospodárstva Slovenskej republiky</vt:lpwstr>
  </property>
  <property fmtid="{D5CDD505-2E9C-101B-9397-08002B2CF9AE}" pid="139" name="FSC#SKEDITIONSLOVLEX@103.510:funkciaZodpPredDativ">
    <vt:lpwstr>ministera hospodárstva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Ing. Peter Žiga_x000d_
minister hospodárstva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2017</vt:lpwstr>
  </property>
  <property fmtid="{D5CDD505-2E9C-101B-9397-08002B2CF9AE}" pid="152" name="FSC#SKEDITIONSLOVLEX@103.510:vytvorenedna">
    <vt:lpwstr>9. 8. 2017</vt:lpwstr>
  </property>
</Properties>
</file>