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text" w:horzAnchor="margin" w:tblpY="-601"/>
        <w:tblW w:w="5008" w:type="pct"/>
        <w:tblLook w:val="0400" w:firstRow="0" w:lastRow="0" w:firstColumn="0" w:lastColumn="0" w:noHBand="0" w:noVBand="1"/>
      </w:tblPr>
      <w:tblGrid>
        <w:gridCol w:w="1582"/>
        <w:gridCol w:w="2158"/>
        <w:gridCol w:w="4512"/>
        <w:gridCol w:w="480"/>
        <w:gridCol w:w="571"/>
      </w:tblGrid>
      <w:tr w:rsidR="00487FBC" w:rsidRPr="006A4C72" w:rsidTr="003F35BC">
        <w:trPr>
          <w:trHeight w:val="542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487FBC" w:rsidRPr="002C5CAA" w:rsidRDefault="00487FBC" w:rsidP="003F35BC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  <w:r w:rsidRPr="002C5CAA">
              <w:rPr>
                <w:rFonts w:ascii="Times New Roman" w:hAnsi="Times New Roman" w:cs="Times New Roman"/>
                <w:b/>
                <w:color w:val="auto"/>
              </w:rPr>
              <w:t>Správa o účasti verejnosti na tvorbe právneho predpisu</w:t>
            </w:r>
          </w:p>
          <w:p w:rsidR="00487FBC" w:rsidRPr="002C5CAA" w:rsidRDefault="00487FBC" w:rsidP="003F35BC">
            <w:pPr>
              <w:pStyle w:val="Nadpis2"/>
              <w:outlineLvl w:val="1"/>
              <w:rPr>
                <w:color w:val="000000" w:themeColor="text1"/>
                <w:sz w:val="24"/>
                <w:szCs w:val="24"/>
              </w:rPr>
            </w:pPr>
            <w:r w:rsidRPr="002C5C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Scenár 2: Verejnosť sa zúčastňuje na diskusii o tvorbe právneho predpisu</w:t>
            </w:r>
          </w:p>
        </w:tc>
      </w:tr>
      <w:tr w:rsidR="00487FBC" w:rsidRPr="006A4C72" w:rsidTr="003F35BC">
        <w:trPr>
          <w:trHeight w:val="398"/>
        </w:trPr>
        <w:tc>
          <w:tcPr>
            <w:tcW w:w="850" w:type="pct"/>
            <w:vAlign w:val="center"/>
            <w:hideMark/>
          </w:tcPr>
          <w:p w:rsidR="00487FBC" w:rsidRPr="00A70AF6" w:rsidRDefault="00487FBC" w:rsidP="003F35BC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487FBC" w:rsidRPr="00A70AF6" w:rsidRDefault="00487FBC" w:rsidP="003F35BC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487FBC" w:rsidRPr="00A70AF6" w:rsidRDefault="00487FBC" w:rsidP="003F35BC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487FBC" w:rsidRPr="00A70AF6" w:rsidRDefault="00487FBC" w:rsidP="003F35BC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487FBC" w:rsidRPr="00A70AF6" w:rsidRDefault="00487FBC" w:rsidP="003F35BC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N</w:t>
            </w:r>
          </w:p>
        </w:tc>
      </w:tr>
      <w:tr w:rsidR="00487FBC" w:rsidRPr="006A4C72" w:rsidTr="003F35BC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487FBC" w:rsidRPr="00881180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1. Príprava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tvorby právneho predpisu</w:t>
            </w:r>
          </w:p>
        </w:tc>
        <w:tc>
          <w:tcPr>
            <w:tcW w:w="1160" w:type="pct"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cieľ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2425" w:type="pct"/>
            <w:vAlign w:val="center"/>
            <w:hideMark/>
          </w:tcPr>
          <w:p w:rsidR="00487FBC" w:rsidRPr="00E97160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zadefinovaný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82318982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0207349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724132782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071974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problému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alternatív</w:t>
            </w:r>
          </w:p>
        </w:tc>
        <w:tc>
          <w:tcPr>
            <w:tcW w:w="2425" w:type="pct"/>
            <w:vAlign w:val="center"/>
          </w:tcPr>
          <w:p w:rsidR="00487FBC" w:rsidRPr="006A4C72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>dentifikácia problému a alternatív riešení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107974661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0169523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56117573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309201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zainteresovaných skupín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 jednotlivcov</w:t>
            </w:r>
          </w:p>
        </w:tc>
        <w:tc>
          <w:tcPr>
            <w:tcW w:w="2425" w:type="pct"/>
            <w:vAlign w:val="center"/>
            <w:hideMark/>
          </w:tcPr>
          <w:p w:rsidR="00487FBC" w:rsidRPr="00401F9E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dentifikácia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zainteresovaných skupín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 jednotlivcov?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3272356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62445952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2058237312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135309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487FBC" w:rsidRPr="00881180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2. Informovanie verejnosti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Rozsah informácií</w:t>
            </w:r>
          </w:p>
        </w:tc>
        <w:tc>
          <w:tcPr>
            <w:tcW w:w="2425" w:type="pct"/>
            <w:vAlign w:val="center"/>
            <w:hideMark/>
          </w:tcPr>
          <w:p w:rsidR="00487FBC" w:rsidRPr="006A4C72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informácie o probléme</w:t>
            </w:r>
            <w:r>
              <w:rPr>
                <w:rFonts w:asciiTheme="majorHAnsi" w:hAnsiTheme="majorHAnsi"/>
                <w:sz w:val="20"/>
                <w:szCs w:val="20"/>
              </w:rPr>
              <w:t>, ktorý má pre</w:t>
            </w:r>
            <w:bookmarkStart w:id="0" w:name="_GoBack"/>
            <w:bookmarkEnd w:id="0"/>
            <w:r>
              <w:rPr>
                <w:rFonts w:asciiTheme="majorHAnsi" w:hAnsiTheme="majorHAnsi"/>
                <w:sz w:val="20"/>
                <w:szCs w:val="20"/>
              </w:rPr>
              <w:t>dmetný právny predpis riešiť?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8574534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60225625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71464631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30163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DA2273" w:rsidRDefault="00487FBC" w:rsidP="003F35BC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</w:t>
            </w:r>
            <w:r>
              <w:rPr>
                <w:rFonts w:asciiTheme="majorHAnsi" w:hAnsiTheme="majorHAnsi"/>
                <w:sz w:val="20"/>
                <w:szCs w:val="20"/>
              </w:rPr>
              <w:t>formácie o cieli účasti verejnosti na tvorbe právneho predpisu spolu s časovým rámcom jeho tvorby?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153023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57303829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48909136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08445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DA2273" w:rsidRDefault="00487FBC" w:rsidP="003F35B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686698952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29479565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923947860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215406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Kontinuita informovania</w:t>
            </w:r>
          </w:p>
        </w:tc>
        <w:tc>
          <w:tcPr>
            <w:tcW w:w="2425" w:type="pct"/>
            <w:vAlign w:val="center"/>
            <w:hideMark/>
          </w:tcPr>
          <w:p w:rsidR="00487FBC" w:rsidRPr="006A4C72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>relevantné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informácie pred začatím tvorby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26510583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43333310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89378504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4506232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6A4C72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</w:t>
            </w:r>
            <w:r>
              <w:rPr>
                <w:rFonts w:asciiTheme="majorHAnsi" w:hAnsiTheme="majorHAnsi"/>
                <w:sz w:val="20"/>
                <w:szCs w:val="20"/>
              </w:rPr>
              <w:t>nuté relevantné informácie počas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04544463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57354409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68453530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8410552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544FD3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03494657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2626505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872321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02216336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5396260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487FBC" w:rsidRPr="00544FD3" w:rsidRDefault="00487FBC" w:rsidP="003F35B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1777529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45267733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7116062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42661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544FD3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141530933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13848701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2552824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033541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Adresnosť informácií</w:t>
            </w:r>
          </w:p>
        </w:tc>
        <w:tc>
          <w:tcPr>
            <w:tcW w:w="2425" w:type="pct"/>
            <w:vAlign w:val="center"/>
            <w:hideMark/>
          </w:tcPr>
          <w:p w:rsidR="00487FBC" w:rsidRPr="00544FD3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78271714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9146152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9343600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4503741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487FBC" w:rsidRPr="00881180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 xml:space="preserve">3.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Účasť verejnosti na t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vorb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 xml:space="preserve"> právneho predpisu</w:t>
            </w:r>
          </w:p>
        </w:tc>
        <w:tc>
          <w:tcPr>
            <w:tcW w:w="1160" w:type="pct"/>
            <w:vAlign w:val="center"/>
            <w:hideMark/>
          </w:tcPr>
          <w:p w:rsidR="00487FBC" w:rsidRPr="00DA2273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3.1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Zapojení aktéri</w:t>
            </w:r>
          </w:p>
          <w:p w:rsidR="00487FBC" w:rsidRPr="00DA2273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487FBC" w:rsidRPr="00544FD3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8888461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07832543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14384928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849568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Spätná väzba</w:t>
            </w:r>
          </w:p>
        </w:tc>
        <w:tc>
          <w:tcPr>
            <w:tcW w:w="2425" w:type="pct"/>
            <w:vAlign w:val="center"/>
            <w:hideMark/>
          </w:tcPr>
          <w:p w:rsidR="00487FBC" w:rsidRPr="00544FD3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04683392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7946531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2E6560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7316339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8622687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2E6560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Zapracovanie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návrhov </w:t>
            </w:r>
            <w:r>
              <w:rPr>
                <w:rFonts w:asciiTheme="majorHAnsi" w:hAnsiTheme="majorHAnsi"/>
                <w:sz w:val="20"/>
                <w:szCs w:val="20"/>
              </w:rPr>
              <w:t>zapojených aktérov</w:t>
            </w:r>
          </w:p>
        </w:tc>
        <w:tc>
          <w:tcPr>
            <w:tcW w:w="2425" w:type="pct"/>
            <w:vAlign w:val="center"/>
            <w:hideMark/>
          </w:tcPr>
          <w:p w:rsidR="00487FBC" w:rsidRPr="00544FD3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>Boli návrhy zo strany zapojených aktérov zapracované do návrhu právneho predpisu?</w:t>
            </w:r>
            <w:r w:rsidR="003F35BC">
              <w:rPr>
                <w:rFonts w:asciiTheme="majorHAnsi" w:hAnsiTheme="majorHAnsi"/>
                <w:sz w:val="20"/>
                <w:szCs w:val="20"/>
              </w:rPr>
              <w:t xml:space="preserve"> *)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64181436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91839698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2E6560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1157283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5391308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2E6560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Naplnenie cieľov a očakávaní</w:t>
            </w:r>
          </w:p>
        </w:tc>
        <w:tc>
          <w:tcPr>
            <w:tcW w:w="2425" w:type="pct"/>
            <w:vAlign w:val="center"/>
            <w:hideMark/>
          </w:tcPr>
          <w:p w:rsidR="00487FBC" w:rsidRPr="006A4C72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Boli splnené ciele a očakávania 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 účasti verejnosti na tvorbe právneho predpisu na strane predkladateľa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72544671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22243596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39649761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8507089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487FBC" w:rsidRPr="006A4C72" w:rsidRDefault="00487FBC" w:rsidP="003F3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3.5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Výstup </w:t>
            </w:r>
            <w:r>
              <w:rPr>
                <w:rFonts w:asciiTheme="majorHAnsi" w:hAnsiTheme="majorHAnsi"/>
                <w:sz w:val="20"/>
                <w:szCs w:val="20"/>
              </w:rPr>
              <w:t>procesu tvorby právneho predpisu</w:t>
            </w:r>
          </w:p>
        </w:tc>
        <w:tc>
          <w:tcPr>
            <w:tcW w:w="2425" w:type="pct"/>
            <w:vAlign w:val="center"/>
          </w:tcPr>
          <w:p w:rsidR="00487FBC" w:rsidRPr="006A4C72" w:rsidRDefault="00487FBC" w:rsidP="003F35B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Bolo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apojeným </w:t>
            </w:r>
            <w:r>
              <w:rPr>
                <w:rFonts w:asciiTheme="majorHAnsi" w:hAnsiTheme="majorHAnsi"/>
                <w:sz w:val="20"/>
                <w:szCs w:val="20"/>
              </w:rPr>
              <w:t>aktérom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umožnené pripomienkovať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správu o 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157902517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818576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19203349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65232902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487FBC" w:rsidRPr="00881180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487FBC" w:rsidRPr="00DA2273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 Hodnotenie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procesu</w:t>
            </w:r>
          </w:p>
        </w:tc>
        <w:tc>
          <w:tcPr>
            <w:tcW w:w="2425" w:type="pct"/>
            <w:vAlign w:val="center"/>
            <w:hideMark/>
          </w:tcPr>
          <w:p w:rsidR="00487FBC" w:rsidRPr="00C37E80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olo vykonan</w:t>
            </w:r>
            <w:r>
              <w:rPr>
                <w:rFonts w:asciiTheme="majorHAnsi" w:hAnsiTheme="majorHAnsi"/>
                <w:sz w:val="20"/>
                <w:szCs w:val="20"/>
              </w:rPr>
              <w:t>é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odnotenie procesu tvorby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76866140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89850216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53993469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5386653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C37E80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ola zverejnená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odnotiaca správa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procesu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1586075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81882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25424309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3016691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DA2273" w:rsidRDefault="00487FBC" w:rsidP="003F35B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splnený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80976863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83032551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36016558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783915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keepNext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CA1F26" w:rsidRDefault="003F35BC">
      <w:pPr>
        <w:rPr>
          <w:rFonts w:asciiTheme="majorHAnsi" w:hAnsiTheme="majorHAnsi"/>
          <w:sz w:val="16"/>
          <w:szCs w:val="16"/>
        </w:rPr>
      </w:pPr>
      <w:r w:rsidRPr="003F35BC">
        <w:rPr>
          <w:rFonts w:asciiTheme="majorHAnsi" w:hAnsiTheme="majorHAnsi"/>
          <w:sz w:val="16"/>
          <w:szCs w:val="16"/>
        </w:rPr>
        <w:t>*) Čiastočne boli návrhy zo strany zapojených aktérov zapracované do návrhu právneho predpisu, niektoré návrhy však na základe rozhodnutia predkladateľa do návrhu zapracované neboli.</w:t>
      </w:r>
    </w:p>
    <w:p w:rsidR="007C7288" w:rsidRDefault="007C7288">
      <w:pPr>
        <w:rPr>
          <w:rFonts w:asciiTheme="majorHAnsi" w:hAnsiTheme="majorHAnsi"/>
          <w:sz w:val="16"/>
          <w:szCs w:val="16"/>
        </w:rPr>
      </w:pPr>
    </w:p>
    <w:p w:rsidR="007C7288" w:rsidRPr="007C7288" w:rsidRDefault="007C7288" w:rsidP="007C7288">
      <w:pPr>
        <w:jc w:val="center"/>
        <w:rPr>
          <w:b/>
        </w:rPr>
      </w:pPr>
      <w:r w:rsidRPr="007C7288">
        <w:rPr>
          <w:b/>
        </w:rPr>
        <w:lastRenderedPageBreak/>
        <w:t>Hodnotiaca správa procesu tvorby právneho predpisu (scenár 2)</w:t>
      </w:r>
    </w:p>
    <w:p w:rsidR="007C7288" w:rsidRDefault="007C7288">
      <w:r>
        <w:t xml:space="preserve">1. Zvolený scenár s odôvodnením, prečo bol vybratý: </w:t>
      </w:r>
    </w:p>
    <w:p w:rsidR="007C7288" w:rsidRPr="00963F4D" w:rsidRDefault="007C7288" w:rsidP="007C7288">
      <w:pPr>
        <w:jc w:val="both"/>
        <w:rPr>
          <w:i/>
        </w:rPr>
      </w:pPr>
      <w:r w:rsidRPr="00963F4D">
        <w:rPr>
          <w:i/>
        </w:rPr>
        <w:t>Pri príprave návrhu právneho predpisu bol zvolený scenár č. 2, nakoľko podľa názoru predkladateľa nepostačovalo len informovať verejnosť o procese tvorby právneho predpisu (napríklad ako pri transpozícii smerníc do právneho poriadku S</w:t>
      </w:r>
      <w:r w:rsidR="002E6560">
        <w:rPr>
          <w:i/>
        </w:rPr>
        <w:t>lovenskej republiky</w:t>
      </w:r>
      <w:r w:rsidRPr="00963F4D">
        <w:rPr>
          <w:i/>
        </w:rPr>
        <w:t xml:space="preserve">), ale bolo potrebné, aby verejnosť poukázala na problémy/nedostatky súčasne platnej právnej úpravy a navrhla nové riešenia, prípadne doplnenia </w:t>
      </w:r>
      <w:r w:rsidR="00717A43" w:rsidRPr="00963F4D">
        <w:rPr>
          <w:i/>
        </w:rPr>
        <w:t>súčasne platnej právnej úpravy,</w:t>
      </w:r>
      <w:r w:rsidR="00EC0BCC">
        <w:rPr>
          <w:i/>
        </w:rPr>
        <w:t xml:space="preserve"> ktorou je zákon č. 264/1999 Z. </w:t>
      </w:r>
      <w:r w:rsidR="00717A43" w:rsidRPr="00963F4D">
        <w:rPr>
          <w:i/>
        </w:rPr>
        <w:t>z. o technických požiadavkách na výrobky a o posudzovaní zhody a o zmene a doplnení niektorých zákonov v znení neskorších predpisov</w:t>
      </w:r>
      <w:r w:rsidR="00B05DFC">
        <w:rPr>
          <w:i/>
        </w:rPr>
        <w:t xml:space="preserve"> </w:t>
      </w:r>
      <w:r w:rsidR="00F41672">
        <w:rPr>
          <w:i/>
        </w:rPr>
        <w:t>(ďalej len „zákon č. 264/1999 Z. z.“)</w:t>
      </w:r>
      <w:r w:rsidR="002E6560">
        <w:rPr>
          <w:i/>
        </w:rPr>
        <w:t>.</w:t>
      </w:r>
    </w:p>
    <w:p w:rsidR="007C7288" w:rsidRDefault="007C7288">
      <w:r>
        <w:t xml:space="preserve">2. Cieľ účasti verejnosti na tvorbe právneho predpisu: </w:t>
      </w:r>
    </w:p>
    <w:p w:rsidR="00717A43" w:rsidRPr="00963F4D" w:rsidRDefault="00717A43" w:rsidP="00717A43">
      <w:pPr>
        <w:jc w:val="both"/>
        <w:rPr>
          <w:i/>
        </w:rPr>
      </w:pPr>
      <w:r w:rsidRPr="00963F4D">
        <w:rPr>
          <w:i/>
        </w:rPr>
        <w:t xml:space="preserve">Zapojiť verejnosť do diskusie o tvorbe právneho predpisu, zozbieranie názorov, podnetov a požiadaviek na novú právnu úpravu. </w:t>
      </w:r>
    </w:p>
    <w:p w:rsidR="00717A43" w:rsidRDefault="007C7288">
      <w:r>
        <w:t>3. Spôsob identifikácie problému a alternatív riešení:</w:t>
      </w:r>
    </w:p>
    <w:p w:rsidR="007C7288" w:rsidRPr="00963F4D" w:rsidRDefault="007C7288">
      <w:pPr>
        <w:rPr>
          <w:i/>
        </w:rPr>
      </w:pPr>
      <w:r>
        <w:t xml:space="preserve"> </w:t>
      </w:r>
      <w:r w:rsidR="00963F4D" w:rsidRPr="00963F4D">
        <w:rPr>
          <w:i/>
        </w:rPr>
        <w:t>Alternatívne riešenia neboli zvažované.</w:t>
      </w:r>
    </w:p>
    <w:p w:rsidR="007C7288" w:rsidRDefault="007C7288">
      <w:r>
        <w:t xml:space="preserve">4. Spôsob identifikácie zainteresovaných skupín a jednotlivcov: </w:t>
      </w:r>
    </w:p>
    <w:p w:rsidR="00717A43" w:rsidRPr="00963F4D" w:rsidRDefault="00717A43" w:rsidP="00717A43">
      <w:pPr>
        <w:jc w:val="both"/>
        <w:rPr>
          <w:i/>
        </w:rPr>
      </w:pPr>
      <w:r w:rsidRPr="00963F4D">
        <w:rPr>
          <w:i/>
        </w:rPr>
        <w:t xml:space="preserve">Predkladateľ pri príprave návrhu právneho predpisu oslovil </w:t>
      </w:r>
      <w:r w:rsidR="00963F4D">
        <w:rPr>
          <w:i/>
        </w:rPr>
        <w:t xml:space="preserve">najmä </w:t>
      </w:r>
      <w:r w:rsidR="00B05DFC">
        <w:rPr>
          <w:i/>
        </w:rPr>
        <w:t>ministerstvá a o</w:t>
      </w:r>
      <w:r w:rsidR="0020422E">
        <w:rPr>
          <w:i/>
        </w:rPr>
        <w:t>statné ústredné orgány štátnej správy, orgány štátnej správy, ktor</w:t>
      </w:r>
      <w:r w:rsidR="00904C0B">
        <w:rPr>
          <w:i/>
        </w:rPr>
        <w:t>é</w:t>
      </w:r>
      <w:r w:rsidR="0020422E">
        <w:rPr>
          <w:i/>
        </w:rPr>
        <w:t xml:space="preserve"> predstavujú </w:t>
      </w:r>
      <w:r w:rsidR="005B630A">
        <w:rPr>
          <w:i/>
        </w:rPr>
        <w:t xml:space="preserve">zástupcov </w:t>
      </w:r>
      <w:r w:rsidR="0020422E">
        <w:rPr>
          <w:i/>
        </w:rPr>
        <w:t>orgán</w:t>
      </w:r>
      <w:r w:rsidR="005B630A">
        <w:rPr>
          <w:i/>
        </w:rPr>
        <w:t xml:space="preserve">ov zodpovedných za výkon dohľadu nad určenými výrobkami </w:t>
      </w:r>
      <w:r w:rsidR="00486188">
        <w:rPr>
          <w:i/>
        </w:rPr>
        <w:t> </w:t>
      </w:r>
      <w:r w:rsidR="0020422E">
        <w:rPr>
          <w:i/>
        </w:rPr>
        <w:t>uprav</w:t>
      </w:r>
      <w:r w:rsidR="00F41672">
        <w:rPr>
          <w:i/>
        </w:rPr>
        <w:t>e</w:t>
      </w:r>
      <w:r w:rsidR="0020422E">
        <w:rPr>
          <w:i/>
        </w:rPr>
        <w:t>n</w:t>
      </w:r>
      <w:r w:rsidR="00486188">
        <w:rPr>
          <w:i/>
        </w:rPr>
        <w:t>ými</w:t>
      </w:r>
      <w:r w:rsidR="0020422E">
        <w:rPr>
          <w:i/>
        </w:rPr>
        <w:t xml:space="preserve"> návrhom zákona</w:t>
      </w:r>
      <w:r w:rsidR="00F41672">
        <w:rPr>
          <w:i/>
        </w:rPr>
        <w:t>, ako aj autorizované a notifikované osoby podľa zákona č. 264/1999 Z. z</w:t>
      </w:r>
      <w:r w:rsidRPr="00963F4D">
        <w:rPr>
          <w:i/>
        </w:rPr>
        <w:t>. Zároveň predkladateľ prostredníctvom svojho webového sídla, ako aj webového sídla Ministerstva hospodárstva S</w:t>
      </w:r>
      <w:r w:rsidR="00916325">
        <w:rPr>
          <w:i/>
        </w:rPr>
        <w:t>lovenskej republiky</w:t>
      </w:r>
      <w:r w:rsidRPr="00963F4D">
        <w:rPr>
          <w:i/>
        </w:rPr>
        <w:t xml:space="preserve"> zverejnil informáciu o príprave návrhu právneho predpisu, v ktorej uviedol, že </w:t>
      </w:r>
      <w:r w:rsidR="003E043E" w:rsidRPr="00963F4D">
        <w:rPr>
          <w:i/>
        </w:rPr>
        <w:t xml:space="preserve">príprava návrhu zákona bude prebiehať formou </w:t>
      </w:r>
      <w:r w:rsidR="0020422E">
        <w:rPr>
          <w:i/>
        </w:rPr>
        <w:t>rokovaní</w:t>
      </w:r>
      <w:r w:rsidR="003E043E" w:rsidRPr="00963F4D">
        <w:rPr>
          <w:i/>
        </w:rPr>
        <w:t xml:space="preserve"> so subjektmi, ktoré prejavia záujem o spoluprácu pri príprave novej právnej úpravy, s cieľom zabezpečiť úzku súčinnosť a</w:t>
      </w:r>
      <w:r w:rsidR="00C45E2E">
        <w:rPr>
          <w:i/>
        </w:rPr>
        <w:t> </w:t>
      </w:r>
      <w:r w:rsidR="003E043E" w:rsidRPr="00963F4D">
        <w:rPr>
          <w:i/>
        </w:rPr>
        <w:t>spoluprácu s</w:t>
      </w:r>
      <w:r w:rsidR="0020422E">
        <w:rPr>
          <w:i/>
        </w:rPr>
        <w:t xml:space="preserve"> príslušnými </w:t>
      </w:r>
      <w:r w:rsidR="003E043E" w:rsidRPr="00963F4D">
        <w:rPr>
          <w:i/>
        </w:rPr>
        <w:t xml:space="preserve">orgánmi </w:t>
      </w:r>
      <w:r w:rsidR="0020422E">
        <w:rPr>
          <w:i/>
        </w:rPr>
        <w:t>štátnej</w:t>
      </w:r>
      <w:r w:rsidR="003E043E" w:rsidRPr="00963F4D">
        <w:rPr>
          <w:i/>
        </w:rPr>
        <w:t xml:space="preserve"> správy.</w:t>
      </w:r>
      <w:r w:rsidR="00F41672">
        <w:rPr>
          <w:i/>
        </w:rPr>
        <w:t xml:space="preserve"> </w:t>
      </w:r>
      <w:r w:rsidR="00C45E2E">
        <w:rPr>
          <w:i/>
        </w:rPr>
        <w:t xml:space="preserve">Predkladateľ vytvoril k </w:t>
      </w:r>
      <w:r w:rsidR="00C45E2E" w:rsidRPr="00C45E2E">
        <w:rPr>
          <w:i/>
        </w:rPr>
        <w:t xml:space="preserve">predkladanému návrhu </w:t>
      </w:r>
      <w:r w:rsidR="008F3E3E">
        <w:rPr>
          <w:i/>
        </w:rPr>
        <w:t>právneho predpisu</w:t>
      </w:r>
      <w:r w:rsidR="00C45E2E" w:rsidRPr="00C45E2E">
        <w:rPr>
          <w:i/>
        </w:rPr>
        <w:t xml:space="preserve"> pracovnú skupinu pozostávajúcu zo zást</w:t>
      </w:r>
      <w:r w:rsidR="00C45E2E">
        <w:rPr>
          <w:i/>
        </w:rPr>
        <w:t>upcov nominovaných ministrami a </w:t>
      </w:r>
      <w:r w:rsidR="00C45E2E" w:rsidRPr="00C45E2E">
        <w:rPr>
          <w:i/>
        </w:rPr>
        <w:t>predsedami jednotlivých ministerstiev, ostatných ústrednýc</w:t>
      </w:r>
      <w:r w:rsidR="00C45E2E">
        <w:rPr>
          <w:i/>
        </w:rPr>
        <w:t>h orgánov štátnej správy a </w:t>
      </w:r>
      <w:r w:rsidR="00C45E2E" w:rsidRPr="00C45E2E">
        <w:rPr>
          <w:i/>
        </w:rPr>
        <w:t>orgánov dohľadu z dôvodu ustanovenia orgánov dohľadu k jednotlivým určeným výrobkom, ktoré ustanovujú technické predpisy z oblasti posudz</w:t>
      </w:r>
      <w:r w:rsidR="008F3E3E">
        <w:rPr>
          <w:i/>
        </w:rPr>
        <w:t>ovania zhody. Predkladateľ uskutočnil 1</w:t>
      </w:r>
      <w:r w:rsidR="00626565">
        <w:rPr>
          <w:i/>
        </w:rPr>
        <w:t>4</w:t>
      </w:r>
      <w:r w:rsidR="00C45E2E" w:rsidRPr="00C45E2E">
        <w:rPr>
          <w:i/>
        </w:rPr>
        <w:t xml:space="preserve"> rokovaní tejto pracovnej skupiny, ktorej závery sú</w:t>
      </w:r>
      <w:r w:rsidR="008F3E3E">
        <w:rPr>
          <w:i/>
        </w:rPr>
        <w:t xml:space="preserve"> premietnuté do ustanovení § </w:t>
      </w:r>
      <w:r w:rsidR="00C45E2E" w:rsidRPr="00C45E2E">
        <w:rPr>
          <w:i/>
        </w:rPr>
        <w:t xml:space="preserve">25 až 28 návrhu </w:t>
      </w:r>
      <w:r w:rsidR="008F3E3E">
        <w:rPr>
          <w:i/>
        </w:rPr>
        <w:t>právneho predpisu</w:t>
      </w:r>
      <w:r w:rsidR="00C45E2E" w:rsidRPr="00C45E2E">
        <w:rPr>
          <w:i/>
        </w:rPr>
        <w:t>.</w:t>
      </w:r>
    </w:p>
    <w:p w:rsidR="003E043E" w:rsidRDefault="007C7288" w:rsidP="0020422E">
      <w:pPr>
        <w:jc w:val="both"/>
      </w:pPr>
      <w:r>
        <w:t>5. Spôsob identifikácie záujmov a možných konfliktov zai</w:t>
      </w:r>
      <w:r w:rsidR="00547934">
        <w:t>nteresovaných skupín a </w:t>
      </w:r>
      <w:r>
        <w:t>jednotlivcov:</w:t>
      </w:r>
    </w:p>
    <w:p w:rsidR="007C7288" w:rsidRPr="00963F4D" w:rsidRDefault="003E043E" w:rsidP="003E043E">
      <w:pPr>
        <w:jc w:val="both"/>
        <w:rPr>
          <w:i/>
        </w:rPr>
      </w:pPr>
      <w:r w:rsidRPr="00963F4D">
        <w:rPr>
          <w:i/>
        </w:rPr>
        <w:t>Identifikovanie záujmov a možných konfliktov zainteresovaných skupín prebiehalo počas konzultácií, a to priamo na osobných stretnutiach pri príprave návrhu právneho predpisu</w:t>
      </w:r>
      <w:r w:rsidR="00EC37A4">
        <w:rPr>
          <w:i/>
        </w:rPr>
        <w:t xml:space="preserve">. </w:t>
      </w:r>
    </w:p>
    <w:p w:rsidR="007C7288" w:rsidRDefault="007C7288">
      <w:r>
        <w:t xml:space="preserve">6. Spôsob zapojenia zainteresovaných skupín a jednotlivcov do tvorby právneho predpisu: </w:t>
      </w:r>
    </w:p>
    <w:p w:rsidR="003E043E" w:rsidRPr="00963F4D" w:rsidRDefault="003E043E" w:rsidP="003E043E">
      <w:pPr>
        <w:jc w:val="both"/>
        <w:rPr>
          <w:i/>
        </w:rPr>
      </w:pPr>
      <w:r w:rsidRPr="00963F4D">
        <w:rPr>
          <w:i/>
        </w:rPr>
        <w:lastRenderedPageBreak/>
        <w:t xml:space="preserve">Zainteresované </w:t>
      </w:r>
      <w:r w:rsidR="00EC37A4">
        <w:rPr>
          <w:i/>
        </w:rPr>
        <w:t>subjekty</w:t>
      </w:r>
      <w:r w:rsidRPr="00963F4D">
        <w:rPr>
          <w:i/>
        </w:rPr>
        <w:t xml:space="preserve"> sa do prípravy návrhu právneho predpisu zapojili prostredníctvom </w:t>
      </w:r>
      <w:r w:rsidR="002E6560">
        <w:rPr>
          <w:i/>
        </w:rPr>
        <w:t>pracovných stretnutí</w:t>
      </w:r>
      <w:r w:rsidRPr="00963F4D">
        <w:rPr>
          <w:i/>
        </w:rPr>
        <w:t xml:space="preserve">, na </w:t>
      </w:r>
      <w:r w:rsidR="002E6560" w:rsidRPr="00963F4D">
        <w:rPr>
          <w:i/>
        </w:rPr>
        <w:t>ktor</w:t>
      </w:r>
      <w:r w:rsidR="002E6560">
        <w:rPr>
          <w:i/>
        </w:rPr>
        <w:t>ých</w:t>
      </w:r>
      <w:r w:rsidR="002E6560" w:rsidRPr="00963F4D">
        <w:rPr>
          <w:i/>
        </w:rPr>
        <w:t xml:space="preserve"> </w:t>
      </w:r>
      <w:r w:rsidR="00904C0B">
        <w:rPr>
          <w:i/>
        </w:rPr>
        <w:t xml:space="preserve">boli </w:t>
      </w:r>
      <w:r w:rsidR="002E6560">
        <w:rPr>
          <w:i/>
        </w:rPr>
        <w:t xml:space="preserve">oboznámené </w:t>
      </w:r>
      <w:r w:rsidR="00904C0B">
        <w:rPr>
          <w:i/>
        </w:rPr>
        <w:t>s obsahom pripravovanej právnej úpravy.</w:t>
      </w:r>
      <w:r w:rsidR="00EC37A4">
        <w:rPr>
          <w:i/>
        </w:rPr>
        <w:t xml:space="preserve"> K návrhu právneho predpisu však </w:t>
      </w:r>
      <w:r w:rsidR="00BB7CFC">
        <w:rPr>
          <w:i/>
        </w:rPr>
        <w:t xml:space="preserve">boli </w:t>
      </w:r>
      <w:r w:rsidR="00EC37A4">
        <w:rPr>
          <w:i/>
        </w:rPr>
        <w:t xml:space="preserve">zo strany zainteresovaných subjektov </w:t>
      </w:r>
      <w:r w:rsidR="00B05DFC">
        <w:rPr>
          <w:i/>
        </w:rPr>
        <w:t>predložené </w:t>
      </w:r>
      <w:r w:rsidR="002E6560">
        <w:rPr>
          <w:i/>
        </w:rPr>
        <w:t xml:space="preserve">aj také </w:t>
      </w:r>
      <w:r w:rsidR="00B05DFC">
        <w:rPr>
          <w:i/>
        </w:rPr>
        <w:t>pripomienky</w:t>
      </w:r>
      <w:r w:rsidR="00EC37A4">
        <w:rPr>
          <w:i/>
        </w:rPr>
        <w:t xml:space="preserve"> a</w:t>
      </w:r>
      <w:r w:rsidR="00B05DFC">
        <w:rPr>
          <w:i/>
        </w:rPr>
        <w:t>lebo podnety</w:t>
      </w:r>
      <w:r w:rsidR="002E6560">
        <w:rPr>
          <w:i/>
        </w:rPr>
        <w:t>, ktoré predkladateľ nemohol zohľadniť</w:t>
      </w:r>
      <w:r w:rsidR="00F01BD6">
        <w:rPr>
          <w:i/>
        </w:rPr>
        <w:t>, prípadne ktoré boli v priamom rozpore s požiadavky iných zainteresovaných subjektov</w:t>
      </w:r>
      <w:r w:rsidR="002E6560">
        <w:rPr>
          <w:i/>
        </w:rPr>
        <w:t>.</w:t>
      </w:r>
    </w:p>
    <w:p w:rsidR="007C7288" w:rsidRDefault="007C7288">
      <w:r>
        <w:t xml:space="preserve">7. Zoznam zapojených aktérov: </w:t>
      </w:r>
    </w:p>
    <w:p w:rsidR="000E1373" w:rsidRDefault="000E1373">
      <w:pPr>
        <w:rPr>
          <w:i/>
        </w:rPr>
      </w:pPr>
      <w:r>
        <w:rPr>
          <w:i/>
        </w:rPr>
        <w:t>Úrad vlády Slovenskej republiky</w:t>
      </w:r>
    </w:p>
    <w:p w:rsidR="00963F4D" w:rsidRDefault="00963F4D">
      <w:pPr>
        <w:rPr>
          <w:i/>
        </w:rPr>
      </w:pPr>
      <w:r w:rsidRPr="00963F4D">
        <w:rPr>
          <w:i/>
        </w:rPr>
        <w:t>Ministerstvo dopravy a výstavby Slovenskej republiky</w:t>
      </w:r>
    </w:p>
    <w:p w:rsidR="00547934" w:rsidRPr="00963F4D" w:rsidRDefault="00547934">
      <w:pPr>
        <w:rPr>
          <w:i/>
        </w:rPr>
      </w:pPr>
      <w:r w:rsidRPr="00547934">
        <w:rPr>
          <w:i/>
        </w:rPr>
        <w:t>Ministerstvo hospodárstva Slovenskej republiky</w:t>
      </w:r>
    </w:p>
    <w:p w:rsidR="00940456" w:rsidRDefault="00963F4D">
      <w:pPr>
        <w:rPr>
          <w:i/>
        </w:rPr>
      </w:pPr>
      <w:r w:rsidRPr="00963F4D">
        <w:rPr>
          <w:i/>
        </w:rPr>
        <w:t>Ministers</w:t>
      </w:r>
      <w:r w:rsidR="00940456">
        <w:rPr>
          <w:i/>
        </w:rPr>
        <w:t>tvo vnútra Slovenskej republiky</w:t>
      </w:r>
    </w:p>
    <w:p w:rsidR="001E02D1" w:rsidRDefault="00940456">
      <w:pPr>
        <w:rPr>
          <w:i/>
        </w:rPr>
      </w:pPr>
      <w:r>
        <w:rPr>
          <w:i/>
        </w:rPr>
        <w:t>Ministerstvo obrany Slovenskej republiky</w:t>
      </w:r>
      <w:r w:rsidR="00963F4D" w:rsidRPr="00963F4D">
        <w:rPr>
          <w:i/>
        </w:rPr>
        <w:t xml:space="preserve"> </w:t>
      </w:r>
    </w:p>
    <w:p w:rsidR="00963F4D" w:rsidRPr="00963F4D" w:rsidRDefault="001E02D1">
      <w:pPr>
        <w:rPr>
          <w:i/>
        </w:rPr>
      </w:pPr>
      <w:r w:rsidRPr="001E02D1">
        <w:rPr>
          <w:i/>
        </w:rPr>
        <w:t>Ministerstvo životného prostredia Slovenskej republiky</w:t>
      </w:r>
    </w:p>
    <w:p w:rsidR="00963F4D" w:rsidRPr="00963F4D" w:rsidRDefault="00963F4D">
      <w:pPr>
        <w:rPr>
          <w:i/>
        </w:rPr>
      </w:pPr>
      <w:r w:rsidRPr="00963F4D">
        <w:rPr>
          <w:i/>
        </w:rPr>
        <w:t>Ministerstvo práce, sociálnych vecí a rodiny Slovenskej republiky</w:t>
      </w:r>
    </w:p>
    <w:p w:rsidR="001E02D1" w:rsidRDefault="001E02D1" w:rsidP="00963F4D">
      <w:pPr>
        <w:rPr>
          <w:i/>
        </w:rPr>
      </w:pPr>
      <w:r w:rsidRPr="001E02D1">
        <w:rPr>
          <w:i/>
        </w:rPr>
        <w:t>Slovenská obchodná inšpekcia</w:t>
      </w:r>
    </w:p>
    <w:p w:rsidR="000E1373" w:rsidRDefault="000E1373" w:rsidP="00963F4D">
      <w:pPr>
        <w:rPr>
          <w:i/>
        </w:rPr>
      </w:pPr>
      <w:r>
        <w:rPr>
          <w:i/>
        </w:rPr>
        <w:t>Dopravný úrad</w:t>
      </w:r>
    </w:p>
    <w:p w:rsidR="000E1373" w:rsidRDefault="000E1373" w:rsidP="00963F4D">
      <w:pPr>
        <w:rPr>
          <w:i/>
        </w:rPr>
      </w:pPr>
      <w:r>
        <w:rPr>
          <w:i/>
        </w:rPr>
        <w:t>Hlavný banský úrad</w:t>
      </w:r>
    </w:p>
    <w:p w:rsidR="000E1373" w:rsidRDefault="000E1373" w:rsidP="00963F4D">
      <w:pPr>
        <w:rPr>
          <w:i/>
        </w:rPr>
      </w:pPr>
      <w:r>
        <w:rPr>
          <w:i/>
        </w:rPr>
        <w:t>Ozbrojené sily Slovenskej republiky</w:t>
      </w:r>
    </w:p>
    <w:p w:rsidR="000E1373" w:rsidRDefault="000E1373" w:rsidP="00963F4D">
      <w:pPr>
        <w:rPr>
          <w:i/>
        </w:rPr>
      </w:pPr>
      <w:r>
        <w:rPr>
          <w:i/>
        </w:rPr>
        <w:t>V</w:t>
      </w:r>
      <w:r w:rsidRPr="000E1373">
        <w:rPr>
          <w:i/>
        </w:rPr>
        <w:t xml:space="preserve">ojenský technický a skúšobný ústav  </w:t>
      </w:r>
      <w:r>
        <w:rPr>
          <w:i/>
        </w:rPr>
        <w:t>Z</w:t>
      </w:r>
      <w:r w:rsidRPr="000E1373">
        <w:rPr>
          <w:i/>
        </w:rPr>
        <w:t>áhori</w:t>
      </w:r>
      <w:r>
        <w:rPr>
          <w:i/>
        </w:rPr>
        <w:t>e</w:t>
      </w:r>
    </w:p>
    <w:p w:rsidR="001E02D1" w:rsidRDefault="001E02D1" w:rsidP="00963F4D">
      <w:pPr>
        <w:rPr>
          <w:i/>
        </w:rPr>
      </w:pPr>
      <w:r w:rsidRPr="001E02D1">
        <w:rPr>
          <w:i/>
        </w:rPr>
        <w:t xml:space="preserve">Národný inšpektorát práce </w:t>
      </w:r>
    </w:p>
    <w:p w:rsidR="001E02D1" w:rsidRDefault="001E02D1" w:rsidP="00963F4D">
      <w:pPr>
        <w:rPr>
          <w:i/>
        </w:rPr>
      </w:pPr>
      <w:r w:rsidRPr="001E02D1">
        <w:rPr>
          <w:i/>
        </w:rPr>
        <w:t>Štátny ústav pre kontrolu liečiv</w:t>
      </w:r>
    </w:p>
    <w:p w:rsidR="00F01BD6" w:rsidRDefault="00F01BD6" w:rsidP="00963F4D">
      <w:pPr>
        <w:rPr>
          <w:i/>
        </w:rPr>
      </w:pPr>
      <w:r>
        <w:rPr>
          <w:i/>
        </w:rPr>
        <w:t>Úrad pre reguláciu elektronických komunikácií a poštových služieb</w:t>
      </w:r>
    </w:p>
    <w:p w:rsidR="007C7288" w:rsidRDefault="007C7288">
      <w:r>
        <w:t xml:space="preserve">8. Spôsob naloženia s pripomienkami verejnosti: </w:t>
      </w:r>
    </w:p>
    <w:p w:rsidR="00963F4D" w:rsidRPr="008F35C7" w:rsidRDefault="00525A88" w:rsidP="00963F4D">
      <w:pPr>
        <w:jc w:val="both"/>
        <w:rPr>
          <w:i/>
        </w:rPr>
      </w:pPr>
      <w:r>
        <w:rPr>
          <w:i/>
        </w:rPr>
        <w:t>V</w:t>
      </w:r>
      <w:r w:rsidRPr="008F35C7">
        <w:rPr>
          <w:i/>
        </w:rPr>
        <w:t> rámci procesu tvorby právneho predpisu</w:t>
      </w:r>
      <w:r>
        <w:rPr>
          <w:i/>
        </w:rPr>
        <w:t xml:space="preserve"> boli p</w:t>
      </w:r>
      <w:r w:rsidR="00963F4D" w:rsidRPr="008F35C7">
        <w:rPr>
          <w:i/>
        </w:rPr>
        <w:t>redkladateľ</w:t>
      </w:r>
      <w:r>
        <w:rPr>
          <w:i/>
        </w:rPr>
        <w:t xml:space="preserve">ovi návrhu právneho predpisu doručené pripomienky a podnety, </w:t>
      </w:r>
      <w:r w:rsidR="002E6560">
        <w:rPr>
          <w:i/>
        </w:rPr>
        <w:t>ktoré pri príprave návrhu právneho predpisu boli čiastočne akceptované a do návrhu zapracované. S niektorými pripomienkami sa predkladateľ nemôže stotožniť, preto neboli v návrhu právneho predpisu zohľadnené.</w:t>
      </w:r>
    </w:p>
    <w:p w:rsidR="007C7288" w:rsidRDefault="007C7288">
      <w:r>
        <w:t xml:space="preserve">9. Zhodnotenie </w:t>
      </w:r>
      <w:proofErr w:type="spellStart"/>
      <w:r>
        <w:t>participatívneho</w:t>
      </w:r>
      <w:proofErr w:type="spellEnd"/>
      <w:r>
        <w:t xml:space="preserve"> procesu predkladateľom:</w:t>
      </w:r>
    </w:p>
    <w:p w:rsidR="008F35C7" w:rsidRPr="008F35C7" w:rsidRDefault="008F35C7" w:rsidP="008F35C7">
      <w:pPr>
        <w:jc w:val="both"/>
        <w:rPr>
          <w:i/>
          <w:sz w:val="16"/>
          <w:szCs w:val="16"/>
        </w:rPr>
      </w:pPr>
      <w:r w:rsidRPr="008F35C7">
        <w:rPr>
          <w:i/>
        </w:rPr>
        <w:t xml:space="preserve">Predkladateľ hodnotí </w:t>
      </w:r>
      <w:r w:rsidR="00916325" w:rsidRPr="008F35C7">
        <w:rPr>
          <w:i/>
        </w:rPr>
        <w:t xml:space="preserve">pozitívne </w:t>
      </w:r>
      <w:r w:rsidRPr="008F35C7">
        <w:rPr>
          <w:i/>
        </w:rPr>
        <w:t>aktívny prístup a ochotu</w:t>
      </w:r>
      <w:r w:rsidR="00C705DB">
        <w:rPr>
          <w:i/>
        </w:rPr>
        <w:t xml:space="preserve"> zainteresovanej verejnosti pri </w:t>
      </w:r>
      <w:r w:rsidRPr="008F35C7">
        <w:rPr>
          <w:i/>
        </w:rPr>
        <w:t>pr</w:t>
      </w:r>
      <w:r w:rsidR="00C705DB">
        <w:rPr>
          <w:i/>
        </w:rPr>
        <w:t>íprave návrhu právneho predpisu</w:t>
      </w:r>
      <w:r>
        <w:rPr>
          <w:i/>
        </w:rPr>
        <w:t xml:space="preserve">. </w:t>
      </w:r>
    </w:p>
    <w:sectPr w:rsidR="008F35C7" w:rsidRPr="008F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BC"/>
    <w:rsid w:val="000E1373"/>
    <w:rsid w:val="0015105F"/>
    <w:rsid w:val="001E02D1"/>
    <w:rsid w:val="0020422E"/>
    <w:rsid w:val="00290958"/>
    <w:rsid w:val="002E6560"/>
    <w:rsid w:val="003541B7"/>
    <w:rsid w:val="003E043E"/>
    <w:rsid w:val="003F35BC"/>
    <w:rsid w:val="00486188"/>
    <w:rsid w:val="00487FBC"/>
    <w:rsid w:val="00525A88"/>
    <w:rsid w:val="00544FD3"/>
    <w:rsid w:val="00547934"/>
    <w:rsid w:val="005B630A"/>
    <w:rsid w:val="00626565"/>
    <w:rsid w:val="006C17E1"/>
    <w:rsid w:val="006D110E"/>
    <w:rsid w:val="00717A43"/>
    <w:rsid w:val="007C7288"/>
    <w:rsid w:val="007D5D34"/>
    <w:rsid w:val="007E60C4"/>
    <w:rsid w:val="008071C8"/>
    <w:rsid w:val="008238F6"/>
    <w:rsid w:val="00872321"/>
    <w:rsid w:val="008F35C7"/>
    <w:rsid w:val="008F3E3E"/>
    <w:rsid w:val="00904C0B"/>
    <w:rsid w:val="00916325"/>
    <w:rsid w:val="00940456"/>
    <w:rsid w:val="009528B1"/>
    <w:rsid w:val="00963F4D"/>
    <w:rsid w:val="00B05DFC"/>
    <w:rsid w:val="00B14DFD"/>
    <w:rsid w:val="00B8347A"/>
    <w:rsid w:val="00BB7CFC"/>
    <w:rsid w:val="00C45E2E"/>
    <w:rsid w:val="00C705DB"/>
    <w:rsid w:val="00D82858"/>
    <w:rsid w:val="00DF2A8E"/>
    <w:rsid w:val="00EC0BCC"/>
    <w:rsid w:val="00EC37A4"/>
    <w:rsid w:val="00EE201D"/>
    <w:rsid w:val="00F01BD6"/>
    <w:rsid w:val="00F41672"/>
    <w:rsid w:val="00F555BE"/>
    <w:rsid w:val="00FA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7FBC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87F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87F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48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8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7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7FBC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87F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87F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48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8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7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CEBBE-0D1D-41F2-90A5-E6C59DD99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312802-0BDD-4DEF-988F-4CE6D8150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3F077-EC3E-4DCA-A3F5-62ED63A40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8E9DFC-0448-4636-98B2-51EF4901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Bystrík Antalík</dc:creator>
  <cp:lastModifiedBy>Pankievičová Anežka</cp:lastModifiedBy>
  <cp:revision>4</cp:revision>
  <cp:lastPrinted>2017-07-31T08:29:00Z</cp:lastPrinted>
  <dcterms:created xsi:type="dcterms:W3CDTF">2017-07-31T08:30:00Z</dcterms:created>
  <dcterms:modified xsi:type="dcterms:W3CDTF">2017-11-01T12:34:00Z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</Properties>
</file>