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Pr="00E55392" w:rsidRDefault="00613972" w:rsidP="004D7A15">
      <w:pPr>
        <w:widowControl/>
        <w:rPr>
          <w:lang w:val="en-US"/>
        </w:rPr>
      </w:pPr>
      <w:r>
        <w:t>Vzhľadom na skutočnosť, že ide o poslanecký návrh zákona, verejnosť sa na jeho príprave nepodieľala.</w:t>
      </w:r>
    </w:p>
    <w:sectPr w:rsidR="004D7A15" w:rsidRPr="00E55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characterSpacingControl w:val="doNotCompress"/>
  <w:doNotValidateAgainstSchema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4D"/>
    <w:rsid w:val="000E4F08"/>
    <w:rsid w:val="00181754"/>
    <w:rsid w:val="00212F9A"/>
    <w:rsid w:val="003F7950"/>
    <w:rsid w:val="0049695E"/>
    <w:rsid w:val="004A1531"/>
    <w:rsid w:val="004D7A15"/>
    <w:rsid w:val="00613972"/>
    <w:rsid w:val="006C5DD0"/>
    <w:rsid w:val="00716D4D"/>
    <w:rsid w:val="007D62CB"/>
    <w:rsid w:val="00856250"/>
    <w:rsid w:val="00974AE7"/>
    <w:rsid w:val="00AA762C"/>
    <w:rsid w:val="00AC5107"/>
    <w:rsid w:val="00C15152"/>
    <w:rsid w:val="00C9479C"/>
    <w:rsid w:val="00CD4237"/>
    <w:rsid w:val="00D8599B"/>
    <w:rsid w:val="00E266D6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8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19.10.2017 12:25:34"/>
    <f:field ref="objchangedby" par="" text="Administrator, System"/>
    <f:field ref="objmodifiedat" par="" text="19.10.2017 12:25:35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ms.slx.P.fscsrv</cp:lastModifiedBy>
  <cp:revision>2</cp:revision>
  <dcterms:created xsi:type="dcterms:W3CDTF">2017-10-19T10:25:00Z</dcterms:created>
  <dcterms:modified xsi:type="dcterms:W3CDTF">2017-10-19T10:25:00Z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EDITIONSLOVLEX@103.510:typpredpis" pid="2" fmtid="{D5CDD505-2E9C-101B-9397-08002B2CF9AE}">
    <vt:lpwstr>Poslanecký návrh - zákon</vt:lpwstr>
  </property>
  <property name="FSC#SKEDITIONSLOVLEX@103.510:stavpredpis" pid="3" fmtid="{D5CDD505-2E9C-101B-9397-08002B2CF9AE}">
    <vt:lpwstr>Príprava materiálu</vt:lpwstr>
  </property>
  <property name="FSC#SKEDITIONSLOVLEX@103.510:povodpredpis" pid="4" fmtid="{D5CDD505-2E9C-101B-9397-08002B2CF9AE}">
    <vt:lpwstr>Slovlex (eLeg)</vt:lpwstr>
  </property>
  <property name="FSC#SKEDITIONSLOVLEX@103.510:legoblast" pid="5" fmtid="{D5CDD505-2E9C-101B-9397-08002B2CF9AE}">
    <vt:lpwstr>Správne právo</vt:lpwstr>
  </property>
  <property name="FSC#SKEDITIONSLOVLEX@103.510:uzemplat" pid="6" fmtid="{D5CDD505-2E9C-101B-9397-08002B2CF9AE}">
    <vt:lpwstr/>
  </property>
  <property name="FSC#SKEDITIONSLOVLEX@103.510:vztahypredpis" pid="7" fmtid="{D5CDD505-2E9C-101B-9397-08002B2CF9AE}">
    <vt:lpwstr/>
  </property>
  <property name="FSC#SKEDITIONSLOVLEX@103.510:predkladatel" pid="8" fmtid="{D5CDD505-2E9C-101B-9397-08002B2CF9AE}">
    <vt:lpwstr>Marek Gilányi</vt:lpwstr>
  </property>
  <property name="FSC#SKEDITIONSLOVLEX@103.510:zodppredkladatel" pid="9" fmtid="{D5CDD505-2E9C-101B-9397-08002B2CF9AE}">
    <vt:lpwstr>Martina Lubyová</vt:lpwstr>
  </property>
  <property name="FSC#SKEDITIONSLOVLEX@103.510:dalsipredkladatel" pid="10" fmtid="{D5CDD505-2E9C-101B-9397-08002B2CF9AE}">
    <vt:lpwstr/>
  </property>
  <property name="FSC#SKEDITIONSLOVLEX@103.510:nazovpredpis" pid="11" fmtid="{D5CDD505-2E9C-101B-9397-08002B2CF9AE}">
    <vt:lpwstr> Návrh poslancov Národnej rady Slovenskej republiky Tibora Jančulu, Dušana Tittela, Ľubomíra Petráka a Dušana Galisa na vydanie zákona, ktorým sa mení a dopĺňa zákon č. 440/2015 Z. z. o športe a o zmene a doplnení niektorých zákonov v znení zákona č. 354/</vt:lpwstr>
  </property>
  <property name="FSC#SKEDITIONSLOVLEX@103.510:cislopredpis" pid="12" fmtid="{D5CDD505-2E9C-101B-9397-08002B2CF9AE}">
    <vt:lpwstr/>
  </property>
  <property name="FSC#SKEDITIONSLOVLEX@103.510:zodpinstitucia" pid="13" fmtid="{D5CDD505-2E9C-101B-9397-08002B2CF9AE}">
    <vt:lpwstr>Ministerstvo školstva, vedy, výskumu a športu Slovenskej republiky</vt:lpwstr>
  </property>
  <property name="FSC#SKEDITIONSLOVLEX@103.510:pripomienkovatelia" pid="14" fmtid="{D5CDD505-2E9C-101B-9397-08002B2CF9AE}">
    <vt:lpwstr/>
  </property>
  <property name="FSC#SKEDITIONSLOVLEX@103.510:autorpredpis" pid="15" fmtid="{D5CDD505-2E9C-101B-9397-08002B2CF9AE}">
    <vt:lpwstr/>
  </property>
  <property name="FSC#SKEDITIONSLOVLEX@103.510:podnetpredpis" pid="16" fmtid="{D5CDD505-2E9C-101B-9397-08002B2CF9AE}">
    <vt:lpwstr>§ 70 ods. 2 zákona Národnej rady Slovenskej republiky č. 350/1996 Z. z. o rokovacom poriadku Národnej rady Slovenskej republiky v znení zákona č. 399/2015 Z. z.</vt:lpwstr>
  </property>
  <property name="FSC#SKEDITIONSLOVLEX@103.510:plnynazovpredpis" pid="17" fmtid="{D5CDD505-2E9C-101B-9397-08002B2CF9AE}">
    <vt:lpwstr> Návrh poslancov Národnej rady Slovenskej republiky Tibora Jančulu, Dušana Tittela, Ľubomíra Petráka a Dušana Galisa na vydanie zákona, ktorým sa mení a dopĺňa zákon č. 440/2015 Z. z. o športe a o zmene a doplnení niektorých zákonov v znení zákona č. 354/</vt:lpwstr>
  </property>
  <property name="FSC#SKEDITIONSLOVLEX@103.510:rezortcislopredpis" pid="18" fmtid="{D5CDD505-2E9C-101B-9397-08002B2CF9AE}">
    <vt:lpwstr>spis č. 2017-15021-56AA</vt:lpwstr>
  </property>
  <property name="FSC#SKEDITIONSLOVLEX@103.510:citaciapredpis" pid="19" fmtid="{D5CDD505-2E9C-101B-9397-08002B2CF9AE}">
    <vt:lpwstr/>
  </property>
  <property name="FSC#SKEDITIONSLOVLEX@103.510:spiscislouv" pid="20" fmtid="{D5CDD505-2E9C-101B-9397-08002B2CF9AE}">
    <vt:lpwstr/>
  </property>
  <property name="FSC#SKEDITIONSLOVLEX@103.510:datumschvalpredpis" pid="21" fmtid="{D5CDD505-2E9C-101B-9397-08002B2CF9AE}">
    <vt:lpwstr/>
  </property>
  <property name="FSC#SKEDITIONSLOVLEX@103.510:platneod" pid="22" fmtid="{D5CDD505-2E9C-101B-9397-08002B2CF9AE}">
    <vt:lpwstr/>
  </property>
  <property name="FSC#SKEDITIONSLOVLEX@103.510:platnedo" pid="23" fmtid="{D5CDD505-2E9C-101B-9397-08002B2CF9AE}">
    <vt:lpwstr/>
  </property>
  <property name="FSC#SKEDITIONSLOVLEX@103.510:ucinnostod" pid="24" fmtid="{D5CDD505-2E9C-101B-9397-08002B2CF9AE}">
    <vt:lpwstr/>
  </property>
  <property name="FSC#SKEDITIONSLOVLEX@103.510:ucinnostdo" pid="25" fmtid="{D5CDD505-2E9C-101B-9397-08002B2CF9AE}">
    <vt:lpwstr/>
  </property>
  <property name="FSC#SKEDITIONSLOVLEX@103.510:datumplatnosti" pid="26" fmtid="{D5CDD505-2E9C-101B-9397-08002B2CF9AE}">
    <vt:lpwstr/>
  </property>
  <property name="FSC#SKEDITIONSLOVLEX@103.510:cislolp" pid="27" fmtid="{D5CDD505-2E9C-101B-9397-08002B2CF9AE}">
    <vt:lpwstr>LP/2017/746</vt:lpwstr>
  </property>
  <property name="FSC#SKEDITIONSLOVLEX@103.510:typsprievdok" pid="28" fmtid="{D5CDD505-2E9C-101B-9397-08002B2CF9AE}">
    <vt:lpwstr>Správa o účasti verejnosti</vt:lpwstr>
  </property>
  <property name="FSC#SKEDITIONSLOVLEX@103.510:cislopartlac" pid="29" fmtid="{D5CDD505-2E9C-101B-9397-08002B2CF9AE}">
    <vt:lpwstr/>
  </property>
  <property name="FSC#SKEDITIONSLOVLEX@103.510:AttrStrListDocPropUcelPredmetZmluvy" pid="30" fmtid="{D5CDD505-2E9C-101B-9397-08002B2CF9AE}">
    <vt:lpwstr/>
  </property>
  <property name="FSC#SKEDITIONSLOVLEX@103.510:AttrStrListDocPropUpravaPravFOPRO" pid="31" fmtid="{D5CDD505-2E9C-101B-9397-08002B2CF9AE}">
    <vt:lpwstr/>
  </property>
  <property name="FSC#SKEDITIONSLOVLEX@103.510:AttrStrListDocPropUpravaPredmetuZmluvy" pid="32" fmtid="{D5CDD505-2E9C-101B-9397-08002B2CF9AE}">
    <vt:lpwstr/>
  </property>
  <property name="FSC#SKEDITIONSLOVLEX@103.510:AttrStrListDocPropKategoriaZmluvy74" pid="33" fmtid="{D5CDD505-2E9C-101B-9397-08002B2CF9AE}">
    <vt:lpwstr/>
  </property>
  <property name="FSC#SKEDITIONSLOVLEX@103.510:AttrStrListDocPropKategoriaZmluvy75" pid="34" fmtid="{D5CDD505-2E9C-101B-9397-08002B2CF9AE}">
    <vt:lpwstr/>
  </property>
  <property name="FSC#SKEDITIONSLOVLEX@103.510:AttrStrListDocPropDopadyPrijatiaZmluvy" pid="35" fmtid="{D5CDD505-2E9C-101B-9397-08002B2CF9AE}">
    <vt:lpwstr/>
  </property>
  <property name="FSC#SKEDITIONSLOVLEX@103.510:AttrStrListDocPropProblematikaPPa" pid="36" fmtid="{D5CDD505-2E9C-101B-9397-08002B2CF9AE}">
    <vt:lpwstr/>
  </property>
  <property name="FSC#SKEDITIONSLOVLEX@103.510:AttrStrListDocPropPrimarnePravoEU" pid="37" fmtid="{D5CDD505-2E9C-101B-9397-08002B2CF9AE}">
    <vt:lpwstr/>
  </property>
  <property name="FSC#SKEDITIONSLOVLEX@103.510:AttrStrListDocPropSekundarneLegPravoPO" pid="38" fmtid="{D5CDD505-2E9C-101B-9397-08002B2CF9AE}">
    <vt:lpwstr/>
  </property>
  <property name="FSC#SKEDITIONSLOVLEX@103.510:AttrStrListDocPropSekundarneNelegPravoPO" pid="39" fmtid="{D5CDD505-2E9C-101B-9397-08002B2CF9AE}">
    <vt:lpwstr/>
  </property>
  <property name="FSC#SKEDITIONSLOVLEX@103.510:AttrStrListDocPropSekundarneLegPravoDO" pid="40" fmtid="{D5CDD505-2E9C-101B-9397-08002B2CF9AE}">
    <vt:lpwstr/>
  </property>
  <property name="FSC#SKEDITIONSLOVLEX@103.510:AttrStrListDocPropProblematikaPPb" pid="41" fmtid="{D5CDD505-2E9C-101B-9397-08002B2CF9AE}">
    <vt:lpwstr/>
  </property>
  <property name="FSC#SKEDITIONSLOVLEX@103.510:AttrStrListDocPropNazovPredpisuEU" pid="42" fmtid="{D5CDD505-2E9C-101B-9397-08002B2CF9AE}">
    <vt:lpwstr/>
  </property>
  <property name="FSC#SKEDITIONSLOVLEX@103.510:AttrStrListDocPropLehotaPrebratieSmernice" pid="43" fmtid="{D5CDD505-2E9C-101B-9397-08002B2CF9AE}">
    <vt:lpwstr/>
  </property>
  <property name="FSC#SKEDITIONSLOVLEX@103.510:AttrStrListDocPropLehotaNaPredlozenie" pid="44" fmtid="{D5CDD505-2E9C-101B-9397-08002B2CF9AE}">
    <vt:lpwstr/>
  </property>
  <property name="FSC#SKEDITIONSLOVLEX@103.510:AttrStrListDocPropInfoZaciatokKonania" pid="45" fmtid="{D5CDD505-2E9C-101B-9397-08002B2CF9AE}">
    <vt:lpwstr/>
  </property>
  <property name="FSC#SKEDITIONSLOVLEX@103.510:AttrStrListDocPropInfoUzPreberanePP" pid="46" fmtid="{D5CDD505-2E9C-101B-9397-08002B2CF9AE}">
    <vt:lpwstr/>
  </property>
  <property name="FSC#SKEDITIONSLOVLEX@103.510:AttrStrListDocPropStupenZlucitelnostiPP" pid="47" fmtid="{D5CDD505-2E9C-101B-9397-08002B2CF9AE}">
    <vt:lpwstr/>
  </property>
  <property name="FSC#SKEDITIONSLOVLEX@103.510:AttrStrListDocPropGestorSpolupRezorty" pid="48" fmtid="{D5CDD505-2E9C-101B-9397-08002B2CF9AE}">
    <vt:lpwstr/>
  </property>
  <property name="FSC#SKEDITIONSLOVLEX@103.510:AttrDateDocPropZaciatokPKK" pid="49" fmtid="{D5CDD505-2E9C-101B-9397-08002B2CF9AE}">
    <vt:lpwstr/>
  </property>
  <property name="FSC#SKEDITIONSLOVLEX@103.510:AttrDateDocPropUkonceniePKK" pid="50" fmtid="{D5CDD505-2E9C-101B-9397-08002B2CF9AE}">
    <vt:lpwstr/>
  </property>
  <property name="FSC#SKEDITIONSLOVLEX@103.510:AttrStrDocPropVplyvRozpocetVS" pid="51" fmtid="{D5CDD505-2E9C-101B-9397-08002B2CF9AE}">
    <vt:lpwstr/>
  </property>
  <property name="FSC#SKEDITIONSLOVLEX@103.510:AttrStrDocPropVplyvPodnikatelskeProstr" pid="52" fmtid="{D5CDD505-2E9C-101B-9397-08002B2CF9AE}">
    <vt:lpwstr/>
  </property>
  <property name="FSC#SKEDITIONSLOVLEX@103.510:AttrStrDocPropVplyvSocialny" pid="53" fmtid="{D5CDD505-2E9C-101B-9397-08002B2CF9AE}">
    <vt:lpwstr/>
  </property>
  <property name="FSC#SKEDITIONSLOVLEX@103.510:AttrStrDocPropVplyvNaZivotProstr" pid="54" fmtid="{D5CDD505-2E9C-101B-9397-08002B2CF9AE}">
    <vt:lpwstr/>
  </property>
  <property name="FSC#SKEDITIONSLOVLEX@103.510:AttrStrDocPropVplyvNaInformatizaciu" pid="55" fmtid="{D5CDD505-2E9C-101B-9397-08002B2CF9AE}">
    <vt:lpwstr/>
  </property>
  <property name="FSC#SKEDITIONSLOVLEX@103.510:AttrStrListDocPropPoznamkaVplyv" pid="56" fmtid="{D5CDD505-2E9C-101B-9397-08002B2CF9AE}">
    <vt:lpwstr/>
  </property>
  <property name="FSC#SKEDITIONSLOVLEX@103.510:AttrStrListDocPropAltRiesenia" pid="57" fmtid="{D5CDD505-2E9C-101B-9397-08002B2CF9AE}">
    <vt:lpwstr/>
  </property>
  <property name="FSC#SKEDITIONSLOVLEX@103.510:AttrStrListDocPropStanoviskoGest" pid="58" fmtid="{D5CDD505-2E9C-101B-9397-08002B2CF9AE}">
    <vt:lpwstr/>
  </property>
  <property name="FSC#SKEDITIONSLOVLEX@103.510:AttrStrListDocPropTextKomunike" pid="59" fmtid="{D5CDD505-2E9C-101B-9397-08002B2CF9AE}">
    <vt:lpwstr>Vláda Slovenskej republiky na svojom rokovaní dňa ....................... prerokovala a súhlasila s návrhom poslancov Národnej rady Slovenskej republiky Tibora Jančulu, Dušana Tittela, Ľubomíra Petráka a Dušana Galisa na vydanie zákona, ktorým sa mení a dopĺňa zákon č. 440/2015 Z. z. o športe a o zmene a doplnení niektorých zákonov v znení zákona č. 354/2016 Z. z.</vt:lpwstr>
  </property>
  <property name="FSC#SKEDITIONSLOVLEX@103.510:AttrStrListDocPropUznesenieCastA" pid="60" fmtid="{D5CDD505-2E9C-101B-9397-08002B2CF9AE}">
    <vt:lpwstr/>
  </property>
  <property name="FSC#SKEDITIONSLOVLEX@103.510:AttrStrListDocPropUznesenieZodpovednyA1" pid="61" fmtid="{D5CDD505-2E9C-101B-9397-08002B2CF9AE}">
    <vt:lpwstr/>
  </property>
  <property name="FSC#SKEDITIONSLOVLEX@103.510:AttrStrListDocPropUznesenieTextA1" pid="62" fmtid="{D5CDD505-2E9C-101B-9397-08002B2CF9AE}">
    <vt:lpwstr/>
  </property>
  <property name="FSC#SKEDITIONSLOVLEX@103.510:AttrStrListDocPropUznesenieTerminA1" pid="63" fmtid="{D5CDD505-2E9C-101B-9397-08002B2CF9AE}">
    <vt:lpwstr/>
  </property>
  <property name="FSC#SKEDITIONSLOVLEX@103.510:AttrStrListDocPropUznesenieBODA1" pid="64" fmtid="{D5CDD505-2E9C-101B-9397-08002B2CF9AE}">
    <vt:lpwstr/>
  </property>
  <property name="FSC#SKEDITIONSLOVLEX@103.510:AttrStrListDocPropUznesenieZodpovednyA2" pid="65" fmtid="{D5CDD505-2E9C-101B-9397-08002B2CF9AE}">
    <vt:lpwstr/>
  </property>
  <property name="FSC#SKEDITIONSLOVLEX@103.510:AttrStrListDocPropUznesenieTextA2" pid="66" fmtid="{D5CDD505-2E9C-101B-9397-08002B2CF9AE}">
    <vt:lpwstr/>
  </property>
  <property name="FSC#SKEDITIONSLOVLEX@103.510:AttrStrListDocPropUznesenieTerminA2" pid="67" fmtid="{D5CDD505-2E9C-101B-9397-08002B2CF9AE}">
    <vt:lpwstr/>
  </property>
  <property name="FSC#SKEDITIONSLOVLEX@103.510:AttrStrListDocPropUznesenieBODA3" pid="68" fmtid="{D5CDD505-2E9C-101B-9397-08002B2CF9AE}">
    <vt:lpwstr/>
  </property>
  <property name="FSC#SKEDITIONSLOVLEX@103.510:AttrStrListDocPropUznesenieZodpovednyA3" pid="69" fmtid="{D5CDD505-2E9C-101B-9397-08002B2CF9AE}">
    <vt:lpwstr/>
  </property>
  <property name="FSC#SKEDITIONSLOVLEX@103.510:AttrStrListDocPropUznesenieTextA3" pid="70" fmtid="{D5CDD505-2E9C-101B-9397-08002B2CF9AE}">
    <vt:lpwstr/>
  </property>
  <property name="FSC#SKEDITIONSLOVLEX@103.510:AttrStrListDocPropUznesenieTerminA3" pid="71" fmtid="{D5CDD505-2E9C-101B-9397-08002B2CF9AE}">
    <vt:lpwstr/>
  </property>
  <property name="FSC#SKEDITIONSLOVLEX@103.510:AttrStrListDocPropUznesenieBODA4" pid="72" fmtid="{D5CDD505-2E9C-101B-9397-08002B2CF9AE}">
    <vt:lpwstr/>
  </property>
  <property name="FSC#SKEDITIONSLOVLEX@103.510:AttrStrListDocPropUznesenieZodpovednyA4" pid="73" fmtid="{D5CDD505-2E9C-101B-9397-08002B2CF9AE}">
    <vt:lpwstr/>
  </property>
  <property name="FSC#SKEDITIONSLOVLEX@103.510:AttrStrListDocPropUznesenieTextA4" pid="74" fmtid="{D5CDD505-2E9C-101B-9397-08002B2CF9AE}">
    <vt:lpwstr/>
  </property>
  <property name="FSC#SKEDITIONSLOVLEX@103.510:AttrStrListDocPropUznesenieTerminA4" pid="75" fmtid="{D5CDD505-2E9C-101B-9397-08002B2CF9AE}">
    <vt:lpwstr/>
  </property>
  <property name="FSC#SKEDITIONSLOVLEX@103.510:AttrStrListDocPropUznesenieCastB" pid="76" fmtid="{D5CDD505-2E9C-101B-9397-08002B2CF9AE}">
    <vt:lpwstr/>
  </property>
  <property name="FSC#SKEDITIONSLOVLEX@103.510:AttrStrListDocPropUznesenieBODB1" pid="77" fmtid="{D5CDD505-2E9C-101B-9397-08002B2CF9AE}">
    <vt:lpwstr/>
  </property>
  <property name="FSC#SKEDITIONSLOVLEX@103.510:AttrStrListDocPropUznesenieZodpovednyB1" pid="78" fmtid="{D5CDD505-2E9C-101B-9397-08002B2CF9AE}">
    <vt:lpwstr/>
  </property>
  <property name="FSC#SKEDITIONSLOVLEX@103.510:AttrStrListDocPropUznesenieTextB1" pid="79" fmtid="{D5CDD505-2E9C-101B-9397-08002B2CF9AE}">
    <vt:lpwstr/>
  </property>
  <property name="FSC#SKEDITIONSLOVLEX@103.510:AttrStrListDocPropUznesenieTerminB1" pid="80" fmtid="{D5CDD505-2E9C-101B-9397-08002B2CF9AE}">
    <vt:lpwstr/>
  </property>
  <property name="FSC#SKEDITIONSLOVLEX@103.510:AttrStrListDocPropUznesenieBODB2" pid="81" fmtid="{D5CDD505-2E9C-101B-9397-08002B2CF9AE}">
    <vt:lpwstr/>
  </property>
  <property name="FSC#SKEDITIONSLOVLEX@103.510:AttrStrListDocPropUznesenieZodpovednyB2" pid="82" fmtid="{D5CDD505-2E9C-101B-9397-08002B2CF9AE}">
    <vt:lpwstr/>
  </property>
  <property name="FSC#SKEDITIONSLOVLEX@103.510:AttrStrListDocPropUznesenieTextB2" pid="83" fmtid="{D5CDD505-2E9C-101B-9397-08002B2CF9AE}">
    <vt:lpwstr/>
  </property>
  <property name="FSC#SKEDITIONSLOVLEX@103.510:AttrStrListDocPropUznesenieTerminB2" pid="84" fmtid="{D5CDD505-2E9C-101B-9397-08002B2CF9AE}">
    <vt:lpwstr/>
  </property>
  <property name="FSC#SKEDITIONSLOVLEX@103.510:AttrStrListDocPropUznesenieBODB3" pid="85" fmtid="{D5CDD505-2E9C-101B-9397-08002B2CF9AE}">
    <vt:lpwstr/>
  </property>
  <property name="FSC#SKEDITIONSLOVLEX@103.510:AttrStrListDocPropUznesenieZodpovednyB3" pid="86" fmtid="{D5CDD505-2E9C-101B-9397-08002B2CF9AE}">
    <vt:lpwstr/>
  </property>
  <property name="FSC#SKEDITIONSLOVLEX@103.510:AttrStrListDocPropUznesenieTextB3" pid="87" fmtid="{D5CDD505-2E9C-101B-9397-08002B2CF9AE}">
    <vt:lpwstr/>
  </property>
  <property name="FSC#SKEDITIONSLOVLEX@103.510:AttrStrListDocPropUznesenieTerminB3" pid="88" fmtid="{D5CDD505-2E9C-101B-9397-08002B2CF9AE}">
    <vt:lpwstr/>
  </property>
  <property name="FSC#SKEDITIONSLOVLEX@103.510:AttrStrListDocPropUznesenieBODB4" pid="89" fmtid="{D5CDD505-2E9C-101B-9397-08002B2CF9AE}">
    <vt:lpwstr/>
  </property>
  <property name="FSC#SKEDITIONSLOVLEX@103.510:AttrStrListDocPropUznesenieZodpovednyB4" pid="90" fmtid="{D5CDD505-2E9C-101B-9397-08002B2CF9AE}">
    <vt:lpwstr/>
  </property>
  <property name="FSC#SKEDITIONSLOVLEX@103.510:AttrStrListDocPropUznesenieTextB4" pid="91" fmtid="{D5CDD505-2E9C-101B-9397-08002B2CF9AE}">
    <vt:lpwstr/>
  </property>
  <property name="FSC#SKEDITIONSLOVLEX@103.510:AttrStrListDocPropUznesenieTerminB4" pid="92" fmtid="{D5CDD505-2E9C-101B-9397-08002B2CF9AE}">
    <vt:lpwstr/>
  </property>
  <property name="FSC#SKEDITIONSLOVLEX@103.510:AttrStrListDocPropUznesenieCastC" pid="93" fmtid="{D5CDD505-2E9C-101B-9397-08002B2CF9AE}">
    <vt:lpwstr/>
  </property>
  <property name="FSC#SKEDITIONSLOVLEX@103.510:AttrStrListDocPropUznesenieBODC1" pid="94" fmtid="{D5CDD505-2E9C-101B-9397-08002B2CF9AE}">
    <vt:lpwstr/>
  </property>
  <property name="FSC#SKEDITIONSLOVLEX@103.510:AttrStrListDocPropUznesenieZodpovednyC1" pid="95" fmtid="{D5CDD505-2E9C-101B-9397-08002B2CF9AE}">
    <vt:lpwstr/>
  </property>
  <property name="FSC#SKEDITIONSLOVLEX@103.510:AttrStrListDocPropUznesenieTextC1" pid="96" fmtid="{D5CDD505-2E9C-101B-9397-08002B2CF9AE}">
    <vt:lpwstr/>
  </property>
  <property name="FSC#SKEDITIONSLOVLEX@103.510:AttrStrListDocPropUznesenieTerminC1" pid="97" fmtid="{D5CDD505-2E9C-101B-9397-08002B2CF9AE}">
    <vt:lpwstr/>
  </property>
  <property name="FSC#SKEDITIONSLOVLEX@103.510:AttrStrListDocPropUznesenieBODC2" pid="98" fmtid="{D5CDD505-2E9C-101B-9397-08002B2CF9AE}">
    <vt:lpwstr/>
  </property>
  <property name="FSC#SKEDITIONSLOVLEX@103.510:AttrStrListDocPropUznesenieZodpovednyC2" pid="99" fmtid="{D5CDD505-2E9C-101B-9397-08002B2CF9AE}">
    <vt:lpwstr/>
  </property>
  <property name="FSC#SKEDITIONSLOVLEX@103.510:AttrStrListDocPropUznesenieTextC2" pid="100" fmtid="{D5CDD505-2E9C-101B-9397-08002B2CF9AE}">
    <vt:lpwstr/>
  </property>
  <property name="FSC#SKEDITIONSLOVLEX@103.510:AttrStrListDocPropUznesenieTerminC2" pid="101" fmtid="{D5CDD505-2E9C-101B-9397-08002B2CF9AE}">
    <vt:lpwstr/>
  </property>
  <property name="FSC#SKEDITIONSLOVLEX@103.510:AttrStrListDocPropUznesenieBODC3" pid="102" fmtid="{D5CDD505-2E9C-101B-9397-08002B2CF9AE}">
    <vt:lpwstr/>
  </property>
  <property name="FSC#SKEDITIONSLOVLEX@103.510:AttrStrListDocPropUznesenieZodpovednyC3" pid="103" fmtid="{D5CDD505-2E9C-101B-9397-08002B2CF9AE}">
    <vt:lpwstr/>
  </property>
  <property name="FSC#SKEDITIONSLOVLEX@103.510:AttrStrListDocPropUznesenieTextC3" pid="104" fmtid="{D5CDD505-2E9C-101B-9397-08002B2CF9AE}">
    <vt:lpwstr/>
  </property>
  <property name="FSC#SKEDITIONSLOVLEX@103.510:AttrStrListDocPropUznesenieTerminC3" pid="105" fmtid="{D5CDD505-2E9C-101B-9397-08002B2CF9AE}">
    <vt:lpwstr/>
  </property>
  <property name="FSC#SKEDITIONSLOVLEX@103.510:AttrStrListDocPropUznesenieBODC4" pid="106" fmtid="{D5CDD505-2E9C-101B-9397-08002B2CF9AE}">
    <vt:lpwstr/>
  </property>
  <property name="FSC#SKEDITIONSLOVLEX@103.510:AttrStrListDocPropUznesenieZodpovednyC4" pid="107" fmtid="{D5CDD505-2E9C-101B-9397-08002B2CF9AE}">
    <vt:lpwstr/>
  </property>
  <property name="FSC#SKEDITIONSLOVLEX@103.510:AttrStrListDocPropUznesenieTextC4" pid="108" fmtid="{D5CDD505-2E9C-101B-9397-08002B2CF9AE}">
    <vt:lpwstr/>
  </property>
  <property name="FSC#SKEDITIONSLOVLEX@103.510:AttrStrListDocPropUznesenieTerminC4" pid="109" fmtid="{D5CDD505-2E9C-101B-9397-08002B2CF9AE}">
    <vt:lpwstr/>
  </property>
  <property name="FSC#SKEDITIONSLOVLEX@103.510:AttrStrListDocPropUznesenieCastD" pid="110" fmtid="{D5CDD505-2E9C-101B-9397-08002B2CF9AE}">
    <vt:lpwstr/>
  </property>
  <property name="FSC#SKEDITIONSLOVLEX@103.510:AttrStrListDocPropUznesenieBODD1" pid="111" fmtid="{D5CDD505-2E9C-101B-9397-08002B2CF9AE}">
    <vt:lpwstr/>
  </property>
  <property name="FSC#SKEDITIONSLOVLEX@103.510:AttrStrListDocPropUznesenieZodpovednyD1" pid="112" fmtid="{D5CDD505-2E9C-101B-9397-08002B2CF9AE}">
    <vt:lpwstr/>
  </property>
  <property name="FSC#SKEDITIONSLOVLEX@103.510:AttrStrListDocPropUznesenieTextD1" pid="113" fmtid="{D5CDD505-2E9C-101B-9397-08002B2CF9AE}">
    <vt:lpwstr/>
  </property>
  <property name="FSC#SKEDITIONSLOVLEX@103.510:AttrStrListDocPropUznesenieTerminD1" pid="114" fmtid="{D5CDD505-2E9C-101B-9397-08002B2CF9AE}">
    <vt:lpwstr/>
  </property>
  <property name="FSC#SKEDITIONSLOVLEX@103.510:AttrStrListDocPropUznesenieBODD2" pid="115" fmtid="{D5CDD505-2E9C-101B-9397-08002B2CF9AE}">
    <vt:lpwstr/>
  </property>
  <property name="FSC#SKEDITIONSLOVLEX@103.510:AttrStrListDocPropUznesenieZodpovednyD2" pid="116" fmtid="{D5CDD505-2E9C-101B-9397-08002B2CF9AE}">
    <vt:lpwstr/>
  </property>
  <property name="FSC#SKEDITIONSLOVLEX@103.510:AttrStrListDocPropUznesenieTextD2" pid="117" fmtid="{D5CDD505-2E9C-101B-9397-08002B2CF9AE}">
    <vt:lpwstr/>
  </property>
  <property name="FSC#SKEDITIONSLOVLEX@103.510:AttrStrListDocPropUznesenieTerminD2" pid="118" fmtid="{D5CDD505-2E9C-101B-9397-08002B2CF9AE}">
    <vt:lpwstr/>
  </property>
  <property name="FSC#SKEDITIONSLOVLEX@103.510:AttrStrListDocPropUznesenieBODD3" pid="119" fmtid="{D5CDD505-2E9C-101B-9397-08002B2CF9AE}">
    <vt:lpwstr/>
  </property>
  <property name="FSC#SKEDITIONSLOVLEX@103.510:AttrStrListDocPropUznesenieZodpovednyD3" pid="120" fmtid="{D5CDD505-2E9C-101B-9397-08002B2CF9AE}">
    <vt:lpwstr/>
  </property>
  <property name="FSC#SKEDITIONSLOVLEX@103.510:AttrStrListDocPropUznesenieTextD3" pid="121" fmtid="{D5CDD505-2E9C-101B-9397-08002B2CF9AE}">
    <vt:lpwstr/>
  </property>
  <property name="FSC#SKEDITIONSLOVLEX@103.510:AttrStrListDocPropUznesenieTerminD3" pid="122" fmtid="{D5CDD505-2E9C-101B-9397-08002B2CF9AE}">
    <vt:lpwstr/>
  </property>
  <property name="FSC#SKEDITIONSLOVLEX@103.510:AttrStrListDocPropUznesenieBODD4" pid="123" fmtid="{D5CDD505-2E9C-101B-9397-08002B2CF9AE}">
    <vt:lpwstr/>
  </property>
  <property name="FSC#SKEDITIONSLOVLEX@103.510:AttrStrListDocPropUznesenieZodpovednyD4" pid="124" fmtid="{D5CDD505-2E9C-101B-9397-08002B2CF9AE}">
    <vt:lpwstr/>
  </property>
  <property name="FSC#SKEDITIONSLOVLEX@103.510:AttrStrListDocPropUznesenieTextD4" pid="125" fmtid="{D5CDD505-2E9C-101B-9397-08002B2CF9AE}">
    <vt:lpwstr/>
  </property>
  <property name="FSC#SKEDITIONSLOVLEX@103.510:AttrStrListDocPropUznesenieTerminD4" pid="126" fmtid="{D5CDD505-2E9C-101B-9397-08002B2CF9AE}">
    <vt:lpwstr/>
  </property>
  <property name="FSC#SKEDITIONSLOVLEX@103.510:AttrStrListDocPropUznesenieVykonaju" pid="127" fmtid="{D5CDD505-2E9C-101B-9397-08002B2CF9AE}">
    <vt:lpwstr>predseda vlády Slovenskej republiky</vt:lpwstr>
  </property>
  <property name="FSC#SKEDITIONSLOVLEX@103.510:AttrStrListDocPropUznesenieNaVedomie" pid="128" fmtid="{D5CDD505-2E9C-101B-9397-08002B2CF9AE}">
    <vt:lpwstr>predseda Národnej rady Slovenskej republiky</vt:lpwstr>
  </property>
  <property name="FSC#SKEDITIONSLOVLEX@103.510:funkciaPred" pid="129" fmtid="{D5CDD505-2E9C-101B-9397-08002B2CF9AE}">
    <vt:lpwstr/>
  </property>
  <property name="FSC#SKEDITIONSLOVLEX@103.510:funkciaZodpPred" pid="130" fmtid="{D5CDD505-2E9C-101B-9397-08002B2CF9AE}">
    <vt:lpwstr>ministerka školstva, vedy, výskumu a športu Slovenskej republiky</vt:lpwstr>
  </property>
  <property name="FSC#SKEDITIONSLOVLEX@103.510:funkciaDalsiPred" pid="131" fmtid="{D5CDD505-2E9C-101B-9397-08002B2CF9AE}">
    <vt:lpwstr/>
  </property>
  <property name="FSC#SKEDITIONSLOVLEX@103.510:predkladateliaObalSD" pid="132" fmtid="{D5CDD505-2E9C-101B-9397-08002B2CF9AE}">
    <vt:lpwstr>Martina Lubyová_x000d__x000a_ministerka školstva, vedy, výskumu a športu Slovenskej republiky</vt:lpwstr>
  </property>
  <property name="FSC#SKEDITIONSLOVLEX@103.510:AttrStrListDocPropTextVseobPrilohy" pid="133" fmtid="{D5CDD505-2E9C-101B-9397-08002B2CF9AE}">
    <vt:lpwstr/>
  </property>
  <property name="FSC#SKEDITIONSLOVLEX@103.510:AttrStrListDocPropTextPredklSpravy" pid="134" fmtid="{D5CDD505-2E9C-101B-9397-08002B2CF9AE}">
    <vt:lpwstr/>
  </property>
  <property name="FSC#COOSYSTEM@1.1:Container" pid="135" fmtid="{D5CDD505-2E9C-101B-9397-08002B2CF9AE}">
    <vt:lpwstr>COO.2145.1000.3.2210817</vt:lpwstr>
  </property>
  <property name="FSC#FSCFOLIO@1.1001:docpropproject" pid="136" fmtid="{D5CDD505-2E9C-101B-9397-08002B2CF9AE}">
    <vt:lpwstr/>
  </property>
  <property name="FSC#SKEDITIONSLOVLEX@103.510:spravaucastverej" pid="137" fmtid="{D5CDD505-2E9C-101B-9397-08002B2CF9AE}">
    <vt:lpwstr>Vzhľadom na skutočnosť, že ide o poslanecký návrh zákona, verejnosť sa na jeho príprave nepodieľala.</vt:lpwstr>
  </property>
  <property name="FSC#SKEDITIONSLOVLEX@103.510:cisloparlamenttlac" pid="138" fmtid="{D5CDD505-2E9C-101B-9397-08002B2CF9AE}">
    <vt:lpwstr/>
  </property>
  <property name="FSC#SKEDITIONSLOVLEX@103.510:nazovpredpis1" pid="139" fmtid="{D5CDD505-2E9C-101B-9397-08002B2CF9AE}">
    <vt:lpwstr>2016 Z. z.</vt:lpwstr>
  </property>
  <property name="FSC#SKEDITIONSLOVLEX@103.510:nazovpredpis2" pid="140" fmtid="{D5CDD505-2E9C-101B-9397-08002B2CF9AE}">
    <vt:lpwstr/>
  </property>
  <property name="FSC#SKEDITIONSLOVLEX@103.510:nazovpredpis3" pid="141" fmtid="{D5CDD505-2E9C-101B-9397-08002B2CF9AE}">
    <vt:lpwstr/>
  </property>
  <property name="FSC#SKEDITIONSLOVLEX@103.510:plnynazovpredpis1" pid="142" fmtid="{D5CDD505-2E9C-101B-9397-08002B2CF9AE}">
    <vt:lpwstr>2016 Z. z.</vt:lpwstr>
  </property>
  <property name="FSC#SKEDITIONSLOVLEX@103.510:plnynazovpredpis2" pid="143" fmtid="{D5CDD505-2E9C-101B-9397-08002B2CF9AE}">
    <vt:lpwstr/>
  </property>
  <property name="FSC#SKEDITIONSLOVLEX@103.510:plnynazovpredpis3" pid="144" fmtid="{D5CDD505-2E9C-101B-9397-08002B2CF9AE}">
    <vt:lpwstr/>
  </property>
  <property name="FSC#SKEDITIONSLOVLEX@103.510:funkciaPredAkuzativ" pid="145" fmtid="{D5CDD505-2E9C-101B-9397-08002B2CF9AE}">
    <vt:lpwstr/>
  </property>
  <property name="FSC#SKEDITIONSLOVLEX@103.510:funkciaPredDativ" pid="146" fmtid="{D5CDD505-2E9C-101B-9397-08002B2CF9AE}">
    <vt:lpwstr/>
  </property>
  <property name="FSC#SKEDITIONSLOVLEX@103.510:funkciaZodpPredAkuzativ" pid="147" fmtid="{D5CDD505-2E9C-101B-9397-08002B2CF9AE}">
    <vt:lpwstr>ministerke školstva, vedy, výskumu a športu Slovenskej republiky</vt:lpwstr>
  </property>
  <property name="FSC#SKEDITIONSLOVLEX@103.510:funkciaZodpPredDativ" pid="148" fmtid="{D5CDD505-2E9C-101B-9397-08002B2CF9AE}">
    <vt:lpwstr>ministerky školstva, vedy, výskumu a športu Slovenskej republiky</vt:lpwstr>
  </property>
  <property name="FSC#SKEDITIONSLOVLEX@103.510:funkciaDalsiPredAkuzativ" pid="149" fmtid="{D5CDD505-2E9C-101B-9397-08002B2CF9AE}">
    <vt:lpwstr/>
  </property>
  <property name="FSC#SKEDITIONSLOVLEX@103.510:funkciaDalsiPredDativ" pid="150" fmtid="{D5CDD505-2E9C-101B-9397-08002B2CF9AE}">
    <vt:lpwstr/>
  </property>
  <property name="FSC#SKEDITIONSLOVLEX@103.510:aktualnyrok" pid="151" fmtid="{D5CDD505-2E9C-101B-9397-08002B2CF9AE}">
    <vt:lpwstr>2017</vt:lpwstr>
  </property>
  <property name="FSC#SKEDITIONSLOVLEX@103.510:vytvorenedna" pid="152" fmtid="{D5CDD505-2E9C-101B-9397-08002B2CF9AE}">
    <vt:lpwstr>19. 10. 2017</vt:lpwstr>
  </property>
</Properties>
</file>