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11" w:rsidRPr="00B06366" w:rsidRDefault="00940411" w:rsidP="00940411">
      <w:pPr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DOLOŽKA ZLUČITEĽNOSTI</w:t>
      </w:r>
    </w:p>
    <w:p w:rsidR="00940411" w:rsidRPr="00B06366" w:rsidRDefault="00940411" w:rsidP="00940411">
      <w:pPr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940411" w:rsidRPr="00B06366" w:rsidRDefault="00940411" w:rsidP="009404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0411" w:rsidRPr="00B06366" w:rsidRDefault="00940411" w:rsidP="00940411">
      <w:pPr>
        <w:jc w:val="both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1</w:t>
      </w:r>
      <w:r w:rsidRPr="00B06366">
        <w:rPr>
          <w:rFonts w:ascii="Times New Roman" w:hAnsi="Times New Roman"/>
          <w:sz w:val="24"/>
          <w:szCs w:val="24"/>
        </w:rPr>
        <w:t xml:space="preserve">.  </w:t>
      </w:r>
      <w:r w:rsidRPr="00B06366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940411" w:rsidRPr="00B06366" w:rsidRDefault="00940411" w:rsidP="00940411">
      <w:pPr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>Poslanci Národnej rady Slo</w:t>
      </w:r>
      <w:r>
        <w:rPr>
          <w:rFonts w:ascii="Times New Roman" w:hAnsi="Times New Roman"/>
          <w:sz w:val="24"/>
          <w:szCs w:val="24"/>
        </w:rPr>
        <w:t xml:space="preserve">venskej republiky </w:t>
      </w:r>
      <w:r w:rsidRPr="00B06366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B06366">
        <w:rPr>
          <w:rFonts w:ascii="Times New Roman" w:hAnsi="Times New Roman"/>
          <w:sz w:val="24"/>
          <w:szCs w:val="24"/>
        </w:rPr>
        <w:t>Antal</w:t>
      </w:r>
      <w:proofErr w:type="spellEnd"/>
      <w:r w:rsidRPr="00B0636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Béla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Bugár</w:t>
      </w:r>
      <w:proofErr w:type="spellEnd"/>
      <w:r>
        <w:rPr>
          <w:rFonts w:ascii="Times New Roman" w:hAnsi="Times New Roman"/>
          <w:sz w:val="24"/>
          <w:szCs w:val="24"/>
        </w:rPr>
        <w:t xml:space="preserve">, Andrej Hrnčiar, </w:t>
      </w:r>
      <w:proofErr w:type="spellStart"/>
      <w:r>
        <w:rPr>
          <w:rFonts w:ascii="Times New Roman" w:hAnsi="Times New Roman"/>
          <w:sz w:val="24"/>
          <w:szCs w:val="24"/>
        </w:rPr>
        <w:t>Elemér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Jakab</w:t>
      </w:r>
      <w:proofErr w:type="spellEnd"/>
      <w:r>
        <w:rPr>
          <w:rFonts w:ascii="Times New Roman" w:hAnsi="Times New Roman"/>
          <w:sz w:val="24"/>
          <w:szCs w:val="24"/>
        </w:rPr>
        <w:t xml:space="preserve"> a Igor </w:t>
      </w:r>
      <w:proofErr w:type="spellStart"/>
      <w:r>
        <w:rPr>
          <w:rFonts w:ascii="Times New Roman" w:hAnsi="Times New Roman"/>
          <w:sz w:val="24"/>
          <w:szCs w:val="24"/>
        </w:rPr>
        <w:t>Janckulík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0411" w:rsidRPr="00B06366" w:rsidRDefault="00940411" w:rsidP="00940411">
      <w:pPr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2.</w:t>
      </w:r>
      <w:r w:rsidRPr="00B06366">
        <w:rPr>
          <w:rFonts w:ascii="Times New Roman" w:hAnsi="Times New Roman"/>
          <w:sz w:val="24"/>
          <w:szCs w:val="24"/>
        </w:rPr>
        <w:t xml:space="preserve">  </w:t>
      </w:r>
      <w:r w:rsidRPr="00B06366">
        <w:rPr>
          <w:rFonts w:ascii="Times New Roman" w:hAnsi="Times New Roman"/>
          <w:b/>
          <w:sz w:val="24"/>
          <w:szCs w:val="24"/>
        </w:rPr>
        <w:t>Názov návrhu právneho predpisu</w:t>
      </w:r>
      <w:r w:rsidRPr="00B06366">
        <w:rPr>
          <w:rFonts w:ascii="Times New Roman" w:hAnsi="Times New Roman"/>
          <w:sz w:val="24"/>
          <w:szCs w:val="24"/>
        </w:rPr>
        <w:t xml:space="preserve">: </w:t>
      </w:r>
    </w:p>
    <w:p w:rsidR="00940411" w:rsidRDefault="00940411" w:rsidP="009404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CD8">
        <w:rPr>
          <w:rFonts w:ascii="Times New Roman" w:hAnsi="Times New Roman"/>
          <w:sz w:val="24"/>
          <w:szCs w:val="24"/>
        </w:rPr>
        <w:t xml:space="preserve">Návrh zákona, ktorým sa </w:t>
      </w:r>
      <w:r w:rsidR="001543C5">
        <w:rPr>
          <w:rFonts w:ascii="Times New Roman" w:hAnsi="Times New Roman"/>
          <w:sz w:val="24"/>
          <w:szCs w:val="24"/>
        </w:rPr>
        <w:t xml:space="preserve">mení a </w:t>
      </w:r>
      <w:bookmarkStart w:id="0" w:name="_GoBack"/>
      <w:bookmarkEnd w:id="0"/>
      <w:r w:rsidRPr="00BE1CD8">
        <w:rPr>
          <w:rFonts w:ascii="Times New Roman" w:hAnsi="Times New Roman"/>
          <w:sz w:val="24"/>
          <w:szCs w:val="24"/>
        </w:rPr>
        <w:t xml:space="preserve">dopĺňa zákon Národnej rady Slovenskej republiky č. 233/1995 Z. z. o súdnych exekútoroch a exekučnej činnosti (Exekučný poriadok) a o zmene </w:t>
      </w:r>
      <w:r w:rsidRPr="00BE1CD8">
        <w:rPr>
          <w:rStyle w:val="h1a2"/>
          <w:rFonts w:ascii="Times New Roman" w:hAnsi="Times New Roman"/>
          <w:vanish w:val="0"/>
        </w:rPr>
        <w:t>a doplnení ďalších zákonov</w:t>
      </w:r>
      <w:r w:rsidRPr="00BE1CD8">
        <w:rPr>
          <w:rFonts w:ascii="Times New Roman" w:hAnsi="Times New Roman"/>
          <w:sz w:val="24"/>
          <w:szCs w:val="24"/>
        </w:rPr>
        <w:t xml:space="preserve"> v znení neskorších predpisov.        </w:t>
      </w:r>
    </w:p>
    <w:p w:rsidR="00940411" w:rsidRPr="00BE1CD8" w:rsidRDefault="00940411" w:rsidP="009404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CD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940411" w:rsidRPr="00B06366" w:rsidRDefault="00940411" w:rsidP="00940411">
      <w:pPr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3.</w:t>
      </w:r>
      <w:r w:rsidRPr="00B06366">
        <w:rPr>
          <w:rFonts w:ascii="Times New Roman" w:hAnsi="Times New Roman"/>
          <w:sz w:val="24"/>
          <w:szCs w:val="24"/>
        </w:rPr>
        <w:t xml:space="preserve"> </w:t>
      </w:r>
      <w:r w:rsidRPr="00B06366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940411" w:rsidRDefault="00940411" w:rsidP="00940411">
      <w:pPr>
        <w:pStyle w:val="odsek"/>
        <w:keepNext w:val="0"/>
        <w:widowControl w:val="0"/>
        <w:ind w:firstLine="0"/>
      </w:pPr>
      <w:r>
        <w:t>Je v súlade s právnou úpravou Európskej únie.</w:t>
      </w:r>
    </w:p>
    <w:p w:rsidR="00940411" w:rsidRDefault="00940411" w:rsidP="00940411">
      <w:pPr>
        <w:pStyle w:val="odsek"/>
        <w:keepNext w:val="0"/>
        <w:widowControl w:val="0"/>
        <w:ind w:firstLine="0"/>
      </w:pPr>
    </w:p>
    <w:p w:rsidR="00940411" w:rsidRDefault="00940411" w:rsidP="00940411">
      <w:pPr>
        <w:pStyle w:val="odsek"/>
        <w:keepNext w:val="0"/>
        <w:widowControl w:val="0"/>
        <w:ind w:firstLine="0"/>
        <w:rPr>
          <w:b/>
        </w:rPr>
      </w:pPr>
      <w:r w:rsidRPr="005B622F">
        <w:rPr>
          <w:b/>
        </w:rPr>
        <w:t>4. Záväzky Slovenskej republiky vo vzťahu k Európskej únii:</w:t>
      </w:r>
    </w:p>
    <w:p w:rsidR="00940411" w:rsidRDefault="00940411" w:rsidP="00940411">
      <w:pPr>
        <w:pStyle w:val="odsek"/>
        <w:keepNext w:val="0"/>
        <w:widowControl w:val="0"/>
        <w:ind w:firstLine="0"/>
        <w:rPr>
          <w:b/>
        </w:rPr>
      </w:pPr>
    </w:p>
    <w:p w:rsidR="00940411" w:rsidRPr="00852E26" w:rsidRDefault="00940411" w:rsidP="00940411">
      <w:pPr>
        <w:pStyle w:val="odsek"/>
        <w:keepNext w:val="0"/>
        <w:widowControl w:val="0"/>
        <w:ind w:firstLine="0"/>
      </w:pPr>
      <w:r w:rsidRPr="00852E26">
        <w:t>Nie sú predkladaným návrhom dotknuté.</w:t>
      </w:r>
    </w:p>
    <w:p w:rsidR="00940411" w:rsidRDefault="00940411" w:rsidP="00940411">
      <w:pPr>
        <w:pStyle w:val="odsek"/>
        <w:keepNext w:val="0"/>
        <w:widowControl w:val="0"/>
        <w:ind w:firstLine="0"/>
      </w:pPr>
    </w:p>
    <w:p w:rsidR="00940411" w:rsidRPr="005B622F" w:rsidRDefault="00940411" w:rsidP="00940411">
      <w:pPr>
        <w:pStyle w:val="odsek"/>
        <w:keepNext w:val="0"/>
        <w:widowControl w:val="0"/>
        <w:ind w:firstLine="0"/>
        <w:rPr>
          <w:b/>
        </w:rPr>
      </w:pPr>
      <w:r w:rsidRPr="005B622F">
        <w:rPr>
          <w:b/>
        </w:rPr>
        <w:t>5. Stupeň zlučiteľnosti návrhu právneho predpisu s právom Európskej únie:</w:t>
      </w:r>
    </w:p>
    <w:p w:rsidR="00940411" w:rsidRPr="00B06366" w:rsidRDefault="00940411" w:rsidP="00940411">
      <w:pPr>
        <w:pStyle w:val="odsek"/>
        <w:keepNext w:val="0"/>
        <w:widowControl w:val="0"/>
        <w:ind w:firstLine="0"/>
      </w:pPr>
    </w:p>
    <w:p w:rsidR="00940411" w:rsidRDefault="00940411" w:rsidP="00940411">
      <w:pPr>
        <w:pStyle w:val="odsek"/>
        <w:keepNext w:val="0"/>
        <w:widowControl w:val="0"/>
        <w:ind w:firstLine="0"/>
      </w:pPr>
      <w:r>
        <w:t>Stupeň zlučiteľnosti – úplný</w:t>
      </w:r>
      <w:r w:rsidR="00290F16">
        <w:t>.</w:t>
      </w:r>
    </w:p>
    <w:p w:rsidR="00940411" w:rsidRDefault="00940411" w:rsidP="00940411"/>
    <w:p w:rsidR="00834A82" w:rsidRDefault="00834A82"/>
    <w:sectPr w:rsidR="0083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11"/>
    <w:rsid w:val="001543C5"/>
    <w:rsid w:val="00290F16"/>
    <w:rsid w:val="00834A82"/>
    <w:rsid w:val="009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41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940411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h1a2">
    <w:name w:val="h1a2"/>
    <w:basedOn w:val="Predvolenpsmoodseku"/>
    <w:rsid w:val="00940411"/>
    <w:rPr>
      <w:rFonts w:cs="Times New Roman"/>
      <w:vanish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41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940411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h1a2">
    <w:name w:val="h1a2"/>
    <w:basedOn w:val="Predvolenpsmoodseku"/>
    <w:rsid w:val="00940411"/>
    <w:rPr>
      <w:rFonts w:cs="Times New Roman"/>
      <w:vanish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3</cp:revision>
  <dcterms:created xsi:type="dcterms:W3CDTF">2018-01-09T10:12:00Z</dcterms:created>
  <dcterms:modified xsi:type="dcterms:W3CDTF">2018-01-09T11:57:00Z</dcterms:modified>
</cp:coreProperties>
</file>