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686132" w:rsidRDefault="00686132">
      <w:pPr>
        <w:jc w:val="center"/>
        <w:divId w:val="235748295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Nariadenie vlády Slovenskej republiky, ktorým sa zrušuje nariadenie vlády Slovenskej republiky č. 35/2008 Z. z., ktorým</w:t>
      </w:r>
      <w:r w:rsidR="00075A84">
        <w:rPr>
          <w:rFonts w:ascii="Times" w:hAnsi="Times" w:cs="Times"/>
          <w:sz w:val="25"/>
          <w:szCs w:val="25"/>
        </w:rPr>
        <w:br/>
      </w:r>
      <w:r>
        <w:rPr>
          <w:rFonts w:ascii="Times" w:hAnsi="Times" w:cs="Times"/>
          <w:sz w:val="25"/>
          <w:szCs w:val="25"/>
        </w:rPr>
        <w:t xml:space="preserve"> sa ustanovujú podrobnosti o technických požiadavkách a postupoch posudzovania zhody na osobné ochranné prostriedky </w:t>
      </w:r>
    </w:p>
    <w:p w:rsidR="00927118" w:rsidRPr="00024402" w:rsidRDefault="00927118" w:rsidP="00CE47A6">
      <w:bookmarkStart w:id="0" w:name="_GoBack"/>
      <w:bookmarkEnd w:id="0"/>
    </w:p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075A84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>
              <w:rPr>
                <w:rFonts w:ascii="Times New Roman" w:hAnsi="Times New Roman" w:cs="Calibri"/>
                <w:sz w:val="25"/>
                <w:szCs w:val="25"/>
              </w:rPr>
              <w:t xml:space="preserve">Počet vznesených pripomienok, </w:t>
            </w:r>
            <w:r w:rsidR="00A251BF" w:rsidRPr="000032C8">
              <w:rPr>
                <w:rFonts w:ascii="Times New Roman" w:hAnsi="Times New Roman" w:cs="Calibri"/>
                <w:sz w:val="25"/>
                <w:szCs w:val="25"/>
              </w:rPr>
              <w:t>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686132" w:rsidP="0068613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15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686132" w:rsidP="0068613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15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686132" w:rsidP="0068613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13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686132" w:rsidP="0068613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686132" w:rsidP="0068613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proofErr w:type="spellStart"/>
      <w:r w:rsidRPr="000032C8">
        <w:rPr>
          <w:rFonts w:ascii="Times New Roman" w:hAnsi="Times New Roman" w:cs="Calibri"/>
          <w:sz w:val="25"/>
          <w:szCs w:val="25"/>
        </w:rPr>
        <w:t>Sumarizácia</w:t>
      </w:r>
      <w:proofErr w:type="spellEnd"/>
      <w:r w:rsidRPr="000032C8">
        <w:rPr>
          <w:rFonts w:ascii="Times New Roman" w:hAnsi="Times New Roman" w:cs="Calibri"/>
          <w:sz w:val="25"/>
          <w:szCs w:val="25"/>
        </w:rPr>
        <w:t xml:space="preserve"> vznesených pripomienok podľa subjektov</w:t>
      </w:r>
    </w:p>
    <w:p w:rsidR="00686132" w:rsidRDefault="00686132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8"/>
        <w:gridCol w:w="1404"/>
        <w:gridCol w:w="1404"/>
        <w:gridCol w:w="1391"/>
        <w:gridCol w:w="1040"/>
      </w:tblGrid>
      <w:tr w:rsidR="00686132">
        <w:trPr>
          <w:divId w:val="954100332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Asociácia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zamestnávatelských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sz w:val="20"/>
                <w:szCs w:val="20"/>
              </w:rPr>
            </w:pP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sz w:val="20"/>
                <w:szCs w:val="20"/>
              </w:rPr>
            </w:pP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sz w:val="20"/>
                <w:szCs w:val="20"/>
              </w:rPr>
            </w:pP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sz w:val="20"/>
                <w:szCs w:val="20"/>
              </w:rPr>
            </w:pP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sz w:val="20"/>
                <w:szCs w:val="20"/>
              </w:rPr>
            </w:pP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sz w:val="20"/>
                <w:szCs w:val="20"/>
              </w:rPr>
            </w:pP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sz w:val="20"/>
                <w:szCs w:val="20"/>
              </w:rPr>
            </w:pP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sz w:val="20"/>
                <w:szCs w:val="20"/>
              </w:rPr>
            </w:pP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sz w:val="20"/>
                <w:szCs w:val="20"/>
              </w:rPr>
            </w:pP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sz w:val="20"/>
                <w:szCs w:val="20"/>
              </w:rPr>
            </w:pP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sz w:val="20"/>
                <w:szCs w:val="20"/>
              </w:rPr>
            </w:pP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sz w:val="20"/>
                <w:szCs w:val="20"/>
              </w:rPr>
            </w:pP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Štátna pokladnica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BRATISLAVSKÝ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Trnavský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Trenčiansky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Nitriansky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Banskobystrický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Žilinský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Prešovský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Košický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Magistrát hlavného mesta Slovenskej republiky Bratislavy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Únia miest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podnikateľov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Slovenská legálna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metrológia,n.o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reguláciu sieťových odvetví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Slovenský metrologický ústav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Slovenský metrologický inšpektorát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národná akreditačná služba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86132">
        <w:trPr>
          <w:divId w:val="954100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 (15o,0z)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132" w:rsidRDefault="0068613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686132" w:rsidRDefault="00686132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558"/>
        <w:gridCol w:w="570"/>
        <w:gridCol w:w="570"/>
        <w:gridCol w:w="3897"/>
      </w:tblGrid>
      <w:tr w:rsidR="00686132">
        <w:trPr>
          <w:divId w:val="11052725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</w:t>
            </w:r>
            <w:proofErr w:type="spellEnd"/>
            <w:r>
              <w:rPr>
                <w:rFonts w:ascii="Times" w:hAnsi="Times" w:cs="Times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686132">
        <w:trPr>
          <w:divId w:val="11052725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predloženému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86132">
        <w:trPr>
          <w:divId w:val="11052725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86132">
        <w:trPr>
          <w:divId w:val="11052725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86132">
        <w:trPr>
          <w:divId w:val="11052725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Beriem na vedomie, že návrh nemá vplyv na rozpočet verejnej správy.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86132">
        <w:trPr>
          <w:divId w:val="11052725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Beriem na vedomie, že návrh nemá vplyv na rozpočet verejnej správy.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86132">
        <w:trPr>
          <w:divId w:val="11052725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Návrh je potrebné zosúladiť s prílohou č. 1 Legislatívnych pravidiel vlády SR (ďalej len „príloha LPV“) [napríklad názov právneho predpisu zosúladiť s bodom 18 prílohy LPV a označenie prílohy zosúladiť s bodom 15 prílohy LPV].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Formálnu úpravu, na ktorú poukazuje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pripomienkovateľ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, vykonal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Slov-Lex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, nakoľko materiál bol nahraný prostredníctvom Editora právnych predpisov, tak ako ukladá zákon č. 400/2015 Z. z. Tieto časti nie je možné v Editore upravovať.</w:t>
            </w:r>
          </w:p>
        </w:tc>
      </w:tr>
      <w:tr w:rsidR="00686132">
        <w:trPr>
          <w:divId w:val="11052725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je potrebné zosúladiť s prílohou č. 1 Legislatívnych pravidiel vlády SR (ďalej len „príloha LPV“) [napríklad názov právneho predpisu zosúladiť s bodom 18 prílohy LPV a označenie prílohy zosúladiť s bodom 15 prílohy LPV].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Formálnu úpravu, na ktorú poukazuje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pripomienkovateľ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, vykonal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Slov-Lex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, nakoľko materiál bol nahraný prostredníctvom Editora právnych predpisov, tak ako ukladá zákon č. 400/2015 Z. z. Tieto časti nie je možné v Editore upravovať.</w:t>
            </w:r>
          </w:p>
        </w:tc>
      </w:tr>
      <w:tr w:rsidR="00686132">
        <w:trPr>
          <w:divId w:val="11052725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86132">
        <w:trPr>
          <w:divId w:val="11052725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86132">
        <w:trPr>
          <w:divId w:val="11052725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86132">
        <w:trPr>
          <w:divId w:val="11052725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86132">
        <w:trPr>
          <w:divId w:val="11052725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materiálu ako celku 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86132">
        <w:trPr>
          <w:divId w:val="11052725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86132">
        <w:trPr>
          <w:divId w:val="11052725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86132">
        <w:trPr>
          <w:divId w:val="11052725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132" w:rsidRDefault="0068613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7E" w:rsidRDefault="00B8767E" w:rsidP="000A67D5">
      <w:pPr>
        <w:spacing w:after="0" w:line="240" w:lineRule="auto"/>
      </w:pPr>
      <w:r>
        <w:separator/>
      </w:r>
    </w:p>
  </w:endnote>
  <w:end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7E" w:rsidRDefault="00B8767E" w:rsidP="000A67D5">
      <w:pPr>
        <w:spacing w:after="0" w:line="240" w:lineRule="auto"/>
      </w:pPr>
      <w:r>
        <w:separator/>
      </w:r>
    </w:p>
  </w:footnote>
  <w:foot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32C8"/>
    <w:rsid w:val="00024402"/>
    <w:rsid w:val="000324A3"/>
    <w:rsid w:val="00042891"/>
    <w:rsid w:val="0006543E"/>
    <w:rsid w:val="00075A84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86132"/>
    <w:rsid w:val="006A3681"/>
    <w:rsid w:val="007156F5"/>
    <w:rsid w:val="00776C4C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3B93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5.2.2018 10:22:49"/>
    <f:field ref="objchangedby" par="" text="Administrator, System"/>
    <f:field ref="objmodifiedat" par="" text="5.2.2018 10:22:54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1005</Words>
  <Characters>5731</Characters>
  <Application>Microsoft Office Word</Application>
  <DocSecurity>0</DocSecurity>
  <Lines>47</Lines>
  <Paragraphs>13</Paragraphs>
  <ScaleCrop>false</ScaleCrop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2018-02-05T09:22:00Z</dcterms:created>
  <dcterms:modified xsi:type="dcterms:W3CDTF">2018-03-06T10:14:00Z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zrušuje nariadenie vlády Slovenskej republiky č. 35/2008 Z. z., ktorým sa ustanovujú podrobnosti o technických požiadavkách a postupoch posudzovania zhody na osobné ochranné prostriedky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Úrad pre normalizáciu, metrológiu a skúšobníctvo Slovenskej republiky</vt:lpwstr>
  </property>
  <property fmtid="{D5CDD505-2E9C-101B-9397-08002B2CF9AE}" pid="19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bod B.1 uznesenia vlády Slovenskej republiky č. 573/2017</vt:lpwstr>
  </property>
  <property fmtid="{D5CDD505-2E9C-101B-9397-08002B2CF9AE}" pid="22" name="FSC#SKEDITIONSLOVLEX@103.510:plnynazovpredpis">
    <vt:lpwstr> Nariadenie vlády  Slovenskej republiky, ktorým sa zrušuje nariadenie vlády Slovenskej republiky č. 35/2008 Z. z., ktorým sa ustanovujú podrobnosti o technických požiadavkách a postupoch posudzovania zhody na osobné ochranné prostriedky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2018/300/000231/00116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LP/2018/6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Európskej únie</vt:lpwstr>
  </property>
  <property fmtid="{D5CDD505-2E9C-101B-9397-08002B2CF9AE}" pid="45" name="FSC#SKEDITIONSLOVLEX@103.510:AttrStrListDocPropPrimarnePravoEU">
    <vt:lpwstr>Zmluva o fungovaní Európskej únie – článok 114.</vt:lpwstr>
  </property>
  <property fmtid="{D5CDD505-2E9C-101B-9397-08002B2CF9AE}" pid="46" name="FSC#SKEDITIONSLOVLEX@103.510:AttrStrListDocPropSekundarneLegPravoPO">
    <vt:lpwstr>Nariadenie Európskeho parlamentu a Rady (EÚ) 2016/425 z 9. marca 2016 o osobných ochranných prostriedkoch a o zrušení smernice Rady 89/686/EHS (Ú. v. EÚ L 81, 31. 3. 2016).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>Nariadenie Európskeho parlamentu a Rady (ES) 765/2008 z 9. júla 2008, ktorým sa stanovujú požiadavky akreditácie a dohľadu nad trhom v súvislosti s uvádzaním výrobkov na trh a ktorým sa zrušuje nariadenie (EHS) č. 339/93 (Ú. v. EÚ L 218, 13. 8. 2008)._x000d_
Ro</vt:lpwstr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do 21. októbra 2016 pre články 20 až 36 a článok 44 nariadenia (EÚ) 2016/425, článok 45 ods. 1 sa uplatňuje od 21. marca 2018, ostatné ustanovenia sa uplatňujú od 21. apríla 2018</vt:lpwstr>
  </property>
  <property fmtid="{D5CDD505-2E9C-101B-9397-08002B2CF9AE}" pid="52" name="FSC#SKEDITIONSLOVLEX@103.510:AttrStrListDocPropLehotaNaPredlozenie">
    <vt:lpwstr>nebola určená</vt:lpwstr>
  </property>
  <property fmtid="{D5CDD505-2E9C-101B-9397-08002B2CF9AE}" pid="53" name="FSC#SKEDITIONSLOVLEX@103.510:AttrStrListDocPropInfoZaciatokKonania">
    <vt:lpwstr>konanie nebolo začaté</vt:lpwstr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Úrad pre normalizáciu, metrológiu a skúšobníctvo Slovenskej republiky</vt:lpwstr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Nakoľko ide o implementáciu priamo účinného nariadenia Európskeho parlamentu a Rady (EÚ) 2016/425 z 9. marca 2016 o osobných ochranných prostriedkoch a o zrušení smernice Rady 89/686/EHS a z uvedeného dôvodu sa zrušuje nariadenie vlády Slovenskej republik</vt:lpwstr>
  </property>
  <property fmtid="{D5CDD505-2E9C-101B-9397-08002B2CF9AE}" pid="65" name="FSC#SKEDITIONSLOVLEX@103.510:AttrStrListDocPropAltRiesenia">
    <vt:lpwstr>Alternatívne riešenia neboli zvažované.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>Vláda Slovenskej republiky na svojom rokovaní dňa ....................... prerokovala a schválila návrh nariadenia vlády Slovenskej republiky, ktorým sa zrušuje nariadenie vlády Slovenskej republiky č. 35/2008 Z. z., ktorým sa ustanovujú podrobnosti o tec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štátny radca</vt:lpwstr>
  </property>
  <property fmtid="{D5CDD505-2E9C-101B-9397-08002B2CF9AE}" pid="138" name="FSC#SKEDITIONSLOVLEX@103.510:funkciaPredAkuzativ">
    <vt:lpwstr>štátnemu radcovi</vt:lpwstr>
  </property>
  <property fmtid="{D5CDD505-2E9C-101B-9397-08002B2CF9AE}" pid="139" name="FSC#SKEDITIONSLOVLEX@103.510:funkciaPredDativ">
    <vt:lpwstr>štátneho radcu</vt:lpwstr>
  </property>
  <property fmtid="{D5CDD505-2E9C-101B-9397-08002B2CF9AE}" pid="140" name="FSC#SKEDITIONSLOVLEX@103.510:funkciaZodpPred">
    <vt:lpwstr>predseda Úradu pre normalizáciu, metrológiu a skúšobníctvo Slovenskej republiky</vt:lpwstr>
  </property>
  <property fmtid="{D5CDD505-2E9C-101B-9397-08002B2CF9AE}" pid="141" name="FSC#SKEDITIONSLOVLEX@103.510:funkciaZodpPredAkuzativ">
    <vt:lpwstr>predsedovi Úradu pre normalizáciu, metrológiu a skúšobníctvo Slovenskej republiky</vt:lpwstr>
  </property>
  <property fmtid="{D5CDD505-2E9C-101B-9397-08002B2CF9AE}" pid="142" name="FSC#SKEDITIONSLOVLEX@103.510:funkciaZodpPredDativ">
    <vt:lpwstr>predsedu Úradu pre normalizáciu, metrológiu a skúšobníctvo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Ing. Pavol Pavlis_x000d_
predseda Úradu pre normalizáciu, metrológiu a skúšobníctvo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justify;"&gt;Návrh nariadenia vlády Slovenskej republiky, ktorým sa zrušuje nariadenie vlády Slovenskej republiky č. 35/2008 Z. z., ktorým sa ustanovujú podrobnosti o technických požiadavkách a postupoch posudzovania zhody na osobné och</vt:lpwstr>
  </property>
  <property fmtid="{D5CDD505-2E9C-101B-9397-08002B2CF9AE}" pid="149" name="FSC#COOSYSTEM@1.1:Container">
    <vt:lpwstr>COO.2145.1000.3.2421605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5. 2. 2018</vt:lpwstr>
  </property>
</Properties>
</file>