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095CCF" w:rsidR="000C2162" w:rsidRDefault="0048375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7CCD249" w:rsidR="00946CED" w:rsidRPr="00820CBD" w:rsidRDefault="00946CED" w:rsidP="00946CED">
            <w:pPr>
              <w:rPr>
                <w:sz w:val="25"/>
                <w:szCs w:val="25"/>
              </w:rPr>
            </w:pPr>
            <w:r w:rsidRPr="00820CBD">
              <w:rPr>
                <w:sz w:val="25"/>
                <w:szCs w:val="25"/>
              </w:rPr>
              <w:t xml:space="preserve">Číslo: </w:t>
            </w:r>
            <w:r w:rsidRPr="00820CBD">
              <w:rPr>
                <w:sz w:val="25"/>
                <w:szCs w:val="25"/>
              </w:rPr>
              <w:tab/>
            </w:r>
            <w:r w:rsidRPr="00820CBD">
              <w:rPr>
                <w:sz w:val="25"/>
                <w:szCs w:val="25"/>
              </w:rPr>
              <w:fldChar w:fldCharType="begin"/>
            </w:r>
            <w:r w:rsidRPr="00820CBD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20CBD">
              <w:rPr>
                <w:sz w:val="25"/>
                <w:szCs w:val="25"/>
              </w:rPr>
              <w:fldChar w:fldCharType="separate"/>
            </w:r>
            <w:r w:rsidR="00526112" w:rsidRPr="00820CBD">
              <w:rPr>
                <w:sz w:val="25"/>
                <w:szCs w:val="25"/>
              </w:rPr>
              <w:t xml:space="preserve">spis č. </w:t>
            </w:r>
            <w:r w:rsidRPr="00820CBD">
              <w:rPr>
                <w:sz w:val="25"/>
                <w:szCs w:val="25"/>
              </w:rPr>
              <w:fldChar w:fldCharType="end"/>
            </w:r>
            <w:r w:rsidR="00820CBD" w:rsidRPr="00820CBD">
              <w:rPr>
                <w:sz w:val="25"/>
                <w:szCs w:val="25"/>
              </w:rPr>
              <w:t>2018/5580</w:t>
            </w:r>
            <w:bookmarkStart w:id="0" w:name="_GoBack"/>
            <w:bookmarkEnd w:id="0"/>
            <w:r w:rsidR="00820CBD" w:rsidRPr="00820CBD">
              <w:rPr>
                <w:sz w:val="25"/>
                <w:szCs w:val="25"/>
              </w:rPr>
              <w:t>-60AA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6F75259" w14:textId="2467469C" w:rsidR="009B0CAA" w:rsidRDefault="009B0CAA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nové znenie</w:t>
      </w:r>
    </w:p>
    <w:p w14:paraId="691F01F6" w14:textId="77777777" w:rsidR="009B0CAA" w:rsidRDefault="009B0CAA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0B75EC93" w:rsidR="0012409A" w:rsidRPr="00D52766" w:rsidRDefault="0048375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6978E2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131/2002 Z. z. o vysokých školách a o zmene a doplnení niektorých zákonov v znení neskorších predpisov a ktorým sa menia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DED2B84" w:rsidR="00A56B40" w:rsidRPr="008E4F14" w:rsidRDefault="0048375F" w:rsidP="0048375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SR na roky 2016 - 2020, Plán legislatívnych úloh vlády SR na rok 2017.</w:t>
            </w:r>
          </w:p>
        </w:tc>
        <w:tc>
          <w:tcPr>
            <w:tcW w:w="5149" w:type="dxa"/>
          </w:tcPr>
          <w:p w14:paraId="5E88A2C3" w14:textId="7A3407E8" w:rsidR="0048375F" w:rsidRDefault="0048375F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8375F" w14:paraId="10AAA777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2175A3" w14:textId="78BBF3D5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26112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D3258" w14:paraId="743B96B1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D5A1746" w14:textId="65B5043D" w:rsidR="006D3258" w:rsidRDefault="006D3258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48375F" w14:paraId="286A076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72B03" w14:textId="343D8455" w:rsidR="0048375F" w:rsidRDefault="006D3258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48375F"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8375F" w14:paraId="07B70E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ABCBD3" w14:textId="26DAF029" w:rsidR="0048375F" w:rsidRDefault="006D3258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48375F"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8375F" w14:paraId="08A80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E9573" w14:textId="756CCFE6" w:rsidR="0048375F" w:rsidRDefault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48375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48375F" w14:paraId="6C0E70F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DC1BE" w14:textId="006D598E" w:rsidR="0048375F" w:rsidRDefault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48375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48375F" w14:paraId="12C3B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116105" w14:textId="772B3F26" w:rsidR="0048375F" w:rsidRDefault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48375F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48375F" w14:paraId="1AF2A10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7CA5D4" w14:textId="366AC318" w:rsidR="0048375F" w:rsidRDefault="006D3258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48375F"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0A056C8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948A9" w14:textId="6AD758DA" w:rsidR="0048375F" w:rsidRDefault="006D3258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48375F"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5F4068F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21A840" w14:textId="05707407" w:rsidR="0048375F" w:rsidRDefault="006D3258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48375F"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66DFAC70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0834D5" w14:textId="4F1CB544" w:rsidR="0048375F" w:rsidRDefault="0048375F" w:rsidP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6D3258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48375F" w14:paraId="19FA8B2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E73575" w14:textId="38B15EF6" w:rsidR="0048375F" w:rsidRDefault="0048375F" w:rsidP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6D3258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48375F" w14:paraId="3A072A49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8C26A" w14:textId="73FFD70C" w:rsidR="0048375F" w:rsidRDefault="0048375F" w:rsidP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6D3258">
                    <w:rPr>
                      <w:sz w:val="25"/>
                      <w:szCs w:val="25"/>
                    </w:rPr>
                    <w:t>3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8375F" w14:paraId="27BC55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DFAD3" w14:textId="7BF30445" w:rsidR="0048375F" w:rsidRDefault="0048375F" w:rsidP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6D3258">
                    <w:rPr>
                      <w:sz w:val="25"/>
                      <w:szCs w:val="25"/>
                    </w:rPr>
                    <w:t>4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48375F" w14:paraId="0B8E09F4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2362B1" w14:textId="1F919B03" w:rsidR="0048375F" w:rsidRDefault="0048375F" w:rsidP="006D325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6D3258">
                    <w:rPr>
                      <w:sz w:val="25"/>
                      <w:szCs w:val="25"/>
                    </w:rPr>
                    <w:t>5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526112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  <w:tr w:rsidR="0048375F" w14:paraId="628C256D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7E2CDE" w14:textId="01BF7E1F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16. </w:t>
                  </w:r>
                  <w:r w:rsidR="00526112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</w:tbl>
          <w:p w14:paraId="6CC1771C" w14:textId="39204B97" w:rsidR="00A56B40" w:rsidRPr="008073E3" w:rsidRDefault="00A56B40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53231BF" w14:textId="77777777" w:rsidR="006978E2" w:rsidRDefault="006978E2" w:rsidP="006978E2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Martina Lubyová</w:t>
      </w:r>
    </w:p>
    <w:p w14:paraId="31AB4494" w14:textId="77777777" w:rsidR="006978E2" w:rsidRPr="008E4F14" w:rsidRDefault="006978E2" w:rsidP="006978E2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Pr="008E4F14">
        <w:rPr>
          <w:sz w:val="25"/>
          <w:szCs w:val="25"/>
        </w:rPr>
        <w:fldChar w:fldCharType="end"/>
      </w:r>
    </w:p>
    <w:p w14:paraId="284604DA" w14:textId="50B8DBDE" w:rsidR="009D7004" w:rsidRPr="008E4F14" w:rsidRDefault="009D7004" w:rsidP="006978E2">
      <w:pPr>
        <w:rPr>
          <w:sz w:val="25"/>
          <w:szCs w:val="25"/>
        </w:rPr>
      </w:pP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95E7" w14:textId="77777777" w:rsidR="00D372FD" w:rsidRDefault="00D372FD" w:rsidP="00AF1D48">
      <w:r>
        <w:separator/>
      </w:r>
    </w:p>
  </w:endnote>
  <w:endnote w:type="continuationSeparator" w:id="0">
    <w:p w14:paraId="5F74371A" w14:textId="77777777" w:rsidR="00D372FD" w:rsidRDefault="00D372F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8DE58" w14:textId="0F673476" w:rsidR="006978E2" w:rsidRDefault="006978E2" w:rsidP="006978E2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820CBD">
      <w:t>4</w:t>
    </w:r>
    <w:r>
      <w:t>.</w:t>
    </w:r>
    <w:r w:rsidR="00820CBD">
      <w:t xml:space="preserve"> </w:t>
    </w:r>
    <w:r>
      <w:t>apríla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6797" w14:textId="77777777" w:rsidR="00D372FD" w:rsidRDefault="00D372FD" w:rsidP="00AF1D48">
      <w:r>
        <w:separator/>
      </w:r>
    </w:p>
  </w:footnote>
  <w:footnote w:type="continuationSeparator" w:id="0">
    <w:p w14:paraId="6CDBFAF9" w14:textId="77777777" w:rsidR="00D372FD" w:rsidRDefault="00D372F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8375F"/>
    <w:rsid w:val="004A0CFC"/>
    <w:rsid w:val="004A1369"/>
    <w:rsid w:val="004D3726"/>
    <w:rsid w:val="004F70D0"/>
    <w:rsid w:val="0052105E"/>
    <w:rsid w:val="00526112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978E2"/>
    <w:rsid w:val="006B36F8"/>
    <w:rsid w:val="006B4602"/>
    <w:rsid w:val="006B4F2E"/>
    <w:rsid w:val="006B6372"/>
    <w:rsid w:val="006C4BE9"/>
    <w:rsid w:val="006D3258"/>
    <w:rsid w:val="006D4EE2"/>
    <w:rsid w:val="006E7967"/>
    <w:rsid w:val="00714FA1"/>
    <w:rsid w:val="00747349"/>
    <w:rsid w:val="00747BC1"/>
    <w:rsid w:val="0075754B"/>
    <w:rsid w:val="0078171E"/>
    <w:rsid w:val="007E0B4F"/>
    <w:rsid w:val="008073E3"/>
    <w:rsid w:val="00820CBD"/>
    <w:rsid w:val="00821793"/>
    <w:rsid w:val="008330DD"/>
    <w:rsid w:val="00855D5A"/>
    <w:rsid w:val="00861CC6"/>
    <w:rsid w:val="008E4F14"/>
    <w:rsid w:val="008F4028"/>
    <w:rsid w:val="008F57D0"/>
    <w:rsid w:val="00907265"/>
    <w:rsid w:val="00922E66"/>
    <w:rsid w:val="00946CED"/>
    <w:rsid w:val="009B0CAA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372FD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10:19"/>
    <f:field ref="objchangedby" par="" text="Administrator, System"/>
    <f:field ref="objmodifiedat" par="" text="11.5.2017 10:10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7</cp:revision>
  <cp:lastPrinted>2001-08-01T11:42:00Z</cp:lastPrinted>
  <dcterms:created xsi:type="dcterms:W3CDTF">2017-05-11T08:10:00Z</dcterms:created>
  <dcterms:modified xsi:type="dcterms:W3CDTF">2018-04-02T09:02:00Z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 na roky 2016 - 2020, Plán legislatívnych úloh vlády SR na rok 2017.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2017-3769-56AA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13. 3. 2017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dopracovať a konkretizovať vplyvy na podnikate</vt:lpwstr>
  </property>
  <property fmtid="{D5CDD505-2E9C-101B-9397-08002B2CF9AE}" pid="58" name="FSC#SKEDITIONSLOVLEX@103.510:AttrStrListDocPropAltRiesenia">
    <vt:lpwstr>Neboli identifikované alternatívy k predloženým riešeniam, ktoré by naplnili cieľ. 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zákona, ktorým sa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 o zmene niektorých zákonov informovaná prostredníctvom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