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60" w:rsidRPr="00F54126" w:rsidRDefault="00567E60" w:rsidP="00567E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E60" w:rsidRPr="00F54126" w:rsidRDefault="00567E60" w:rsidP="00567E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E60" w:rsidRPr="00F54126" w:rsidRDefault="00567E60" w:rsidP="00567E6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567E60" w:rsidRPr="00F54126" w:rsidRDefault="00567E60" w:rsidP="00567E60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53. zasadnutia Legislatívnej rady vlády Slovenskej republiky konaného 17. apríla 2018</w:t>
      </w:r>
    </w:p>
    <w:p w:rsidR="00567E60" w:rsidRPr="00F54126" w:rsidRDefault="00567E60" w:rsidP="00567E60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F541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567E60" w:rsidRPr="00F54126" w:rsidRDefault="00567E60" w:rsidP="00567E6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7E60" w:rsidRPr="00F54126" w:rsidRDefault="00567E60" w:rsidP="00567E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54126">
        <w:rPr>
          <w:rFonts w:ascii="Times New Roman" w:hAnsi="Times New Roman" w:cs="Times New Roman"/>
          <w:sz w:val="24"/>
          <w:szCs w:val="24"/>
        </w:rPr>
        <w:t>Rokovanie Legislatívnej rady v</w:t>
      </w:r>
      <w:r w:rsidR="00F41F4A" w:rsidRPr="00F54126">
        <w:rPr>
          <w:rFonts w:ascii="Times New Roman" w:hAnsi="Times New Roman" w:cs="Times New Roman"/>
          <w:sz w:val="24"/>
          <w:szCs w:val="24"/>
        </w:rPr>
        <w:t>lády Slovenskej republiky viedli</w:t>
      </w:r>
      <w:r w:rsidRPr="00F54126">
        <w:rPr>
          <w:rFonts w:ascii="Times New Roman" w:hAnsi="Times New Roman" w:cs="Times New Roman"/>
          <w:sz w:val="24"/>
          <w:szCs w:val="24"/>
        </w:rPr>
        <w:t xml:space="preserve"> Monika </w:t>
      </w:r>
      <w:proofErr w:type="spellStart"/>
      <w:r w:rsidRPr="00F54126">
        <w:rPr>
          <w:rFonts w:ascii="Times New Roman" w:hAnsi="Times New Roman" w:cs="Times New Roman"/>
          <w:sz w:val="24"/>
          <w:szCs w:val="24"/>
        </w:rPr>
        <w:t>Jankovská</w:t>
      </w:r>
      <w:proofErr w:type="spellEnd"/>
      <w:r w:rsidRPr="00F54126">
        <w:rPr>
          <w:rFonts w:ascii="Times New Roman" w:hAnsi="Times New Roman" w:cs="Times New Roman"/>
          <w:sz w:val="24"/>
          <w:szCs w:val="24"/>
        </w:rPr>
        <w:t>, podpredsedníčka Legislatívnej rady vlády Slovenskej republiky</w:t>
      </w:r>
      <w:r w:rsidR="00F41F4A" w:rsidRPr="00F54126">
        <w:rPr>
          <w:rFonts w:ascii="Times New Roman" w:hAnsi="Times New Roman" w:cs="Times New Roman"/>
          <w:sz w:val="24"/>
          <w:szCs w:val="24"/>
        </w:rPr>
        <w:t xml:space="preserve"> a Štefan </w:t>
      </w:r>
      <w:r w:rsidR="00A853E4" w:rsidRPr="00F54126">
        <w:rPr>
          <w:rFonts w:ascii="Times New Roman" w:hAnsi="Times New Roman" w:cs="Times New Roman"/>
          <w:sz w:val="24"/>
          <w:szCs w:val="24"/>
        </w:rPr>
        <w:t>Grman, tajomník L</w:t>
      </w:r>
      <w:r w:rsidR="00F41F4A" w:rsidRPr="00F54126">
        <w:rPr>
          <w:rFonts w:ascii="Times New Roman" w:hAnsi="Times New Roman" w:cs="Times New Roman"/>
          <w:sz w:val="24"/>
          <w:szCs w:val="24"/>
        </w:rPr>
        <w:t>egislatívnej rady vlády SR</w:t>
      </w:r>
      <w:r w:rsidRPr="00F54126">
        <w:rPr>
          <w:rFonts w:ascii="Times New Roman" w:hAnsi="Times New Roman" w:cs="Times New Roman"/>
          <w:sz w:val="24"/>
          <w:szCs w:val="24"/>
        </w:rPr>
        <w:t>.</w:t>
      </w:r>
    </w:p>
    <w:p w:rsidR="00567E60" w:rsidRPr="00F54126" w:rsidRDefault="00567E60" w:rsidP="00567E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67E60" w:rsidRPr="00F54126" w:rsidRDefault="00567E60" w:rsidP="00567E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567E60" w:rsidRPr="00F54126" w:rsidRDefault="00567E60" w:rsidP="00567E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7E60" w:rsidRPr="00F54126" w:rsidRDefault="00567E60" w:rsidP="00567E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E60" w:rsidRPr="00F54126" w:rsidRDefault="00567E60" w:rsidP="00567E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E60" w:rsidRPr="00F54126" w:rsidRDefault="00567E60" w:rsidP="00DC7C56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4126">
        <w:rPr>
          <w:rFonts w:ascii="Times New Roman" w:eastAsia="Calibri" w:hAnsi="Times New Roman" w:cs="Times New Roman"/>
          <w:sz w:val="24"/>
          <w:szCs w:val="24"/>
          <w:u w:val="single"/>
        </w:rPr>
        <w:t>Návrh zákona, ktorým sa mení a dopĺňa zákon č. 185/2015 Z. z. Autorský zákon v znení zákona č. 125/2016 Z. z. a ktorým sa menia a dopĺňajú niektoré zákony (č. m. 13922/2018)</w:t>
      </w:r>
    </w:p>
    <w:p w:rsidR="00E10430" w:rsidRPr="00F54126" w:rsidRDefault="00E10430" w:rsidP="00E10430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12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zákona  odporučila  návrh upraviť   </w:t>
      </w:r>
    </w:p>
    <w:p w:rsidR="00E10430" w:rsidRPr="00F54126" w:rsidRDefault="00E10430" w:rsidP="00E104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podľa jej pripomienok a na rokovanie vlády predložiť jeho nové, upravené znenie.</w:t>
      </w:r>
    </w:p>
    <w:p w:rsidR="00E10430" w:rsidRPr="00F54126" w:rsidRDefault="00E10430" w:rsidP="00567E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60" w:rsidRPr="00F54126" w:rsidRDefault="00567E60" w:rsidP="00567E6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60" w:rsidRPr="00F54126" w:rsidRDefault="00567E60" w:rsidP="00567E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4126">
        <w:rPr>
          <w:rFonts w:ascii="Times New Roman" w:eastAsia="Calibri" w:hAnsi="Times New Roman" w:cs="Times New Roman"/>
          <w:sz w:val="24"/>
          <w:szCs w:val="24"/>
          <w:u w:val="single"/>
        </w:rPr>
        <w:t>Nariadenie vlády  Slovenskej republiky, ktorým sa mení a dopĺňa nariadenie vlády Slovenskej republiky č. 43/2005 Z. z., ktorým sa ustanovujú podrobnosti o strategických hlukových mapách a akčných plánoch ochrany pred hlukom v znení nariadenia vlády Slovenskej republiky č. 258/2008 Z. z. (č. m. 13914/2018)</w:t>
      </w:r>
    </w:p>
    <w:p w:rsidR="00E10430" w:rsidRPr="00F54126" w:rsidRDefault="00E10430" w:rsidP="00E10430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nariadenia vlády  odporučila  návrh  </w:t>
      </w:r>
    </w:p>
    <w:p w:rsidR="00F54126" w:rsidRDefault="00E10430" w:rsidP="00E10430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upraviť   podľa jej pripomienok a na rokovanie vlády predložiť jeho nové, upravené </w:t>
      </w:r>
      <w:r w:rsid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10430" w:rsidRPr="00F54126" w:rsidRDefault="00F54126" w:rsidP="00E10430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E10430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>znenie.</w:t>
      </w:r>
    </w:p>
    <w:p w:rsidR="00E10430" w:rsidRPr="00F54126" w:rsidRDefault="00E10430" w:rsidP="00567E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7E60" w:rsidRPr="00F54126" w:rsidRDefault="00567E60" w:rsidP="00567E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7E60" w:rsidRPr="00F54126" w:rsidRDefault="00567E60" w:rsidP="00567E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4126">
        <w:rPr>
          <w:rFonts w:ascii="Times New Roman" w:eastAsia="Calibri" w:hAnsi="Times New Roman" w:cs="Times New Roman"/>
          <w:iCs/>
          <w:sz w:val="24"/>
          <w:szCs w:val="24"/>
          <w:u w:val="single"/>
        </w:rPr>
        <w:t>Návrh zákona, ktorým sa mení a dopĺňa zákon č. 131/2002 Z. z. o vysokých školách a o zmene a doplnení niektorých zákonov v znení neskorších predpisov a ktorým sa menia niektoré zákony – nové znenie (č. m. 13399/2018)</w:t>
      </w:r>
    </w:p>
    <w:p w:rsidR="00004D53" w:rsidRPr="00F54126" w:rsidRDefault="00004D53" w:rsidP="00004D53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Legislatívna  rada   po  prerokovaní tohto  návrhu  zákona  odporučila  návrh upraviť   </w:t>
      </w:r>
    </w:p>
    <w:p w:rsidR="00004D53" w:rsidRPr="00F54126" w:rsidRDefault="00004D53" w:rsidP="00004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podľa jej pripomienok a na rokovanie vlády predložiť jeho nové, upravené znenie.</w:t>
      </w:r>
    </w:p>
    <w:p w:rsidR="00004D53" w:rsidRPr="00F54126" w:rsidRDefault="00004D53" w:rsidP="00567E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7E60" w:rsidRPr="00F54126" w:rsidRDefault="00567E60" w:rsidP="00567E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7E60" w:rsidRPr="00F54126" w:rsidRDefault="00567E60" w:rsidP="00567E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4126">
        <w:rPr>
          <w:rFonts w:ascii="Times New Roman" w:eastAsia="Calibri" w:hAnsi="Times New Roman" w:cs="Times New Roman"/>
          <w:iCs/>
          <w:sz w:val="24"/>
          <w:szCs w:val="24"/>
          <w:u w:val="single"/>
        </w:rPr>
        <w:t>Návrh zákona o zabezpečovaní kvality vysokoškolského vzdelávania – nové znenie (č. m. 13400/2018)</w:t>
      </w:r>
    </w:p>
    <w:p w:rsidR="00004D53" w:rsidRPr="00F54126" w:rsidRDefault="00004D53" w:rsidP="000478A1">
      <w:pPr>
        <w:spacing w:after="0" w:line="240" w:lineRule="auto"/>
        <w:ind w:left="709" w:righ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12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prerokovaní tohto  návrhu  zákona  odporučila  návrh upraviť           podľa jej pripomienok a na rokovanie vlády predložiť jeho nové, upravené znenie.</w:t>
      </w:r>
    </w:p>
    <w:p w:rsidR="00567E60" w:rsidRPr="00F54126" w:rsidRDefault="00567E60" w:rsidP="00567E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60" w:rsidRPr="00F54126" w:rsidRDefault="00567E60" w:rsidP="00567E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E60" w:rsidRPr="00F54126" w:rsidRDefault="00567E60" w:rsidP="00567E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54126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Návrh zákona,  ktorým sa mení a dopĺňa zákon č. 61/2015 Z. z. o odbornom vzdelávaní a príprave a o zmene a doplnení niektorých zákonov a ktorým sa menia a dopĺňajú niektoré zákony (č. m. 13948/2018)</w:t>
      </w:r>
    </w:p>
    <w:p w:rsidR="00567E60" w:rsidRPr="00F54126" w:rsidRDefault="00173B77" w:rsidP="00BA2FD8">
      <w:pPr>
        <w:spacing w:after="0" w:line="240" w:lineRule="auto"/>
        <w:ind w:left="709" w:righ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            </w:t>
      </w: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prerokovaní tohto  návrhu  zákona  odporučila  návrh upraviť  podľa  jej pripomienok a na rokovanie vlády predložiť jeho nové, upravené znenie.</w:t>
      </w:r>
    </w:p>
    <w:p w:rsidR="00292AEB" w:rsidRPr="00F54126" w:rsidRDefault="00292AEB" w:rsidP="00292A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AEB" w:rsidRPr="00F54126" w:rsidRDefault="00870B54" w:rsidP="00C44EB9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="00292AEB" w:rsidRPr="00F5412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zákona, ktorým sa mení a dopĺňa zákon č. 137/2010 Z. z. o ovzduší v znení </w:t>
      </w:r>
      <w:r w:rsidR="00292AEB" w:rsidRPr="00F5412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44E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292AEB" w:rsidRPr="00F5412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neskorších predpisov a ktorým sa menia dopĺňajú niektoré zákony (č. m. 14069/2018)</w:t>
      </w:r>
    </w:p>
    <w:p w:rsidR="00292AEB" w:rsidRPr="00F54126" w:rsidRDefault="00870B54" w:rsidP="00C44EB9">
      <w:pPr>
        <w:spacing w:after="0" w:line="240" w:lineRule="auto"/>
        <w:ind w:left="709" w:righ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C44E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73B77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zákona  odporučila  návrh upraviť   </w:t>
      </w: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E4514B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44E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173B77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jej pripomienok a na rokovanie vlády predložiť jeho nové, upravené znenie.</w:t>
      </w:r>
    </w:p>
    <w:p w:rsidR="00292AEB" w:rsidRPr="00F54126" w:rsidRDefault="00292AEB" w:rsidP="0029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70B54" w:rsidRPr="00F54126" w:rsidRDefault="00870B54" w:rsidP="00870B5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2AEB" w:rsidRPr="00980F71" w:rsidRDefault="00292AEB" w:rsidP="00980F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80F7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 o dani z poistenia a o zmene a doplnení niektorých zákonov (14195/2018)</w:t>
      </w:r>
    </w:p>
    <w:p w:rsidR="00B7384E" w:rsidRPr="00F54126" w:rsidRDefault="00173B77" w:rsidP="00BA2FD8">
      <w:pPr>
        <w:spacing w:after="0" w:line="240" w:lineRule="auto"/>
        <w:ind w:left="709" w:righ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E4514B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C44E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E729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po </w:t>
      </w:r>
      <w:r w:rsidR="00B7384E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prerokovaní tohto  návrhu  zákona  odporučila  návrh upraviť   </w:t>
      </w:r>
      <w:r w:rsidR="00E4514B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C44E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B7384E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jej pripomienok a na rokovanie vlády predložiť jeho nové, upravené znenie.</w:t>
      </w:r>
    </w:p>
    <w:p w:rsidR="00292AEB" w:rsidRPr="00F54126" w:rsidRDefault="00292AEB" w:rsidP="0029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2AEB" w:rsidRPr="00F54126" w:rsidRDefault="00292AEB" w:rsidP="0029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2AEB" w:rsidRPr="00C44EB9" w:rsidRDefault="00292AEB" w:rsidP="00980F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4E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zákona, ktorým sa mení a dopĺňa zákon č. 39/2015 Z. z. o poisťovníctve </w:t>
      </w:r>
      <w:r w:rsidR="00DC7C56" w:rsidRPr="00C44E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C44EB9" w:rsidRPr="00C44E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 </w:t>
      </w:r>
      <w:r w:rsidR="00DC7C56" w:rsidRPr="00C44E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a o zmene </w:t>
      </w:r>
      <w:r w:rsidRPr="00C44E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 doplnení niektorých zákonov v znení neskorších pred</w:t>
      </w:r>
      <w:r w:rsidR="00DC7C56" w:rsidRPr="00C44E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pisov a ktorým sa menia </w:t>
      </w:r>
      <w:r w:rsidRPr="00C44E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 dopĺňajú niektoré zákony  (14232/2018)</w:t>
      </w:r>
    </w:p>
    <w:p w:rsidR="00173B77" w:rsidRPr="00F54126" w:rsidRDefault="00173B77" w:rsidP="004A639B">
      <w:pPr>
        <w:spacing w:after="0" w:line="240" w:lineRule="auto"/>
        <w:ind w:left="709" w:righ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126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4A639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zákona  odporučila  návrh upraviť    </w:t>
      </w:r>
      <w:r w:rsidR="004A63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 jej pripomienok a na rokovanie vlády predložiť jeho nové, upravené znenie.</w:t>
      </w:r>
    </w:p>
    <w:p w:rsidR="00173B77" w:rsidRPr="00F54126" w:rsidRDefault="00173B77" w:rsidP="009339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B77" w:rsidRPr="00F54126" w:rsidRDefault="00173B77" w:rsidP="009339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900" w:rsidRPr="00980F71" w:rsidRDefault="00933900" w:rsidP="00980F7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80F7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</w:t>
      </w:r>
      <w:r w:rsidR="00870B54" w:rsidRPr="00980F7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 č. 447/2008 Z. z. o peňažných </w:t>
      </w:r>
      <w:r w:rsidR="00980F71" w:rsidRPr="00980F7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Pr="00980F7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príspevkoch na kompenzáciu ťažkého zdravotného postihnutia a o zmene a doplnení niektorých zákonov v znení neskorších predpisov a ktorým sa mení a dopĺňa zákon č. 461/2003 Z. z. o sociálnom poistení v znení neskorších predpisov (č. m. 14402/2018)</w:t>
      </w:r>
    </w:p>
    <w:p w:rsidR="00173B77" w:rsidRPr="00F54126" w:rsidRDefault="00870B54" w:rsidP="00980F71">
      <w:pPr>
        <w:spacing w:after="0" w:line="240" w:lineRule="auto"/>
        <w:ind w:left="709" w:righ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126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4514B" w:rsidRPr="00F541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43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0F7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5544A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</w:t>
      </w:r>
      <w:r w:rsidR="00173B77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>po  prerokovaní toh</w:t>
      </w: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 návrhu  zákona  odporučila návrh upraviť  </w:t>
      </w:r>
      <w:r w:rsidR="008243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980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73B77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je</w:t>
      </w: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 </w:t>
      </w:r>
      <w:r w:rsidR="00173B77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pripomienok a na rokovanie vlády predložiť jeho nové, upravené znenie.</w:t>
      </w:r>
    </w:p>
    <w:p w:rsidR="00CD5E23" w:rsidRPr="00F54126" w:rsidRDefault="00CD5E23" w:rsidP="00CD5E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B77" w:rsidRPr="00F54126" w:rsidRDefault="00173B77" w:rsidP="00CD5E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E23" w:rsidRPr="00F54126" w:rsidRDefault="00CD5E23" w:rsidP="008243B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</w:t>
      </w:r>
      <w:r w:rsidRPr="00F5412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zákona, ktorým sa mení a dopĺňa  zákon č. 328/2002 Z. z. o sociálnom </w:t>
      </w:r>
      <w:r w:rsidRPr="00F5412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="00870B54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12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zabezpečení policajtov a vojakov a o zmene a doplnení niektorých zákonov v znení </w:t>
      </w:r>
      <w:r w:rsidRPr="00F5412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  <w:r w:rsidR="00870B54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412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neskorších predpisov  (č. m. 14595/2018)</w:t>
      </w:r>
    </w:p>
    <w:p w:rsidR="008243B5" w:rsidRDefault="00870B54" w:rsidP="00A5544A">
      <w:pPr>
        <w:spacing w:after="0" w:line="240" w:lineRule="auto"/>
        <w:ind w:left="709" w:righ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173B77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zákona  odporučila  návrh upraviť     </w:t>
      </w:r>
      <w:r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243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173B77" w:rsidRPr="00F54126" w:rsidRDefault="00980F71" w:rsidP="00A5544A">
      <w:pPr>
        <w:spacing w:after="0" w:line="240" w:lineRule="auto"/>
        <w:ind w:left="709" w:right="-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173B77" w:rsidRPr="00F54126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jej pripomienok a na rokovanie vlády predložiť jeho nové, upravené znenie.</w:t>
      </w:r>
    </w:p>
    <w:p w:rsidR="004B3449" w:rsidRDefault="004B3449" w:rsidP="004B3449">
      <w:pPr>
        <w:rPr>
          <w:sz w:val="24"/>
          <w:szCs w:val="24"/>
        </w:rPr>
      </w:pPr>
    </w:p>
    <w:p w:rsidR="00BA2FD8" w:rsidRPr="00F54126" w:rsidRDefault="00BA2FD8" w:rsidP="004B3449">
      <w:pPr>
        <w:rPr>
          <w:sz w:val="24"/>
          <w:szCs w:val="24"/>
        </w:rPr>
      </w:pPr>
    </w:p>
    <w:p w:rsidR="004B3449" w:rsidRPr="00F54126" w:rsidRDefault="004B3449" w:rsidP="004B3449">
      <w:pPr>
        <w:pStyle w:val="Nadpis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 w:rsidRPr="00F54126">
        <w:tab/>
      </w:r>
      <w:r w:rsidRPr="00F54126">
        <w:rPr>
          <w:rFonts w:ascii="Times New Roman" w:eastAsia="Times New Roman" w:hAnsi="Times New Roman" w:cs="Times New Roman"/>
          <w:b w:val="0"/>
          <w:i w:val="0"/>
          <w:iCs w:val="0"/>
          <w:color w:val="auto"/>
        </w:rPr>
        <w:t xml:space="preserve">                                                                                         </w:t>
      </w:r>
      <w:proofErr w:type="spellStart"/>
      <w:r w:rsidRPr="00F5412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Gábor</w:t>
      </w:r>
      <w:proofErr w:type="spellEnd"/>
      <w:r w:rsidRPr="00F5412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Gál v. r.</w:t>
      </w:r>
    </w:p>
    <w:p w:rsidR="004B3449" w:rsidRPr="00F54126" w:rsidRDefault="004B3449" w:rsidP="004B344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minister spravodlivosti    </w:t>
      </w:r>
    </w:p>
    <w:p w:rsidR="004B3449" w:rsidRPr="00F54126" w:rsidRDefault="004B3449" w:rsidP="004B344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a predseda Legislatívnej rady vlády SR </w:t>
      </w:r>
    </w:p>
    <w:p w:rsidR="003D2850" w:rsidRPr="00F54126" w:rsidRDefault="003D2850" w:rsidP="004B3449">
      <w:pPr>
        <w:tabs>
          <w:tab w:val="left" w:pos="6330"/>
        </w:tabs>
        <w:rPr>
          <w:sz w:val="24"/>
          <w:szCs w:val="24"/>
        </w:rPr>
      </w:pPr>
    </w:p>
    <w:p w:rsidR="003D2850" w:rsidRPr="00F54126" w:rsidRDefault="003D2850" w:rsidP="003D2850">
      <w:pPr>
        <w:rPr>
          <w:sz w:val="24"/>
          <w:szCs w:val="24"/>
        </w:rPr>
      </w:pPr>
    </w:p>
    <w:p w:rsidR="00913869" w:rsidRPr="00F54126" w:rsidRDefault="00913869" w:rsidP="003D28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45719" w:rsidRPr="00F54126" w:rsidRDefault="00E45719" w:rsidP="003D2850">
      <w:pPr>
        <w:rPr>
          <w:sz w:val="24"/>
          <w:szCs w:val="24"/>
        </w:rPr>
      </w:pPr>
      <w:bookmarkStart w:id="0" w:name="_GoBack"/>
      <w:bookmarkEnd w:id="0"/>
    </w:p>
    <w:sectPr w:rsidR="00E45719" w:rsidRPr="00F5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4BA1"/>
    <w:multiLevelType w:val="hybridMultilevel"/>
    <w:tmpl w:val="67E2C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2DB7"/>
    <w:multiLevelType w:val="hybridMultilevel"/>
    <w:tmpl w:val="DE421DA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60"/>
    <w:rsid w:val="00004D53"/>
    <w:rsid w:val="000478A1"/>
    <w:rsid w:val="000C73E5"/>
    <w:rsid w:val="00173B77"/>
    <w:rsid w:val="00292AEB"/>
    <w:rsid w:val="003D2850"/>
    <w:rsid w:val="00402763"/>
    <w:rsid w:val="004A639B"/>
    <w:rsid w:val="004B3449"/>
    <w:rsid w:val="00567E60"/>
    <w:rsid w:val="008243B5"/>
    <w:rsid w:val="00870B54"/>
    <w:rsid w:val="00913869"/>
    <w:rsid w:val="00933900"/>
    <w:rsid w:val="00980F71"/>
    <w:rsid w:val="00A5544A"/>
    <w:rsid w:val="00A853E4"/>
    <w:rsid w:val="00AB3CFB"/>
    <w:rsid w:val="00B7384E"/>
    <w:rsid w:val="00BA2FD8"/>
    <w:rsid w:val="00C2574E"/>
    <w:rsid w:val="00C44EB9"/>
    <w:rsid w:val="00CD5E23"/>
    <w:rsid w:val="00DC7C56"/>
    <w:rsid w:val="00E10430"/>
    <w:rsid w:val="00E4514B"/>
    <w:rsid w:val="00E45719"/>
    <w:rsid w:val="00E72926"/>
    <w:rsid w:val="00ED333A"/>
    <w:rsid w:val="00F41F4A"/>
    <w:rsid w:val="00F54126"/>
    <w:rsid w:val="00F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B3449"/>
    <w:pPr>
      <w:keepNext/>
      <w:keepLines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4B34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4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B3449"/>
    <w:pPr>
      <w:keepNext/>
      <w:keepLines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4B34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4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31</cp:revision>
  <cp:lastPrinted>2018-04-17T14:58:00Z</cp:lastPrinted>
  <dcterms:created xsi:type="dcterms:W3CDTF">2018-04-10T12:09:00Z</dcterms:created>
  <dcterms:modified xsi:type="dcterms:W3CDTF">2018-04-18T07:24:00Z</dcterms:modified>
</cp:coreProperties>
</file>