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8E" w:rsidRPr="00A2792F" w:rsidRDefault="00C1688E" w:rsidP="00A2792F">
      <w:pPr>
        <w:spacing w:after="0" w:line="240" w:lineRule="auto"/>
        <w:jc w:val="center"/>
        <w:rPr>
          <w:rFonts w:ascii="Times New Roman" w:hAnsi="Times New Roman" w:cs="Times New Roman"/>
          <w:b/>
          <w:caps/>
          <w:spacing w:val="30"/>
          <w:sz w:val="24"/>
          <w:szCs w:val="24"/>
        </w:rPr>
      </w:pPr>
      <w:r w:rsidRPr="00A2792F">
        <w:rPr>
          <w:rFonts w:ascii="Times New Roman" w:hAnsi="Times New Roman" w:cs="Times New Roman"/>
          <w:b/>
          <w:caps/>
          <w:spacing w:val="30"/>
          <w:sz w:val="24"/>
          <w:szCs w:val="24"/>
        </w:rPr>
        <w:t>Dôvodová správa</w:t>
      </w:r>
    </w:p>
    <w:p w:rsidR="00C1688E" w:rsidRPr="00A2792F" w:rsidRDefault="00C1688E" w:rsidP="00A2792F">
      <w:pPr>
        <w:spacing w:after="0" w:line="240" w:lineRule="auto"/>
        <w:rPr>
          <w:rFonts w:ascii="Times New Roman" w:hAnsi="Times New Roman" w:cs="Times New Roman"/>
          <w:b/>
          <w:sz w:val="24"/>
          <w:szCs w:val="24"/>
        </w:rPr>
      </w:pPr>
    </w:p>
    <w:p w:rsidR="00C1688E" w:rsidRPr="00A2792F" w:rsidRDefault="00C1688E" w:rsidP="00A2792F">
      <w:pPr>
        <w:tabs>
          <w:tab w:val="left" w:pos="2408"/>
        </w:tabs>
        <w:spacing w:after="0" w:line="240" w:lineRule="auto"/>
        <w:rPr>
          <w:rFonts w:ascii="Times New Roman" w:hAnsi="Times New Roman" w:cs="Times New Roman"/>
          <w:b/>
          <w:sz w:val="24"/>
          <w:szCs w:val="24"/>
        </w:rPr>
      </w:pPr>
      <w:r w:rsidRPr="00A2792F">
        <w:rPr>
          <w:rFonts w:ascii="Times New Roman" w:hAnsi="Times New Roman" w:cs="Times New Roman"/>
          <w:b/>
          <w:sz w:val="24"/>
          <w:szCs w:val="24"/>
        </w:rPr>
        <w:t>A. Všeobecná časť</w:t>
      </w:r>
    </w:p>
    <w:p w:rsidR="00C1688E" w:rsidRPr="00A2792F" w:rsidRDefault="00C1688E" w:rsidP="00A2792F">
      <w:pPr>
        <w:spacing w:after="0" w:line="240" w:lineRule="auto"/>
        <w:ind w:firstLine="709"/>
        <w:rPr>
          <w:rFonts w:ascii="Times New Roman" w:hAnsi="Times New Roman" w:cs="Times New Roman"/>
          <w:sz w:val="24"/>
          <w:szCs w:val="24"/>
        </w:rPr>
      </w:pPr>
    </w:p>
    <w:p w:rsidR="00C1688E" w:rsidRPr="00A2792F" w:rsidRDefault="00C1688E" w:rsidP="00A2792F">
      <w:pPr>
        <w:spacing w:after="0" w:line="240" w:lineRule="auto"/>
        <w:ind w:firstLine="709"/>
        <w:jc w:val="both"/>
        <w:rPr>
          <w:rFonts w:ascii="Times New Roman" w:hAnsi="Times New Roman" w:cs="Times New Roman"/>
          <w:sz w:val="24"/>
          <w:szCs w:val="24"/>
        </w:rPr>
      </w:pPr>
      <w:r w:rsidRPr="00A2792F">
        <w:rPr>
          <w:rFonts w:ascii="Times New Roman" w:hAnsi="Times New Roman" w:cs="Times New Roman"/>
          <w:sz w:val="24"/>
          <w:szCs w:val="24"/>
        </w:rPr>
        <w:t xml:space="preserve">Ministerstvo spravodlivosti Slovenskej republiky predkladá </w:t>
      </w:r>
      <w:r w:rsidR="00C76BC0">
        <w:rPr>
          <w:rFonts w:ascii="Times New Roman" w:hAnsi="Times New Roman" w:cs="Times New Roman"/>
          <w:sz w:val="24"/>
          <w:szCs w:val="24"/>
        </w:rPr>
        <w:t>na rokovanie Legislatívnej rady vlády Slovenskej republiky</w:t>
      </w:r>
      <w:r w:rsidRPr="00A2792F">
        <w:rPr>
          <w:rFonts w:ascii="Times New Roman" w:hAnsi="Times New Roman" w:cs="Times New Roman"/>
          <w:sz w:val="24"/>
          <w:szCs w:val="24"/>
        </w:rPr>
        <w:t xml:space="preserve"> návrh zákona </w:t>
      </w:r>
      <w:r w:rsidR="00C76BC0" w:rsidRPr="00C76BC0">
        <w:rPr>
          <w:rFonts w:ascii="Times New Roman" w:hAnsi="Times New Roman" w:cs="Times New Roman"/>
          <w:sz w:val="24"/>
          <w:szCs w:val="24"/>
        </w:rPr>
        <w:t>o výbere kandidátov na funkciu prokurátora a európskeho delegovaného prokurátora v Európskej prokuratúre</w:t>
      </w:r>
      <w:r w:rsidRPr="00A2792F">
        <w:rPr>
          <w:rFonts w:ascii="Times New Roman" w:hAnsi="Times New Roman" w:cs="Times New Roman"/>
          <w:sz w:val="24"/>
          <w:szCs w:val="24"/>
        </w:rPr>
        <w:t xml:space="preserve"> (ďalej len „návrh zákona“).</w:t>
      </w:r>
    </w:p>
    <w:p w:rsidR="00A2792F" w:rsidRDefault="00A2792F" w:rsidP="00A2792F">
      <w:pPr>
        <w:spacing w:after="0" w:line="240" w:lineRule="auto"/>
        <w:ind w:firstLine="709"/>
        <w:jc w:val="both"/>
        <w:rPr>
          <w:rFonts w:ascii="Times New Roman" w:hAnsi="Times New Roman" w:cs="Times New Roman"/>
          <w:sz w:val="24"/>
          <w:szCs w:val="24"/>
        </w:rPr>
      </w:pPr>
    </w:p>
    <w:p w:rsidR="00C1688E" w:rsidRPr="00A2792F" w:rsidRDefault="00C1688E" w:rsidP="00A2792F">
      <w:pPr>
        <w:spacing w:after="0" w:line="240" w:lineRule="auto"/>
        <w:ind w:firstLine="709"/>
        <w:jc w:val="both"/>
        <w:rPr>
          <w:rFonts w:ascii="Times New Roman" w:hAnsi="Times New Roman" w:cs="Times New Roman"/>
          <w:sz w:val="24"/>
          <w:szCs w:val="24"/>
        </w:rPr>
      </w:pPr>
      <w:r w:rsidRPr="00A2792F">
        <w:rPr>
          <w:rFonts w:ascii="Times New Roman" w:hAnsi="Times New Roman" w:cs="Times New Roman"/>
          <w:sz w:val="24"/>
          <w:szCs w:val="24"/>
        </w:rPr>
        <w:t>Návrh zákona bol vypracovaný na základe Plánu legislatívnych úloh vlády Slovenskej republiky na rok 2018.</w:t>
      </w:r>
    </w:p>
    <w:p w:rsidR="00A2792F" w:rsidRDefault="00A2792F" w:rsidP="00A2792F">
      <w:pPr>
        <w:spacing w:after="0" w:line="240" w:lineRule="auto"/>
        <w:ind w:firstLine="708"/>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Nariadením Rady (EÚ) 2017/1939 z 12. októbra 2017, ktorým sa vykonáva posilnená spolupráca na účely zriadenia Európskej prokuratúry  sa zriaďuje Európska prokuratúra (ďalej len „nariadenie“) ako nezávislý orgán Únie, ktorého cieľom je zabezpečiť efektívnejšie trestné stíhanie trestných činov spojených s podvodmi proti finančným záujmom EÚ, ktoré sú definované v Smernici Európskeho parlamentu a Rady (EÚ) 2017/1371 z 25. júla 2017 o boji proti podvodom, ktoré poškodzujú finančné záujmy Únie, prostredníctvom trestného práva (ďalej len „smernica PIF“).  </w:t>
      </w:r>
    </w:p>
    <w:p w:rsidR="00A2792F" w:rsidRDefault="00A2792F"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Nariadenie je súčasťou komplexnejšej reformy, ktorá má posilniť ochranu finančných záujmov EÚ, a to jednak vytvorením spoločného hmotnoprávneho rámca na trestnoprávnu ochranu ako aj reformou agentúr EÚ ako OLAF či Eurojust. Nariadenie zvýši efektivitu postihovania tejto trestnej činnosti v rámci EÚ najmä v cezhraničných (a teda významnejších) prípadoch.</w:t>
      </w:r>
    </w:p>
    <w:p w:rsidR="00A2792F" w:rsidRDefault="00A2792F"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Nariadenie bolo schválené vo forme posilnenej spolupráce, ku ktorej sa k februáru 2018 zaviazalo 20 členských štátov Európskej únie (Belgicko, Bulharsko, Cyprus, Česká republika, Estónsko, Fínsko, Francúzsko, Grécko, Chorvátsko, Litva, Lotyšsko, Luxembursko, Nemecko, Portugalsko, Rakúsko, Rumunsko, Slovenská republika, Slovinsko, Španielsko a Taliansko). V súlade s čl. 120 ods. 2 nariadenia by mala Európska prokuratúra začať plniť svoje úlohy v zmysle nariadenia odo dňa určeného Európskou komisiou, najskôr však tri roky po vstupu nariadenia do platnosti, tzn. najskôr 20. novembra 2020. Sídlom Európskej prokuratúry bude Luxemburg.</w:t>
      </w:r>
    </w:p>
    <w:p w:rsidR="00836812" w:rsidRPr="00A2792F" w:rsidRDefault="00836812"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Európska prokuratúra má byť vytvorená ako nedeliteľný orgán Únie, ktorý koná jednotne na základe decentralizovanej štruktúry. Centrálna úroveň  je tvorená kolégiom, stálymi komorami, hlavným európskym prokurátorom a jeho zástupcami, európskymi prokurátormi a administratívnym riaditeľom. Decentralizovaná úroveň je vytvorená z európskych delegovaných prokurátorov, ktorí vykonávajú svoju činnosť v ich členskom štáte. Predpokladá sa, že v každom členskom štáte budú pôsobiť najmenej dvaja EDP. </w:t>
      </w:r>
    </w:p>
    <w:p w:rsidR="00836812" w:rsidRPr="00A2792F" w:rsidRDefault="00836812"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Za činnosť Európskej prokuratúry ako celku bude zodpovedný hlavný európsky prokurátor a jeho dvaja zástupcovia. Európskeho hlavného prokurátora bude menovať spoločne Európsky parlament a Rada EÚ. Dvaja zástupcovia hlavného prokurátora budú zvolení kolégiom z európskych prokurátorov. Činnosť európskych delegovaných prokurátorov v konkrétnych prípadoch budú monitorovať a riadiť tzv. stále komory, ktoré budú zložené z európskych prokurátorov. Právnym zástupcom Európskej prokuratúry na administratívne a rozpočtové účely bude administratívny riaditeľ.</w:t>
      </w:r>
    </w:p>
    <w:p w:rsidR="00836812" w:rsidRPr="00A2792F" w:rsidRDefault="00836812"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lastRenderedPageBreak/>
        <w:t>Predložený návrh zákona stanovuje predpoklady pre výber kandidátov na európskeho prokurátora a európskeho delegovaného prokurátora a upravuje postup orgánov Slovenskej republiky pri výbere slovenských kandidátov na funkciu európskeho prokurátora a európskeho delegovaného prokurátora. Vzhľadom k tomu, že na pozíciu hlavného európskeho prokurátora a administratívneho riaditeľa budú výberové konania organizované Európskou komisiou, nie je ani jedna z týchto pozícii súčasťou materiálu.</w:t>
      </w:r>
    </w:p>
    <w:p w:rsidR="00836812" w:rsidRPr="00A2792F" w:rsidRDefault="00836812"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Postup vymenovania európskych prokurátorov a európskych delegovaných prokurátorov by mal zaručiť ich nezávislosť a odbornosť. Každý členský štát by mal nominovať troch kandidátov na pozíciu európskeho prokurátora, ktorého vyberie a vymenuje Rada. V záujme zabezpečenia kontinuity práce kolégia by každé tri roky malo dôjsť k čiastočnej obmene jednej tretiny európskych prokurátorov. Rada má právomoc prijímať prechodné pravidlá pre vymenovanie európskych prokurátorov na ich prvé funkčné obdobie a počas tohto obdobia. </w:t>
      </w:r>
    </w:p>
    <w:p w:rsidR="00836812" w:rsidRPr="00A2792F" w:rsidRDefault="00836812" w:rsidP="00A2792F">
      <w:pPr>
        <w:spacing w:after="0" w:line="240" w:lineRule="auto"/>
        <w:jc w:val="both"/>
        <w:rPr>
          <w:rFonts w:ascii="Times New Roman" w:hAnsi="Times New Roman" w:cs="Times New Roman"/>
          <w:sz w:val="24"/>
          <w:szCs w:val="24"/>
        </w:rPr>
      </w:pPr>
      <w:r w:rsidRPr="00A2792F">
        <w:rPr>
          <w:rFonts w:ascii="Times New Roman" w:hAnsi="Times New Roman" w:cs="Times New Roman"/>
          <w:sz w:val="24"/>
          <w:szCs w:val="24"/>
        </w:rPr>
        <w:t>Európski prokurátori plnia funkciu styčného bodu a informačného kanálu medzi stálymi komorami a európskymi delegovanými prokurátormi vo svojich členských štátoch pôvodu. V úzkej spolupráci s európskymi delegovanými prokurátormi sledujú vykonávanie úloh Európskej prokuratúry vo svojich členských štátoch. Európski delegovaní prokurátori by mali na území svojho členského štátu konať v mene Európskej prokuratúry, pričom ale ich postavenie bude odlišné od akéhokoľvek postavenia podľa vnútroštátneho práva.</w:t>
      </w:r>
    </w:p>
    <w:p w:rsidR="00836812" w:rsidRPr="00A2792F" w:rsidRDefault="00836812" w:rsidP="00A2792F">
      <w:pPr>
        <w:spacing w:after="0" w:line="240" w:lineRule="auto"/>
        <w:jc w:val="both"/>
        <w:rPr>
          <w:rFonts w:ascii="Times New Roman" w:hAnsi="Times New Roman" w:cs="Times New Roman"/>
          <w:sz w:val="24"/>
          <w:szCs w:val="24"/>
        </w:rPr>
      </w:pPr>
      <w:r w:rsidRPr="00A2792F">
        <w:rPr>
          <w:rFonts w:ascii="Times New Roman" w:hAnsi="Times New Roman" w:cs="Times New Roman"/>
          <w:sz w:val="24"/>
          <w:szCs w:val="24"/>
        </w:rPr>
        <w:t xml:space="preserve">Nariadenie stanovuje rámcovo postup členských štátov pri vymenúvaní a odvolávaní európskych prokurátorov a európskych delegovaných prokurátorov, ktoré predložený materiál implementuje pre podmienky SR. </w:t>
      </w:r>
    </w:p>
    <w:p w:rsidR="00A2792F" w:rsidRDefault="00A2792F"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Európska komisia v súlade s časovým harmonogramom vytvorenia podmienok na zriadenie a plné fungovanie Európskej prokuratúry, zaraďuje vymenovanie kandidátov na európskych prokurátorov  za  najvyššiu prioritu, pričom predpokladá ukončenie tohto procesu na vnútroštátnej úrovni do konca roku 2018. Predpoklad vymenovania európskych prokurátorov a následné vytvorenie kolégia bol stanovený na júl 2019. </w:t>
      </w:r>
    </w:p>
    <w:p w:rsidR="00A2792F" w:rsidRDefault="00A2792F"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Za účelom výberu kandidátov na európskeho prokurátora do konca roka 2018 sa navrhuje účinnosť zákona na 1. </w:t>
      </w:r>
      <w:r w:rsidR="00C76BC0">
        <w:rPr>
          <w:rFonts w:ascii="Times New Roman" w:hAnsi="Times New Roman" w:cs="Times New Roman"/>
          <w:sz w:val="24"/>
          <w:szCs w:val="24"/>
        </w:rPr>
        <w:t>október</w:t>
      </w:r>
      <w:r w:rsidR="00C76BC0" w:rsidRPr="00A2792F">
        <w:rPr>
          <w:rFonts w:ascii="Times New Roman" w:hAnsi="Times New Roman" w:cs="Times New Roman"/>
          <w:sz w:val="24"/>
          <w:szCs w:val="24"/>
        </w:rPr>
        <w:t xml:space="preserve"> </w:t>
      </w:r>
      <w:r w:rsidRPr="00A2792F">
        <w:rPr>
          <w:rFonts w:ascii="Times New Roman" w:hAnsi="Times New Roman" w:cs="Times New Roman"/>
          <w:sz w:val="24"/>
          <w:szCs w:val="24"/>
        </w:rPr>
        <w:t>2018. Predkladaný materiál predstavuje iba prvú fázu implementácie nariadenia, nakoľko veľkú časť nariadenia bude možné implementovať až po vymenovaní európskych prokurátorov (vytvorení kolégia) a následnom schválení vnútorného rokovacieho poriadku Európskej prokuratúry.</w:t>
      </w:r>
    </w:p>
    <w:p w:rsidR="00836812" w:rsidRPr="00A2792F" w:rsidRDefault="00836812"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jc w:val="both"/>
        <w:rPr>
          <w:rFonts w:ascii="Times New Roman" w:hAnsi="Times New Roman" w:cs="Times New Roman"/>
          <w:sz w:val="24"/>
          <w:szCs w:val="24"/>
        </w:rPr>
      </w:pPr>
    </w:p>
    <w:p w:rsidR="00C25E47" w:rsidRPr="00C25E47" w:rsidRDefault="00C25E47" w:rsidP="000B7DA7">
      <w:pPr>
        <w:spacing w:after="0" w:line="240" w:lineRule="auto"/>
        <w:ind w:firstLine="708"/>
        <w:jc w:val="both"/>
        <w:rPr>
          <w:rFonts w:ascii="Times New Roman" w:hAnsi="Times New Roman" w:cs="Times New Roman"/>
          <w:sz w:val="24"/>
          <w:szCs w:val="24"/>
        </w:rPr>
      </w:pPr>
      <w:r w:rsidRPr="00C25E47">
        <w:rPr>
          <w:rFonts w:ascii="Times New Roman" w:hAnsi="Times New Roman" w:cs="Times New Roman"/>
          <w:sz w:val="24"/>
          <w:szCs w:val="24"/>
        </w:rPr>
        <w:t>Návrh zákona je v súlade s Ústavou Slovenskej republiky, ústavnými zákonmi, nálezmi Ústavného súdu Slovenskej republiky, medzinárodnými zmluvami a inými medzinárodnými dokumentmi, ktorými je Slovenská republika viazaná a zákonmi.</w:t>
      </w:r>
    </w:p>
    <w:p w:rsidR="00C25E47" w:rsidRPr="00C25E47" w:rsidRDefault="00C25E47" w:rsidP="00C25E47">
      <w:pPr>
        <w:spacing w:after="0" w:line="240" w:lineRule="auto"/>
        <w:jc w:val="both"/>
        <w:rPr>
          <w:rFonts w:ascii="Times New Roman" w:hAnsi="Times New Roman" w:cs="Times New Roman"/>
          <w:sz w:val="24"/>
          <w:szCs w:val="24"/>
        </w:rPr>
      </w:pPr>
    </w:p>
    <w:p w:rsidR="00C25E47" w:rsidRPr="00C25E47" w:rsidRDefault="00C25E47" w:rsidP="000B7DA7">
      <w:pPr>
        <w:spacing w:after="0" w:line="240" w:lineRule="auto"/>
        <w:ind w:firstLine="708"/>
        <w:jc w:val="both"/>
        <w:rPr>
          <w:rFonts w:ascii="Times New Roman" w:hAnsi="Times New Roman" w:cs="Times New Roman"/>
          <w:sz w:val="24"/>
          <w:szCs w:val="24"/>
        </w:rPr>
      </w:pPr>
      <w:r w:rsidRPr="00C25E47">
        <w:rPr>
          <w:rFonts w:ascii="Times New Roman" w:hAnsi="Times New Roman" w:cs="Times New Roman"/>
          <w:sz w:val="24"/>
          <w:szCs w:val="24"/>
        </w:rPr>
        <w:t xml:space="preserve">Návrh zákona nebude mať vplyv na rozpočet verejnej správy, nebude mať vplyvy na  podnikateľské prostredie, vplyvy na životné prostredie, informatizáciu spoločnosti, služby verejnej správy pre občana ani sociálne vplyvy. </w:t>
      </w:r>
    </w:p>
    <w:p w:rsidR="00836812" w:rsidRPr="00A2792F" w:rsidRDefault="00836812" w:rsidP="00A2792F">
      <w:pPr>
        <w:spacing w:after="0" w:line="240" w:lineRule="auto"/>
        <w:jc w:val="both"/>
        <w:rPr>
          <w:rFonts w:ascii="Times New Roman" w:hAnsi="Times New Roman" w:cs="Times New Roman"/>
          <w:sz w:val="24"/>
          <w:szCs w:val="24"/>
        </w:rPr>
      </w:pPr>
    </w:p>
    <w:p w:rsidR="00C76BC0" w:rsidRPr="00C76BC0" w:rsidRDefault="00C76BC0" w:rsidP="001E3B8F">
      <w:pPr>
        <w:spacing w:after="0" w:line="240" w:lineRule="auto"/>
        <w:ind w:firstLine="708"/>
        <w:jc w:val="both"/>
        <w:rPr>
          <w:rFonts w:ascii="Times New Roman" w:hAnsi="Times New Roman" w:cs="Times New Roman"/>
          <w:sz w:val="24"/>
          <w:szCs w:val="24"/>
        </w:rPr>
      </w:pPr>
      <w:r w:rsidRPr="00C76BC0">
        <w:rPr>
          <w:rFonts w:ascii="Times New Roman" w:hAnsi="Times New Roman" w:cs="Times New Roman"/>
          <w:sz w:val="24"/>
          <w:szCs w:val="24"/>
        </w:rPr>
        <w:t>Návrh zákona nie je predmetom vnútrokomunitárneho pripomienkového konania.</w:t>
      </w:r>
    </w:p>
    <w:p w:rsidR="00C76BC0" w:rsidRPr="00C76BC0" w:rsidRDefault="00C76BC0" w:rsidP="00C76BC0">
      <w:pPr>
        <w:spacing w:after="0" w:line="240" w:lineRule="auto"/>
        <w:jc w:val="both"/>
        <w:rPr>
          <w:rFonts w:ascii="Times New Roman" w:hAnsi="Times New Roman" w:cs="Times New Roman"/>
          <w:sz w:val="24"/>
          <w:szCs w:val="24"/>
        </w:rPr>
      </w:pPr>
    </w:p>
    <w:p w:rsidR="00836812" w:rsidRPr="00A2792F" w:rsidRDefault="00C76BC0" w:rsidP="00192491">
      <w:pPr>
        <w:spacing w:after="0" w:line="240" w:lineRule="auto"/>
        <w:ind w:firstLine="708"/>
        <w:jc w:val="both"/>
        <w:rPr>
          <w:rFonts w:ascii="Times New Roman" w:hAnsi="Times New Roman" w:cs="Times New Roman"/>
          <w:sz w:val="24"/>
          <w:szCs w:val="24"/>
        </w:rPr>
      </w:pPr>
      <w:r w:rsidRPr="00C76BC0">
        <w:rPr>
          <w:rFonts w:ascii="Times New Roman" w:hAnsi="Times New Roman" w:cs="Times New Roman"/>
          <w:sz w:val="24"/>
          <w:szCs w:val="24"/>
        </w:rPr>
        <w:t xml:space="preserve">Návrh zákona bol predmetom riadneho pripomienkového konania a predkladá sa </w:t>
      </w:r>
      <w:r w:rsidR="00192491">
        <w:rPr>
          <w:rFonts w:ascii="Times New Roman" w:hAnsi="Times New Roman" w:cs="Times New Roman"/>
          <w:sz w:val="24"/>
          <w:szCs w:val="24"/>
        </w:rPr>
        <w:t>na rokovanie Legislatívnej rady vlády bez rozporov.</w:t>
      </w:r>
    </w:p>
    <w:p w:rsidR="00836812" w:rsidRPr="00A2792F" w:rsidRDefault="00836812" w:rsidP="00A2792F">
      <w:pPr>
        <w:spacing w:after="0" w:line="240" w:lineRule="auto"/>
        <w:jc w:val="both"/>
        <w:rPr>
          <w:rFonts w:ascii="Times New Roman" w:hAnsi="Times New Roman" w:cs="Times New Roman"/>
          <w:sz w:val="24"/>
          <w:szCs w:val="24"/>
        </w:rPr>
      </w:pPr>
    </w:p>
    <w:p w:rsidR="00836812" w:rsidRPr="00A2792F" w:rsidRDefault="00836812" w:rsidP="00A2792F">
      <w:pPr>
        <w:spacing w:after="0" w:line="240" w:lineRule="auto"/>
        <w:jc w:val="both"/>
        <w:rPr>
          <w:rFonts w:ascii="Times New Roman" w:hAnsi="Times New Roman" w:cs="Times New Roman"/>
          <w:sz w:val="24"/>
          <w:szCs w:val="24"/>
        </w:rPr>
      </w:pPr>
    </w:p>
    <w:p w:rsidR="00BB4D00" w:rsidRPr="00A2792F" w:rsidRDefault="00BB4D00" w:rsidP="001E3B8F">
      <w:pPr>
        <w:rPr>
          <w:rFonts w:ascii="Times New Roman" w:hAnsi="Times New Roman" w:cs="Times New Roman"/>
          <w:b/>
          <w:sz w:val="24"/>
          <w:szCs w:val="24"/>
        </w:rPr>
      </w:pPr>
      <w:r w:rsidRPr="00A2792F">
        <w:rPr>
          <w:rFonts w:ascii="Times New Roman" w:hAnsi="Times New Roman" w:cs="Times New Roman"/>
          <w:b/>
          <w:sz w:val="24"/>
          <w:szCs w:val="24"/>
        </w:rPr>
        <w:lastRenderedPageBreak/>
        <w:t>B. Osobitná časť</w:t>
      </w:r>
    </w:p>
    <w:p w:rsidR="00BB4D00" w:rsidRPr="00A2792F" w:rsidRDefault="00BB4D00" w:rsidP="00A2792F">
      <w:pPr>
        <w:spacing w:after="0" w:line="240" w:lineRule="auto"/>
        <w:rPr>
          <w:rFonts w:ascii="Times New Roman" w:hAnsi="Times New Roman" w:cs="Times New Roman"/>
          <w:b/>
          <w:sz w:val="24"/>
          <w:szCs w:val="24"/>
        </w:rPr>
      </w:pPr>
    </w:p>
    <w:p w:rsidR="00BE0F81" w:rsidRPr="00A2792F" w:rsidRDefault="00BE0F81"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K § 1</w:t>
      </w:r>
    </w:p>
    <w:p w:rsidR="00A2792F" w:rsidRDefault="00A2792F" w:rsidP="00A2792F">
      <w:pPr>
        <w:spacing w:after="0" w:line="240" w:lineRule="auto"/>
        <w:rPr>
          <w:rFonts w:ascii="Times New Roman" w:hAnsi="Times New Roman" w:cs="Times New Roman"/>
          <w:sz w:val="24"/>
          <w:szCs w:val="24"/>
        </w:rPr>
      </w:pPr>
    </w:p>
    <w:p w:rsidR="00BE0F81" w:rsidRPr="00A2792F" w:rsidRDefault="00BE0F81" w:rsidP="001E3B8F">
      <w:pPr>
        <w:spacing w:after="0" w:line="240" w:lineRule="auto"/>
        <w:ind w:firstLine="708"/>
        <w:jc w:val="both"/>
        <w:rPr>
          <w:rFonts w:ascii="Times New Roman" w:hAnsi="Times New Roman" w:cs="Times New Roman"/>
          <w:sz w:val="24"/>
          <w:szCs w:val="24"/>
        </w:rPr>
      </w:pPr>
      <w:bookmarkStart w:id="0" w:name="_GoBack"/>
      <w:r w:rsidRPr="00A2792F">
        <w:rPr>
          <w:rFonts w:ascii="Times New Roman" w:hAnsi="Times New Roman" w:cs="Times New Roman"/>
          <w:sz w:val="24"/>
          <w:szCs w:val="24"/>
        </w:rPr>
        <w:t xml:space="preserve">Ustanovenie § 1 vymedzuje </w:t>
      </w:r>
      <w:r w:rsidR="00821DE6">
        <w:rPr>
          <w:rFonts w:ascii="Times New Roman" w:hAnsi="Times New Roman" w:cs="Times New Roman"/>
          <w:sz w:val="24"/>
          <w:szCs w:val="24"/>
        </w:rPr>
        <w:t xml:space="preserve">základný </w:t>
      </w:r>
      <w:r w:rsidRPr="00A2792F">
        <w:rPr>
          <w:rFonts w:ascii="Times New Roman" w:hAnsi="Times New Roman" w:cs="Times New Roman"/>
          <w:sz w:val="24"/>
          <w:szCs w:val="24"/>
        </w:rPr>
        <w:t>predmet navrhovanej zákonnej úpravy</w:t>
      </w:r>
      <w:r w:rsidR="00821DE6">
        <w:rPr>
          <w:rFonts w:ascii="Times New Roman" w:hAnsi="Times New Roman" w:cs="Times New Roman"/>
          <w:sz w:val="24"/>
          <w:szCs w:val="24"/>
        </w:rPr>
        <w:t xml:space="preserve"> reagujúc na úvodnú fázu implementácie nariadenia R</w:t>
      </w:r>
      <w:r w:rsidR="00821DE6" w:rsidRPr="00821DE6">
        <w:rPr>
          <w:rFonts w:ascii="Times New Roman" w:hAnsi="Times New Roman" w:cs="Times New Roman"/>
          <w:sz w:val="24"/>
          <w:szCs w:val="24"/>
        </w:rPr>
        <w:t>ady 2017/1939 z 12. októbra 2017, ktorým sa vykonáva posilnená spolupráca na účely zriadenia Európskej prokuratúry</w:t>
      </w:r>
      <w:r w:rsidR="00821DE6">
        <w:rPr>
          <w:rFonts w:ascii="Times New Roman" w:hAnsi="Times New Roman" w:cs="Times New Roman"/>
          <w:sz w:val="24"/>
          <w:szCs w:val="24"/>
        </w:rPr>
        <w:t xml:space="preserve"> (ďalej len „nariadenie“), ktorá je zameraná na výber a nominácie európskeho prokurátora a európskeho delegovaného prokurátora za Slovenskú republiku</w:t>
      </w:r>
      <w:r w:rsidR="00D72F35">
        <w:rPr>
          <w:rFonts w:ascii="Times New Roman" w:hAnsi="Times New Roman" w:cs="Times New Roman"/>
          <w:sz w:val="24"/>
          <w:szCs w:val="24"/>
        </w:rPr>
        <w:t>.</w:t>
      </w:r>
    </w:p>
    <w:bookmarkEnd w:id="0"/>
    <w:p w:rsidR="00A2792F" w:rsidRDefault="00A2792F" w:rsidP="00A2792F">
      <w:pPr>
        <w:spacing w:after="0" w:line="240" w:lineRule="auto"/>
        <w:rPr>
          <w:rFonts w:ascii="Times New Roman" w:hAnsi="Times New Roman" w:cs="Times New Roman"/>
          <w:b/>
          <w:sz w:val="24"/>
          <w:szCs w:val="24"/>
        </w:rPr>
      </w:pPr>
    </w:p>
    <w:p w:rsidR="00BE0F81" w:rsidRPr="00A2792F" w:rsidRDefault="00C1688E"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w:t>
      </w:r>
      <w:r w:rsidR="00372308" w:rsidRPr="00A2792F">
        <w:rPr>
          <w:rFonts w:ascii="Times New Roman" w:hAnsi="Times New Roman" w:cs="Times New Roman"/>
          <w:sz w:val="24"/>
          <w:szCs w:val="24"/>
          <w:u w:val="single"/>
        </w:rPr>
        <w:t>§ 2</w:t>
      </w:r>
    </w:p>
    <w:p w:rsidR="00A2792F" w:rsidRDefault="00A2792F" w:rsidP="00A2792F">
      <w:pPr>
        <w:spacing w:after="0" w:line="240" w:lineRule="auto"/>
        <w:ind w:firstLine="708"/>
        <w:jc w:val="both"/>
        <w:rPr>
          <w:rFonts w:ascii="Times New Roman" w:hAnsi="Times New Roman" w:cs="Times New Roman"/>
          <w:sz w:val="24"/>
          <w:szCs w:val="24"/>
        </w:rPr>
      </w:pPr>
    </w:p>
    <w:p w:rsidR="003D3B48" w:rsidRDefault="003D3B48" w:rsidP="00A2792F">
      <w:pPr>
        <w:spacing w:after="0" w:line="240" w:lineRule="auto"/>
        <w:ind w:firstLine="708"/>
        <w:jc w:val="both"/>
        <w:rPr>
          <w:rFonts w:ascii="Times New Roman" w:hAnsi="Times New Roman" w:cs="Times New Roman"/>
          <w:sz w:val="24"/>
          <w:szCs w:val="24"/>
        </w:rPr>
      </w:pPr>
    </w:p>
    <w:p w:rsidR="003D3B48" w:rsidRDefault="003D3B48" w:rsidP="00192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vychádza </w:t>
      </w:r>
      <w:r w:rsidR="007439B5">
        <w:rPr>
          <w:rFonts w:ascii="Times New Roman" w:hAnsi="Times New Roman" w:cs="Times New Roman"/>
          <w:sz w:val="24"/>
          <w:szCs w:val="24"/>
        </w:rPr>
        <w:t xml:space="preserve">pri nastavení predpokladov pre uchádzanie sa o funkciu európskeho prokurátora z čl. 16 nariadenia, pričom úprava samotného nariadenia nastavením rámcových kritérií poskytuje implementačný priestor </w:t>
      </w:r>
      <w:r w:rsidR="003E7FB7">
        <w:rPr>
          <w:rFonts w:ascii="Times New Roman" w:hAnsi="Times New Roman" w:cs="Times New Roman"/>
          <w:sz w:val="24"/>
          <w:szCs w:val="24"/>
        </w:rPr>
        <w:t xml:space="preserve">pre zohľadnenie </w:t>
      </w:r>
      <w:r w:rsidR="008C5AD8">
        <w:rPr>
          <w:rFonts w:ascii="Times New Roman" w:hAnsi="Times New Roman" w:cs="Times New Roman"/>
          <w:sz w:val="24"/>
          <w:szCs w:val="24"/>
        </w:rPr>
        <w:t xml:space="preserve">vlastných </w:t>
      </w:r>
      <w:r w:rsidR="003E7FB7">
        <w:rPr>
          <w:rFonts w:ascii="Times New Roman" w:hAnsi="Times New Roman" w:cs="Times New Roman"/>
          <w:sz w:val="24"/>
          <w:szCs w:val="24"/>
        </w:rPr>
        <w:t xml:space="preserve">špecifických aspektov </w:t>
      </w:r>
      <w:r w:rsidR="008C5AD8">
        <w:rPr>
          <w:rFonts w:ascii="Times New Roman" w:hAnsi="Times New Roman" w:cs="Times New Roman"/>
          <w:sz w:val="24"/>
          <w:szCs w:val="24"/>
        </w:rPr>
        <w:t xml:space="preserve">určenia </w:t>
      </w:r>
      <w:r w:rsidR="003E7FB7">
        <w:rPr>
          <w:rFonts w:ascii="Times New Roman" w:hAnsi="Times New Roman" w:cs="Times New Roman"/>
          <w:sz w:val="24"/>
          <w:szCs w:val="24"/>
        </w:rPr>
        <w:t>vnútroštátne</w:t>
      </w:r>
      <w:r w:rsidR="008C5AD8">
        <w:rPr>
          <w:rFonts w:ascii="Times New Roman" w:hAnsi="Times New Roman" w:cs="Times New Roman"/>
          <w:sz w:val="24"/>
          <w:szCs w:val="24"/>
        </w:rPr>
        <w:t>j</w:t>
      </w:r>
      <w:r w:rsidR="003E7FB7">
        <w:rPr>
          <w:rFonts w:ascii="Times New Roman" w:hAnsi="Times New Roman" w:cs="Times New Roman"/>
          <w:sz w:val="24"/>
          <w:szCs w:val="24"/>
        </w:rPr>
        <w:t xml:space="preserve"> úpravy </w:t>
      </w:r>
      <w:r w:rsidR="008C5AD8">
        <w:rPr>
          <w:rFonts w:ascii="Times New Roman" w:hAnsi="Times New Roman" w:cs="Times New Roman"/>
          <w:sz w:val="24"/>
          <w:szCs w:val="24"/>
        </w:rPr>
        <w:t xml:space="preserve">kvalifikačných a iných predpokladov kandidátov. V tejto súvislosti je napr. ustanovenie nariadenia, ktoré umožňuje členským štátom nominovať zástupcu súdnictva len možnosťou, ktorou finálne znenie nariadenia reaguje na právne tradície štátov, ktoré upravujú postavenie tzv. vyšetrovacích sudcov a nepredstavuje to povinnosť pre iné členské štáty systémovo upraviť vlastné právne poriadky tak, aby aj sudcovia (ktorí </w:t>
      </w:r>
      <w:r w:rsidR="00231106">
        <w:rPr>
          <w:rFonts w:ascii="Times New Roman" w:hAnsi="Times New Roman" w:cs="Times New Roman"/>
          <w:sz w:val="24"/>
          <w:szCs w:val="24"/>
        </w:rPr>
        <w:t xml:space="preserve">tradične </w:t>
      </w:r>
      <w:r w:rsidR="008C5AD8">
        <w:rPr>
          <w:rFonts w:ascii="Times New Roman" w:hAnsi="Times New Roman" w:cs="Times New Roman"/>
          <w:sz w:val="24"/>
          <w:szCs w:val="24"/>
        </w:rPr>
        <w:t>nedisponujú prokurátorskými oprávneniami v systéme trestného konania</w:t>
      </w:r>
      <w:r w:rsidR="00231106">
        <w:rPr>
          <w:rFonts w:ascii="Times New Roman" w:hAnsi="Times New Roman" w:cs="Times New Roman"/>
          <w:sz w:val="24"/>
          <w:szCs w:val="24"/>
        </w:rPr>
        <w:t xml:space="preserve"> daného štátu</w:t>
      </w:r>
      <w:r w:rsidR="008C5AD8">
        <w:rPr>
          <w:rFonts w:ascii="Times New Roman" w:hAnsi="Times New Roman" w:cs="Times New Roman"/>
          <w:sz w:val="24"/>
          <w:szCs w:val="24"/>
        </w:rPr>
        <w:t>) mohli kandidovať na túto pozíciu.</w:t>
      </w:r>
    </w:p>
    <w:p w:rsidR="00372308" w:rsidRPr="00A2792F" w:rsidRDefault="00BE0F81"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Základnými predpokladmi </w:t>
      </w:r>
      <w:r w:rsidR="00AF541E">
        <w:rPr>
          <w:rFonts w:ascii="Times New Roman" w:hAnsi="Times New Roman" w:cs="Times New Roman"/>
          <w:sz w:val="24"/>
          <w:szCs w:val="24"/>
        </w:rPr>
        <w:t xml:space="preserve">pre záujemcov o funkciu európskeho prokurátora </w:t>
      </w:r>
      <w:r w:rsidRPr="00A2792F">
        <w:rPr>
          <w:rFonts w:ascii="Times New Roman" w:hAnsi="Times New Roman" w:cs="Times New Roman"/>
          <w:sz w:val="24"/>
          <w:szCs w:val="24"/>
        </w:rPr>
        <w:t xml:space="preserve">sú </w:t>
      </w:r>
      <w:r w:rsidR="00AF541E">
        <w:rPr>
          <w:rFonts w:ascii="Times New Roman" w:hAnsi="Times New Roman" w:cs="Times New Roman"/>
          <w:sz w:val="24"/>
          <w:szCs w:val="24"/>
        </w:rPr>
        <w:t>predovšetkým mravná integrita,</w:t>
      </w:r>
      <w:r w:rsidR="006A2261">
        <w:rPr>
          <w:rFonts w:ascii="Times New Roman" w:hAnsi="Times New Roman" w:cs="Times New Roman"/>
          <w:sz w:val="24"/>
          <w:szCs w:val="24"/>
        </w:rPr>
        <w:t xml:space="preserve"> ktorá sa bude overovať ústnym pohovorom, </w:t>
      </w:r>
      <w:r w:rsidR="00AF541E">
        <w:rPr>
          <w:rFonts w:ascii="Times New Roman" w:hAnsi="Times New Roman" w:cs="Times New Roman"/>
          <w:sz w:val="24"/>
          <w:szCs w:val="24"/>
        </w:rPr>
        <w:t xml:space="preserve"> profesionalita a nezávislosť, bezúhonnosť, splnenie </w:t>
      </w:r>
      <w:r w:rsidRPr="00A2792F">
        <w:rPr>
          <w:rFonts w:ascii="Times New Roman" w:hAnsi="Times New Roman" w:cs="Times New Roman"/>
          <w:sz w:val="24"/>
          <w:szCs w:val="24"/>
        </w:rPr>
        <w:t>vekov</w:t>
      </w:r>
      <w:r w:rsidR="00AF541E">
        <w:rPr>
          <w:rFonts w:ascii="Times New Roman" w:hAnsi="Times New Roman" w:cs="Times New Roman"/>
          <w:sz w:val="24"/>
          <w:szCs w:val="24"/>
        </w:rPr>
        <w:t xml:space="preserve">ej </w:t>
      </w:r>
      <w:r w:rsidRPr="00A2792F">
        <w:rPr>
          <w:rFonts w:ascii="Times New Roman" w:hAnsi="Times New Roman" w:cs="Times New Roman"/>
          <w:sz w:val="24"/>
          <w:szCs w:val="24"/>
        </w:rPr>
        <w:t>hranic</w:t>
      </w:r>
      <w:r w:rsidR="00AF541E">
        <w:rPr>
          <w:rFonts w:ascii="Times New Roman" w:hAnsi="Times New Roman" w:cs="Times New Roman"/>
          <w:sz w:val="24"/>
          <w:szCs w:val="24"/>
        </w:rPr>
        <w:t>e</w:t>
      </w:r>
      <w:r w:rsidRPr="00A2792F">
        <w:rPr>
          <w:rFonts w:ascii="Times New Roman" w:hAnsi="Times New Roman" w:cs="Times New Roman"/>
          <w:sz w:val="24"/>
          <w:szCs w:val="24"/>
        </w:rPr>
        <w:t xml:space="preserve">, </w:t>
      </w:r>
      <w:r w:rsidR="007D6333" w:rsidRPr="00A2792F">
        <w:rPr>
          <w:rFonts w:ascii="Times New Roman" w:hAnsi="Times New Roman" w:cs="Times New Roman"/>
          <w:sz w:val="24"/>
          <w:szCs w:val="24"/>
        </w:rPr>
        <w:t xml:space="preserve">osvedčenie zo strany Národného bezpečnostného úradu, </w:t>
      </w:r>
      <w:r w:rsidR="00372308" w:rsidRPr="00A2792F">
        <w:rPr>
          <w:rFonts w:ascii="Times New Roman" w:hAnsi="Times New Roman" w:cs="Times New Roman"/>
          <w:sz w:val="24"/>
          <w:szCs w:val="24"/>
        </w:rPr>
        <w:t xml:space="preserve">úspešné absolvovanie výberového konania na obsadenie voľného miesta prokurátora, ovládanie </w:t>
      </w:r>
      <w:r w:rsidR="00AF541E">
        <w:rPr>
          <w:rFonts w:ascii="Times New Roman" w:hAnsi="Times New Roman" w:cs="Times New Roman"/>
          <w:sz w:val="24"/>
          <w:szCs w:val="24"/>
        </w:rPr>
        <w:t xml:space="preserve">anglického </w:t>
      </w:r>
      <w:r w:rsidR="008C5AD8">
        <w:rPr>
          <w:rFonts w:ascii="Times New Roman" w:hAnsi="Times New Roman" w:cs="Times New Roman"/>
          <w:sz w:val="24"/>
          <w:szCs w:val="24"/>
        </w:rPr>
        <w:t xml:space="preserve">alebo francúzskeho </w:t>
      </w:r>
      <w:r w:rsidR="00AF541E">
        <w:rPr>
          <w:rFonts w:ascii="Times New Roman" w:hAnsi="Times New Roman" w:cs="Times New Roman"/>
          <w:sz w:val="24"/>
          <w:szCs w:val="24"/>
        </w:rPr>
        <w:t>jazyka</w:t>
      </w:r>
      <w:r w:rsidR="00372308" w:rsidRPr="00A2792F">
        <w:rPr>
          <w:rFonts w:ascii="Times New Roman" w:hAnsi="Times New Roman" w:cs="Times New Roman"/>
          <w:sz w:val="24"/>
          <w:szCs w:val="24"/>
        </w:rPr>
        <w:t xml:space="preserve">. </w:t>
      </w:r>
      <w:r w:rsidR="00836812" w:rsidRPr="00A2792F">
        <w:rPr>
          <w:rFonts w:ascii="Times New Roman" w:hAnsi="Times New Roman" w:cs="Times New Roman"/>
          <w:sz w:val="24"/>
          <w:szCs w:val="24"/>
        </w:rPr>
        <w:t>Z</w:t>
      </w:r>
      <w:r w:rsidR="00532ED2" w:rsidRPr="00A2792F">
        <w:rPr>
          <w:rFonts w:ascii="Times New Roman" w:hAnsi="Times New Roman" w:cs="Times New Roman"/>
          <w:sz w:val="24"/>
          <w:szCs w:val="24"/>
        </w:rPr>
        <w:t xml:space="preserve">ákonné podmienky na vymenovanie do </w:t>
      </w:r>
      <w:r w:rsidR="00372308" w:rsidRPr="00A2792F">
        <w:rPr>
          <w:rFonts w:ascii="Times New Roman" w:hAnsi="Times New Roman" w:cs="Times New Roman"/>
          <w:sz w:val="24"/>
          <w:szCs w:val="24"/>
        </w:rPr>
        <w:t xml:space="preserve">funkcie európskeho </w:t>
      </w:r>
      <w:r w:rsidR="00532ED2" w:rsidRPr="00A2792F">
        <w:rPr>
          <w:rFonts w:ascii="Times New Roman" w:hAnsi="Times New Roman" w:cs="Times New Roman"/>
          <w:sz w:val="24"/>
          <w:szCs w:val="24"/>
        </w:rPr>
        <w:t xml:space="preserve">prokurátora </w:t>
      </w:r>
      <w:r w:rsidR="00836812" w:rsidRPr="00A2792F">
        <w:rPr>
          <w:rFonts w:ascii="Times New Roman" w:hAnsi="Times New Roman" w:cs="Times New Roman"/>
          <w:sz w:val="24"/>
          <w:szCs w:val="24"/>
        </w:rPr>
        <w:t xml:space="preserve">sa upravujú </w:t>
      </w:r>
      <w:r w:rsidR="00532ED2" w:rsidRPr="00A2792F">
        <w:rPr>
          <w:rFonts w:ascii="Times New Roman" w:hAnsi="Times New Roman" w:cs="Times New Roman"/>
          <w:sz w:val="24"/>
          <w:szCs w:val="24"/>
        </w:rPr>
        <w:t>tak, aby do</w:t>
      </w:r>
      <w:r w:rsidR="00372308" w:rsidRPr="00A2792F">
        <w:rPr>
          <w:rFonts w:ascii="Times New Roman" w:hAnsi="Times New Roman" w:cs="Times New Roman"/>
          <w:sz w:val="24"/>
          <w:szCs w:val="24"/>
        </w:rPr>
        <w:t xml:space="preserve"> tejto </w:t>
      </w:r>
      <w:r w:rsidR="00532ED2" w:rsidRPr="00A2792F">
        <w:rPr>
          <w:rFonts w:ascii="Times New Roman" w:hAnsi="Times New Roman" w:cs="Times New Roman"/>
          <w:sz w:val="24"/>
          <w:szCs w:val="24"/>
        </w:rPr>
        <w:t xml:space="preserve"> funkcie mohol byť</w:t>
      </w:r>
      <w:r w:rsidR="00372308" w:rsidRPr="00A2792F">
        <w:rPr>
          <w:rFonts w:ascii="Times New Roman" w:hAnsi="Times New Roman" w:cs="Times New Roman"/>
          <w:sz w:val="24"/>
          <w:szCs w:val="24"/>
        </w:rPr>
        <w:t xml:space="preserve"> </w:t>
      </w:r>
      <w:r w:rsidR="00532ED2" w:rsidRPr="00A2792F">
        <w:rPr>
          <w:rFonts w:ascii="Times New Roman" w:hAnsi="Times New Roman" w:cs="Times New Roman"/>
          <w:sz w:val="24"/>
          <w:szCs w:val="24"/>
        </w:rPr>
        <w:t xml:space="preserve"> vymenovaný </w:t>
      </w:r>
      <w:r w:rsidR="00E11319" w:rsidRPr="00A2792F">
        <w:rPr>
          <w:rFonts w:ascii="Times New Roman" w:hAnsi="Times New Roman" w:cs="Times New Roman"/>
          <w:sz w:val="24"/>
          <w:szCs w:val="24"/>
        </w:rPr>
        <w:t xml:space="preserve">len </w:t>
      </w:r>
      <w:r w:rsidR="00532ED2" w:rsidRPr="00A2792F">
        <w:rPr>
          <w:rFonts w:ascii="Times New Roman" w:hAnsi="Times New Roman" w:cs="Times New Roman"/>
          <w:sz w:val="24"/>
          <w:szCs w:val="24"/>
        </w:rPr>
        <w:t>uchádzač</w:t>
      </w:r>
      <w:r w:rsidR="00921FB5" w:rsidRPr="00A2792F">
        <w:rPr>
          <w:rFonts w:ascii="Times New Roman" w:hAnsi="Times New Roman" w:cs="Times New Roman"/>
          <w:sz w:val="24"/>
          <w:szCs w:val="24"/>
        </w:rPr>
        <w:t xml:space="preserve">, ktorému nebolo uložené </w:t>
      </w:r>
      <w:r w:rsidR="00372308" w:rsidRPr="00A2792F">
        <w:rPr>
          <w:rFonts w:ascii="Times New Roman" w:hAnsi="Times New Roman" w:cs="Times New Roman"/>
          <w:sz w:val="24"/>
          <w:szCs w:val="24"/>
        </w:rPr>
        <w:t xml:space="preserve">v posledných piatich rokoch disciplinárne </w:t>
      </w:r>
      <w:r w:rsidR="00921FB5" w:rsidRPr="00A2792F">
        <w:rPr>
          <w:rFonts w:ascii="Times New Roman" w:hAnsi="Times New Roman" w:cs="Times New Roman"/>
          <w:sz w:val="24"/>
          <w:szCs w:val="24"/>
        </w:rPr>
        <w:t>opatrenie</w:t>
      </w:r>
      <w:r w:rsidR="00372308" w:rsidRPr="00A2792F">
        <w:rPr>
          <w:rFonts w:ascii="Times New Roman" w:hAnsi="Times New Roman" w:cs="Times New Roman"/>
          <w:sz w:val="24"/>
          <w:szCs w:val="24"/>
        </w:rPr>
        <w:t xml:space="preserve"> za závažné disciplinárne previnenie, nie je voči nemu vedené disciplinárne konanie za závažné disciplinárne previnenie a ani vznesené obvinenie za trestný čin. </w:t>
      </w:r>
      <w:r w:rsidR="00921FB5" w:rsidRPr="00A2792F">
        <w:rPr>
          <w:rFonts w:ascii="Times New Roman" w:hAnsi="Times New Roman" w:cs="Times New Roman"/>
          <w:sz w:val="24"/>
          <w:szCs w:val="24"/>
        </w:rPr>
        <w:t>Právna úprava v § 2 ďalej upravuje</w:t>
      </w:r>
      <w:r w:rsidR="008C5AD8">
        <w:rPr>
          <w:rFonts w:ascii="Times New Roman" w:hAnsi="Times New Roman" w:cs="Times New Roman"/>
          <w:sz w:val="24"/>
          <w:szCs w:val="24"/>
        </w:rPr>
        <w:t xml:space="preserve"> predpoklady uchádzačov o funkciu európskeho prokurátora na úrovni </w:t>
      </w:r>
      <w:r w:rsidR="00DF340F">
        <w:rPr>
          <w:rFonts w:ascii="Times New Roman" w:hAnsi="Times New Roman" w:cs="Times New Roman"/>
          <w:sz w:val="24"/>
          <w:szCs w:val="24"/>
        </w:rPr>
        <w:t xml:space="preserve">rámcových </w:t>
      </w:r>
      <w:r w:rsidR="008C5AD8">
        <w:rPr>
          <w:rFonts w:ascii="Times New Roman" w:hAnsi="Times New Roman" w:cs="Times New Roman"/>
          <w:sz w:val="24"/>
          <w:szCs w:val="24"/>
        </w:rPr>
        <w:t xml:space="preserve">požiadaviek nariadenia, a to v zmysle </w:t>
      </w:r>
      <w:r w:rsidR="00896668">
        <w:rPr>
          <w:rFonts w:ascii="Times New Roman" w:hAnsi="Times New Roman" w:cs="Times New Roman"/>
          <w:sz w:val="24"/>
          <w:szCs w:val="24"/>
        </w:rPr>
        <w:t>úrovne bežnej na dosiahnutie najvyšších prokurátorských pozícii</w:t>
      </w:r>
      <w:r w:rsidR="00633605">
        <w:rPr>
          <w:rFonts w:ascii="Times New Roman" w:hAnsi="Times New Roman" w:cs="Times New Roman"/>
          <w:sz w:val="24"/>
          <w:szCs w:val="24"/>
        </w:rPr>
        <w:t>, v tomto kontexte ide o úpravu inšpirovanú podmienkami pre výber generálneho prokurátora.</w:t>
      </w:r>
      <w:r w:rsidR="00896668">
        <w:rPr>
          <w:rFonts w:ascii="Times New Roman" w:hAnsi="Times New Roman" w:cs="Times New Roman"/>
          <w:sz w:val="24"/>
          <w:szCs w:val="24"/>
        </w:rPr>
        <w:t xml:space="preserve"> </w:t>
      </w:r>
      <w:r w:rsidR="00921FB5" w:rsidRPr="00A2792F">
        <w:rPr>
          <w:rFonts w:ascii="Times New Roman" w:hAnsi="Times New Roman" w:cs="Times New Roman"/>
          <w:sz w:val="24"/>
          <w:szCs w:val="24"/>
        </w:rPr>
        <w:t>.</w:t>
      </w:r>
      <w:r w:rsidR="00E11319" w:rsidRPr="00A2792F">
        <w:rPr>
          <w:rFonts w:ascii="Times New Roman" w:hAnsi="Times New Roman" w:cs="Times New Roman"/>
          <w:sz w:val="24"/>
          <w:szCs w:val="24"/>
        </w:rPr>
        <w:t xml:space="preserve"> </w:t>
      </w:r>
      <w:r w:rsidR="00921FB5" w:rsidRPr="00A2792F">
        <w:rPr>
          <w:rFonts w:ascii="Times New Roman" w:hAnsi="Times New Roman" w:cs="Times New Roman"/>
          <w:sz w:val="24"/>
          <w:szCs w:val="24"/>
        </w:rPr>
        <w:t xml:space="preserve">Súčasne sa budú overovať </w:t>
      </w:r>
      <w:r w:rsidR="00372308" w:rsidRPr="00A2792F">
        <w:rPr>
          <w:rFonts w:ascii="Times New Roman" w:hAnsi="Times New Roman" w:cs="Times New Roman"/>
          <w:sz w:val="24"/>
          <w:szCs w:val="24"/>
        </w:rPr>
        <w:t xml:space="preserve"> </w:t>
      </w:r>
      <w:r w:rsidR="00E11319" w:rsidRPr="00A2792F">
        <w:rPr>
          <w:rFonts w:ascii="Times New Roman" w:hAnsi="Times New Roman" w:cs="Times New Roman"/>
          <w:sz w:val="24"/>
          <w:szCs w:val="24"/>
        </w:rPr>
        <w:t>jeho</w:t>
      </w:r>
      <w:r w:rsidR="00372308" w:rsidRPr="00A2792F">
        <w:rPr>
          <w:rFonts w:ascii="Times New Roman" w:hAnsi="Times New Roman" w:cs="Times New Roman"/>
          <w:sz w:val="24"/>
          <w:szCs w:val="24"/>
        </w:rPr>
        <w:t xml:space="preserve"> </w:t>
      </w:r>
      <w:r w:rsidR="00E11319" w:rsidRPr="00A2792F">
        <w:rPr>
          <w:rFonts w:ascii="Times New Roman" w:hAnsi="Times New Roman" w:cs="Times New Roman"/>
          <w:sz w:val="24"/>
          <w:szCs w:val="24"/>
        </w:rPr>
        <w:t>vedomosti</w:t>
      </w:r>
      <w:r w:rsidR="00372308" w:rsidRPr="00A2792F">
        <w:rPr>
          <w:rFonts w:ascii="Times New Roman" w:hAnsi="Times New Roman" w:cs="Times New Roman"/>
          <w:sz w:val="24"/>
          <w:szCs w:val="24"/>
        </w:rPr>
        <w:t xml:space="preserve"> </w:t>
      </w:r>
      <w:r w:rsidR="00921FB5" w:rsidRPr="00A2792F">
        <w:rPr>
          <w:rFonts w:ascii="Times New Roman" w:hAnsi="Times New Roman" w:cs="Times New Roman"/>
          <w:sz w:val="24"/>
          <w:szCs w:val="24"/>
        </w:rPr>
        <w:t xml:space="preserve">v oblasti </w:t>
      </w:r>
      <w:r w:rsidR="00E11319" w:rsidRPr="00A2792F">
        <w:rPr>
          <w:rFonts w:ascii="Times New Roman" w:hAnsi="Times New Roman" w:cs="Times New Roman"/>
          <w:sz w:val="24"/>
          <w:szCs w:val="24"/>
        </w:rPr>
        <w:t>právneho systému Slovenskej republiky a Európskej únie.</w:t>
      </w:r>
    </w:p>
    <w:p w:rsidR="00A2792F" w:rsidRDefault="00A2792F" w:rsidP="00A2792F">
      <w:pPr>
        <w:spacing w:after="0" w:line="240" w:lineRule="auto"/>
        <w:rPr>
          <w:rFonts w:ascii="Times New Roman" w:hAnsi="Times New Roman" w:cs="Times New Roman"/>
          <w:b/>
          <w:sz w:val="24"/>
          <w:szCs w:val="24"/>
        </w:rPr>
      </w:pPr>
    </w:p>
    <w:p w:rsidR="00E11319" w:rsidRPr="00A2792F" w:rsidRDefault="00C1688E"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w:t>
      </w:r>
      <w:r w:rsidR="00E11319" w:rsidRPr="00A2792F">
        <w:rPr>
          <w:rFonts w:ascii="Times New Roman" w:hAnsi="Times New Roman" w:cs="Times New Roman"/>
          <w:sz w:val="24"/>
          <w:szCs w:val="24"/>
          <w:u w:val="single"/>
        </w:rPr>
        <w:t>§ 3</w:t>
      </w:r>
    </w:p>
    <w:p w:rsidR="00A2792F" w:rsidRDefault="00A2792F" w:rsidP="00A2792F">
      <w:pPr>
        <w:spacing w:after="0" w:line="240" w:lineRule="auto"/>
        <w:ind w:firstLine="708"/>
        <w:jc w:val="both"/>
        <w:rPr>
          <w:rFonts w:ascii="Times New Roman" w:hAnsi="Times New Roman" w:cs="Times New Roman"/>
          <w:sz w:val="24"/>
          <w:szCs w:val="24"/>
        </w:rPr>
      </w:pPr>
    </w:p>
    <w:p w:rsidR="00CB6325" w:rsidRDefault="00E11319"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 xml:space="preserve">Uvedené ustanovenie upravuje postup pri vyhlasovaní výberového konania na miesto </w:t>
      </w:r>
      <w:r w:rsidR="00CB6325" w:rsidRPr="00A2792F">
        <w:rPr>
          <w:rFonts w:ascii="Times New Roman" w:hAnsi="Times New Roman" w:cs="Times New Roman"/>
          <w:sz w:val="24"/>
          <w:szCs w:val="24"/>
        </w:rPr>
        <w:t>európskeho prokurátora</w:t>
      </w:r>
      <w:r w:rsidRPr="00A2792F">
        <w:rPr>
          <w:rFonts w:ascii="Times New Roman" w:hAnsi="Times New Roman" w:cs="Times New Roman"/>
          <w:sz w:val="24"/>
          <w:szCs w:val="24"/>
        </w:rPr>
        <w:t>, lehotu na vyhlásenie výberového konania,</w:t>
      </w:r>
      <w:r w:rsidR="00F12592" w:rsidRPr="00A2792F">
        <w:rPr>
          <w:rFonts w:ascii="Times New Roman" w:hAnsi="Times New Roman" w:cs="Times New Roman"/>
          <w:sz w:val="24"/>
          <w:szCs w:val="24"/>
        </w:rPr>
        <w:t xml:space="preserve"> účel a </w:t>
      </w:r>
      <w:r w:rsidRPr="00A2792F">
        <w:rPr>
          <w:rFonts w:ascii="Times New Roman" w:hAnsi="Times New Roman" w:cs="Times New Roman"/>
          <w:sz w:val="24"/>
          <w:szCs w:val="24"/>
        </w:rPr>
        <w:t xml:space="preserve"> kritériá tohto konania,</w:t>
      </w:r>
      <w:r w:rsidR="009836BC" w:rsidRPr="00A2792F">
        <w:rPr>
          <w:rFonts w:ascii="Times New Roman" w:hAnsi="Times New Roman" w:cs="Times New Roman"/>
          <w:sz w:val="24"/>
          <w:szCs w:val="24"/>
        </w:rPr>
        <w:t xml:space="preserve"> potrebné náležitosti, ktoré musí obsahovať oznámenie o vyhlásení výberového konania</w:t>
      </w:r>
      <w:r w:rsidR="00F12592" w:rsidRPr="00A2792F">
        <w:rPr>
          <w:rFonts w:ascii="Times New Roman" w:hAnsi="Times New Roman" w:cs="Times New Roman"/>
          <w:sz w:val="24"/>
          <w:szCs w:val="24"/>
        </w:rPr>
        <w:t xml:space="preserve">, rieši problematiku spojenú s vyhlasovaním a samotným konaním výberového konania. </w:t>
      </w:r>
      <w:r w:rsidR="009836BC" w:rsidRPr="00A2792F">
        <w:rPr>
          <w:rFonts w:ascii="Times New Roman" w:hAnsi="Times New Roman" w:cs="Times New Roman"/>
          <w:sz w:val="24"/>
          <w:szCs w:val="24"/>
        </w:rPr>
        <w:t>Podľa navrhovanej  právnej úpravy uchádzač o vymenovanie do funkcie prokurátora bude povinný</w:t>
      </w:r>
      <w:r w:rsidR="00C25E47">
        <w:rPr>
          <w:rFonts w:ascii="Times New Roman" w:hAnsi="Times New Roman" w:cs="Times New Roman"/>
          <w:sz w:val="24"/>
          <w:szCs w:val="24"/>
        </w:rPr>
        <w:t>,</w:t>
      </w:r>
      <w:r w:rsidR="009836BC" w:rsidRPr="00A2792F">
        <w:rPr>
          <w:rFonts w:ascii="Times New Roman" w:hAnsi="Times New Roman" w:cs="Times New Roman"/>
          <w:sz w:val="24"/>
          <w:szCs w:val="24"/>
        </w:rPr>
        <w:t xml:space="preserve"> na účely </w:t>
      </w:r>
      <w:r w:rsidR="0069277E" w:rsidRPr="00A2792F">
        <w:rPr>
          <w:rFonts w:ascii="Times New Roman" w:hAnsi="Times New Roman" w:cs="Times New Roman"/>
          <w:sz w:val="24"/>
          <w:szCs w:val="24"/>
        </w:rPr>
        <w:t xml:space="preserve">účasti na </w:t>
      </w:r>
      <w:r w:rsidR="009836BC" w:rsidRPr="00A2792F">
        <w:rPr>
          <w:rFonts w:ascii="Times New Roman" w:hAnsi="Times New Roman" w:cs="Times New Roman"/>
          <w:sz w:val="24"/>
          <w:szCs w:val="24"/>
        </w:rPr>
        <w:t>výberov</w:t>
      </w:r>
      <w:r w:rsidR="0069277E" w:rsidRPr="00A2792F">
        <w:rPr>
          <w:rFonts w:ascii="Times New Roman" w:hAnsi="Times New Roman" w:cs="Times New Roman"/>
          <w:sz w:val="24"/>
          <w:szCs w:val="24"/>
        </w:rPr>
        <w:t>om konaní</w:t>
      </w:r>
      <w:r w:rsidR="00C25E47">
        <w:rPr>
          <w:rFonts w:ascii="Times New Roman" w:hAnsi="Times New Roman" w:cs="Times New Roman"/>
          <w:sz w:val="24"/>
          <w:szCs w:val="24"/>
        </w:rPr>
        <w:t>,</w:t>
      </w:r>
      <w:r w:rsidR="009836BC" w:rsidRPr="00A2792F">
        <w:rPr>
          <w:rFonts w:ascii="Times New Roman" w:hAnsi="Times New Roman" w:cs="Times New Roman"/>
          <w:sz w:val="24"/>
          <w:szCs w:val="24"/>
        </w:rPr>
        <w:t xml:space="preserve"> </w:t>
      </w:r>
      <w:r w:rsidR="0069277E" w:rsidRPr="00A2792F">
        <w:rPr>
          <w:rFonts w:ascii="Times New Roman" w:hAnsi="Times New Roman" w:cs="Times New Roman"/>
          <w:sz w:val="24"/>
          <w:szCs w:val="24"/>
        </w:rPr>
        <w:t xml:space="preserve">spĺňať podmienky </w:t>
      </w:r>
      <w:r w:rsidR="00F12592" w:rsidRPr="00A2792F">
        <w:rPr>
          <w:rFonts w:ascii="Times New Roman" w:hAnsi="Times New Roman" w:cs="Times New Roman"/>
          <w:sz w:val="24"/>
          <w:szCs w:val="24"/>
        </w:rPr>
        <w:t>stanovené zákonom a súčasne predložiť všetky</w:t>
      </w:r>
      <w:r w:rsidR="0069277E" w:rsidRPr="00A2792F">
        <w:rPr>
          <w:rFonts w:ascii="Times New Roman" w:hAnsi="Times New Roman" w:cs="Times New Roman"/>
          <w:sz w:val="24"/>
          <w:szCs w:val="24"/>
        </w:rPr>
        <w:t> doklad</w:t>
      </w:r>
      <w:r w:rsidR="00F12592" w:rsidRPr="00A2792F">
        <w:rPr>
          <w:rFonts w:ascii="Times New Roman" w:hAnsi="Times New Roman" w:cs="Times New Roman"/>
          <w:sz w:val="24"/>
          <w:szCs w:val="24"/>
        </w:rPr>
        <w:t>y</w:t>
      </w:r>
      <w:r w:rsidR="0069277E" w:rsidRPr="00A2792F">
        <w:rPr>
          <w:rFonts w:ascii="Times New Roman" w:hAnsi="Times New Roman" w:cs="Times New Roman"/>
          <w:sz w:val="24"/>
          <w:szCs w:val="24"/>
        </w:rPr>
        <w:t xml:space="preserve"> uveden</w:t>
      </w:r>
      <w:r w:rsidR="00F12592" w:rsidRPr="00A2792F">
        <w:rPr>
          <w:rFonts w:ascii="Times New Roman" w:hAnsi="Times New Roman" w:cs="Times New Roman"/>
          <w:sz w:val="24"/>
          <w:szCs w:val="24"/>
        </w:rPr>
        <w:t>é</w:t>
      </w:r>
      <w:r w:rsidR="0069277E" w:rsidRPr="00A2792F">
        <w:rPr>
          <w:rFonts w:ascii="Times New Roman" w:hAnsi="Times New Roman" w:cs="Times New Roman"/>
          <w:sz w:val="24"/>
          <w:szCs w:val="24"/>
        </w:rPr>
        <w:t xml:space="preserve"> v § 3 ods</w:t>
      </w:r>
      <w:r w:rsidR="00F12592" w:rsidRPr="00A2792F">
        <w:rPr>
          <w:rFonts w:ascii="Times New Roman" w:hAnsi="Times New Roman" w:cs="Times New Roman"/>
          <w:sz w:val="24"/>
          <w:szCs w:val="24"/>
        </w:rPr>
        <w:t xml:space="preserve">ek </w:t>
      </w:r>
      <w:r w:rsidR="00836812" w:rsidRPr="00A2792F">
        <w:rPr>
          <w:rFonts w:ascii="Times New Roman" w:hAnsi="Times New Roman" w:cs="Times New Roman"/>
          <w:sz w:val="24"/>
          <w:szCs w:val="24"/>
        </w:rPr>
        <w:t>6</w:t>
      </w:r>
      <w:r w:rsidR="00F12592" w:rsidRPr="00A2792F">
        <w:rPr>
          <w:rFonts w:ascii="Times New Roman" w:hAnsi="Times New Roman" w:cs="Times New Roman"/>
          <w:sz w:val="24"/>
          <w:szCs w:val="24"/>
        </w:rPr>
        <w:t>.</w:t>
      </w:r>
    </w:p>
    <w:p w:rsidR="00DF340F" w:rsidRPr="00A2792F" w:rsidRDefault="00DF340F" w:rsidP="00A279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Účelom tohto katalógu </w:t>
      </w:r>
      <w:r w:rsidRPr="00DF340F">
        <w:rPr>
          <w:rFonts w:ascii="Times New Roman" w:hAnsi="Times New Roman" w:cs="Times New Roman"/>
          <w:sz w:val="24"/>
          <w:szCs w:val="24"/>
        </w:rPr>
        <w:t>ustanovení</w:t>
      </w:r>
      <w:r>
        <w:rPr>
          <w:rFonts w:ascii="Times New Roman" w:hAnsi="Times New Roman" w:cs="Times New Roman"/>
          <w:sz w:val="24"/>
          <w:szCs w:val="24"/>
        </w:rPr>
        <w:t xml:space="preserve"> je upraviť komplexný mechanizmus overenia splnenia predpokladov na pozíciu európskeho prokurátora tak, aby boli zachované </w:t>
      </w:r>
      <w:r w:rsidR="00231106">
        <w:rPr>
          <w:rFonts w:ascii="Times New Roman" w:hAnsi="Times New Roman" w:cs="Times New Roman"/>
          <w:sz w:val="24"/>
          <w:szCs w:val="24"/>
        </w:rPr>
        <w:t>podmienky</w:t>
      </w:r>
      <w:r>
        <w:rPr>
          <w:rFonts w:ascii="Times New Roman" w:hAnsi="Times New Roman" w:cs="Times New Roman"/>
          <w:sz w:val="24"/>
          <w:szCs w:val="24"/>
        </w:rPr>
        <w:t xml:space="preserve"> </w:t>
      </w:r>
      <w:r>
        <w:rPr>
          <w:rFonts w:ascii="Times New Roman" w:hAnsi="Times New Roman" w:cs="Times New Roman"/>
          <w:sz w:val="24"/>
          <w:szCs w:val="24"/>
        </w:rPr>
        <w:lastRenderedPageBreak/>
        <w:t>upravené v nariadení a rovnako aj oprávnenia a činnosti v pôsobnosti Generálnej prokuratúry</w:t>
      </w:r>
      <w:r w:rsidR="00231106">
        <w:rPr>
          <w:rFonts w:ascii="Times New Roman" w:hAnsi="Times New Roman" w:cs="Times New Roman"/>
          <w:sz w:val="24"/>
          <w:szCs w:val="24"/>
        </w:rPr>
        <w:t xml:space="preserve"> SR</w:t>
      </w:r>
      <w:r>
        <w:rPr>
          <w:rFonts w:ascii="Times New Roman" w:hAnsi="Times New Roman" w:cs="Times New Roman"/>
          <w:sz w:val="24"/>
          <w:szCs w:val="24"/>
        </w:rPr>
        <w:t xml:space="preserve"> v súvislosti s výberovým konaním. </w:t>
      </w:r>
    </w:p>
    <w:p w:rsidR="00836812" w:rsidRPr="00A2792F" w:rsidRDefault="00F12592" w:rsidP="00A2792F">
      <w:pPr>
        <w:spacing w:after="0" w:line="240" w:lineRule="auto"/>
        <w:rPr>
          <w:rFonts w:ascii="Times New Roman" w:hAnsi="Times New Roman" w:cs="Times New Roman"/>
          <w:b/>
          <w:sz w:val="24"/>
          <w:szCs w:val="24"/>
        </w:rPr>
      </w:pPr>
      <w:r w:rsidRPr="00A2792F">
        <w:rPr>
          <w:rFonts w:ascii="Times New Roman" w:hAnsi="Times New Roman" w:cs="Times New Roman"/>
          <w:b/>
          <w:sz w:val="24"/>
          <w:szCs w:val="24"/>
        </w:rPr>
        <w:t xml:space="preserve"> </w:t>
      </w:r>
    </w:p>
    <w:p w:rsidR="00F12592" w:rsidRPr="00A2792F" w:rsidRDefault="00C1688E"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w:t>
      </w:r>
      <w:r w:rsidR="00AC7F6B" w:rsidRPr="00A2792F">
        <w:rPr>
          <w:rFonts w:ascii="Times New Roman" w:hAnsi="Times New Roman" w:cs="Times New Roman"/>
          <w:sz w:val="24"/>
          <w:szCs w:val="24"/>
          <w:u w:val="single"/>
        </w:rPr>
        <w:t>§ 4</w:t>
      </w:r>
    </w:p>
    <w:p w:rsidR="00A2792F" w:rsidRDefault="00A2792F" w:rsidP="00A2792F">
      <w:pPr>
        <w:spacing w:after="0" w:line="240" w:lineRule="auto"/>
        <w:jc w:val="both"/>
        <w:rPr>
          <w:rFonts w:ascii="Times New Roman" w:hAnsi="Times New Roman" w:cs="Times New Roman"/>
          <w:sz w:val="24"/>
          <w:szCs w:val="24"/>
        </w:rPr>
      </w:pPr>
    </w:p>
    <w:p w:rsidR="00AC7F6B" w:rsidRPr="00A2792F" w:rsidRDefault="00AC7F6B" w:rsidP="000B7DA7">
      <w:pPr>
        <w:spacing w:after="0" w:line="240" w:lineRule="auto"/>
        <w:jc w:val="both"/>
        <w:rPr>
          <w:rFonts w:ascii="Times New Roman" w:hAnsi="Times New Roman" w:cs="Times New Roman"/>
          <w:sz w:val="24"/>
          <w:szCs w:val="24"/>
        </w:rPr>
      </w:pPr>
      <w:r w:rsidRPr="00A2792F">
        <w:rPr>
          <w:rFonts w:ascii="Times New Roman" w:hAnsi="Times New Roman" w:cs="Times New Roman"/>
          <w:sz w:val="24"/>
          <w:szCs w:val="24"/>
        </w:rPr>
        <w:t>Upravujú sa pravidlá týkajúce sa kreovania výberovej komisie</w:t>
      </w:r>
      <w:r w:rsidR="00C1688E" w:rsidRPr="00A2792F">
        <w:rPr>
          <w:rFonts w:ascii="Times New Roman" w:hAnsi="Times New Roman" w:cs="Times New Roman"/>
          <w:sz w:val="24"/>
          <w:szCs w:val="24"/>
        </w:rPr>
        <w:t xml:space="preserve">. </w:t>
      </w:r>
      <w:r w:rsidRPr="00A2792F">
        <w:rPr>
          <w:rFonts w:ascii="Times New Roman" w:hAnsi="Times New Roman" w:cs="Times New Roman"/>
          <w:sz w:val="24"/>
          <w:szCs w:val="24"/>
        </w:rPr>
        <w:t xml:space="preserve">                                                                                       </w:t>
      </w:r>
    </w:p>
    <w:p w:rsidR="00732C15" w:rsidRDefault="00AC7F6B" w:rsidP="004210DB">
      <w:pPr>
        <w:spacing w:after="0" w:line="240" w:lineRule="auto"/>
        <w:jc w:val="both"/>
        <w:rPr>
          <w:rFonts w:ascii="Times New Roman" w:hAnsi="Times New Roman" w:cs="Times New Roman"/>
          <w:sz w:val="24"/>
          <w:szCs w:val="24"/>
        </w:rPr>
      </w:pPr>
      <w:r w:rsidRPr="00A2792F">
        <w:rPr>
          <w:rFonts w:ascii="Times New Roman" w:hAnsi="Times New Roman" w:cs="Times New Roman"/>
          <w:sz w:val="24"/>
          <w:szCs w:val="24"/>
        </w:rPr>
        <w:t>Navrhuje sa, aby členov výberovej komisie a potrebný počet náhradníkov vymenúval generálny prokurátor</w:t>
      </w:r>
      <w:r w:rsidR="00C25E47">
        <w:rPr>
          <w:rFonts w:ascii="Times New Roman" w:hAnsi="Times New Roman" w:cs="Times New Roman"/>
          <w:sz w:val="24"/>
          <w:szCs w:val="24"/>
        </w:rPr>
        <w:t xml:space="preserve"> Slovenskej republiky</w:t>
      </w:r>
      <w:r w:rsidR="00216635" w:rsidRPr="00A2792F">
        <w:rPr>
          <w:rFonts w:ascii="Times New Roman" w:hAnsi="Times New Roman" w:cs="Times New Roman"/>
          <w:sz w:val="24"/>
          <w:szCs w:val="24"/>
        </w:rPr>
        <w:t xml:space="preserve"> z databázy kandidátov na členov výberovej komisie</w:t>
      </w:r>
      <w:r w:rsidR="000B7DA7">
        <w:rPr>
          <w:rFonts w:ascii="Times New Roman" w:hAnsi="Times New Roman" w:cs="Times New Roman"/>
          <w:sz w:val="24"/>
          <w:szCs w:val="24"/>
        </w:rPr>
        <w:t xml:space="preserve">. </w:t>
      </w:r>
      <w:r w:rsidR="00192491">
        <w:rPr>
          <w:rFonts w:ascii="Times New Roman" w:hAnsi="Times New Roman" w:cs="Times New Roman"/>
          <w:sz w:val="24"/>
          <w:szCs w:val="24"/>
        </w:rPr>
        <w:t xml:space="preserve">Dvoch </w:t>
      </w:r>
      <w:r w:rsidR="00192491" w:rsidRPr="00A2792F">
        <w:rPr>
          <w:rFonts w:ascii="Times New Roman" w:hAnsi="Times New Roman" w:cs="Times New Roman"/>
          <w:sz w:val="24"/>
          <w:szCs w:val="24"/>
        </w:rPr>
        <w:t>člen</w:t>
      </w:r>
      <w:r w:rsidR="00192491">
        <w:rPr>
          <w:rFonts w:ascii="Times New Roman" w:hAnsi="Times New Roman" w:cs="Times New Roman"/>
          <w:sz w:val="24"/>
          <w:szCs w:val="24"/>
        </w:rPr>
        <w:t>ov</w:t>
      </w:r>
      <w:r w:rsidR="00192491" w:rsidRPr="00A2792F">
        <w:rPr>
          <w:rFonts w:ascii="Times New Roman" w:hAnsi="Times New Roman" w:cs="Times New Roman"/>
          <w:sz w:val="24"/>
          <w:szCs w:val="24"/>
        </w:rPr>
        <w:t xml:space="preserve"> </w:t>
      </w:r>
      <w:r w:rsidR="00A05FE1" w:rsidRPr="00A2792F">
        <w:rPr>
          <w:rFonts w:ascii="Times New Roman" w:hAnsi="Times New Roman" w:cs="Times New Roman"/>
          <w:sz w:val="24"/>
          <w:szCs w:val="24"/>
        </w:rPr>
        <w:t>výberovej komisie a</w:t>
      </w:r>
      <w:r w:rsidR="00192491">
        <w:rPr>
          <w:rFonts w:ascii="Times New Roman" w:hAnsi="Times New Roman" w:cs="Times New Roman"/>
          <w:sz w:val="24"/>
          <w:szCs w:val="24"/>
        </w:rPr>
        <w:t> ich náhradníkov</w:t>
      </w:r>
      <w:r w:rsidR="00A05FE1" w:rsidRPr="00A2792F">
        <w:rPr>
          <w:rFonts w:ascii="Times New Roman" w:hAnsi="Times New Roman" w:cs="Times New Roman"/>
          <w:sz w:val="24"/>
          <w:szCs w:val="24"/>
        </w:rPr>
        <w:t xml:space="preserve"> </w:t>
      </w:r>
      <w:r w:rsidR="000B7DA7">
        <w:rPr>
          <w:rFonts w:ascii="Times New Roman" w:hAnsi="Times New Roman" w:cs="Times New Roman"/>
          <w:sz w:val="24"/>
          <w:szCs w:val="24"/>
        </w:rPr>
        <w:t xml:space="preserve">vymenúva generálny prokurátor </w:t>
      </w:r>
      <w:r w:rsidR="00A05FE1" w:rsidRPr="00A2792F">
        <w:rPr>
          <w:rFonts w:ascii="Times New Roman" w:hAnsi="Times New Roman" w:cs="Times New Roman"/>
          <w:sz w:val="24"/>
          <w:szCs w:val="24"/>
        </w:rPr>
        <w:t xml:space="preserve">bez návrhu a   </w:t>
      </w:r>
      <w:r w:rsidR="00192491">
        <w:rPr>
          <w:rFonts w:ascii="Times New Roman" w:hAnsi="Times New Roman" w:cs="Times New Roman"/>
          <w:sz w:val="24"/>
          <w:szCs w:val="24"/>
        </w:rPr>
        <w:t>jedného</w:t>
      </w:r>
      <w:r w:rsidR="00192491" w:rsidRPr="00A2792F">
        <w:rPr>
          <w:rFonts w:ascii="Times New Roman" w:hAnsi="Times New Roman" w:cs="Times New Roman"/>
          <w:sz w:val="24"/>
          <w:szCs w:val="24"/>
        </w:rPr>
        <w:t xml:space="preserve"> člen</w:t>
      </w:r>
      <w:r w:rsidR="00192491">
        <w:rPr>
          <w:rFonts w:ascii="Times New Roman" w:hAnsi="Times New Roman" w:cs="Times New Roman"/>
          <w:sz w:val="24"/>
          <w:szCs w:val="24"/>
        </w:rPr>
        <w:t>a</w:t>
      </w:r>
      <w:r w:rsidR="00192491" w:rsidRPr="00A2792F">
        <w:rPr>
          <w:rFonts w:ascii="Times New Roman" w:hAnsi="Times New Roman" w:cs="Times New Roman"/>
          <w:sz w:val="24"/>
          <w:szCs w:val="24"/>
        </w:rPr>
        <w:t xml:space="preserve"> </w:t>
      </w:r>
      <w:r w:rsidR="00A05FE1" w:rsidRPr="00A2792F">
        <w:rPr>
          <w:rFonts w:ascii="Times New Roman" w:hAnsi="Times New Roman" w:cs="Times New Roman"/>
          <w:sz w:val="24"/>
          <w:szCs w:val="24"/>
        </w:rPr>
        <w:t xml:space="preserve">výberovej komisie a </w:t>
      </w:r>
      <w:r w:rsidR="00192491">
        <w:rPr>
          <w:rFonts w:ascii="Times New Roman" w:hAnsi="Times New Roman" w:cs="Times New Roman"/>
          <w:sz w:val="24"/>
          <w:szCs w:val="24"/>
        </w:rPr>
        <w:t>jeho</w:t>
      </w:r>
      <w:r w:rsidR="00192491" w:rsidRPr="00A2792F">
        <w:rPr>
          <w:rFonts w:ascii="Times New Roman" w:hAnsi="Times New Roman" w:cs="Times New Roman"/>
          <w:sz w:val="24"/>
          <w:szCs w:val="24"/>
        </w:rPr>
        <w:t xml:space="preserve"> náhradník</w:t>
      </w:r>
      <w:r w:rsidR="00192491">
        <w:rPr>
          <w:rFonts w:ascii="Times New Roman" w:hAnsi="Times New Roman" w:cs="Times New Roman"/>
          <w:sz w:val="24"/>
          <w:szCs w:val="24"/>
        </w:rPr>
        <w:t>a</w:t>
      </w:r>
      <w:r w:rsidR="00192491" w:rsidRPr="00A2792F">
        <w:rPr>
          <w:rFonts w:ascii="Times New Roman" w:hAnsi="Times New Roman" w:cs="Times New Roman"/>
          <w:sz w:val="24"/>
          <w:szCs w:val="24"/>
        </w:rPr>
        <w:t xml:space="preserve"> </w:t>
      </w:r>
      <w:r w:rsidR="00A05FE1" w:rsidRPr="00A2792F">
        <w:rPr>
          <w:rFonts w:ascii="Times New Roman" w:hAnsi="Times New Roman" w:cs="Times New Roman"/>
          <w:sz w:val="24"/>
          <w:szCs w:val="24"/>
        </w:rPr>
        <w:t>na návrh Rady pro</w:t>
      </w:r>
      <w:r w:rsidR="00836812" w:rsidRPr="00A2792F">
        <w:rPr>
          <w:rFonts w:ascii="Times New Roman" w:hAnsi="Times New Roman" w:cs="Times New Roman"/>
          <w:sz w:val="24"/>
          <w:szCs w:val="24"/>
        </w:rPr>
        <w:t>kurátorov Slovenskej republiky.</w:t>
      </w:r>
      <w:r w:rsidR="00216635" w:rsidRPr="00A2792F">
        <w:rPr>
          <w:rFonts w:ascii="Times New Roman" w:hAnsi="Times New Roman" w:cs="Times New Roman"/>
          <w:sz w:val="24"/>
          <w:szCs w:val="24"/>
        </w:rPr>
        <w:t xml:space="preserve"> </w:t>
      </w:r>
      <w:r w:rsidR="00A05FE1" w:rsidRPr="00A2792F">
        <w:rPr>
          <w:rFonts w:ascii="Times New Roman" w:hAnsi="Times New Roman" w:cs="Times New Roman"/>
          <w:sz w:val="24"/>
          <w:szCs w:val="24"/>
        </w:rPr>
        <w:t>Minister</w:t>
      </w:r>
      <w:r w:rsidR="00836812" w:rsidRPr="00A2792F">
        <w:rPr>
          <w:rFonts w:ascii="Times New Roman" w:hAnsi="Times New Roman" w:cs="Times New Roman"/>
          <w:sz w:val="24"/>
          <w:szCs w:val="24"/>
        </w:rPr>
        <w:t xml:space="preserve"> s</w:t>
      </w:r>
      <w:r w:rsidR="00A05FE1" w:rsidRPr="00A2792F">
        <w:rPr>
          <w:rFonts w:ascii="Times New Roman" w:hAnsi="Times New Roman" w:cs="Times New Roman"/>
          <w:sz w:val="24"/>
          <w:szCs w:val="24"/>
        </w:rPr>
        <w:t xml:space="preserve">pravodlivosti Slovenskej republiky a Súdna rada Slovenskej republiky </w:t>
      </w:r>
      <w:r w:rsidR="00836812" w:rsidRPr="00A2792F">
        <w:rPr>
          <w:rFonts w:ascii="Times New Roman" w:hAnsi="Times New Roman" w:cs="Times New Roman"/>
          <w:sz w:val="24"/>
          <w:szCs w:val="24"/>
        </w:rPr>
        <w:t>navrhnú</w:t>
      </w:r>
      <w:r w:rsidR="00A05FE1" w:rsidRPr="00A2792F">
        <w:rPr>
          <w:rFonts w:ascii="Times New Roman" w:hAnsi="Times New Roman" w:cs="Times New Roman"/>
          <w:sz w:val="24"/>
          <w:szCs w:val="24"/>
        </w:rPr>
        <w:t xml:space="preserve"> každý jedného člena výberovej komisie a jeho náhradníka</w:t>
      </w:r>
      <w:r w:rsidR="000B7DA7">
        <w:rPr>
          <w:rFonts w:ascii="Times New Roman" w:hAnsi="Times New Roman" w:cs="Times New Roman"/>
          <w:sz w:val="24"/>
          <w:szCs w:val="24"/>
        </w:rPr>
        <w:t>.</w:t>
      </w:r>
      <w:r w:rsidR="00A05FE1" w:rsidRPr="00A2792F">
        <w:rPr>
          <w:rFonts w:ascii="Times New Roman" w:hAnsi="Times New Roman" w:cs="Times New Roman"/>
          <w:sz w:val="24"/>
          <w:szCs w:val="24"/>
        </w:rPr>
        <w:t xml:space="preserve"> </w:t>
      </w:r>
      <w:r w:rsidR="00732C15">
        <w:rPr>
          <w:rFonts w:ascii="Times New Roman" w:hAnsi="Times New Roman" w:cs="Times New Roman"/>
          <w:sz w:val="24"/>
          <w:szCs w:val="24"/>
        </w:rPr>
        <w:t xml:space="preserve"> Princíp zohľadňujúci  zastúpenie členov komisie navrhnutých z iného ako prokurátorského prostredia predstavuje vyvážený a otvorený prvok celého výberového konania, s cieľom obmedziť prípadné presadenie obmedzenej, i keď dôležitej optiky, v celom konaní</w:t>
      </w:r>
    </w:p>
    <w:p w:rsidR="00180272" w:rsidRDefault="00A05FE1" w:rsidP="004210DB">
      <w:pPr>
        <w:spacing w:after="0" w:line="240" w:lineRule="auto"/>
        <w:jc w:val="both"/>
        <w:rPr>
          <w:rFonts w:ascii="Times New Roman" w:hAnsi="Times New Roman" w:cs="Times New Roman"/>
          <w:sz w:val="24"/>
          <w:szCs w:val="24"/>
        </w:rPr>
      </w:pPr>
      <w:r w:rsidRPr="00A2792F">
        <w:rPr>
          <w:rFonts w:ascii="Times New Roman" w:hAnsi="Times New Roman" w:cs="Times New Roman"/>
          <w:sz w:val="24"/>
          <w:szCs w:val="24"/>
        </w:rPr>
        <w:t xml:space="preserve"> Navrhovaná právna úprava rieši aj situáciu, ak osoby a orgány oprávnené navrhnúť člena výberovej komisie a jeho náhradníka nenavrhnú člena výberovej komisie alebo jeho náhradníka </w:t>
      </w:r>
      <w:r w:rsidR="00956641" w:rsidRPr="00A2792F">
        <w:rPr>
          <w:rFonts w:ascii="Times New Roman" w:hAnsi="Times New Roman" w:cs="Times New Roman"/>
          <w:sz w:val="24"/>
          <w:szCs w:val="24"/>
        </w:rPr>
        <w:t>v zákonom stanovenej lehote</w:t>
      </w:r>
      <w:r w:rsidRPr="00A2792F">
        <w:rPr>
          <w:rFonts w:ascii="Times New Roman" w:hAnsi="Times New Roman" w:cs="Times New Roman"/>
          <w:sz w:val="24"/>
          <w:szCs w:val="24"/>
        </w:rPr>
        <w:t xml:space="preserve"> od doručenia písomnej výzvy generáln</w:t>
      </w:r>
      <w:r w:rsidR="00216635" w:rsidRPr="00A2792F">
        <w:rPr>
          <w:rFonts w:ascii="Times New Roman" w:hAnsi="Times New Roman" w:cs="Times New Roman"/>
          <w:sz w:val="24"/>
          <w:szCs w:val="24"/>
        </w:rPr>
        <w:t>eho</w:t>
      </w:r>
      <w:r w:rsidRPr="00A2792F">
        <w:rPr>
          <w:rFonts w:ascii="Times New Roman" w:hAnsi="Times New Roman" w:cs="Times New Roman"/>
          <w:sz w:val="24"/>
          <w:szCs w:val="24"/>
        </w:rPr>
        <w:t xml:space="preserve"> prokur</w:t>
      </w:r>
      <w:r w:rsidR="00216635" w:rsidRPr="00A2792F">
        <w:rPr>
          <w:rFonts w:ascii="Times New Roman" w:hAnsi="Times New Roman" w:cs="Times New Roman"/>
          <w:sz w:val="24"/>
          <w:szCs w:val="24"/>
        </w:rPr>
        <w:t>átora</w:t>
      </w:r>
      <w:r w:rsidRPr="00A2792F">
        <w:rPr>
          <w:rFonts w:ascii="Times New Roman" w:hAnsi="Times New Roman" w:cs="Times New Roman"/>
          <w:sz w:val="24"/>
          <w:szCs w:val="24"/>
        </w:rPr>
        <w:t xml:space="preserve"> </w:t>
      </w:r>
      <w:r w:rsidR="00216635" w:rsidRPr="00A2792F">
        <w:rPr>
          <w:rFonts w:ascii="Times New Roman" w:hAnsi="Times New Roman" w:cs="Times New Roman"/>
          <w:sz w:val="24"/>
          <w:szCs w:val="24"/>
        </w:rPr>
        <w:t>o</w:t>
      </w:r>
      <w:r w:rsidRPr="00A2792F">
        <w:rPr>
          <w:rFonts w:ascii="Times New Roman" w:hAnsi="Times New Roman" w:cs="Times New Roman"/>
          <w:sz w:val="24"/>
          <w:szCs w:val="24"/>
        </w:rPr>
        <w:t xml:space="preserve"> </w:t>
      </w:r>
      <w:r w:rsidR="00216635" w:rsidRPr="00A2792F">
        <w:rPr>
          <w:rFonts w:ascii="Times New Roman" w:hAnsi="Times New Roman" w:cs="Times New Roman"/>
          <w:sz w:val="24"/>
          <w:szCs w:val="24"/>
        </w:rPr>
        <w:t>doplnenie databázy</w:t>
      </w:r>
      <w:r w:rsidRPr="00A2792F">
        <w:rPr>
          <w:rFonts w:ascii="Times New Roman" w:hAnsi="Times New Roman" w:cs="Times New Roman"/>
          <w:sz w:val="24"/>
          <w:szCs w:val="24"/>
        </w:rPr>
        <w:t>. V týchto prípadoch ich môže generálny prokurátor vymenovať aj bez návrhu.</w:t>
      </w:r>
      <w:r w:rsidR="006B43D6">
        <w:rPr>
          <w:rFonts w:ascii="Times New Roman" w:hAnsi="Times New Roman" w:cs="Times New Roman"/>
          <w:sz w:val="24"/>
          <w:szCs w:val="24"/>
        </w:rPr>
        <w:t xml:space="preserve"> Navrhovaný mechanizmus jednak zohľadňuje povahu a periodicitu výberových konaní a rovnako i požiadavku na flexibilitu kreovania komisie za splnenia podmienky zachovania zásad kreovania výberových komisií z obdobných postupov </w:t>
      </w:r>
      <w:r w:rsidR="00231106">
        <w:rPr>
          <w:rFonts w:ascii="Times New Roman" w:hAnsi="Times New Roman" w:cs="Times New Roman"/>
          <w:sz w:val="24"/>
          <w:szCs w:val="24"/>
        </w:rPr>
        <w:t xml:space="preserve">pri </w:t>
      </w:r>
      <w:r w:rsidR="006B43D6">
        <w:rPr>
          <w:rFonts w:ascii="Times New Roman" w:hAnsi="Times New Roman" w:cs="Times New Roman"/>
          <w:sz w:val="24"/>
          <w:szCs w:val="24"/>
        </w:rPr>
        <w:t>výber</w:t>
      </w:r>
      <w:r w:rsidR="00231106">
        <w:rPr>
          <w:rFonts w:ascii="Times New Roman" w:hAnsi="Times New Roman" w:cs="Times New Roman"/>
          <w:sz w:val="24"/>
          <w:szCs w:val="24"/>
        </w:rPr>
        <w:t>e</w:t>
      </w:r>
      <w:r w:rsidR="006B43D6">
        <w:rPr>
          <w:rFonts w:ascii="Times New Roman" w:hAnsi="Times New Roman" w:cs="Times New Roman"/>
          <w:sz w:val="24"/>
          <w:szCs w:val="24"/>
        </w:rPr>
        <w:t xml:space="preserve"> kandidátov.</w:t>
      </w:r>
      <w:r w:rsidR="00633605">
        <w:rPr>
          <w:rFonts w:ascii="Times New Roman" w:hAnsi="Times New Roman" w:cs="Times New Roman"/>
          <w:sz w:val="24"/>
          <w:szCs w:val="24"/>
        </w:rPr>
        <w:t xml:space="preserve"> </w:t>
      </w:r>
    </w:p>
    <w:p w:rsidR="00C25E47" w:rsidRDefault="00633605" w:rsidP="00421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Navrhované ustanovenia upravujú aj prípady zaujatosti člena komisie alebo náhradníka voči prihláseným kandidátom na funkciu európskeho prokurátora.</w:t>
      </w:r>
    </w:p>
    <w:p w:rsidR="004210DB" w:rsidRPr="004210DB" w:rsidRDefault="004210DB" w:rsidP="004210DB">
      <w:pPr>
        <w:spacing w:after="0" w:line="240" w:lineRule="auto"/>
        <w:jc w:val="both"/>
        <w:rPr>
          <w:rFonts w:ascii="Times New Roman" w:hAnsi="Times New Roman" w:cs="Times New Roman"/>
          <w:sz w:val="24"/>
          <w:szCs w:val="24"/>
        </w:rPr>
      </w:pPr>
    </w:p>
    <w:p w:rsidR="004210DB" w:rsidRDefault="004210DB" w:rsidP="00A2792F">
      <w:pPr>
        <w:spacing w:after="0" w:line="240" w:lineRule="auto"/>
        <w:rPr>
          <w:rFonts w:ascii="Times New Roman" w:hAnsi="Times New Roman" w:cs="Times New Roman"/>
          <w:sz w:val="24"/>
          <w:szCs w:val="24"/>
          <w:u w:val="single"/>
        </w:rPr>
      </w:pPr>
    </w:p>
    <w:p w:rsidR="00F12592" w:rsidRDefault="00C1688E"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w:t>
      </w:r>
      <w:r w:rsidR="00F12592" w:rsidRPr="00A2792F">
        <w:rPr>
          <w:rFonts w:ascii="Times New Roman" w:hAnsi="Times New Roman" w:cs="Times New Roman"/>
          <w:sz w:val="24"/>
          <w:szCs w:val="24"/>
          <w:u w:val="single"/>
        </w:rPr>
        <w:t xml:space="preserve">§ </w:t>
      </w:r>
      <w:r w:rsidR="000049BD" w:rsidRPr="00A2792F">
        <w:rPr>
          <w:rFonts w:ascii="Times New Roman" w:hAnsi="Times New Roman" w:cs="Times New Roman"/>
          <w:sz w:val="24"/>
          <w:szCs w:val="24"/>
          <w:u w:val="single"/>
        </w:rPr>
        <w:t>5</w:t>
      </w:r>
      <w:r w:rsidR="00B14398" w:rsidRPr="00A2792F">
        <w:rPr>
          <w:rFonts w:ascii="Times New Roman" w:hAnsi="Times New Roman" w:cs="Times New Roman"/>
          <w:sz w:val="24"/>
          <w:szCs w:val="24"/>
          <w:u w:val="single"/>
        </w:rPr>
        <w:t xml:space="preserve"> až </w:t>
      </w:r>
      <w:r w:rsidR="00216635" w:rsidRPr="00A2792F">
        <w:rPr>
          <w:rFonts w:ascii="Times New Roman" w:hAnsi="Times New Roman" w:cs="Times New Roman"/>
          <w:sz w:val="24"/>
          <w:szCs w:val="24"/>
          <w:u w:val="single"/>
        </w:rPr>
        <w:t>7</w:t>
      </w:r>
    </w:p>
    <w:p w:rsidR="00C25E47" w:rsidRPr="00A2792F" w:rsidRDefault="00C25E47" w:rsidP="00A2792F">
      <w:pPr>
        <w:spacing w:after="0" w:line="240" w:lineRule="auto"/>
        <w:rPr>
          <w:rFonts w:ascii="Times New Roman" w:hAnsi="Times New Roman" w:cs="Times New Roman"/>
          <w:sz w:val="24"/>
          <w:szCs w:val="24"/>
          <w:u w:val="single"/>
        </w:rPr>
      </w:pPr>
    </w:p>
    <w:p w:rsidR="00B14398" w:rsidRDefault="000049BD"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V navrhovanom § 5</w:t>
      </w:r>
      <w:r w:rsidR="00B14398" w:rsidRPr="00A2792F">
        <w:rPr>
          <w:rFonts w:ascii="Times New Roman" w:hAnsi="Times New Roman" w:cs="Times New Roman"/>
          <w:sz w:val="24"/>
          <w:szCs w:val="24"/>
        </w:rPr>
        <w:t xml:space="preserve"> až </w:t>
      </w:r>
      <w:r w:rsidR="00216635" w:rsidRPr="00A2792F">
        <w:rPr>
          <w:rFonts w:ascii="Times New Roman" w:hAnsi="Times New Roman" w:cs="Times New Roman"/>
          <w:sz w:val="24"/>
          <w:szCs w:val="24"/>
        </w:rPr>
        <w:t>7</w:t>
      </w:r>
      <w:r w:rsidRPr="00A2792F">
        <w:rPr>
          <w:rFonts w:ascii="Times New Roman" w:hAnsi="Times New Roman" w:cs="Times New Roman"/>
          <w:sz w:val="24"/>
          <w:szCs w:val="24"/>
        </w:rPr>
        <w:t xml:space="preserve"> sa upravuje obsah výberového konania</w:t>
      </w:r>
      <w:r w:rsidR="00B14398" w:rsidRPr="00A2792F">
        <w:rPr>
          <w:rFonts w:ascii="Times New Roman" w:hAnsi="Times New Roman" w:cs="Times New Roman"/>
          <w:sz w:val="24"/>
          <w:szCs w:val="24"/>
        </w:rPr>
        <w:t>, vyhlásenia doplňujúceho výberového konania, v prípade, ak neboli úspešní minimálne traja kandidáti</w:t>
      </w:r>
      <w:r w:rsidRPr="00A2792F">
        <w:rPr>
          <w:rFonts w:ascii="Times New Roman" w:hAnsi="Times New Roman" w:cs="Times New Roman"/>
          <w:sz w:val="24"/>
          <w:szCs w:val="24"/>
        </w:rPr>
        <w:t xml:space="preserve"> a niektoré aspekty jeho priebehu, </w:t>
      </w:r>
      <w:r w:rsidR="000B7DA7">
        <w:rPr>
          <w:rFonts w:ascii="Times New Roman" w:hAnsi="Times New Roman" w:cs="Times New Roman"/>
          <w:sz w:val="24"/>
          <w:szCs w:val="24"/>
        </w:rPr>
        <w:t xml:space="preserve">ďalej </w:t>
      </w:r>
      <w:r w:rsidRPr="00A2792F">
        <w:rPr>
          <w:rFonts w:ascii="Times New Roman" w:hAnsi="Times New Roman" w:cs="Times New Roman"/>
          <w:sz w:val="24"/>
          <w:szCs w:val="24"/>
        </w:rPr>
        <w:t>zhodnoteni</w:t>
      </w:r>
      <w:r w:rsidR="00956641" w:rsidRPr="00A2792F">
        <w:rPr>
          <w:rFonts w:ascii="Times New Roman" w:hAnsi="Times New Roman" w:cs="Times New Roman"/>
          <w:sz w:val="24"/>
          <w:szCs w:val="24"/>
        </w:rPr>
        <w:t>e výberového konania</w:t>
      </w:r>
      <w:r w:rsidRPr="00A2792F">
        <w:rPr>
          <w:rFonts w:ascii="Times New Roman" w:hAnsi="Times New Roman" w:cs="Times New Roman"/>
          <w:sz w:val="24"/>
          <w:szCs w:val="24"/>
        </w:rPr>
        <w:t>, vyhlasovania výsledkov a ukončenia výberového konania.</w:t>
      </w:r>
      <w:r w:rsidR="000502EE" w:rsidRPr="00A2792F">
        <w:rPr>
          <w:rFonts w:ascii="Times New Roman" w:hAnsi="Times New Roman" w:cs="Times New Roman"/>
          <w:sz w:val="24"/>
          <w:szCs w:val="24"/>
        </w:rPr>
        <w:t xml:space="preserve"> </w:t>
      </w:r>
      <w:r w:rsidR="00956641" w:rsidRPr="00A2792F">
        <w:rPr>
          <w:rFonts w:ascii="Times New Roman" w:hAnsi="Times New Roman" w:cs="Times New Roman"/>
          <w:sz w:val="24"/>
          <w:szCs w:val="24"/>
        </w:rPr>
        <w:t>N</w:t>
      </w:r>
      <w:r w:rsidR="000502EE" w:rsidRPr="00A2792F">
        <w:rPr>
          <w:rFonts w:ascii="Times New Roman" w:hAnsi="Times New Roman" w:cs="Times New Roman"/>
          <w:sz w:val="24"/>
          <w:szCs w:val="24"/>
        </w:rPr>
        <w:t>avrhovan</w:t>
      </w:r>
      <w:r w:rsidR="00956641" w:rsidRPr="00A2792F">
        <w:rPr>
          <w:rFonts w:ascii="Times New Roman" w:hAnsi="Times New Roman" w:cs="Times New Roman"/>
          <w:sz w:val="24"/>
          <w:szCs w:val="24"/>
        </w:rPr>
        <w:t>é ustanovenia majú za cieľ</w:t>
      </w:r>
      <w:r w:rsidRPr="00A2792F">
        <w:rPr>
          <w:rFonts w:ascii="Times New Roman" w:hAnsi="Times New Roman" w:cs="Times New Roman"/>
          <w:sz w:val="24"/>
          <w:szCs w:val="24"/>
        </w:rPr>
        <w:t xml:space="preserve"> zabezpečiť</w:t>
      </w:r>
      <w:r w:rsidR="000B7DA7">
        <w:rPr>
          <w:rFonts w:ascii="Times New Roman" w:hAnsi="Times New Roman" w:cs="Times New Roman"/>
          <w:sz w:val="24"/>
          <w:szCs w:val="24"/>
        </w:rPr>
        <w:t>,</w:t>
      </w:r>
      <w:r w:rsidRPr="00A2792F">
        <w:rPr>
          <w:rFonts w:ascii="Times New Roman" w:hAnsi="Times New Roman" w:cs="Times New Roman"/>
          <w:sz w:val="24"/>
          <w:szCs w:val="24"/>
        </w:rPr>
        <w:t xml:space="preserve"> </w:t>
      </w:r>
      <w:r w:rsidR="000502EE" w:rsidRPr="00A2792F">
        <w:rPr>
          <w:rFonts w:ascii="Times New Roman" w:hAnsi="Times New Roman" w:cs="Times New Roman"/>
          <w:sz w:val="24"/>
          <w:szCs w:val="24"/>
        </w:rPr>
        <w:t xml:space="preserve">aby výberová komisia </w:t>
      </w:r>
      <w:r w:rsidRPr="00A2792F">
        <w:rPr>
          <w:rFonts w:ascii="Times New Roman" w:hAnsi="Times New Roman" w:cs="Times New Roman"/>
          <w:sz w:val="24"/>
          <w:szCs w:val="24"/>
        </w:rPr>
        <w:t>po skončení písomnej časti výberového konania</w:t>
      </w:r>
      <w:r w:rsidR="00956641" w:rsidRPr="00A2792F">
        <w:rPr>
          <w:rFonts w:ascii="Times New Roman" w:hAnsi="Times New Roman" w:cs="Times New Roman"/>
          <w:sz w:val="24"/>
          <w:szCs w:val="24"/>
        </w:rPr>
        <w:t xml:space="preserve"> </w:t>
      </w:r>
      <w:r w:rsidR="000502EE" w:rsidRPr="00A2792F">
        <w:rPr>
          <w:rFonts w:ascii="Times New Roman" w:hAnsi="Times New Roman" w:cs="Times New Roman"/>
          <w:sz w:val="24"/>
          <w:szCs w:val="24"/>
        </w:rPr>
        <w:t>určila, ktorí uchádzači postúpia ďalej na ústnu časť výberového konania</w:t>
      </w:r>
      <w:r w:rsidR="00956641" w:rsidRPr="00A2792F">
        <w:rPr>
          <w:rFonts w:ascii="Times New Roman" w:hAnsi="Times New Roman" w:cs="Times New Roman"/>
          <w:sz w:val="24"/>
          <w:szCs w:val="24"/>
        </w:rPr>
        <w:t xml:space="preserve"> podľa poradia úspešnosti</w:t>
      </w:r>
      <w:r w:rsidR="000502EE" w:rsidRPr="00A2792F">
        <w:rPr>
          <w:rFonts w:ascii="Times New Roman" w:hAnsi="Times New Roman" w:cs="Times New Roman"/>
          <w:sz w:val="24"/>
          <w:szCs w:val="24"/>
        </w:rPr>
        <w:t xml:space="preserve">. </w:t>
      </w:r>
    </w:p>
    <w:p w:rsidR="00494B6C" w:rsidRDefault="00494B6C" w:rsidP="00A2792F">
      <w:pPr>
        <w:spacing w:after="0" w:line="240" w:lineRule="auto"/>
        <w:ind w:firstLine="708"/>
        <w:jc w:val="both"/>
        <w:rPr>
          <w:rFonts w:ascii="Times New Roman" w:hAnsi="Times New Roman" w:cs="Times New Roman"/>
          <w:sz w:val="24"/>
          <w:szCs w:val="24"/>
        </w:rPr>
      </w:pPr>
    </w:p>
    <w:p w:rsidR="00494B6C" w:rsidRDefault="00494B6C" w:rsidP="00A279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Cieľom navrhovanej úpravy je zachovať nosnú zásadu transparentnosti celého konania za zachovania zásady efektívnosti a objektívnosti vyhodnotenia splnenia predpokladov kandidátov. Tieto zásady našli svoje miesto aj v uplatnení verejného výberového konania, a to aj prostredníctvom vykonania záznamov z ústnej časti. </w:t>
      </w:r>
    </w:p>
    <w:p w:rsidR="00494B6C" w:rsidRDefault="00494B6C" w:rsidP="00A279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Možnosť pripojenia odôvodneného stanoviska člena výberovej komisie, v ktorom uvádza pochybnosti o splnení jeho predpokladov k zápisnici z výberového konania predstavuje ďalší dôležitý príspevok k odstráneniu pochybností ohľadom objektívnosti celého konania výberu kandidátov.</w:t>
      </w:r>
    </w:p>
    <w:p w:rsidR="00494B6C" w:rsidRDefault="00494B6C" w:rsidP="00A2792F">
      <w:pPr>
        <w:spacing w:after="0" w:line="240" w:lineRule="auto"/>
        <w:ind w:firstLine="708"/>
        <w:jc w:val="both"/>
        <w:rPr>
          <w:rFonts w:ascii="Times New Roman" w:hAnsi="Times New Roman" w:cs="Times New Roman"/>
          <w:sz w:val="24"/>
          <w:szCs w:val="24"/>
        </w:rPr>
      </w:pPr>
    </w:p>
    <w:p w:rsidR="00494B6C" w:rsidRDefault="00494B6C" w:rsidP="00A279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Požiadavka na zachovanie zloženia výberovej komisie v prípade doplňujúceho konania vyplýva okrem iného z potreby </w:t>
      </w:r>
      <w:r w:rsidR="00DC2E28">
        <w:rPr>
          <w:rFonts w:ascii="Times New Roman" w:hAnsi="Times New Roman" w:cs="Times New Roman"/>
          <w:sz w:val="24"/>
          <w:szCs w:val="24"/>
        </w:rPr>
        <w:t xml:space="preserve">koherencie prístupov hodnotenia v rámci uceleného cyklu výberového konania. </w:t>
      </w:r>
    </w:p>
    <w:p w:rsidR="00DC2E28" w:rsidRDefault="00DC2E28" w:rsidP="00A2792F">
      <w:pPr>
        <w:spacing w:after="0" w:line="240" w:lineRule="auto"/>
        <w:ind w:firstLine="708"/>
        <w:jc w:val="both"/>
        <w:rPr>
          <w:rFonts w:ascii="Times New Roman" w:hAnsi="Times New Roman" w:cs="Times New Roman"/>
          <w:sz w:val="24"/>
          <w:szCs w:val="24"/>
        </w:rPr>
      </w:pPr>
    </w:p>
    <w:p w:rsidR="00DC2E28" w:rsidRPr="00A2792F" w:rsidRDefault="00DC2E28" w:rsidP="00A2792F">
      <w:pPr>
        <w:spacing w:after="0" w:line="240" w:lineRule="auto"/>
        <w:ind w:firstLine="708"/>
        <w:jc w:val="both"/>
        <w:rPr>
          <w:rFonts w:ascii="Times New Roman" w:hAnsi="Times New Roman" w:cs="Times New Roman"/>
          <w:sz w:val="24"/>
          <w:szCs w:val="24"/>
        </w:rPr>
      </w:pPr>
    </w:p>
    <w:p w:rsidR="00A2792F" w:rsidRDefault="00A2792F" w:rsidP="00A2792F">
      <w:pPr>
        <w:spacing w:after="0" w:line="240" w:lineRule="auto"/>
        <w:jc w:val="both"/>
        <w:rPr>
          <w:rFonts w:ascii="Times New Roman" w:hAnsi="Times New Roman" w:cs="Times New Roman"/>
          <w:sz w:val="24"/>
          <w:szCs w:val="24"/>
        </w:rPr>
      </w:pPr>
    </w:p>
    <w:p w:rsidR="00A2792F" w:rsidRDefault="00A2792F" w:rsidP="00A2792F">
      <w:pPr>
        <w:spacing w:after="0" w:line="240" w:lineRule="auto"/>
        <w:jc w:val="both"/>
        <w:rPr>
          <w:rFonts w:ascii="Times New Roman" w:hAnsi="Times New Roman" w:cs="Times New Roman"/>
          <w:sz w:val="24"/>
          <w:szCs w:val="24"/>
        </w:rPr>
      </w:pPr>
    </w:p>
    <w:p w:rsidR="004C218D" w:rsidRPr="00A2792F" w:rsidRDefault="004C218D"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 </w:t>
      </w:r>
      <w:r w:rsidR="00DE7ABD" w:rsidRPr="00A2792F">
        <w:rPr>
          <w:rFonts w:ascii="Times New Roman" w:hAnsi="Times New Roman" w:cs="Times New Roman"/>
          <w:sz w:val="24"/>
          <w:szCs w:val="24"/>
          <w:u w:val="single"/>
        </w:rPr>
        <w:t>8</w:t>
      </w:r>
    </w:p>
    <w:p w:rsidR="00A2792F" w:rsidRDefault="00A2792F" w:rsidP="00A2792F">
      <w:pPr>
        <w:spacing w:after="0" w:line="240" w:lineRule="auto"/>
        <w:jc w:val="both"/>
        <w:rPr>
          <w:rFonts w:ascii="Times New Roman" w:hAnsi="Times New Roman" w:cs="Times New Roman"/>
          <w:sz w:val="24"/>
          <w:szCs w:val="24"/>
        </w:rPr>
      </w:pPr>
    </w:p>
    <w:p w:rsidR="00DC2E28" w:rsidRDefault="004C218D"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Cieľom navrhovanej úpravy §</w:t>
      </w:r>
      <w:r w:rsidR="00DE7ABD" w:rsidRPr="00A2792F">
        <w:rPr>
          <w:rFonts w:ascii="Times New Roman" w:hAnsi="Times New Roman" w:cs="Times New Roman"/>
          <w:sz w:val="24"/>
          <w:szCs w:val="24"/>
        </w:rPr>
        <w:t>8</w:t>
      </w:r>
      <w:r w:rsidRPr="00A2792F">
        <w:rPr>
          <w:rFonts w:ascii="Times New Roman" w:hAnsi="Times New Roman" w:cs="Times New Roman"/>
          <w:sz w:val="24"/>
          <w:szCs w:val="24"/>
        </w:rPr>
        <w:t xml:space="preserve"> je zaviesť podmienky účasti vo výberovom konaní na miesto </w:t>
      </w:r>
      <w:r w:rsidR="00AF541E">
        <w:rPr>
          <w:rFonts w:ascii="Times New Roman" w:hAnsi="Times New Roman" w:cs="Times New Roman"/>
          <w:sz w:val="24"/>
          <w:szCs w:val="24"/>
        </w:rPr>
        <w:t xml:space="preserve">európskeho </w:t>
      </w:r>
      <w:r w:rsidRPr="00A2792F">
        <w:rPr>
          <w:rFonts w:ascii="Times New Roman" w:hAnsi="Times New Roman" w:cs="Times New Roman"/>
          <w:sz w:val="24"/>
          <w:szCs w:val="24"/>
        </w:rPr>
        <w:t>delegovaného prokurátora za Slovenskú republiku, ktorým bude môcť byť len prokurát</w:t>
      </w:r>
      <w:r w:rsidR="0099761A">
        <w:rPr>
          <w:rFonts w:ascii="Times New Roman" w:hAnsi="Times New Roman" w:cs="Times New Roman"/>
          <w:sz w:val="24"/>
          <w:szCs w:val="24"/>
        </w:rPr>
        <w:t xml:space="preserve">or </w:t>
      </w:r>
      <w:r w:rsidR="002E487B" w:rsidRPr="00A2792F">
        <w:rPr>
          <w:rFonts w:ascii="Times New Roman" w:hAnsi="Times New Roman" w:cs="Times New Roman"/>
          <w:sz w:val="24"/>
          <w:szCs w:val="24"/>
        </w:rPr>
        <w:t xml:space="preserve">spĺňajúci </w:t>
      </w:r>
      <w:r w:rsidR="00F024EA">
        <w:rPr>
          <w:rFonts w:ascii="Times New Roman" w:hAnsi="Times New Roman" w:cs="Times New Roman"/>
          <w:sz w:val="24"/>
          <w:szCs w:val="24"/>
        </w:rPr>
        <w:t>podmienky na výkon funkcie prokurátora Úradu špeciálnej prokuratúry (na ktorú bude počas výkonu funkcie európsky delegovaný prokurátor pridelený) ako aj podmienky vyplývajúce z nariadenia.</w:t>
      </w:r>
      <w:r w:rsidR="00F50DA3" w:rsidRPr="00A2792F">
        <w:rPr>
          <w:rFonts w:ascii="Times New Roman" w:hAnsi="Times New Roman" w:cs="Times New Roman"/>
          <w:sz w:val="24"/>
          <w:szCs w:val="24"/>
        </w:rPr>
        <w:t xml:space="preserve">. </w:t>
      </w:r>
    </w:p>
    <w:p w:rsidR="00716320" w:rsidRPr="00A2792F" w:rsidRDefault="00716320" w:rsidP="00A279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Požiadavky </w:t>
      </w:r>
      <w:r w:rsidR="00231106">
        <w:rPr>
          <w:rFonts w:ascii="Times New Roman" w:hAnsi="Times New Roman" w:cs="Times New Roman"/>
          <w:sz w:val="24"/>
          <w:szCs w:val="24"/>
        </w:rPr>
        <w:t>stanovené v tomto</w:t>
      </w:r>
      <w:r>
        <w:rPr>
          <w:rFonts w:ascii="Times New Roman" w:hAnsi="Times New Roman" w:cs="Times New Roman"/>
          <w:sz w:val="24"/>
          <w:szCs w:val="24"/>
        </w:rPr>
        <w:t> ustanovení vychádzajú z toho, že európsk</w:t>
      </w:r>
      <w:r w:rsidR="00D85D1C">
        <w:rPr>
          <w:rFonts w:ascii="Times New Roman" w:hAnsi="Times New Roman" w:cs="Times New Roman"/>
          <w:sz w:val="24"/>
          <w:szCs w:val="24"/>
        </w:rPr>
        <w:t>i</w:t>
      </w:r>
      <w:r>
        <w:rPr>
          <w:rFonts w:ascii="Times New Roman" w:hAnsi="Times New Roman" w:cs="Times New Roman"/>
          <w:sz w:val="24"/>
          <w:szCs w:val="24"/>
        </w:rPr>
        <w:t xml:space="preserve"> delegovan</w:t>
      </w:r>
      <w:r w:rsidR="00DC2E28">
        <w:rPr>
          <w:rFonts w:ascii="Times New Roman" w:hAnsi="Times New Roman" w:cs="Times New Roman"/>
          <w:sz w:val="24"/>
          <w:szCs w:val="24"/>
        </w:rPr>
        <w:t>í</w:t>
      </w:r>
      <w:r>
        <w:rPr>
          <w:rFonts w:ascii="Times New Roman" w:hAnsi="Times New Roman" w:cs="Times New Roman"/>
          <w:sz w:val="24"/>
          <w:szCs w:val="24"/>
        </w:rPr>
        <w:t xml:space="preserve"> prokurátor</w:t>
      </w:r>
      <w:r w:rsidR="00DC2E28">
        <w:rPr>
          <w:rFonts w:ascii="Times New Roman" w:hAnsi="Times New Roman" w:cs="Times New Roman"/>
          <w:sz w:val="24"/>
          <w:szCs w:val="24"/>
        </w:rPr>
        <w:t>i</w:t>
      </w:r>
      <w:r>
        <w:rPr>
          <w:rFonts w:ascii="Times New Roman" w:hAnsi="Times New Roman" w:cs="Times New Roman"/>
          <w:sz w:val="24"/>
          <w:szCs w:val="24"/>
        </w:rPr>
        <w:t xml:space="preserve"> sa bud</w:t>
      </w:r>
      <w:r w:rsidR="00DC2E28">
        <w:rPr>
          <w:rFonts w:ascii="Times New Roman" w:hAnsi="Times New Roman" w:cs="Times New Roman"/>
          <w:sz w:val="24"/>
          <w:szCs w:val="24"/>
        </w:rPr>
        <w:t>ú</w:t>
      </w:r>
      <w:r w:rsidRPr="00716320">
        <w:rPr>
          <w:rFonts w:ascii="Times New Roman" w:hAnsi="Times New Roman" w:cs="Times New Roman"/>
          <w:sz w:val="24"/>
          <w:szCs w:val="24"/>
        </w:rPr>
        <w:t xml:space="preserve"> považ</w:t>
      </w:r>
      <w:r>
        <w:rPr>
          <w:rFonts w:ascii="Times New Roman" w:hAnsi="Times New Roman" w:cs="Times New Roman"/>
          <w:sz w:val="24"/>
          <w:szCs w:val="24"/>
        </w:rPr>
        <w:t>ovať</w:t>
      </w:r>
      <w:r w:rsidRPr="00716320">
        <w:rPr>
          <w:rFonts w:ascii="Times New Roman" w:hAnsi="Times New Roman" w:cs="Times New Roman"/>
          <w:sz w:val="24"/>
          <w:szCs w:val="24"/>
        </w:rPr>
        <w:t xml:space="preserve"> za aktívnych členov prokuratúr členských štátov, ktoré ich nomin</w:t>
      </w:r>
      <w:r>
        <w:rPr>
          <w:rFonts w:ascii="Times New Roman" w:hAnsi="Times New Roman" w:cs="Times New Roman"/>
          <w:sz w:val="24"/>
          <w:szCs w:val="24"/>
        </w:rPr>
        <w:t>ovali.</w:t>
      </w:r>
      <w:r w:rsidR="00DC2E28">
        <w:rPr>
          <w:rFonts w:ascii="Times New Roman" w:hAnsi="Times New Roman" w:cs="Times New Roman"/>
          <w:sz w:val="24"/>
          <w:szCs w:val="24"/>
        </w:rPr>
        <w:t xml:space="preserve"> Je preto potrebné, aby </w:t>
      </w:r>
      <w:r w:rsidR="00231106">
        <w:rPr>
          <w:rFonts w:ascii="Times New Roman" w:hAnsi="Times New Roman" w:cs="Times New Roman"/>
          <w:sz w:val="24"/>
          <w:szCs w:val="24"/>
        </w:rPr>
        <w:t>kritériá na nich kladené boli v súlade s požiadavkami na prokurátorov Úradu špeciálnej prokuratúry.</w:t>
      </w:r>
      <w:r>
        <w:rPr>
          <w:rFonts w:ascii="Times New Roman" w:hAnsi="Times New Roman" w:cs="Times New Roman"/>
          <w:sz w:val="24"/>
          <w:szCs w:val="24"/>
        </w:rPr>
        <w:t xml:space="preserve"> Ich nezávislosť nemôže byť predmetom pochybností  a to sa týka aj ich </w:t>
      </w:r>
      <w:r w:rsidRPr="00716320">
        <w:rPr>
          <w:rFonts w:ascii="Times New Roman" w:hAnsi="Times New Roman" w:cs="Times New Roman"/>
          <w:sz w:val="24"/>
          <w:szCs w:val="24"/>
        </w:rPr>
        <w:t>kvalifikáci</w:t>
      </w:r>
      <w:r>
        <w:rPr>
          <w:rFonts w:ascii="Times New Roman" w:hAnsi="Times New Roman" w:cs="Times New Roman"/>
          <w:sz w:val="24"/>
          <w:szCs w:val="24"/>
        </w:rPr>
        <w:t xml:space="preserve">e </w:t>
      </w:r>
      <w:r w:rsidRPr="00716320">
        <w:rPr>
          <w:rFonts w:ascii="Times New Roman" w:hAnsi="Times New Roman" w:cs="Times New Roman"/>
          <w:sz w:val="24"/>
          <w:szCs w:val="24"/>
        </w:rPr>
        <w:t>a</w:t>
      </w:r>
      <w:r>
        <w:rPr>
          <w:rFonts w:ascii="Times New Roman" w:hAnsi="Times New Roman" w:cs="Times New Roman"/>
          <w:sz w:val="24"/>
          <w:szCs w:val="24"/>
        </w:rPr>
        <w:t> </w:t>
      </w:r>
      <w:r w:rsidRPr="00716320">
        <w:rPr>
          <w:rFonts w:ascii="Times New Roman" w:hAnsi="Times New Roman" w:cs="Times New Roman"/>
          <w:sz w:val="24"/>
          <w:szCs w:val="24"/>
        </w:rPr>
        <w:t>skúsenosti</w:t>
      </w:r>
      <w:r>
        <w:rPr>
          <w:rFonts w:ascii="Times New Roman" w:hAnsi="Times New Roman" w:cs="Times New Roman"/>
          <w:sz w:val="24"/>
          <w:szCs w:val="24"/>
        </w:rPr>
        <w:t xml:space="preserve">. </w:t>
      </w:r>
    </w:p>
    <w:p w:rsidR="00DE7ABD" w:rsidRPr="00A2792F" w:rsidRDefault="00DE7ABD" w:rsidP="00A2792F">
      <w:pPr>
        <w:spacing w:after="0" w:line="240" w:lineRule="auto"/>
        <w:rPr>
          <w:rFonts w:ascii="Times New Roman" w:hAnsi="Times New Roman" w:cs="Times New Roman"/>
          <w:sz w:val="24"/>
          <w:szCs w:val="24"/>
        </w:rPr>
      </w:pPr>
    </w:p>
    <w:p w:rsidR="004C218D" w:rsidRPr="00A2792F" w:rsidRDefault="00BB4D00"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 </w:t>
      </w:r>
      <w:r w:rsidR="0035628F" w:rsidRPr="00A2792F">
        <w:rPr>
          <w:rFonts w:ascii="Times New Roman" w:hAnsi="Times New Roman" w:cs="Times New Roman"/>
          <w:sz w:val="24"/>
          <w:szCs w:val="24"/>
          <w:u w:val="single"/>
        </w:rPr>
        <w:t>9</w:t>
      </w:r>
      <w:r w:rsidR="008971EF" w:rsidRPr="00A2792F">
        <w:rPr>
          <w:rFonts w:ascii="Times New Roman" w:hAnsi="Times New Roman" w:cs="Times New Roman"/>
          <w:sz w:val="24"/>
          <w:szCs w:val="24"/>
          <w:u w:val="single"/>
        </w:rPr>
        <w:t xml:space="preserve"> až 1</w:t>
      </w:r>
      <w:r w:rsidR="0035628F" w:rsidRPr="00A2792F">
        <w:rPr>
          <w:rFonts w:ascii="Times New Roman" w:hAnsi="Times New Roman" w:cs="Times New Roman"/>
          <w:sz w:val="24"/>
          <w:szCs w:val="24"/>
          <w:u w:val="single"/>
        </w:rPr>
        <w:t>1</w:t>
      </w:r>
    </w:p>
    <w:p w:rsidR="00A2792F" w:rsidRDefault="00A2792F" w:rsidP="00A2792F">
      <w:pPr>
        <w:spacing w:after="0" w:line="240" w:lineRule="auto"/>
        <w:jc w:val="both"/>
        <w:rPr>
          <w:rFonts w:ascii="Times New Roman" w:hAnsi="Times New Roman" w:cs="Times New Roman"/>
          <w:sz w:val="24"/>
          <w:szCs w:val="24"/>
        </w:rPr>
      </w:pPr>
    </w:p>
    <w:p w:rsidR="00231106" w:rsidRDefault="00231106" w:rsidP="00A2792F">
      <w:pPr>
        <w:spacing w:after="0" w:line="240" w:lineRule="auto"/>
        <w:ind w:firstLine="708"/>
        <w:jc w:val="both"/>
        <w:rPr>
          <w:rFonts w:ascii="Times New Roman" w:hAnsi="Times New Roman" w:cs="Times New Roman"/>
          <w:sz w:val="24"/>
          <w:szCs w:val="24"/>
        </w:rPr>
      </w:pPr>
    </w:p>
    <w:p w:rsidR="00CB06C0" w:rsidRPr="00A2792F" w:rsidRDefault="00231106" w:rsidP="00A279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upravuje postup overenia naplnenia predpokladov, ktoré sú kladené na európskych delegovaných prokurátorov s primeraným zohľadnením ustanovení v § 3 až 6 </w:t>
      </w:r>
      <w:r w:rsidR="00F024EA">
        <w:rPr>
          <w:rFonts w:ascii="Times New Roman" w:hAnsi="Times New Roman" w:cs="Times New Roman"/>
          <w:sz w:val="24"/>
          <w:szCs w:val="24"/>
        </w:rPr>
        <w:t xml:space="preserve">a </w:t>
      </w:r>
      <w:r>
        <w:rPr>
          <w:rFonts w:ascii="Times New Roman" w:hAnsi="Times New Roman" w:cs="Times New Roman"/>
          <w:sz w:val="24"/>
          <w:szCs w:val="24"/>
        </w:rPr>
        <w:t xml:space="preserve">detaily postupu pri výberovom konaní a následnej nominácii </w:t>
      </w:r>
      <w:r w:rsidR="008971EF" w:rsidRPr="00A2792F">
        <w:rPr>
          <w:rFonts w:ascii="Times New Roman" w:hAnsi="Times New Roman" w:cs="Times New Roman"/>
          <w:sz w:val="24"/>
          <w:szCs w:val="24"/>
        </w:rPr>
        <w:t>.</w:t>
      </w:r>
      <w:r w:rsidR="0035628F" w:rsidRPr="00A2792F">
        <w:rPr>
          <w:rFonts w:ascii="Times New Roman" w:hAnsi="Times New Roman" w:cs="Times New Roman"/>
          <w:sz w:val="24"/>
          <w:szCs w:val="24"/>
        </w:rPr>
        <w:t xml:space="preserve"> </w:t>
      </w:r>
    </w:p>
    <w:p w:rsidR="00A2792F" w:rsidRDefault="00A2792F" w:rsidP="00A2792F">
      <w:pPr>
        <w:spacing w:after="0" w:line="240" w:lineRule="auto"/>
        <w:rPr>
          <w:rFonts w:ascii="Times New Roman" w:hAnsi="Times New Roman" w:cs="Times New Roman"/>
          <w:b/>
          <w:sz w:val="24"/>
          <w:szCs w:val="24"/>
        </w:rPr>
      </w:pPr>
    </w:p>
    <w:p w:rsidR="00CB06C0" w:rsidRPr="00A2792F" w:rsidRDefault="008971EF"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K § 1</w:t>
      </w:r>
      <w:r w:rsidR="0035628F" w:rsidRPr="00A2792F">
        <w:rPr>
          <w:rFonts w:ascii="Times New Roman" w:hAnsi="Times New Roman" w:cs="Times New Roman"/>
          <w:sz w:val="24"/>
          <w:szCs w:val="24"/>
          <w:u w:val="single"/>
        </w:rPr>
        <w:t>2</w:t>
      </w:r>
    </w:p>
    <w:p w:rsidR="00A2792F" w:rsidRDefault="00A2792F" w:rsidP="00A2792F">
      <w:pPr>
        <w:spacing w:after="0" w:line="240" w:lineRule="auto"/>
        <w:jc w:val="both"/>
        <w:rPr>
          <w:rFonts w:ascii="Times New Roman" w:hAnsi="Times New Roman" w:cs="Times New Roman"/>
          <w:sz w:val="24"/>
          <w:szCs w:val="24"/>
        </w:rPr>
      </w:pPr>
    </w:p>
    <w:p w:rsidR="008971EF" w:rsidRPr="00A2792F" w:rsidRDefault="008971EF" w:rsidP="00A2792F">
      <w:pPr>
        <w:spacing w:after="0" w:line="240" w:lineRule="auto"/>
        <w:ind w:firstLine="708"/>
        <w:jc w:val="both"/>
        <w:rPr>
          <w:rFonts w:ascii="Times New Roman" w:hAnsi="Times New Roman" w:cs="Times New Roman"/>
          <w:sz w:val="24"/>
          <w:szCs w:val="24"/>
        </w:rPr>
      </w:pPr>
      <w:r w:rsidRPr="00A2792F">
        <w:rPr>
          <w:rFonts w:ascii="Times New Roman" w:hAnsi="Times New Roman" w:cs="Times New Roman"/>
          <w:sz w:val="24"/>
          <w:szCs w:val="24"/>
        </w:rPr>
        <w:t>Navrhovaným ustanovením bude možné riešiť situácie, ak zanikne výkon funkcie európskemu delegovanému prokurátorovi.</w:t>
      </w:r>
      <w:r w:rsidR="00AC605A" w:rsidRPr="00A2792F">
        <w:rPr>
          <w:rFonts w:ascii="Times New Roman" w:hAnsi="Times New Roman" w:cs="Times New Roman"/>
          <w:sz w:val="24"/>
          <w:szCs w:val="24"/>
        </w:rPr>
        <w:t xml:space="preserve"> </w:t>
      </w:r>
      <w:r w:rsidRPr="00A2792F">
        <w:rPr>
          <w:rFonts w:ascii="Times New Roman" w:hAnsi="Times New Roman" w:cs="Times New Roman"/>
          <w:sz w:val="24"/>
          <w:szCs w:val="24"/>
        </w:rPr>
        <w:t>Generálny prokurátor nebude povinný opäť vyhlasov</w:t>
      </w:r>
      <w:r w:rsidR="00AC605A" w:rsidRPr="00A2792F">
        <w:rPr>
          <w:rFonts w:ascii="Times New Roman" w:hAnsi="Times New Roman" w:cs="Times New Roman"/>
          <w:sz w:val="24"/>
          <w:szCs w:val="24"/>
        </w:rPr>
        <w:t>ať výberové konanie</w:t>
      </w:r>
      <w:r w:rsidR="00F50DA3" w:rsidRPr="00A2792F">
        <w:rPr>
          <w:rFonts w:ascii="Times New Roman" w:hAnsi="Times New Roman" w:cs="Times New Roman"/>
          <w:sz w:val="24"/>
          <w:szCs w:val="24"/>
        </w:rPr>
        <w:t xml:space="preserve"> ak dôjde k zániku funkcie európskeho delegovaného prokurátora do </w:t>
      </w:r>
      <w:r w:rsidR="001E3B8F">
        <w:rPr>
          <w:rFonts w:ascii="Times New Roman" w:hAnsi="Times New Roman" w:cs="Times New Roman"/>
          <w:sz w:val="24"/>
          <w:szCs w:val="24"/>
        </w:rPr>
        <w:t>dvoch rokov</w:t>
      </w:r>
      <w:r w:rsidR="00F50DA3" w:rsidRPr="00A2792F">
        <w:rPr>
          <w:rFonts w:ascii="Times New Roman" w:hAnsi="Times New Roman" w:cs="Times New Roman"/>
          <w:sz w:val="24"/>
          <w:szCs w:val="24"/>
        </w:rPr>
        <w:t xml:space="preserve"> od výberového konania</w:t>
      </w:r>
      <w:r w:rsidR="00AC605A" w:rsidRPr="00A2792F">
        <w:rPr>
          <w:rFonts w:ascii="Times New Roman" w:hAnsi="Times New Roman" w:cs="Times New Roman"/>
          <w:sz w:val="24"/>
          <w:szCs w:val="24"/>
        </w:rPr>
        <w:t xml:space="preserve">, ale bude môcť navrhnúť kandidáta, ktorý bol úspešný </w:t>
      </w:r>
      <w:r w:rsidR="00C25E47">
        <w:rPr>
          <w:rFonts w:ascii="Times New Roman" w:hAnsi="Times New Roman" w:cs="Times New Roman"/>
          <w:sz w:val="24"/>
          <w:szCs w:val="24"/>
        </w:rPr>
        <w:t>v predchádza</w:t>
      </w:r>
      <w:r w:rsidR="00F50DA3" w:rsidRPr="00A2792F">
        <w:rPr>
          <w:rFonts w:ascii="Times New Roman" w:hAnsi="Times New Roman" w:cs="Times New Roman"/>
          <w:sz w:val="24"/>
          <w:szCs w:val="24"/>
        </w:rPr>
        <w:t xml:space="preserve">júcom </w:t>
      </w:r>
      <w:r w:rsidR="00AC605A" w:rsidRPr="00A2792F">
        <w:rPr>
          <w:rFonts w:ascii="Times New Roman" w:hAnsi="Times New Roman" w:cs="Times New Roman"/>
          <w:sz w:val="24"/>
          <w:szCs w:val="24"/>
        </w:rPr>
        <w:t>výberovom konaní a splnil zákonom požadované podmienky.</w:t>
      </w:r>
    </w:p>
    <w:p w:rsidR="008971EF" w:rsidRPr="00A2792F" w:rsidRDefault="008971EF" w:rsidP="00A2792F">
      <w:pPr>
        <w:spacing w:after="0" w:line="240" w:lineRule="auto"/>
        <w:rPr>
          <w:rFonts w:ascii="Times New Roman" w:hAnsi="Times New Roman" w:cs="Times New Roman"/>
          <w:b/>
          <w:sz w:val="24"/>
          <w:szCs w:val="24"/>
        </w:rPr>
      </w:pPr>
    </w:p>
    <w:p w:rsidR="008971EF" w:rsidRPr="00A2792F" w:rsidRDefault="008971EF" w:rsidP="00A2792F">
      <w:pPr>
        <w:spacing w:after="0" w:line="240" w:lineRule="auto"/>
        <w:rPr>
          <w:rFonts w:ascii="Times New Roman" w:hAnsi="Times New Roman" w:cs="Times New Roman"/>
          <w:sz w:val="24"/>
          <w:szCs w:val="24"/>
          <w:u w:val="single"/>
        </w:rPr>
      </w:pPr>
      <w:r w:rsidRPr="00A2792F">
        <w:rPr>
          <w:rFonts w:ascii="Times New Roman" w:hAnsi="Times New Roman" w:cs="Times New Roman"/>
          <w:sz w:val="24"/>
          <w:szCs w:val="24"/>
          <w:u w:val="single"/>
        </w:rPr>
        <w:t xml:space="preserve">K </w:t>
      </w:r>
      <w:r w:rsidR="00A2792F" w:rsidRPr="00A2792F">
        <w:rPr>
          <w:rFonts w:ascii="Times New Roman" w:hAnsi="Times New Roman" w:cs="Times New Roman"/>
          <w:sz w:val="24"/>
          <w:szCs w:val="24"/>
          <w:u w:val="single"/>
        </w:rPr>
        <w:t>§ 13</w:t>
      </w:r>
    </w:p>
    <w:p w:rsidR="00A2792F" w:rsidRDefault="00A2792F" w:rsidP="00A2792F">
      <w:pPr>
        <w:spacing w:after="0" w:line="240" w:lineRule="auto"/>
        <w:rPr>
          <w:rFonts w:ascii="Times New Roman" w:hAnsi="Times New Roman" w:cs="Times New Roman"/>
          <w:b/>
          <w:sz w:val="24"/>
          <w:szCs w:val="24"/>
        </w:rPr>
      </w:pPr>
    </w:p>
    <w:p w:rsidR="00507A9E" w:rsidRPr="00507A9E" w:rsidRDefault="00507A9E" w:rsidP="00507A9E">
      <w:pPr>
        <w:spacing w:after="0" w:line="240" w:lineRule="auto"/>
        <w:ind w:firstLine="708"/>
        <w:jc w:val="both"/>
        <w:rPr>
          <w:rFonts w:ascii="Times New Roman" w:hAnsi="Times New Roman" w:cs="Times New Roman"/>
          <w:sz w:val="24"/>
          <w:szCs w:val="24"/>
        </w:rPr>
      </w:pPr>
      <w:r w:rsidRPr="00507A9E">
        <w:rPr>
          <w:rFonts w:ascii="Times New Roman" w:hAnsi="Times New Roman" w:cs="Times New Roman"/>
          <w:sz w:val="24"/>
          <w:szCs w:val="24"/>
        </w:rPr>
        <w:t xml:space="preserve">Prechodné ustanovenie § 13 </w:t>
      </w:r>
      <w:r>
        <w:rPr>
          <w:rFonts w:ascii="Times New Roman" w:hAnsi="Times New Roman" w:cs="Times New Roman"/>
          <w:sz w:val="24"/>
          <w:szCs w:val="24"/>
        </w:rPr>
        <w:t>upravuje otázky ohľadom vyhlásenia prvých výberových konaní podľa tohto zákona. U</w:t>
      </w:r>
      <w:r w:rsidRPr="00507A9E">
        <w:rPr>
          <w:rFonts w:ascii="Times New Roman" w:hAnsi="Times New Roman" w:cs="Times New Roman"/>
          <w:sz w:val="24"/>
          <w:szCs w:val="24"/>
        </w:rPr>
        <w:t>kladá povinnosť generálnemu prokurátorovi Slovenskej republiky vyhlásiť prvé výbe</w:t>
      </w:r>
      <w:r>
        <w:rPr>
          <w:rFonts w:ascii="Times New Roman" w:hAnsi="Times New Roman" w:cs="Times New Roman"/>
          <w:sz w:val="24"/>
          <w:szCs w:val="24"/>
        </w:rPr>
        <w:t>rové konanie na kandidátov na európskeho prokurátora do 31.</w:t>
      </w:r>
      <w:r w:rsidR="001E3B8F">
        <w:rPr>
          <w:rFonts w:ascii="Times New Roman" w:hAnsi="Times New Roman" w:cs="Times New Roman"/>
          <w:sz w:val="24"/>
          <w:szCs w:val="24"/>
        </w:rPr>
        <w:t>novembra</w:t>
      </w:r>
      <w:r w:rsidR="001E3B8F">
        <w:rPr>
          <w:rFonts w:ascii="Times New Roman" w:hAnsi="Times New Roman" w:cs="Times New Roman"/>
          <w:sz w:val="24"/>
          <w:szCs w:val="24"/>
        </w:rPr>
        <w:t xml:space="preserve"> </w:t>
      </w:r>
      <w:r>
        <w:rPr>
          <w:rFonts w:ascii="Times New Roman" w:hAnsi="Times New Roman" w:cs="Times New Roman"/>
          <w:sz w:val="24"/>
          <w:szCs w:val="24"/>
        </w:rPr>
        <w:t>2018 a na kandidátov na európskeho delegovaného prokurátora do 1.</w:t>
      </w:r>
      <w:r w:rsidR="001E3B8F">
        <w:rPr>
          <w:rFonts w:ascii="Times New Roman" w:hAnsi="Times New Roman" w:cs="Times New Roman"/>
          <w:sz w:val="24"/>
          <w:szCs w:val="24"/>
        </w:rPr>
        <w:t>októbra</w:t>
      </w:r>
      <w:r w:rsidR="001E3B8F">
        <w:rPr>
          <w:rFonts w:ascii="Times New Roman" w:hAnsi="Times New Roman" w:cs="Times New Roman"/>
          <w:sz w:val="24"/>
          <w:szCs w:val="24"/>
        </w:rPr>
        <w:t xml:space="preserve"> </w:t>
      </w:r>
      <w:r>
        <w:rPr>
          <w:rFonts w:ascii="Times New Roman" w:hAnsi="Times New Roman" w:cs="Times New Roman"/>
          <w:sz w:val="24"/>
          <w:szCs w:val="24"/>
        </w:rPr>
        <w:t>2019.</w:t>
      </w:r>
    </w:p>
    <w:p w:rsidR="00507A9E" w:rsidRPr="00507A9E" w:rsidRDefault="00507A9E" w:rsidP="00507A9E">
      <w:pPr>
        <w:spacing w:after="0" w:line="240" w:lineRule="auto"/>
        <w:ind w:firstLine="708"/>
        <w:jc w:val="both"/>
        <w:rPr>
          <w:rFonts w:ascii="Times New Roman" w:hAnsi="Times New Roman" w:cs="Times New Roman"/>
          <w:sz w:val="24"/>
          <w:szCs w:val="24"/>
        </w:rPr>
      </w:pPr>
    </w:p>
    <w:p w:rsidR="00C25E47" w:rsidRDefault="00C25E47" w:rsidP="00C25E47">
      <w:pPr>
        <w:spacing w:after="0" w:line="240" w:lineRule="auto"/>
        <w:ind w:firstLine="708"/>
        <w:rPr>
          <w:rFonts w:ascii="Times New Roman" w:hAnsi="Times New Roman" w:cs="Times New Roman"/>
          <w:sz w:val="24"/>
          <w:szCs w:val="24"/>
        </w:rPr>
      </w:pPr>
    </w:p>
    <w:p w:rsidR="00C25E47" w:rsidRDefault="00C25E47" w:rsidP="00C25E47">
      <w:pPr>
        <w:spacing w:after="0" w:line="240" w:lineRule="auto"/>
        <w:rPr>
          <w:rFonts w:ascii="Times New Roman" w:hAnsi="Times New Roman" w:cs="Times New Roman"/>
          <w:sz w:val="24"/>
          <w:szCs w:val="24"/>
          <w:u w:val="single"/>
        </w:rPr>
      </w:pPr>
      <w:r w:rsidRPr="00C25E47">
        <w:rPr>
          <w:rFonts w:ascii="Times New Roman" w:hAnsi="Times New Roman" w:cs="Times New Roman"/>
          <w:sz w:val="24"/>
          <w:szCs w:val="24"/>
          <w:u w:val="single"/>
        </w:rPr>
        <w:t>K § 14</w:t>
      </w:r>
    </w:p>
    <w:p w:rsidR="00C25E47" w:rsidRPr="00C25E47" w:rsidRDefault="00C25E47" w:rsidP="00C25E47">
      <w:pPr>
        <w:spacing w:after="0" w:line="240" w:lineRule="auto"/>
        <w:rPr>
          <w:rFonts w:ascii="Times New Roman" w:hAnsi="Times New Roman" w:cs="Times New Roman"/>
          <w:sz w:val="24"/>
          <w:szCs w:val="24"/>
          <w:u w:val="single"/>
        </w:rPr>
      </w:pPr>
    </w:p>
    <w:p w:rsidR="008971EF" w:rsidRPr="00A2792F" w:rsidRDefault="008971EF" w:rsidP="0099761A">
      <w:pPr>
        <w:spacing w:after="0" w:line="240" w:lineRule="auto"/>
        <w:ind w:firstLine="708"/>
        <w:rPr>
          <w:rFonts w:ascii="Times New Roman" w:hAnsi="Times New Roman" w:cs="Times New Roman"/>
          <w:sz w:val="24"/>
          <w:szCs w:val="24"/>
        </w:rPr>
      </w:pPr>
      <w:r w:rsidRPr="00A2792F">
        <w:rPr>
          <w:rFonts w:ascii="Times New Roman" w:hAnsi="Times New Roman" w:cs="Times New Roman"/>
          <w:sz w:val="24"/>
          <w:szCs w:val="24"/>
        </w:rPr>
        <w:t xml:space="preserve">Navrhuje sa, aby zákon nadobudol účinnosť 1. </w:t>
      </w:r>
      <w:r w:rsidR="001E3B8F">
        <w:rPr>
          <w:rFonts w:ascii="Times New Roman" w:hAnsi="Times New Roman" w:cs="Times New Roman"/>
          <w:sz w:val="24"/>
          <w:szCs w:val="24"/>
        </w:rPr>
        <w:t>novembra</w:t>
      </w:r>
      <w:r w:rsidR="001E3B8F" w:rsidRPr="00A2792F">
        <w:rPr>
          <w:rFonts w:ascii="Times New Roman" w:hAnsi="Times New Roman" w:cs="Times New Roman"/>
          <w:sz w:val="24"/>
          <w:szCs w:val="24"/>
        </w:rPr>
        <w:t xml:space="preserve"> </w:t>
      </w:r>
      <w:r w:rsidRPr="00A2792F">
        <w:rPr>
          <w:rFonts w:ascii="Times New Roman" w:hAnsi="Times New Roman" w:cs="Times New Roman"/>
          <w:sz w:val="24"/>
          <w:szCs w:val="24"/>
        </w:rPr>
        <w:t>2018.</w:t>
      </w:r>
    </w:p>
    <w:p w:rsidR="008971EF" w:rsidRPr="00A2792F" w:rsidRDefault="008971EF" w:rsidP="00A2792F">
      <w:pPr>
        <w:spacing w:after="0" w:line="240" w:lineRule="auto"/>
        <w:jc w:val="both"/>
        <w:rPr>
          <w:rFonts w:ascii="Times New Roman" w:hAnsi="Times New Roman" w:cs="Times New Roman"/>
          <w:sz w:val="24"/>
          <w:szCs w:val="24"/>
        </w:rPr>
      </w:pPr>
    </w:p>
    <w:sectPr w:rsidR="008971EF" w:rsidRPr="00A2792F" w:rsidSect="00A2792F">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D9" w:rsidRDefault="00504BD9" w:rsidP="00A2792F">
      <w:pPr>
        <w:spacing w:after="0" w:line="240" w:lineRule="auto"/>
      </w:pPr>
      <w:r>
        <w:separator/>
      </w:r>
    </w:p>
  </w:endnote>
  <w:endnote w:type="continuationSeparator" w:id="0">
    <w:p w:rsidR="00504BD9" w:rsidRDefault="00504BD9" w:rsidP="00A2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99000435"/>
      <w:docPartObj>
        <w:docPartGallery w:val="Page Numbers (Bottom of Page)"/>
        <w:docPartUnique/>
      </w:docPartObj>
    </w:sdtPr>
    <w:sdtEndPr/>
    <w:sdtContent>
      <w:p w:rsidR="00A2792F" w:rsidRPr="00A2792F" w:rsidRDefault="00A2792F">
        <w:pPr>
          <w:pStyle w:val="Pta"/>
          <w:jc w:val="center"/>
          <w:rPr>
            <w:rFonts w:ascii="Times New Roman" w:hAnsi="Times New Roman" w:cs="Times New Roman"/>
            <w:sz w:val="24"/>
          </w:rPr>
        </w:pPr>
        <w:r w:rsidRPr="00A2792F">
          <w:rPr>
            <w:rFonts w:ascii="Times New Roman" w:hAnsi="Times New Roman" w:cs="Times New Roman"/>
            <w:sz w:val="24"/>
          </w:rPr>
          <w:fldChar w:fldCharType="begin"/>
        </w:r>
        <w:r w:rsidRPr="00A2792F">
          <w:rPr>
            <w:rFonts w:ascii="Times New Roman" w:hAnsi="Times New Roman" w:cs="Times New Roman"/>
            <w:sz w:val="24"/>
          </w:rPr>
          <w:instrText>PAGE   \* MERGEFORMAT</w:instrText>
        </w:r>
        <w:r w:rsidRPr="00A2792F">
          <w:rPr>
            <w:rFonts w:ascii="Times New Roman" w:hAnsi="Times New Roman" w:cs="Times New Roman"/>
            <w:sz w:val="24"/>
          </w:rPr>
          <w:fldChar w:fldCharType="separate"/>
        </w:r>
        <w:r w:rsidR="001E3B8F">
          <w:rPr>
            <w:rFonts w:ascii="Times New Roman" w:hAnsi="Times New Roman" w:cs="Times New Roman"/>
            <w:noProof/>
            <w:sz w:val="24"/>
          </w:rPr>
          <w:t>3</w:t>
        </w:r>
        <w:r w:rsidRPr="00A2792F">
          <w:rPr>
            <w:rFonts w:ascii="Times New Roman" w:hAnsi="Times New Roman" w:cs="Times New Roman"/>
            <w:sz w:val="24"/>
          </w:rPr>
          <w:fldChar w:fldCharType="end"/>
        </w:r>
      </w:p>
    </w:sdtContent>
  </w:sdt>
  <w:p w:rsidR="00A2792F" w:rsidRPr="00A2792F" w:rsidRDefault="00A2792F">
    <w:pPr>
      <w:pStyle w:val="Pt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D9" w:rsidRDefault="00504BD9" w:rsidP="00A2792F">
      <w:pPr>
        <w:spacing w:after="0" w:line="240" w:lineRule="auto"/>
      </w:pPr>
      <w:r>
        <w:separator/>
      </w:r>
    </w:p>
  </w:footnote>
  <w:footnote w:type="continuationSeparator" w:id="0">
    <w:p w:rsidR="00504BD9" w:rsidRDefault="00504BD9" w:rsidP="00A27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81"/>
    <w:rsid w:val="000049BD"/>
    <w:rsid w:val="0001199D"/>
    <w:rsid w:val="000502EE"/>
    <w:rsid w:val="0006160A"/>
    <w:rsid w:val="000A236F"/>
    <w:rsid w:val="000B7DA7"/>
    <w:rsid w:val="00101699"/>
    <w:rsid w:val="0015065C"/>
    <w:rsid w:val="00163752"/>
    <w:rsid w:val="00180272"/>
    <w:rsid w:val="00192491"/>
    <w:rsid w:val="001E3B8F"/>
    <w:rsid w:val="00216635"/>
    <w:rsid w:val="00231106"/>
    <w:rsid w:val="002E487B"/>
    <w:rsid w:val="0035628F"/>
    <w:rsid w:val="00372308"/>
    <w:rsid w:val="003761C8"/>
    <w:rsid w:val="003D3B48"/>
    <w:rsid w:val="003E7FB7"/>
    <w:rsid w:val="003F268C"/>
    <w:rsid w:val="004210DB"/>
    <w:rsid w:val="00494B6C"/>
    <w:rsid w:val="004C218D"/>
    <w:rsid w:val="004C3CFC"/>
    <w:rsid w:val="004C6E37"/>
    <w:rsid w:val="00504BD9"/>
    <w:rsid w:val="00507A9E"/>
    <w:rsid w:val="00532ED2"/>
    <w:rsid w:val="005F7CB2"/>
    <w:rsid w:val="00633605"/>
    <w:rsid w:val="00644616"/>
    <w:rsid w:val="0069277E"/>
    <w:rsid w:val="006A2261"/>
    <w:rsid w:val="006B43D6"/>
    <w:rsid w:val="006D1689"/>
    <w:rsid w:val="00716320"/>
    <w:rsid w:val="00732C15"/>
    <w:rsid w:val="007439B5"/>
    <w:rsid w:val="007D6333"/>
    <w:rsid w:val="007F2CA1"/>
    <w:rsid w:val="00803196"/>
    <w:rsid w:val="00821DE6"/>
    <w:rsid w:val="00822126"/>
    <w:rsid w:val="00836812"/>
    <w:rsid w:val="00896668"/>
    <w:rsid w:val="008971EF"/>
    <w:rsid w:val="008C5AD8"/>
    <w:rsid w:val="00921FB5"/>
    <w:rsid w:val="00923504"/>
    <w:rsid w:val="00956641"/>
    <w:rsid w:val="00980F11"/>
    <w:rsid w:val="009836BC"/>
    <w:rsid w:val="0099761A"/>
    <w:rsid w:val="00A05FE1"/>
    <w:rsid w:val="00A2223D"/>
    <w:rsid w:val="00A2792F"/>
    <w:rsid w:val="00AC605A"/>
    <w:rsid w:val="00AC7F6B"/>
    <w:rsid w:val="00AF541E"/>
    <w:rsid w:val="00B14398"/>
    <w:rsid w:val="00BB41C7"/>
    <w:rsid w:val="00BB4D00"/>
    <w:rsid w:val="00BE0F81"/>
    <w:rsid w:val="00C1688E"/>
    <w:rsid w:val="00C25E47"/>
    <w:rsid w:val="00C76BC0"/>
    <w:rsid w:val="00C9232B"/>
    <w:rsid w:val="00C95231"/>
    <w:rsid w:val="00C97B62"/>
    <w:rsid w:val="00CB06C0"/>
    <w:rsid w:val="00CB6325"/>
    <w:rsid w:val="00CF29D7"/>
    <w:rsid w:val="00CF3661"/>
    <w:rsid w:val="00D52EBB"/>
    <w:rsid w:val="00D72F35"/>
    <w:rsid w:val="00D85D1C"/>
    <w:rsid w:val="00DC2E28"/>
    <w:rsid w:val="00DD7A33"/>
    <w:rsid w:val="00DE7ABD"/>
    <w:rsid w:val="00DF340F"/>
    <w:rsid w:val="00E11319"/>
    <w:rsid w:val="00E20253"/>
    <w:rsid w:val="00E67052"/>
    <w:rsid w:val="00F024EA"/>
    <w:rsid w:val="00F06689"/>
    <w:rsid w:val="00F12592"/>
    <w:rsid w:val="00F21A55"/>
    <w:rsid w:val="00F32DCF"/>
    <w:rsid w:val="00F50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745FD-51C7-4E74-8BA1-A57A65E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279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792F"/>
  </w:style>
  <w:style w:type="paragraph" w:styleId="Pta">
    <w:name w:val="footer"/>
    <w:basedOn w:val="Normlny"/>
    <w:link w:val="PtaChar"/>
    <w:uiPriority w:val="99"/>
    <w:unhideWhenUsed/>
    <w:rsid w:val="00A2792F"/>
    <w:pPr>
      <w:tabs>
        <w:tab w:val="center" w:pos="4536"/>
        <w:tab w:val="right" w:pos="9072"/>
      </w:tabs>
      <w:spacing w:after="0" w:line="240" w:lineRule="auto"/>
    </w:pPr>
  </w:style>
  <w:style w:type="character" w:customStyle="1" w:styleId="PtaChar">
    <w:name w:val="Päta Char"/>
    <w:basedOn w:val="Predvolenpsmoodseku"/>
    <w:link w:val="Pta"/>
    <w:uiPriority w:val="99"/>
    <w:rsid w:val="00A2792F"/>
  </w:style>
  <w:style w:type="paragraph" w:styleId="Revzia">
    <w:name w:val="Revision"/>
    <w:hidden/>
    <w:uiPriority w:val="99"/>
    <w:semiHidden/>
    <w:rsid w:val="00C25E47"/>
    <w:pPr>
      <w:spacing w:after="0" w:line="240" w:lineRule="auto"/>
    </w:pPr>
  </w:style>
  <w:style w:type="paragraph" w:styleId="Textbubliny">
    <w:name w:val="Balloon Text"/>
    <w:basedOn w:val="Normlny"/>
    <w:link w:val="TextbublinyChar"/>
    <w:uiPriority w:val="99"/>
    <w:semiHidden/>
    <w:unhideWhenUsed/>
    <w:rsid w:val="001802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dôvodová-správa"/>
    <f:field ref="objsubject" par="" edit="true" text=""/>
    <f:field ref="objcreatedby" par="" text="Ščevíková, Andrea, JUDr."/>
    <f:field ref="objcreatedat" par="" text="19.3.2018 10:51:56"/>
    <f:field ref="objchangedby" par="" text="Administrator, System"/>
    <f:field ref="objmodifiedat" par="" text="19.3.2018 10:51: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12204</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SCEVIKOVA Andrea</dc:creator>
  <cp:lastModifiedBy>SCEVIKOVA Andrea</cp:lastModifiedBy>
  <cp:revision>2</cp:revision>
  <cp:lastPrinted>2018-05-09T07:55:00Z</cp:lastPrinted>
  <dcterms:created xsi:type="dcterms:W3CDTF">2018-05-10T12:06:00Z</dcterms:created>
  <dcterms:modified xsi:type="dcterms:W3CDTF">2018-05-10T12:06:00Z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 100%; height: 36px;"&gt;			&lt;h2 align="center"&gt;Správa o účasti verejnosti na tvorbe právneho predpisu&lt;/h2&gt;			&lt;h2&gt;Scenár 1: V</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Andrea Ščevíková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zastúpení Slovenskej republiky v orgánoch Európskej prokuratúry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2018</vt:lpwstr>
  </property>
  <property fmtid="{D5CDD505-2E9C-101B-9397-08002B2CF9AE}" pid="23" name="FSC#SKEDITIONSLOVLEX@103.510:plnynazovpredpis">
    <vt:lpwstr> Zákon o zastúpení Slovenskej republiky v orgánoch Európskej prokuratúry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36491/2018/130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LP/2018/130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86  Zmluvy o fungovaní Európskej únie</vt:lpwstr>
  </property>
  <property fmtid="{D5CDD505-2E9C-101B-9397-08002B2CF9AE}" pid="47" name="FSC#SKEDITIONSLOVLEX@103.510:AttrStrListDocPropSekundarneLegPravoPO">
    <vt:lpwstr>Nariadenie Rady (EÚ) 2017/1939 z 12. októbra 2017, ktorým sa vykonáva posilnená spolupráca na účely zriadenia Európskej prokuratúry (ÚV EÚ, L 283 z 31. októbra 2017)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nebola stanovená</vt:lpwstr>
  </property>
  <property fmtid="{D5CDD505-2E9C-101B-9397-08002B2CF9AE}" pid="53" name="FSC#SKEDITIONSLOVLEX@103.510:AttrStrListDocPropLehotaNaPredlozenie">
    <vt:lpwstr>apríl 2018-Plán legislatívnych úloh vlády Slovenskej republiky na rok 2018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čiastočný</vt:lpwstr>
  </property>
  <property fmtid="{D5CDD505-2E9C-101B-9397-08002B2CF9AE}" pid="57" name="FSC#SKEDITIONSLOVLEX@103.510:AttrStrListDocPropGestorSpolupRezorty">
    <vt:lpwstr>Ministerstvo spravodlivosti Slovenskej republiky_x000d_
Generálna prokuratúra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Neboli posudzované alternatívne riešenia.</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zastúpení Slovenskej republiky v orgánoch Európskej prokuratúry.</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podpredsedníčke vlády a ministerke spravodlivosti Slovenskej republiky</vt:lpwstr>
  </property>
  <property fmtid="{D5CDD505-2E9C-101B-9397-08002B2CF9AE}" pid="143" name="FSC#SKEDITIONSLOVLEX@103.510:funkciaZodpPredDativ">
    <vt:lpwstr>podpredsedníčku vlády a ministerku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justify;"&gt;&amp;nbsp;&amp;nbsp;&amp;nbsp;&amp;nbsp;Ministerstvo spravodlivosti Slovenskej republiky predkladá do medzirezortného pripomienkového konania návrh zákona o zastúpení Slovenskej republiky v orgánoch Európskej prokuratúry.&lt;/p&gt;&lt;p style="text</vt:lpwstr>
  </property>
  <property fmtid="{D5CDD505-2E9C-101B-9397-08002B2CF9AE}" pid="150" name="FSC#SKEDITIONSLOVLEX@103.510:vytvorenedna">
    <vt:lpwstr>19. 3. 2018</vt:lpwstr>
  </property>
  <property fmtid="{D5CDD505-2E9C-101B-9397-08002B2CF9AE}" pid="151" name="FSC#COOSYSTEM@1.1:Container">
    <vt:lpwstr>COO.2145.1000.3.2485478</vt:lpwstr>
  </property>
  <property fmtid="{D5CDD505-2E9C-101B-9397-08002B2CF9AE}" pid="152" name="FSC#FSCFOLIO@1.1001:docpropproject">
    <vt:lpwstr/>
  </property>
</Properties>
</file>