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CC" w:rsidRDefault="000237CC" w:rsidP="000237CC">
      <w:pPr>
        <w:jc w:val="center"/>
        <w:rPr>
          <w:b/>
          <w:lang w:val="sk-SK"/>
        </w:rPr>
      </w:pPr>
      <w:r>
        <w:rPr>
          <w:b/>
          <w:lang w:val="sk-SK"/>
        </w:rPr>
        <w:t>Dôvodová správa</w:t>
      </w:r>
    </w:p>
    <w:p w:rsidR="000237CC" w:rsidRDefault="000237CC" w:rsidP="000237CC">
      <w:pPr>
        <w:rPr>
          <w:b/>
          <w:lang w:val="sk-SK"/>
        </w:rPr>
      </w:pPr>
    </w:p>
    <w:p w:rsidR="000237CC" w:rsidRDefault="000237CC" w:rsidP="000237CC">
      <w:pPr>
        <w:rPr>
          <w:b/>
          <w:lang w:val="sk-SK"/>
        </w:rPr>
      </w:pPr>
      <w:r>
        <w:rPr>
          <w:b/>
          <w:lang w:val="sk-SK"/>
        </w:rPr>
        <w:t>Osobitná časť</w:t>
      </w:r>
    </w:p>
    <w:p w:rsidR="000237CC" w:rsidRDefault="000237CC" w:rsidP="000237CC">
      <w:pPr>
        <w:rPr>
          <w:lang w:val="sk-SK"/>
        </w:rPr>
      </w:pPr>
    </w:p>
    <w:p w:rsidR="000237CC" w:rsidRDefault="000237CC" w:rsidP="000237CC">
      <w:pPr>
        <w:rPr>
          <w:b/>
          <w:lang w:val="sk-SK"/>
        </w:rPr>
      </w:pPr>
      <w:r>
        <w:rPr>
          <w:b/>
          <w:lang w:val="sk-SK"/>
        </w:rPr>
        <w:t>K Čl. I</w:t>
      </w:r>
    </w:p>
    <w:p w:rsidR="000237CC" w:rsidRDefault="000237CC" w:rsidP="000237CC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K</w:t>
      </w:r>
      <w:r w:rsidR="00260BF2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bod</w:t>
      </w:r>
      <w:r w:rsidR="00260BF2">
        <w:rPr>
          <w:b/>
          <w:u w:val="single"/>
          <w:lang w:val="sk-SK"/>
        </w:rPr>
        <w:t>om 1 a 2</w:t>
      </w:r>
    </w:p>
    <w:p w:rsidR="00260BF2" w:rsidRDefault="00260BF2" w:rsidP="000237CC">
      <w:pPr>
        <w:rPr>
          <w:lang w:val="sk-SK"/>
        </w:rPr>
      </w:pPr>
      <w:r>
        <w:rPr>
          <w:lang w:val="sk-SK"/>
        </w:rPr>
        <w:tab/>
        <w:t>Zmena názvu zdravotníck</w:t>
      </w:r>
      <w:r w:rsidR="00F65CAB">
        <w:rPr>
          <w:lang w:val="sk-SK"/>
        </w:rPr>
        <w:t>eho povolania asistent výživy a zdravotníckeho povolania zdravotnícky asistent</w:t>
      </w:r>
      <w:r>
        <w:rPr>
          <w:lang w:val="sk-SK"/>
        </w:rPr>
        <w:t xml:space="preserve"> v nadväznosti na zmenu v zákone č. 578/2004 Z. z.  </w:t>
      </w:r>
    </w:p>
    <w:p w:rsidR="00260BF2" w:rsidRDefault="00260BF2" w:rsidP="000237CC">
      <w:pPr>
        <w:rPr>
          <w:lang w:val="sk-SK"/>
        </w:rPr>
      </w:pPr>
    </w:p>
    <w:p w:rsidR="00260BF2" w:rsidRDefault="00260BF2" w:rsidP="00260BF2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K bodu 3</w:t>
      </w:r>
    </w:p>
    <w:p w:rsidR="00260BF2" w:rsidRPr="00260BF2" w:rsidRDefault="00260BF2" w:rsidP="00260BF2">
      <w:pPr>
        <w:rPr>
          <w:lang w:val="sk-SK"/>
        </w:rPr>
      </w:pPr>
      <w:r>
        <w:rPr>
          <w:lang w:val="sk-SK"/>
        </w:rPr>
        <w:tab/>
        <w:t>Legislatívno-technická úprava súvisiaca s bodom 2.</w:t>
      </w:r>
    </w:p>
    <w:p w:rsidR="00260BF2" w:rsidRPr="00260BF2" w:rsidRDefault="00260BF2" w:rsidP="000237CC">
      <w:pPr>
        <w:rPr>
          <w:lang w:val="sk-SK"/>
        </w:rPr>
      </w:pPr>
    </w:p>
    <w:p w:rsidR="000237CC" w:rsidRPr="00114250" w:rsidRDefault="00260BF2" w:rsidP="000237CC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K bodu 4</w:t>
      </w:r>
    </w:p>
    <w:p w:rsidR="000237CC" w:rsidRDefault="000237CC" w:rsidP="000237CC">
      <w:pPr>
        <w:rPr>
          <w:lang w:val="sk-SK"/>
        </w:rPr>
      </w:pPr>
      <w:r w:rsidRPr="00114250">
        <w:rPr>
          <w:lang w:val="sk-SK"/>
        </w:rPr>
        <w:tab/>
      </w:r>
      <w:r w:rsidRPr="00EB00E6">
        <w:rPr>
          <w:lang w:val="sk-SK"/>
        </w:rPr>
        <w:t xml:space="preserve">Na základe požiadaviek aplikačnej praxe </w:t>
      </w:r>
      <w:r w:rsidR="005F4181" w:rsidRPr="00EB00E6">
        <w:rPr>
          <w:lang w:val="sk-SK"/>
        </w:rPr>
        <w:t xml:space="preserve">sa </w:t>
      </w:r>
      <w:r w:rsidR="00C0335F" w:rsidRPr="00EB00E6">
        <w:rPr>
          <w:lang w:val="sk-SK"/>
        </w:rPr>
        <w:t xml:space="preserve">upúšťa od požiadavky </w:t>
      </w:r>
      <w:r w:rsidRPr="00EB00E6">
        <w:rPr>
          <w:lang w:val="sk-SK"/>
        </w:rPr>
        <w:t xml:space="preserve">poskytovať zdravotnú starostlivosť počas špecializačného štúdia v rozsahu najmenej polovice ustanoveného týždenného pracovného času. </w:t>
      </w:r>
    </w:p>
    <w:p w:rsidR="00260BF2" w:rsidRDefault="00260BF2" w:rsidP="000237CC">
      <w:pPr>
        <w:rPr>
          <w:lang w:val="sk-SK"/>
        </w:rPr>
      </w:pPr>
    </w:p>
    <w:p w:rsidR="00260BF2" w:rsidRPr="00114250" w:rsidRDefault="00260BF2" w:rsidP="00260BF2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K bodu 5</w:t>
      </w:r>
    </w:p>
    <w:p w:rsidR="00260BF2" w:rsidRDefault="00260BF2" w:rsidP="00260BF2">
      <w:pPr>
        <w:pStyle w:val="Normlnywebov"/>
        <w:spacing w:before="0" w:beforeAutospacing="0" w:after="0" w:afterAutospacing="0"/>
        <w:ind w:firstLine="708"/>
        <w:jc w:val="both"/>
      </w:pPr>
      <w:r w:rsidRPr="00114250">
        <w:t xml:space="preserve">Požiadavka aplikačnej praxe zaradiť do sústavy špecializačných odborov v zdravotníckom povolaní sestra špecializačný odbor ošetrovateľská starostlivosť o dospelých vyplynula v nadväznosti na vypustenie špecializačných odborov ošetrovateľská starostlivosť v odboroch chirurgie a ošetrovateľská starostlivosť v odboroch vnútorného lekárstva, v ktorých sa dosiaľ vzdelávali sestry pracujúce na chirurgických a internistických pracoviskách. </w:t>
      </w:r>
      <w:r w:rsidR="00812DB7">
        <w:t>S</w:t>
      </w:r>
      <w:r w:rsidR="000726B5">
        <w:t>účasťou tejto špecializácie bude aj problematika ošetrovateľskej starostlivosti v onkológii.</w:t>
      </w:r>
    </w:p>
    <w:p w:rsidR="00260BF2" w:rsidRDefault="000726B5" w:rsidP="00260BF2">
      <w:pPr>
        <w:pStyle w:val="Normlnywebov"/>
        <w:spacing w:before="0" w:beforeAutospacing="0" w:after="0" w:afterAutospacing="0"/>
        <w:ind w:firstLine="708"/>
        <w:jc w:val="both"/>
      </w:pPr>
      <w:r>
        <w:t>Zaradenie o</w:t>
      </w:r>
      <w:r w:rsidR="00260BF2" w:rsidRPr="00D87B62">
        <w:t>šetrovateľsk</w:t>
      </w:r>
      <w:r>
        <w:t>ej</w:t>
      </w:r>
      <w:r w:rsidR="00260BF2" w:rsidRPr="00D87B62">
        <w:t xml:space="preserve"> starostlivos</w:t>
      </w:r>
      <w:r>
        <w:t>ti o dialyzovaných pacientov medzi špecializačné odbory, resp. ako samostatný špecializačný odbor súvisí so špecifikami uvedenej činnosti.</w:t>
      </w:r>
    </w:p>
    <w:p w:rsidR="000726B5" w:rsidRDefault="000726B5" w:rsidP="00260BF2">
      <w:pPr>
        <w:pStyle w:val="Normlnywebov"/>
        <w:spacing w:before="0" w:beforeAutospacing="0" w:after="0" w:afterAutospacing="0"/>
        <w:ind w:firstLine="708"/>
        <w:jc w:val="both"/>
      </w:pPr>
    </w:p>
    <w:p w:rsidR="000726B5" w:rsidRDefault="000726B5" w:rsidP="000726B5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K bodu 6</w:t>
      </w:r>
    </w:p>
    <w:p w:rsidR="000726B5" w:rsidRPr="000726B5" w:rsidRDefault="000726B5" w:rsidP="000726B5">
      <w:pPr>
        <w:rPr>
          <w:lang w:val="sk-SK"/>
        </w:rPr>
      </w:pPr>
      <w:r>
        <w:rPr>
          <w:lang w:val="sk-SK"/>
        </w:rPr>
        <w:tab/>
        <w:t>Vypustenie certifikovanej pracovnej činnosti ošetrovateľská starostlivosť o dialyzovaných pacientov v nadväznosti na vytvorenie samostatného špecializačného odboru ošetrovateľská starostlivosť o dialyzovaných pacientov v bode 5.</w:t>
      </w:r>
    </w:p>
    <w:p w:rsidR="000726B5" w:rsidRDefault="000726B5" w:rsidP="00260BF2">
      <w:pPr>
        <w:pStyle w:val="Normlnywebov"/>
        <w:spacing w:before="0" w:beforeAutospacing="0" w:after="0" w:afterAutospacing="0"/>
        <w:ind w:firstLine="708"/>
        <w:jc w:val="both"/>
      </w:pPr>
    </w:p>
    <w:p w:rsidR="000726B5" w:rsidRDefault="000726B5" w:rsidP="000726B5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K bodu 7</w:t>
      </w:r>
    </w:p>
    <w:p w:rsidR="000726B5" w:rsidRDefault="000726B5" w:rsidP="000726B5">
      <w:pPr>
        <w:ind w:firstLine="708"/>
        <w:rPr>
          <w:lang w:val="sk-SK"/>
        </w:rPr>
      </w:pPr>
      <w:r>
        <w:rPr>
          <w:lang w:val="sk-SK"/>
        </w:rPr>
        <w:t xml:space="preserve">Vypustenie certifikovanej pracovnej činnosti ošetrovateľská starostlivosť v onkológii v nadväznosti na vytvorenie nového </w:t>
      </w:r>
      <w:r w:rsidRPr="000726B5">
        <w:rPr>
          <w:lang w:val="sk-SK"/>
        </w:rPr>
        <w:t>špecializačného odboru ošetrovateľská starostlivosť o dospelých v bode 5.</w:t>
      </w:r>
    </w:p>
    <w:p w:rsidR="00F65CAB" w:rsidRDefault="00F65CAB" w:rsidP="000726B5">
      <w:pPr>
        <w:ind w:firstLine="708"/>
        <w:rPr>
          <w:lang w:val="sk-SK"/>
        </w:rPr>
      </w:pPr>
    </w:p>
    <w:p w:rsidR="00F65CAB" w:rsidRDefault="00F65CAB" w:rsidP="00F65CAB">
      <w:pPr>
        <w:rPr>
          <w:lang w:val="sk-SK"/>
        </w:rPr>
      </w:pPr>
      <w:r>
        <w:rPr>
          <w:b/>
          <w:u w:val="single"/>
          <w:lang w:val="sk-SK"/>
        </w:rPr>
        <w:t>K bodu 8</w:t>
      </w:r>
    </w:p>
    <w:p w:rsidR="00260BF2" w:rsidRDefault="00F65CAB" w:rsidP="00F65CAB">
      <w:pPr>
        <w:ind w:firstLine="708"/>
        <w:rPr>
          <w:lang w:val="sk-SK"/>
        </w:rPr>
      </w:pPr>
      <w:r>
        <w:rPr>
          <w:lang w:val="sk-SK"/>
        </w:rPr>
        <w:t xml:space="preserve">Preradenie certifikovanej pracovnej činnosti </w:t>
      </w:r>
      <w:r w:rsidRPr="00F65CAB">
        <w:rPr>
          <w:lang w:val="sk-SK"/>
        </w:rPr>
        <w:t>pôrodná asistencia v rodine a</w:t>
      </w:r>
      <w:r>
        <w:rPr>
          <w:lang w:val="sk-SK"/>
        </w:rPr>
        <w:t> </w:t>
      </w:r>
      <w:r w:rsidRPr="00F65CAB">
        <w:rPr>
          <w:lang w:val="sk-SK"/>
        </w:rPr>
        <w:t>komunite</w:t>
      </w:r>
      <w:r>
        <w:rPr>
          <w:lang w:val="sk-SK"/>
        </w:rPr>
        <w:t xml:space="preserve"> medzi špecializačné odbory vzhľadom na požiadavky aplikačnej praxe.</w:t>
      </w:r>
    </w:p>
    <w:p w:rsidR="007D7DD6" w:rsidRDefault="007D7DD6" w:rsidP="00F65CAB">
      <w:pPr>
        <w:ind w:firstLine="708"/>
        <w:rPr>
          <w:lang w:val="sk-SK"/>
        </w:rPr>
      </w:pPr>
    </w:p>
    <w:p w:rsidR="007D7DD6" w:rsidRPr="00A5642A" w:rsidRDefault="007D7DD6" w:rsidP="007D7DD6">
      <w:pPr>
        <w:rPr>
          <w:lang w:val="sk-SK"/>
        </w:rPr>
      </w:pPr>
      <w:r w:rsidRPr="00A5642A">
        <w:rPr>
          <w:b/>
          <w:u w:val="single"/>
          <w:lang w:val="sk-SK"/>
        </w:rPr>
        <w:t>K bodu 9</w:t>
      </w:r>
    </w:p>
    <w:p w:rsidR="0039788D" w:rsidRDefault="007D7DD6" w:rsidP="007D7DD6">
      <w:pPr>
        <w:pStyle w:val="Odsekzoznamu"/>
        <w:ind w:left="0" w:firstLine="360"/>
        <w:jc w:val="both"/>
        <w:rPr>
          <w:lang w:val="sk-SK"/>
        </w:rPr>
      </w:pPr>
      <w:r w:rsidRPr="00A5642A">
        <w:rPr>
          <w:lang w:val="sk-SK"/>
        </w:rPr>
        <w:t>Prechodné ustanovenia</w:t>
      </w:r>
      <w:r w:rsidRPr="00A5642A">
        <w:rPr>
          <w:lang w:val="cs-CZ"/>
        </w:rPr>
        <w:t xml:space="preserve"> </w:t>
      </w:r>
      <w:r w:rsidRPr="00A5642A">
        <w:rPr>
          <w:lang w:val="sk-SK"/>
        </w:rPr>
        <w:t xml:space="preserve">v súvislosti s navrhovanou úpravou v bodoch </w:t>
      </w:r>
      <w:r w:rsidR="0039788D" w:rsidRPr="00A5642A">
        <w:rPr>
          <w:lang w:val="sk-SK"/>
        </w:rPr>
        <w:t>1 a 5 až 8.</w:t>
      </w:r>
    </w:p>
    <w:p w:rsidR="007D7DD6" w:rsidRPr="007D7DD6" w:rsidRDefault="007D7DD6" w:rsidP="007D7DD6">
      <w:pPr>
        <w:pStyle w:val="Odsekzoznamu"/>
        <w:rPr>
          <w:lang w:val="sk-SK"/>
        </w:rPr>
      </w:pPr>
    </w:p>
    <w:p w:rsidR="007D7DD6" w:rsidRPr="00D87B62" w:rsidRDefault="007D7DD6" w:rsidP="007D7DD6">
      <w:pPr>
        <w:pStyle w:val="Odsekzoznamu"/>
        <w:rPr>
          <w:lang w:val="sk-SK"/>
        </w:rPr>
      </w:pPr>
    </w:p>
    <w:p w:rsidR="000237CC" w:rsidRDefault="000237CC" w:rsidP="000237CC">
      <w:pPr>
        <w:rPr>
          <w:b/>
          <w:lang w:val="sk-SK"/>
        </w:rPr>
      </w:pPr>
      <w:r>
        <w:rPr>
          <w:b/>
          <w:lang w:val="sk-SK"/>
        </w:rPr>
        <w:t>K Čl. II</w:t>
      </w:r>
    </w:p>
    <w:p w:rsidR="000237CC" w:rsidRDefault="00F65CAB" w:rsidP="000237CC">
      <w:pPr>
        <w:ind w:firstLine="708"/>
        <w:rPr>
          <w:bCs/>
          <w:lang w:val="sk-SK"/>
        </w:rPr>
      </w:pPr>
      <w:r>
        <w:rPr>
          <w:lang w:val="sk-SK"/>
        </w:rPr>
        <w:t>Dátum účinnosti sa navrhuje s prihliadnutím</w:t>
      </w:r>
      <w:r w:rsidR="000237CC">
        <w:rPr>
          <w:lang w:val="sk-SK"/>
        </w:rPr>
        <w:t xml:space="preserve"> </w:t>
      </w:r>
      <w:r>
        <w:rPr>
          <w:lang w:val="sk-SK"/>
        </w:rPr>
        <w:t>na dátum účinnosti ustanovení zákona č. 578/2004 Z. z., ktorými sa uskutočňuje zmena názvu zdravotníckeho povolania asistent výživy a názvu zdravotníckeho povolania zdravotnícky asistent.</w:t>
      </w:r>
    </w:p>
    <w:p w:rsidR="000237CC" w:rsidRDefault="000237CC" w:rsidP="000237CC">
      <w:bookmarkStart w:id="0" w:name="_GoBack"/>
      <w:bookmarkEnd w:id="0"/>
    </w:p>
    <w:sectPr w:rsidR="0002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A50"/>
    <w:multiLevelType w:val="hybridMultilevel"/>
    <w:tmpl w:val="0D222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001675"/>
    <w:multiLevelType w:val="hybridMultilevel"/>
    <w:tmpl w:val="E96C6DA4"/>
    <w:lvl w:ilvl="0" w:tplc="09CC517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74CE4F36"/>
    <w:multiLevelType w:val="hybridMultilevel"/>
    <w:tmpl w:val="54E2D65A"/>
    <w:lvl w:ilvl="0" w:tplc="5E8469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C"/>
    <w:rsid w:val="000237CC"/>
    <w:rsid w:val="000726B5"/>
    <w:rsid w:val="00114250"/>
    <w:rsid w:val="00203C48"/>
    <w:rsid w:val="00260BF2"/>
    <w:rsid w:val="003353DF"/>
    <w:rsid w:val="0039788D"/>
    <w:rsid w:val="004E5640"/>
    <w:rsid w:val="005F4181"/>
    <w:rsid w:val="006663C4"/>
    <w:rsid w:val="007D7DD6"/>
    <w:rsid w:val="00812DB7"/>
    <w:rsid w:val="009073E2"/>
    <w:rsid w:val="00A5642A"/>
    <w:rsid w:val="00A602AA"/>
    <w:rsid w:val="00C0335F"/>
    <w:rsid w:val="00D73B96"/>
    <w:rsid w:val="00DA48DD"/>
    <w:rsid w:val="00EB00E6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1971-F78E-4015-902C-3C426E1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37CC"/>
    <w:pPr>
      <w:ind w:left="720"/>
      <w:contextualSpacing/>
      <w:jc w:val="left"/>
    </w:pPr>
    <w:rPr>
      <w:lang w:val="en-US" w:eastAsia="en-US"/>
    </w:rPr>
  </w:style>
  <w:style w:type="paragraph" w:styleId="Normlnywebov">
    <w:name w:val="Normal (Web)"/>
    <w:basedOn w:val="Normlny"/>
    <w:uiPriority w:val="99"/>
    <w:unhideWhenUsed/>
    <w:rsid w:val="000237CC"/>
    <w:pPr>
      <w:spacing w:before="100" w:beforeAutospacing="1" w:after="100" w:afterAutospacing="1"/>
      <w:jc w:val="left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_osobitná"/>
    <f:field ref="objsubject" par="" edit="true" text=""/>
    <f:field ref="objcreatedby" par="" text="Jakubíková, Jana, JUDr."/>
    <f:field ref="objcreatedat" par="" text="20.3.2018 14:23:33"/>
    <f:field ref="objchangedby" par="" text="Administrator, System"/>
    <f:field ref="objmodifiedat" par="" text="20.3.2018 14:2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Martincová Viera</cp:lastModifiedBy>
  <cp:revision>5</cp:revision>
  <dcterms:created xsi:type="dcterms:W3CDTF">2018-06-01T10:05:00Z</dcterms:created>
  <dcterms:modified xsi:type="dcterms:W3CDTF">2018-06-06T05:56:00Z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10pt; text-indent: 35.4pt;"&gt;&lt;span style="line-height: 115%; font-family: &amp;quot;Times New Roman&amp;quot;,serif; font-size: 12pt; mso-bidi-font-size: 11.0pt;"&gt;Verejnosť bola o&amp;nbsp;príprave návrhu nariadenia vlády Slovenskej republiky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Jakubíková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....................... 2018, ktorým sa mení a dopĺňa nariadenie vlády Slovenskej republiky č. 296/2010 Z. z. o odbornej spôsobilosti na výkon zdravotníckeho povolania, spôsobe ďalšieho vzdelávania zdravotníckych pracovníkov, sústave špecializačných od</vt:lpwstr>
  </property>
  <property fmtid="{D5CDD505-2E9C-101B-9397-08002B2CF9AE}" pid="15" name="FSC#SKEDITIONSLOVLEX@103.510:nazovpredpis1">
    <vt:lpwstr>borov a sústave certifikovaných pracovných činností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....................... 2018, ktorým sa mení a dopĺňa nariadenie vlády Slovenskej republiky č. 296/2010 Z. z. o odbornej spôsobilosti na výkon zdravotníckeho povolania, spôsobe ďalšieho vzdelávania zdravotníckych </vt:lpwstr>
  </property>
  <property fmtid="{D5CDD505-2E9C-101B-9397-08002B2CF9AE}" pid="24" name="FSC#SKEDITIONSLOVLEX@103.510:plnynazovpredpis1">
    <vt:lpwstr>pracovníkov, sústave špecializačných odborov a sústave certifikovaných pracovných činností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S05089-2018-OL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LP/2018/159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zdravotníctva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nie sú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z ....................... 2018, ktorým sa mení a dopĺňa nariadenie vlády Slovenskej republiky č. 296/2010 Z. z. 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zdravotníctva Slovenskej republiky</vt:lpwstr>
  </property>
  <property fmtid="{D5CDD505-2E9C-101B-9397-08002B2CF9AE}" pid="142" name="FSC#SKEDITIONSLOVLEX@103.510:funkciaZodpPredAkuzativ">
    <vt:lpwstr>ministerovi zdravotníctva Slovenskej republiky</vt:lpwstr>
  </property>
  <property fmtid="{D5CDD505-2E9C-101B-9397-08002B2CF9AE}" pid="143" name="FSC#SKEDITIONSLOVLEX@103.510:funkciaZodpPredDativ">
    <vt:lpwstr>ministera zdravotníctva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
minister zdravotníctva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&lt;p&gt;&amp;nbsp;&lt;/p&gt;&lt;p&gt;Návrh nariadenia vlády Slovenskej republiky, ktorým sa mení a&amp;nbsp;dopĺňa nariadenie vlády Slovenskej republiky č. 296/2010 Z. z. o&amp;nbsp;odbornej spôsobilosti na výkon zdravotníckeho povolania, spôsobe ďalšieho vzdelávania zdravotníckych p</vt:lpwstr>
  </property>
  <property fmtid="{D5CDD505-2E9C-101B-9397-08002B2CF9AE}" pid="150" name="FSC#SKEDITIONSLOVLEX@103.510:vytvorenedna">
    <vt:lpwstr>20. 3. 2018</vt:lpwstr>
  </property>
  <property fmtid="{D5CDD505-2E9C-101B-9397-08002B2CF9AE}" pid="151" name="FSC#COOSYSTEM@1.1:Container">
    <vt:lpwstr>COO.2145.1000.3.2487561</vt:lpwstr>
  </property>
  <property fmtid="{D5CDD505-2E9C-101B-9397-08002B2CF9AE}" pid="152" name="FSC#FSCFOLIO@1.1001:docpropproject">
    <vt:lpwstr/>
  </property>
</Properties>
</file>