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5F1309A8" w:rsidR="000C2162" w:rsidRDefault="00AB29E7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FINANCIÍ SLOVENSKEJ REPUBLIKY</w:t>
            </w:r>
          </w:p>
          <w:p w14:paraId="7DA5F24F" w14:textId="1FA70CBD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2B3672">
              <w:rPr>
                <w:sz w:val="25"/>
                <w:szCs w:val="25"/>
              </w:rPr>
              <w:t>MF/012931/2018-333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217C9343" w14:textId="77777777" w:rsidR="00515892" w:rsidRDefault="00515892" w:rsidP="007847B2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Materiál na rokovanie</w:t>
      </w:r>
    </w:p>
    <w:p w14:paraId="2BC9CAD1" w14:textId="432A3394" w:rsidR="007847B2" w:rsidRPr="00234C32" w:rsidRDefault="00F549C9" w:rsidP="007847B2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Legislatívnej rady </w:t>
      </w:r>
      <w:r w:rsidR="007847B2" w:rsidRPr="00234C32">
        <w:rPr>
          <w:sz w:val="25"/>
          <w:szCs w:val="25"/>
        </w:rPr>
        <w:t>vlády Slovenskej republiky</w:t>
      </w:r>
    </w:p>
    <w:p w14:paraId="54184237" w14:textId="77777777" w:rsidR="001E0CFD" w:rsidRPr="008E4F14" w:rsidRDefault="001E0CFD" w:rsidP="00707DF2">
      <w:pPr>
        <w:pStyle w:val="Zkladntext2"/>
        <w:jc w:val="both"/>
        <w:rPr>
          <w:sz w:val="25"/>
          <w:szCs w:val="25"/>
        </w:rPr>
      </w:pPr>
    </w:p>
    <w:p w14:paraId="2218476A" w14:textId="3C36BFD6" w:rsidR="0012409A" w:rsidRPr="00707DF2" w:rsidRDefault="00AB29E7" w:rsidP="00707DF2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Návrh na ukončenie platnosti všetkých bilaterálnych dohôd o ochrane a podpore investícií uzavretých s členskými štátmi Európskej únie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707DF2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666FE515" w:rsidR="00A56B40" w:rsidRPr="008E4F14" w:rsidRDefault="00AB29E7" w:rsidP="00AB29E7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iniciatívny materiál</w:t>
            </w:r>
          </w:p>
        </w:tc>
        <w:tc>
          <w:tcPr>
            <w:tcW w:w="5149" w:type="dxa"/>
          </w:tcPr>
          <w:p w14:paraId="3510B10F" w14:textId="2FAEE087" w:rsidR="00AB29E7" w:rsidRDefault="00AB29E7" w:rsidP="00AB29E7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44"/>
            </w:tblGrid>
            <w:tr w:rsidR="00AB29E7" w14:paraId="691E0FDF" w14:textId="77777777" w:rsidTr="00F549C9">
              <w:trPr>
                <w:divId w:val="174687817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85111A0" w14:textId="77777777" w:rsidR="00AB29E7" w:rsidRDefault="00AB29E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návrh uznesenia vlády SR</w:t>
                  </w:r>
                </w:p>
              </w:tc>
            </w:tr>
            <w:tr w:rsidR="00AB29E7" w14:paraId="491EFA0D" w14:textId="77777777" w:rsidTr="00F549C9">
              <w:trPr>
                <w:divId w:val="174687817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153DBAB" w14:textId="06632C09" w:rsidR="00AB29E7" w:rsidRDefault="00AB29E7" w:rsidP="002B367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2. </w:t>
                  </w:r>
                  <w:r w:rsidR="002B3672">
                    <w:rPr>
                      <w:sz w:val="25"/>
                      <w:szCs w:val="25"/>
                    </w:rPr>
                    <w:t>návrh uznesenia NR SR</w:t>
                  </w:r>
                </w:p>
              </w:tc>
            </w:tr>
            <w:tr w:rsidR="00AB29E7" w14:paraId="6D9DE3C7" w14:textId="77777777" w:rsidTr="00F549C9">
              <w:trPr>
                <w:divId w:val="174687817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46B90C6" w14:textId="1B041340" w:rsidR="00AB29E7" w:rsidRDefault="00AB29E7" w:rsidP="002B367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3. </w:t>
                  </w:r>
                  <w:r w:rsidR="002B3672">
                    <w:rPr>
                      <w:sz w:val="25"/>
                      <w:szCs w:val="25"/>
                    </w:rPr>
                    <w:t>predkladacia správa</w:t>
                  </w:r>
                </w:p>
              </w:tc>
            </w:tr>
            <w:tr w:rsidR="00AB29E7" w14:paraId="7815D36B" w14:textId="77777777" w:rsidTr="00F549C9">
              <w:trPr>
                <w:divId w:val="174687817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F64C63D" w14:textId="35463247" w:rsidR="00AB29E7" w:rsidRDefault="00F549C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</w:t>
                  </w:r>
                  <w:r w:rsidR="00AB29E7">
                    <w:rPr>
                      <w:sz w:val="25"/>
                      <w:szCs w:val="25"/>
                    </w:rPr>
                    <w:t xml:space="preserve">. </w:t>
                  </w:r>
                  <w:r w:rsidR="002B3672">
                    <w:rPr>
                      <w:sz w:val="25"/>
                      <w:szCs w:val="25"/>
                    </w:rPr>
                    <w:t>vlastný materiál</w:t>
                  </w:r>
                </w:p>
              </w:tc>
            </w:tr>
            <w:tr w:rsidR="00AB29E7" w14:paraId="180F2CE4" w14:textId="77777777" w:rsidTr="00F549C9">
              <w:trPr>
                <w:divId w:val="174687817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85CB816" w14:textId="655C76D9" w:rsidR="00AB29E7" w:rsidRDefault="00F549C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</w:t>
                  </w:r>
                  <w:r w:rsidR="00AB29E7">
                    <w:rPr>
                      <w:sz w:val="25"/>
                      <w:szCs w:val="25"/>
                    </w:rPr>
                    <w:t>. príloha</w:t>
                  </w:r>
                  <w:r w:rsidR="002B3672">
                    <w:rPr>
                      <w:sz w:val="25"/>
                      <w:szCs w:val="25"/>
                    </w:rPr>
                    <w:t xml:space="preserve"> materiálu</w:t>
                  </w:r>
                </w:p>
              </w:tc>
            </w:tr>
            <w:tr w:rsidR="002B3672" w14:paraId="6014A0D6" w14:textId="77777777" w:rsidTr="00F549C9">
              <w:trPr>
                <w:divId w:val="1746878177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51AC7516" w14:textId="1BF2C5A3" w:rsidR="002B3672" w:rsidRDefault="00F549C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</w:t>
                  </w:r>
                  <w:r w:rsidR="002B3672">
                    <w:rPr>
                      <w:sz w:val="25"/>
                      <w:szCs w:val="25"/>
                    </w:rPr>
                    <w:t>. doložka vplyvov</w:t>
                  </w:r>
                </w:p>
              </w:tc>
            </w:tr>
            <w:tr w:rsidR="00AB29E7" w14:paraId="5AA9BD51" w14:textId="77777777" w:rsidTr="00F549C9">
              <w:trPr>
                <w:divId w:val="174687817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939D4E9" w14:textId="68600F47" w:rsidR="002B3672" w:rsidRDefault="00F549C9" w:rsidP="00F549C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</w:t>
                  </w:r>
                  <w:r w:rsidR="00AB29E7">
                    <w:rPr>
                      <w:sz w:val="25"/>
                      <w:szCs w:val="25"/>
                    </w:rPr>
                    <w:t xml:space="preserve">. </w:t>
                  </w:r>
                  <w:r w:rsidR="00515892">
                    <w:rPr>
                      <w:sz w:val="25"/>
                      <w:szCs w:val="25"/>
                    </w:rPr>
                    <w:t>vyhodnotenie MPK</w:t>
                  </w:r>
                </w:p>
              </w:tc>
            </w:tr>
            <w:tr w:rsidR="002B3672" w14:paraId="479156B1" w14:textId="77777777" w:rsidTr="00F549C9">
              <w:trPr>
                <w:divId w:val="1746878177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54CFEBAE" w14:textId="483705C3" w:rsidR="002B3672" w:rsidRDefault="00F549C9" w:rsidP="0051589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</w:t>
                  </w:r>
                  <w:r w:rsidR="002B3672">
                    <w:rPr>
                      <w:sz w:val="25"/>
                      <w:szCs w:val="25"/>
                    </w:rPr>
                    <w:t xml:space="preserve">. </w:t>
                  </w:r>
                  <w:r w:rsidR="00515892">
                    <w:rPr>
                      <w:sz w:val="25"/>
                      <w:szCs w:val="25"/>
                    </w:rPr>
                    <w:t>vyhlásenie predkladateľa</w:t>
                  </w:r>
                </w:p>
              </w:tc>
            </w:tr>
          </w:tbl>
          <w:p w14:paraId="6CC1771C" w14:textId="62E857CF" w:rsidR="00A56B40" w:rsidRPr="008073E3" w:rsidRDefault="00A56B40" w:rsidP="00AB29E7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0523DEE6" w14:textId="77777777" w:rsidR="00515892" w:rsidRDefault="00515892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6B1BC0C9" w14:textId="4CF6DBA3" w:rsidR="002B3672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2B3672">
        <w:rPr>
          <w:sz w:val="25"/>
          <w:szCs w:val="25"/>
        </w:rPr>
        <w:t xml:space="preserve">Peter </w:t>
      </w:r>
      <w:proofErr w:type="spellStart"/>
      <w:r w:rsidR="002B3672">
        <w:rPr>
          <w:sz w:val="25"/>
          <w:szCs w:val="25"/>
        </w:rPr>
        <w:t>Kažimír</w:t>
      </w:r>
      <w:proofErr w:type="spellEnd"/>
    </w:p>
    <w:p w14:paraId="22BFD0C3" w14:textId="14BFBD6D" w:rsidR="002B3672" w:rsidRDefault="002B3672" w:rsidP="006C4BE9">
      <w:pPr>
        <w:rPr>
          <w:sz w:val="25"/>
          <w:szCs w:val="25"/>
        </w:rPr>
      </w:pPr>
      <w:r>
        <w:rPr>
          <w:sz w:val="25"/>
          <w:szCs w:val="25"/>
        </w:rPr>
        <w:t>podpredseda vlády a minister financií Slovenskej republiky</w:t>
      </w:r>
    </w:p>
    <w:p w14:paraId="1AD2B692" w14:textId="77777777" w:rsidR="002B3672" w:rsidRDefault="002B3672" w:rsidP="006C4BE9">
      <w:pPr>
        <w:rPr>
          <w:sz w:val="25"/>
          <w:szCs w:val="25"/>
        </w:rPr>
      </w:pPr>
    </w:p>
    <w:p w14:paraId="4BEC0741" w14:textId="77777777" w:rsidR="0062086D" w:rsidRDefault="0062086D" w:rsidP="006C4BE9">
      <w:pPr>
        <w:rPr>
          <w:sz w:val="25"/>
          <w:szCs w:val="25"/>
        </w:rPr>
      </w:pPr>
    </w:p>
    <w:p w14:paraId="6D8FCF59" w14:textId="7BD1E584" w:rsidR="002B3672" w:rsidRPr="008E4F14" w:rsidRDefault="002B3672" w:rsidP="002B3672">
      <w:pPr>
        <w:pStyle w:val="Zkladntext2"/>
        <w:jc w:val="both"/>
        <w:rPr>
          <w:b/>
          <w:bCs/>
          <w:sz w:val="25"/>
          <w:szCs w:val="25"/>
          <w:u w:val="single"/>
        </w:rPr>
      </w:pPr>
      <w:proofErr w:type="spellStart"/>
      <w:r>
        <w:rPr>
          <w:b/>
          <w:bCs/>
          <w:sz w:val="25"/>
          <w:szCs w:val="25"/>
          <w:u w:val="single"/>
        </w:rPr>
        <w:t>Spolupodpisuje</w:t>
      </w:r>
      <w:proofErr w:type="spellEnd"/>
      <w:r w:rsidRPr="008E4F14">
        <w:rPr>
          <w:b/>
          <w:bCs/>
          <w:sz w:val="25"/>
          <w:szCs w:val="25"/>
          <w:u w:val="single"/>
        </w:rPr>
        <w:t>:</w:t>
      </w:r>
    </w:p>
    <w:p w14:paraId="33B8987D" w14:textId="77777777" w:rsidR="002B3672" w:rsidRDefault="002B3672" w:rsidP="006C4BE9">
      <w:pPr>
        <w:rPr>
          <w:sz w:val="25"/>
          <w:szCs w:val="25"/>
        </w:rPr>
      </w:pPr>
      <w:r>
        <w:rPr>
          <w:sz w:val="25"/>
          <w:szCs w:val="25"/>
        </w:rPr>
        <w:t xml:space="preserve">Miroslav </w:t>
      </w:r>
      <w:proofErr w:type="spellStart"/>
      <w:r>
        <w:rPr>
          <w:sz w:val="25"/>
          <w:szCs w:val="25"/>
        </w:rPr>
        <w:t>Lajčák</w:t>
      </w:r>
      <w:proofErr w:type="spellEnd"/>
    </w:p>
    <w:p w14:paraId="284604DA" w14:textId="118A68C4" w:rsidR="003C7F1B" w:rsidRDefault="002B3672" w:rsidP="006C4BE9">
      <w:pPr>
        <w:rPr>
          <w:sz w:val="25"/>
          <w:szCs w:val="25"/>
        </w:rPr>
      </w:pPr>
      <w:r>
        <w:rPr>
          <w:sz w:val="25"/>
          <w:szCs w:val="25"/>
        </w:rPr>
        <w:t>minister zahraničných vecí a európskych záležitostí Slovenskej republiky</w:t>
      </w:r>
      <w:r w:rsidR="009D7004" w:rsidRPr="008E4F14">
        <w:rPr>
          <w:sz w:val="25"/>
          <w:szCs w:val="25"/>
        </w:rPr>
        <w:fldChar w:fldCharType="end"/>
      </w:r>
    </w:p>
    <w:p w14:paraId="04D19855" w14:textId="77777777" w:rsidR="003C7F1B" w:rsidRPr="003C7F1B" w:rsidRDefault="003C7F1B" w:rsidP="003C7F1B">
      <w:pPr>
        <w:rPr>
          <w:sz w:val="25"/>
          <w:szCs w:val="25"/>
        </w:rPr>
      </w:pPr>
    </w:p>
    <w:p w14:paraId="2A839CEB" w14:textId="77777777" w:rsidR="003C7F1B" w:rsidRPr="003C7F1B" w:rsidRDefault="003C7F1B" w:rsidP="003C7F1B">
      <w:pPr>
        <w:rPr>
          <w:sz w:val="25"/>
          <w:szCs w:val="25"/>
        </w:rPr>
      </w:pPr>
    </w:p>
    <w:p w14:paraId="0B0EAF43" w14:textId="77777777" w:rsidR="003C7F1B" w:rsidRPr="003C7F1B" w:rsidRDefault="003C7F1B" w:rsidP="003C7F1B">
      <w:pPr>
        <w:rPr>
          <w:sz w:val="25"/>
          <w:szCs w:val="25"/>
        </w:rPr>
      </w:pPr>
    </w:p>
    <w:p w14:paraId="6981F03C" w14:textId="77777777" w:rsidR="003C7F1B" w:rsidRPr="003C7F1B" w:rsidRDefault="003C7F1B" w:rsidP="003C7F1B">
      <w:pPr>
        <w:rPr>
          <w:sz w:val="25"/>
          <w:szCs w:val="25"/>
        </w:rPr>
      </w:pPr>
    </w:p>
    <w:p w14:paraId="06533CF5" w14:textId="77777777" w:rsidR="003C7F1B" w:rsidRPr="003C7F1B" w:rsidRDefault="003C7F1B" w:rsidP="003C7F1B">
      <w:pPr>
        <w:rPr>
          <w:sz w:val="25"/>
          <w:szCs w:val="25"/>
        </w:rPr>
      </w:pPr>
    </w:p>
    <w:p w14:paraId="01DF0E11" w14:textId="77777777" w:rsidR="003C7F1B" w:rsidRPr="003C7F1B" w:rsidRDefault="003C7F1B" w:rsidP="003C7F1B">
      <w:pPr>
        <w:rPr>
          <w:sz w:val="25"/>
          <w:szCs w:val="25"/>
        </w:rPr>
      </w:pPr>
      <w:bookmarkStart w:id="0" w:name="_GoBack"/>
      <w:bookmarkEnd w:id="0"/>
    </w:p>
    <w:p w14:paraId="05E1F00A" w14:textId="77777777" w:rsidR="003C7F1B" w:rsidRDefault="003C7F1B" w:rsidP="003C7F1B">
      <w:pPr>
        <w:rPr>
          <w:sz w:val="25"/>
          <w:szCs w:val="25"/>
        </w:rPr>
      </w:pPr>
    </w:p>
    <w:p w14:paraId="475CDD8E" w14:textId="407DDE7A" w:rsidR="009D7004" w:rsidRPr="003C7F1B" w:rsidRDefault="003C7F1B" w:rsidP="003C7F1B">
      <w:pPr>
        <w:jc w:val="center"/>
        <w:rPr>
          <w:sz w:val="25"/>
          <w:szCs w:val="25"/>
        </w:rPr>
      </w:pPr>
      <w:r w:rsidRPr="003C7F1B">
        <w:rPr>
          <w:sz w:val="25"/>
          <w:szCs w:val="25"/>
        </w:rPr>
        <w:t xml:space="preserve">Bratislava </w:t>
      </w:r>
      <w:r>
        <w:rPr>
          <w:sz w:val="25"/>
          <w:szCs w:val="25"/>
        </w:rPr>
        <w:t>31. 07. 2018</w:t>
      </w:r>
      <w:r w:rsidRPr="003C7F1B">
        <w:rPr>
          <w:sz w:val="25"/>
          <w:szCs w:val="25"/>
        </w:rPr>
        <w:fldChar w:fldCharType="begin"/>
      </w:r>
      <w:r w:rsidRPr="003C7F1B">
        <w:rPr>
          <w:sz w:val="25"/>
          <w:szCs w:val="25"/>
        </w:rPr>
        <w:instrText xml:space="preserve"> DOCPROPERTY  FSC#SKEDITIONSLOVLEX@103.510:vytvorenedna </w:instrText>
      </w:r>
      <w:r w:rsidRPr="003C7F1B">
        <w:rPr>
          <w:sz w:val="25"/>
          <w:szCs w:val="25"/>
        </w:rPr>
        <w:fldChar w:fldCharType="separate"/>
      </w:r>
      <w:r w:rsidRPr="003C7F1B">
        <w:rPr>
          <w:sz w:val="25"/>
          <w:szCs w:val="25"/>
        </w:rPr>
        <w:fldChar w:fldCharType="end"/>
      </w:r>
    </w:p>
    <w:sectPr w:rsidR="009D7004" w:rsidRPr="003C7F1B" w:rsidSect="0062086D">
      <w:footerReference w:type="default" r:id="rId7"/>
      <w:pgSz w:w="11906" w:h="16838"/>
      <w:pgMar w:top="1417" w:right="1417" w:bottom="1417" w:left="1417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6B691B" w14:textId="77777777" w:rsidR="00410678" w:rsidRDefault="00410678" w:rsidP="00AF1D48">
      <w:r>
        <w:separator/>
      </w:r>
    </w:p>
  </w:endnote>
  <w:endnote w:type="continuationSeparator" w:id="0">
    <w:p w14:paraId="2A1F4DA8" w14:textId="77777777" w:rsidR="00410678" w:rsidRDefault="00410678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DA586" w14:textId="34A3E7B8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7A435B" w14:textId="77777777" w:rsidR="00410678" w:rsidRDefault="00410678" w:rsidP="00AF1D48">
      <w:r>
        <w:separator/>
      </w:r>
    </w:p>
  </w:footnote>
  <w:footnote w:type="continuationSeparator" w:id="0">
    <w:p w14:paraId="52C52106" w14:textId="77777777" w:rsidR="00410678" w:rsidRDefault="00410678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14704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20306"/>
    <w:rsid w:val="00236E26"/>
    <w:rsid w:val="00242294"/>
    <w:rsid w:val="002924C3"/>
    <w:rsid w:val="0029466C"/>
    <w:rsid w:val="002B0B5D"/>
    <w:rsid w:val="002B3672"/>
    <w:rsid w:val="002B45DC"/>
    <w:rsid w:val="002B6B6C"/>
    <w:rsid w:val="002D4123"/>
    <w:rsid w:val="002E6307"/>
    <w:rsid w:val="002F185A"/>
    <w:rsid w:val="00307FC9"/>
    <w:rsid w:val="0033171B"/>
    <w:rsid w:val="003B2E79"/>
    <w:rsid w:val="003C7F1B"/>
    <w:rsid w:val="003D115D"/>
    <w:rsid w:val="00410678"/>
    <w:rsid w:val="00414C1D"/>
    <w:rsid w:val="00424324"/>
    <w:rsid w:val="00427B3B"/>
    <w:rsid w:val="00432107"/>
    <w:rsid w:val="0044273A"/>
    <w:rsid w:val="00466CAB"/>
    <w:rsid w:val="004A0CFC"/>
    <w:rsid w:val="004A1369"/>
    <w:rsid w:val="004C7C82"/>
    <w:rsid w:val="004D3726"/>
    <w:rsid w:val="00515892"/>
    <w:rsid w:val="0055330D"/>
    <w:rsid w:val="0056032D"/>
    <w:rsid w:val="0057706E"/>
    <w:rsid w:val="005A2E35"/>
    <w:rsid w:val="005A45F1"/>
    <w:rsid w:val="005B1217"/>
    <w:rsid w:val="005B7FF4"/>
    <w:rsid w:val="005D335A"/>
    <w:rsid w:val="00601389"/>
    <w:rsid w:val="0062086D"/>
    <w:rsid w:val="00623BAD"/>
    <w:rsid w:val="00627C51"/>
    <w:rsid w:val="00671F01"/>
    <w:rsid w:val="00676DCD"/>
    <w:rsid w:val="00685081"/>
    <w:rsid w:val="0069637B"/>
    <w:rsid w:val="006A52DE"/>
    <w:rsid w:val="006B36F8"/>
    <w:rsid w:val="006B4F2E"/>
    <w:rsid w:val="006B6372"/>
    <w:rsid w:val="006C4BE9"/>
    <w:rsid w:val="006D602E"/>
    <w:rsid w:val="006E7967"/>
    <w:rsid w:val="00707DF2"/>
    <w:rsid w:val="00714FA1"/>
    <w:rsid w:val="00747349"/>
    <w:rsid w:val="00747BC1"/>
    <w:rsid w:val="0075754B"/>
    <w:rsid w:val="0078171E"/>
    <w:rsid w:val="007847B2"/>
    <w:rsid w:val="007C1181"/>
    <w:rsid w:val="007C4FB3"/>
    <w:rsid w:val="008073E3"/>
    <w:rsid w:val="00821793"/>
    <w:rsid w:val="00855D5A"/>
    <w:rsid w:val="00861CC6"/>
    <w:rsid w:val="008D6F67"/>
    <w:rsid w:val="008E4F14"/>
    <w:rsid w:val="00907265"/>
    <w:rsid w:val="00922E66"/>
    <w:rsid w:val="00946CED"/>
    <w:rsid w:val="009508C7"/>
    <w:rsid w:val="009C6528"/>
    <w:rsid w:val="009D7004"/>
    <w:rsid w:val="009E7AFC"/>
    <w:rsid w:val="009E7FEF"/>
    <w:rsid w:val="00A216CD"/>
    <w:rsid w:val="00A27B5F"/>
    <w:rsid w:val="00A56B40"/>
    <w:rsid w:val="00A71802"/>
    <w:rsid w:val="00A908B8"/>
    <w:rsid w:val="00AA0C58"/>
    <w:rsid w:val="00AB29E7"/>
    <w:rsid w:val="00AF1D48"/>
    <w:rsid w:val="00B17B60"/>
    <w:rsid w:val="00B42E84"/>
    <w:rsid w:val="00B61867"/>
    <w:rsid w:val="00BC2EE5"/>
    <w:rsid w:val="00BE174E"/>
    <w:rsid w:val="00BE43B4"/>
    <w:rsid w:val="00C1127B"/>
    <w:rsid w:val="00C632CF"/>
    <w:rsid w:val="00C656C8"/>
    <w:rsid w:val="00CC25B0"/>
    <w:rsid w:val="00D0021F"/>
    <w:rsid w:val="00D02444"/>
    <w:rsid w:val="00D43A10"/>
    <w:rsid w:val="00D54C03"/>
    <w:rsid w:val="00DA1D25"/>
    <w:rsid w:val="00DA48B3"/>
    <w:rsid w:val="00E11820"/>
    <w:rsid w:val="00E335AA"/>
    <w:rsid w:val="00E37D9C"/>
    <w:rsid w:val="00E74698"/>
    <w:rsid w:val="00EA4F72"/>
    <w:rsid w:val="00EA7A62"/>
    <w:rsid w:val="00EC6B42"/>
    <w:rsid w:val="00EE4DDD"/>
    <w:rsid w:val="00F23D08"/>
    <w:rsid w:val="00F549C9"/>
    <w:rsid w:val="00F552C7"/>
    <w:rsid w:val="00F60102"/>
    <w:rsid w:val="00F8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E9459233-363A-4AAF-828F-7FDF21F6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2086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086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vlády SR"/>
    <f:field ref="objsubject" par="" edit="true" text="Obal materiálu na rokovanie vlády SR"/>
    <f:field ref="objcreatedby" par="" text="Administrator, System"/>
    <f:field ref="objcreatedat" par="" text="19.6.2018 14:31:49"/>
    <f:field ref="objchangedby" par="" text="Administrator, System"/>
    <f:field ref="objmodifiedat" par="" text="19.6.2018 14:31:54"/>
    <f:field ref="doc_FSCFOLIO_1_1001_FieldDocumentNumber" par="" text=""/>
    <f:field ref="doc_FSCFOLIO_1_1001_FieldSubject" par="" edit="true" text="Obal materiálu na rokovanie vlády SR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Urad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Kupka Julian</cp:lastModifiedBy>
  <cp:revision>9</cp:revision>
  <cp:lastPrinted>2018-07-31T11:39:00Z</cp:lastPrinted>
  <dcterms:created xsi:type="dcterms:W3CDTF">2018-06-19T12:31:00Z</dcterms:created>
  <dcterms:modified xsi:type="dcterms:W3CDTF">2018-07-31T11:42:00Z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COO.2145.1000.3.2779489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Akt medzinárodného práva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Medzinárodné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Miroslav Kabát</vt:lpwstr>
  </property>
  <property fmtid="{D5CDD505-2E9C-101B-9397-08002B2CF9AE}" pid="11" name="FSC#SKEDITIONSLOVLEX@103.510:zodppredkladatel">
    <vt:lpwstr>Peter Kažimír</vt:lpwstr>
  </property>
  <property fmtid="{D5CDD505-2E9C-101B-9397-08002B2CF9AE}" pid="12" name="FSC#SKEDITIONSLOVLEX@103.510:nazovpredpis">
    <vt:lpwstr> Návrh na ukončenie platnosti všetkých bilaterálnych dohôd o ochrane a podpore investícií uzavretých s členskými štátmi Európskej únie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financií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materiál</vt:lpwstr>
  </property>
  <property fmtid="{D5CDD505-2E9C-101B-9397-08002B2CF9AE}" pid="18" name="FSC#SKEDITIONSLOVLEX@103.510:plnynazovpredpis">
    <vt:lpwstr> Návrh na ukončenie platnosti všetkých bilaterálnych dohôd o ochrane a podpore investícií uzavretých s členskými štátmi Európskej únie</vt:lpwstr>
  </property>
  <property fmtid="{D5CDD505-2E9C-101B-9397-08002B2CF9AE}" pid="19" name="FSC#SKEDITIONSLOVLEX@103.510:rezortcislopredpis">
    <vt:lpwstr>MF/012931/2018-333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LP/2018/347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materiál Návrh na ukončenie platnosti všetkých bilaterálnych dohôd o ochrane a podpore investícií uzavretých s členskými štátmi Európskej únie._x000d_
_x000d_
Účelom je 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minister zahraničných vecí a európskych záležitostí Slovenskej republiky,_x000d_
podpredseda vlády a minister financií Slovenskej republiky,_x000d_
predseda vlády Slovenskej republiky</vt:lpwstr>
  </property>
  <property fmtid="{D5CDD505-2E9C-101B-9397-08002B2CF9AE}" pid="129" name="FSC#SKEDITIONSLOVLEX@103.510:AttrStrListDocPropUznesenieNaVedomie">
    <vt:lpwstr>prezidentovi Slovenskej republiky_x000d_
predsedovi Národnej rady Slovenskej republiky 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align="center"&gt;&lt;strong&gt;Predkladacia správa&lt;/strong&gt;&lt;/p&gt;&lt;p&gt;&amp;nbsp;&lt;/p&gt;&lt;p&gt;Ministerstvo financií Slovenskej republiky predkladá &lt;em&gt;Návrh na ukončenie platnosti všetkých bilaterálnych dohôd o ochrane a podpore investícií uzavretých s členskými štátmi Európ</vt:lpwstr>
  </property>
  <property fmtid="{D5CDD505-2E9C-101B-9397-08002B2CF9AE}" pid="132" name="FSC#SKEDITIONSLOVLEX@103.510:dalsipredkladatel">
    <vt:lpwstr>Miroslav Lajčák</vt:lpwstr>
  </property>
  <property fmtid="{D5CDD505-2E9C-101B-9397-08002B2CF9AE}" pid="133" name="FSC#SKEDITIONSLOVLEX@103.510:funkciaPred">
    <vt:lpwstr>hlavný štátny radca</vt:lpwstr>
  </property>
  <property fmtid="{D5CDD505-2E9C-101B-9397-08002B2CF9AE}" pid="134" name="FSC#SKEDITIONSLOVLEX@103.510:funkciaZodpPred">
    <vt:lpwstr>minister financií Slovenskej republiky</vt:lpwstr>
  </property>
  <property fmtid="{D5CDD505-2E9C-101B-9397-08002B2CF9AE}" pid="135" name="FSC#SKEDITIONSLOVLEX@103.510:funkciaDalsiPred">
    <vt:lpwstr>minister zahraničných vecí a európskych záležitostí Slovenskej republiky, </vt:lpwstr>
  </property>
  <property fmtid="{D5CDD505-2E9C-101B-9397-08002B2CF9AE}" pid="136" name="FSC#SKEDITIONSLOVLEX@103.510:predkladateliaObalSD">
    <vt:lpwstr>Peter Kažimír_x000d_
minister financií Slovenskej republiky_x000d_
Miroslav Lajčák_x000d_
minister zahraničných vecí a európskych záležitostí Slovenskej republiky</vt:lpwstr>
  </property>
  <property fmtid="{D5CDD505-2E9C-101B-9397-08002B2CF9AE}" pid="137" name="FSC#SKEDITIONSLOVLEX@103.510:funkciaPredAkuzativ">
    <vt:lpwstr>hlavnému štátnemu radcovi</vt:lpwstr>
  </property>
  <property fmtid="{D5CDD505-2E9C-101B-9397-08002B2CF9AE}" pid="138" name="FSC#SKEDITIONSLOVLEX@103.510:funkciaPredDativ">
    <vt:lpwstr>hlavného štátneho radcu</vt:lpwstr>
  </property>
  <property fmtid="{D5CDD505-2E9C-101B-9397-08002B2CF9AE}" pid="139" name="FSC#SKEDITIONSLOVLEX@103.510:funkciaZodpPredAkuzativ">
    <vt:lpwstr>ministrovi financií Slovenskej republiky</vt:lpwstr>
  </property>
  <property fmtid="{D5CDD505-2E9C-101B-9397-08002B2CF9AE}" pid="140" name="FSC#SKEDITIONSLOVLEX@103.510:funkciaZodpPredDativ">
    <vt:lpwstr>ministra financií Slovenskej republiky</vt:lpwstr>
  </property>
  <property fmtid="{D5CDD505-2E9C-101B-9397-08002B2CF9AE}" pid="141" name="FSC#SKEDITIONSLOVLEX@103.510:funkciaDalsiPredAkuzativ">
    <vt:lpwstr>ministrovi zahraničných vecí a európskych záležitostí Slovenskej republiky, </vt:lpwstr>
  </property>
  <property fmtid="{D5CDD505-2E9C-101B-9397-08002B2CF9AE}" pid="142" name="FSC#SKEDITIONSLOVLEX@103.510:funkciaDalsiPredDativ">
    <vt:lpwstr>ministra zahraničných vecí a európskych záležitostí Slovenskej republiky, </vt:lpwstr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19. 6. 2018</vt:lpwstr>
  </property>
</Properties>
</file>