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87" w:rsidRPr="00877D7B" w:rsidRDefault="00F02A26" w:rsidP="00320187">
      <w:pPr>
        <w:jc w:val="center"/>
      </w:pPr>
      <w:bookmarkStart w:id="0" w:name="_GoBack"/>
      <w:bookmarkEnd w:id="0"/>
      <w:r w:rsidRPr="00632A2E">
        <w:rPr>
          <w:noProof/>
        </w:rPr>
        <w:drawing>
          <wp:inline distT="0" distB="0" distL="0" distR="0">
            <wp:extent cx="601980" cy="7543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87" w:rsidRPr="00877D7B" w:rsidRDefault="00320187" w:rsidP="00320187">
      <w:pPr>
        <w:jc w:val="center"/>
        <w:rPr>
          <w:caps/>
        </w:rPr>
      </w:pPr>
    </w:p>
    <w:p w:rsidR="00320187" w:rsidRPr="00877D7B" w:rsidRDefault="00320187" w:rsidP="00320187">
      <w:pPr>
        <w:jc w:val="center"/>
        <w:rPr>
          <w:b/>
          <w:caps/>
        </w:rPr>
      </w:pPr>
      <w:r w:rsidRPr="00877D7B">
        <w:rPr>
          <w:b/>
          <w:caps/>
        </w:rPr>
        <w:t>Návrh</w:t>
      </w:r>
    </w:p>
    <w:p w:rsidR="00320187" w:rsidRPr="00877D7B" w:rsidRDefault="00320187" w:rsidP="00320187">
      <w:pPr>
        <w:jc w:val="center"/>
        <w:rPr>
          <w:b/>
          <w:caps/>
        </w:rPr>
      </w:pPr>
    </w:p>
    <w:p w:rsidR="00320187" w:rsidRPr="00877D7B" w:rsidRDefault="00320187" w:rsidP="00320187">
      <w:pPr>
        <w:jc w:val="center"/>
        <w:rPr>
          <w:b/>
          <w:caps/>
        </w:rPr>
      </w:pPr>
      <w:r w:rsidRPr="00877D7B">
        <w:rPr>
          <w:b/>
          <w:caps/>
        </w:rPr>
        <w:t>Uznesenie vlády Slovenskej republiky</w:t>
      </w:r>
    </w:p>
    <w:p w:rsidR="00320187" w:rsidRPr="00877D7B" w:rsidRDefault="00320187" w:rsidP="00320187">
      <w:pPr>
        <w:jc w:val="center"/>
        <w:rPr>
          <w:b/>
          <w:bCs/>
        </w:rPr>
      </w:pPr>
      <w:r w:rsidRPr="00877D7B">
        <w:rPr>
          <w:b/>
          <w:bCs/>
        </w:rPr>
        <w:t>č. ...</w:t>
      </w:r>
    </w:p>
    <w:p w:rsidR="00320187" w:rsidRPr="00877D7B" w:rsidRDefault="00320187" w:rsidP="00320187">
      <w:pPr>
        <w:jc w:val="center"/>
      </w:pPr>
      <w:r w:rsidRPr="00877D7B">
        <w:t>z ...</w:t>
      </w:r>
      <w:r w:rsidR="00304FA4" w:rsidRPr="00877D7B">
        <w:t xml:space="preserve"> 201</w:t>
      </w:r>
      <w:r w:rsidR="00FE61EF" w:rsidRPr="00877D7B">
        <w:t>8</w:t>
      </w:r>
    </w:p>
    <w:p w:rsidR="00320187" w:rsidRPr="00877D7B" w:rsidRDefault="00320187" w:rsidP="00320187">
      <w:pPr>
        <w:jc w:val="center"/>
      </w:pPr>
    </w:p>
    <w:p w:rsidR="00320187" w:rsidRPr="00B30298" w:rsidRDefault="00320187" w:rsidP="00320187">
      <w:pPr>
        <w:jc w:val="center"/>
        <w:rPr>
          <w:b/>
        </w:rPr>
      </w:pPr>
      <w:r w:rsidRPr="00877D7B">
        <w:rPr>
          <w:b/>
        </w:rPr>
        <w:t>k návrhu zákona, ktorým sa mení a dopĺňa zákon č. 289/2008 Z. z. o používaní elektronickej registračnej pokladnice a o zmene a doplnení zákona Slovenskej ná</w:t>
      </w:r>
      <w:r w:rsidR="00011DEE">
        <w:rPr>
          <w:b/>
        </w:rPr>
        <w:t xml:space="preserve">rodnej rady </w:t>
      </w:r>
      <w:r w:rsidRPr="00877D7B">
        <w:rPr>
          <w:b/>
        </w:rPr>
        <w:t>č. 511/1992 Zb. o správe daní a poplatkov a o zmenách v sústave územných finančn</w:t>
      </w:r>
      <w:r w:rsidR="00011DEE">
        <w:rPr>
          <w:b/>
        </w:rPr>
        <w:t xml:space="preserve">ých orgánov v znení neskorších </w:t>
      </w:r>
      <w:r w:rsidRPr="00877D7B">
        <w:rPr>
          <w:b/>
        </w:rPr>
        <w:t>predpisov v znení neskorších predpisov</w:t>
      </w:r>
      <w:r w:rsidR="00B30298">
        <w:rPr>
          <w:b/>
        </w:rPr>
        <w:t xml:space="preserve"> </w:t>
      </w:r>
      <w:r w:rsidR="00B30298" w:rsidRPr="00B30298">
        <w:rPr>
          <w:b/>
        </w:rPr>
        <w:t>a ktorým sa menia a dopĺňajú niektoré zákony</w:t>
      </w:r>
    </w:p>
    <w:p w:rsidR="00320187" w:rsidRPr="00877D7B" w:rsidRDefault="00320187" w:rsidP="00320187">
      <w:pPr>
        <w:jc w:val="both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320187" w:rsidRPr="00877D7B" w:rsidTr="006E7FF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187" w:rsidRPr="00877D7B" w:rsidRDefault="00320187" w:rsidP="006E7FF8">
            <w:pPr>
              <w:pStyle w:val="Zakladnystyl"/>
            </w:pPr>
            <w:r w:rsidRPr="00877D7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20187" w:rsidRPr="00877D7B" w:rsidRDefault="00320187" w:rsidP="006E7FF8">
            <w:pPr>
              <w:pStyle w:val="Zakladnystyl"/>
            </w:pPr>
          </w:p>
        </w:tc>
      </w:tr>
      <w:tr w:rsidR="00320187" w:rsidRPr="00877D7B" w:rsidTr="006E7FF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187" w:rsidRPr="00877D7B" w:rsidRDefault="00320187" w:rsidP="006E7FF8">
            <w:pPr>
              <w:pStyle w:val="Zakladnystyl"/>
            </w:pPr>
            <w:r w:rsidRPr="00877D7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187" w:rsidRPr="00877D7B" w:rsidRDefault="009E39B9" w:rsidP="006E7FF8">
            <w:pPr>
              <w:pStyle w:val="Zakladnystyl"/>
            </w:pPr>
            <w:r>
              <w:t xml:space="preserve">podpredseda vlády a minister financií </w:t>
            </w:r>
          </w:p>
          <w:p w:rsidR="00320187" w:rsidRPr="00877D7B" w:rsidRDefault="00320187" w:rsidP="006E7FF8">
            <w:pPr>
              <w:pStyle w:val="Zakladnystyl"/>
            </w:pPr>
          </w:p>
          <w:p w:rsidR="00320187" w:rsidRPr="00877D7B" w:rsidRDefault="00320187" w:rsidP="006E7FF8">
            <w:pPr>
              <w:pStyle w:val="Zakladnystyl"/>
            </w:pPr>
          </w:p>
        </w:tc>
      </w:tr>
    </w:tbl>
    <w:p w:rsidR="00320187" w:rsidRPr="00877D7B" w:rsidRDefault="00320187" w:rsidP="00320187">
      <w:pPr>
        <w:rPr>
          <w:b/>
        </w:rPr>
      </w:pPr>
      <w:r w:rsidRPr="00877D7B">
        <w:rPr>
          <w:b/>
        </w:rPr>
        <w:t>Vláda</w:t>
      </w:r>
    </w:p>
    <w:p w:rsidR="00320187" w:rsidRPr="00877D7B" w:rsidRDefault="00320187" w:rsidP="00320187">
      <w:pPr>
        <w:rPr>
          <w:b/>
        </w:rPr>
      </w:pPr>
    </w:p>
    <w:p w:rsidR="00320187" w:rsidRPr="00877D7B" w:rsidRDefault="00320187" w:rsidP="00320187">
      <w:pPr>
        <w:rPr>
          <w:b/>
        </w:rPr>
      </w:pPr>
      <w:r w:rsidRPr="00877D7B">
        <w:rPr>
          <w:b/>
        </w:rPr>
        <w:t>A.      schvaľuje</w:t>
      </w:r>
    </w:p>
    <w:p w:rsidR="00320187" w:rsidRPr="00877D7B" w:rsidRDefault="00320187" w:rsidP="00320187">
      <w:pPr>
        <w:rPr>
          <w:b/>
        </w:rPr>
      </w:pPr>
    </w:p>
    <w:p w:rsidR="00320187" w:rsidRPr="00877D7B" w:rsidRDefault="00320187" w:rsidP="00320187">
      <w:pPr>
        <w:pStyle w:val="Heading2lohaKomu"/>
        <w:tabs>
          <w:tab w:val="clear" w:pos="1418"/>
        </w:tabs>
        <w:ind w:left="1276" w:hanging="709"/>
        <w:outlineLvl w:val="1"/>
      </w:pPr>
      <w:r w:rsidRPr="00877D7B">
        <w:t>A. 1.</w:t>
      </w:r>
      <w:r w:rsidRPr="00877D7B">
        <w:tab/>
        <w:t>návrh zákona, ktorým sa mení a dopĺňa zákon č. 289/2008 Z. z. o používaní elektronickej registračnej pokladnice a o zmene a dopl</w:t>
      </w:r>
      <w:r w:rsidR="00877D7B">
        <w:t xml:space="preserve">není zákona Slovenskej národnej </w:t>
      </w:r>
      <w:r w:rsidRPr="00877D7B">
        <w:t xml:space="preserve">rady č. 511/1992 Zb. o správe daní a poplatkov a o zmenách v sústave územných finančných orgánov </w:t>
      </w:r>
      <w:r w:rsidR="00011DEE">
        <w:t xml:space="preserve">v znení neskorších </w:t>
      </w:r>
      <w:r w:rsidRPr="00877D7B">
        <w:t>predpisov v znení neskorších predpisov</w:t>
      </w:r>
      <w:r w:rsidR="00B30298">
        <w:t xml:space="preserve"> </w:t>
      </w:r>
      <w:r w:rsidR="00B30298">
        <w:rPr>
          <w:lang w:eastAsia="sk-SK"/>
        </w:rPr>
        <w:t>a ktorým sa menia a dopĺňajú niektoré zákony</w:t>
      </w:r>
      <w:r w:rsidRPr="00877D7B">
        <w:t xml:space="preserve">. </w:t>
      </w:r>
    </w:p>
    <w:p w:rsidR="00320187" w:rsidRPr="00877D7B" w:rsidRDefault="00320187" w:rsidP="00320187">
      <w:pPr>
        <w:rPr>
          <w:b/>
        </w:rPr>
      </w:pPr>
    </w:p>
    <w:p w:rsidR="00320187" w:rsidRPr="00877D7B" w:rsidRDefault="00320187" w:rsidP="00320187">
      <w:r w:rsidRPr="00877D7B">
        <w:rPr>
          <w:b/>
        </w:rPr>
        <w:t>B.      poveruje</w:t>
      </w:r>
    </w:p>
    <w:p w:rsidR="00320187" w:rsidRPr="00877D7B" w:rsidRDefault="00320187" w:rsidP="00320187"/>
    <w:p w:rsidR="00320187" w:rsidRPr="00877D7B" w:rsidRDefault="00320187" w:rsidP="00320187">
      <w:pPr>
        <w:rPr>
          <w:b/>
        </w:rPr>
      </w:pPr>
      <w:r w:rsidRPr="00877D7B">
        <w:t xml:space="preserve">          </w:t>
      </w:r>
      <w:r w:rsidRPr="00877D7B">
        <w:rPr>
          <w:b/>
        </w:rPr>
        <w:t>predsedu vlády</w:t>
      </w:r>
    </w:p>
    <w:p w:rsidR="00320187" w:rsidRPr="00877D7B" w:rsidRDefault="00320187" w:rsidP="00320187">
      <w:pPr>
        <w:rPr>
          <w:b/>
        </w:rPr>
      </w:pPr>
    </w:p>
    <w:p w:rsidR="00320187" w:rsidRPr="00877D7B" w:rsidRDefault="00320187" w:rsidP="00320187">
      <w:pPr>
        <w:pStyle w:val="Heading2lohaKomu"/>
        <w:tabs>
          <w:tab w:val="clear" w:pos="1418"/>
        </w:tabs>
        <w:ind w:left="1276" w:hanging="709"/>
        <w:outlineLvl w:val="1"/>
      </w:pPr>
      <w:r w:rsidRPr="00877D7B">
        <w:t>B. 1.</w:t>
      </w:r>
      <w:r w:rsidRPr="00877D7B">
        <w:tab/>
        <w:t xml:space="preserve">predložiť vládny návrh zákona predsedovi Národnej rady </w:t>
      </w:r>
      <w:r w:rsidR="008F6ECD">
        <w:t>SR</w:t>
      </w:r>
      <w:r w:rsidRPr="00877D7B">
        <w:t xml:space="preserve"> na ďalšie ústavné prerokovanie,</w:t>
      </w:r>
    </w:p>
    <w:p w:rsidR="00320187" w:rsidRPr="00877D7B" w:rsidRDefault="00320187" w:rsidP="00320187"/>
    <w:p w:rsidR="00320187" w:rsidRPr="00877D7B" w:rsidRDefault="00320187" w:rsidP="00320187">
      <w:pPr>
        <w:rPr>
          <w:b/>
        </w:rPr>
      </w:pPr>
      <w:r w:rsidRPr="00877D7B">
        <w:t xml:space="preserve">          </w:t>
      </w:r>
      <w:r w:rsidR="009E39B9" w:rsidRPr="009E39B9">
        <w:rPr>
          <w:b/>
        </w:rPr>
        <w:t>podpredsedu vlády a</w:t>
      </w:r>
      <w:r w:rsidR="009E39B9">
        <w:t xml:space="preserve"> </w:t>
      </w:r>
      <w:r w:rsidRPr="00877D7B">
        <w:rPr>
          <w:b/>
        </w:rPr>
        <w:t>ministra financií</w:t>
      </w:r>
    </w:p>
    <w:p w:rsidR="00320187" w:rsidRPr="00877D7B" w:rsidRDefault="00320187" w:rsidP="00320187">
      <w:pPr>
        <w:rPr>
          <w:b/>
        </w:rPr>
      </w:pPr>
    </w:p>
    <w:p w:rsidR="00320187" w:rsidRPr="00877D7B" w:rsidRDefault="00320187" w:rsidP="00320187">
      <w:pPr>
        <w:jc w:val="both"/>
      </w:pPr>
      <w:r w:rsidRPr="00877D7B">
        <w:t xml:space="preserve">           B. 2.    uviesť a odôvodniť vládny návrh zákona v Národnej rade </w:t>
      </w:r>
      <w:r w:rsidR="008F6ECD">
        <w:t>SR</w:t>
      </w:r>
      <w:r w:rsidRPr="00877D7B">
        <w:t>.</w:t>
      </w:r>
    </w:p>
    <w:p w:rsidR="00320187" w:rsidRPr="00877D7B" w:rsidRDefault="00320187" w:rsidP="00320187">
      <w:pPr>
        <w:spacing w:before="120"/>
        <w:jc w:val="both"/>
      </w:pPr>
    </w:p>
    <w:p w:rsidR="00320187" w:rsidRPr="00877D7B" w:rsidRDefault="00320187" w:rsidP="00320187">
      <w:pPr>
        <w:spacing w:before="120"/>
        <w:ind w:left="1276" w:hanging="709"/>
        <w:jc w:val="both"/>
        <w:rPr>
          <w:b/>
        </w:rPr>
      </w:pPr>
      <w:r w:rsidRPr="00877D7B">
        <w:rPr>
          <w:b/>
        </w:rPr>
        <w:t xml:space="preserve">Vykonajú:  </w:t>
      </w:r>
      <w:r w:rsidRPr="00877D7B">
        <w:t>predseda vlády</w:t>
      </w:r>
      <w:r w:rsidRPr="00877D7B">
        <w:rPr>
          <w:b/>
        </w:rPr>
        <w:t xml:space="preserve"> </w:t>
      </w:r>
    </w:p>
    <w:p w:rsidR="00320187" w:rsidRPr="00877D7B" w:rsidRDefault="00320187" w:rsidP="00320187">
      <w:pPr>
        <w:spacing w:before="120"/>
        <w:ind w:left="1276" w:hanging="709"/>
        <w:jc w:val="both"/>
      </w:pPr>
      <w:r w:rsidRPr="00877D7B">
        <w:rPr>
          <w:b/>
        </w:rPr>
        <w:t xml:space="preserve">                  </w:t>
      </w:r>
      <w:r w:rsidR="009E39B9">
        <w:rPr>
          <w:b/>
        </w:rPr>
        <w:t xml:space="preserve">  </w:t>
      </w:r>
      <w:r w:rsidR="009E39B9">
        <w:t>podpredseda vlády a</w:t>
      </w:r>
      <w:r w:rsidRPr="00877D7B">
        <w:rPr>
          <w:b/>
        </w:rPr>
        <w:t xml:space="preserve"> </w:t>
      </w:r>
      <w:r w:rsidRPr="00877D7B">
        <w:t>minister financií</w:t>
      </w:r>
    </w:p>
    <w:p w:rsidR="00320187" w:rsidRPr="00877D7B" w:rsidRDefault="00320187" w:rsidP="00320187">
      <w:pPr>
        <w:spacing w:before="120"/>
        <w:ind w:left="1276" w:hanging="709"/>
        <w:jc w:val="both"/>
      </w:pPr>
      <w:r w:rsidRPr="00877D7B">
        <w:tab/>
      </w:r>
      <w:r w:rsidRPr="00877D7B">
        <w:tab/>
      </w:r>
    </w:p>
    <w:p w:rsidR="00A24A9C" w:rsidRPr="00877D7B" w:rsidRDefault="00320187" w:rsidP="00161912">
      <w:pPr>
        <w:spacing w:before="120"/>
        <w:ind w:firstLine="567"/>
        <w:jc w:val="both"/>
      </w:pPr>
      <w:r w:rsidRPr="00877D7B">
        <w:rPr>
          <w:b/>
        </w:rPr>
        <w:t>Na vedomie:</w:t>
      </w:r>
      <w:r w:rsidRPr="00877D7B">
        <w:t xml:space="preserve"> predseda Národnej rady SR</w:t>
      </w:r>
    </w:p>
    <w:sectPr w:rsidR="00A24A9C" w:rsidRPr="00877D7B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7"/>
    <w:rsid w:val="00011DEE"/>
    <w:rsid w:val="00060C1D"/>
    <w:rsid w:val="00161912"/>
    <w:rsid w:val="001952A5"/>
    <w:rsid w:val="001B58A5"/>
    <w:rsid w:val="002E0EE2"/>
    <w:rsid w:val="00304FA4"/>
    <w:rsid w:val="00320187"/>
    <w:rsid w:val="00360A40"/>
    <w:rsid w:val="00436C44"/>
    <w:rsid w:val="00470C0F"/>
    <w:rsid w:val="00495AE7"/>
    <w:rsid w:val="004B1457"/>
    <w:rsid w:val="00632A2E"/>
    <w:rsid w:val="006E7FF8"/>
    <w:rsid w:val="006F55F4"/>
    <w:rsid w:val="00752CF4"/>
    <w:rsid w:val="007B1ADB"/>
    <w:rsid w:val="00877D7B"/>
    <w:rsid w:val="008C0870"/>
    <w:rsid w:val="008F6ECD"/>
    <w:rsid w:val="009348E9"/>
    <w:rsid w:val="00957D24"/>
    <w:rsid w:val="009E39B9"/>
    <w:rsid w:val="00A24A9C"/>
    <w:rsid w:val="00A265AB"/>
    <w:rsid w:val="00B30298"/>
    <w:rsid w:val="00D3362A"/>
    <w:rsid w:val="00E63A8C"/>
    <w:rsid w:val="00F02A26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F23FFA-BC47-413F-843F-5B4799E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18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3201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2lohaKomu">
    <w:name w:val="Heading 2.Úloha.Komu"/>
    <w:basedOn w:val="Normlny"/>
    <w:uiPriority w:val="99"/>
    <w:rsid w:val="00320187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2</cp:revision>
  <dcterms:created xsi:type="dcterms:W3CDTF">2018-09-13T06:37:00Z</dcterms:created>
  <dcterms:modified xsi:type="dcterms:W3CDTF">2018-09-13T06:37:00Z</dcterms:modified>
</cp:coreProperties>
</file>