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54" w:rsidRDefault="00C67E54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C1B" w:rsidRPr="007427FD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E636B0D" wp14:editId="070E9E87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427FD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27FD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427FD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27FD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FD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427FD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7FD" w:rsidRPr="007427FD" w:rsidRDefault="007427FD" w:rsidP="007D02A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427FD">
        <w:rPr>
          <w:rFonts w:ascii="Times New Roman" w:hAnsi="Times New Roman" w:cs="Times New Roman"/>
          <w:b/>
          <w:bCs/>
          <w:sz w:val="24"/>
          <w:szCs w:val="24"/>
        </w:rPr>
        <w:t xml:space="preserve">k návrhu nariadenia vlády Slovenskej republiky, </w:t>
      </w:r>
    </w:p>
    <w:p w:rsidR="00C42C1B" w:rsidRDefault="007427FD" w:rsidP="003541B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427F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mení a dopĺňa nariadenie vlády Slovenskej republiky </w:t>
      </w:r>
      <w:r w:rsidR="003541B8" w:rsidRPr="003541B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č. 57/2007 Z. z., ktorým sa ustanovujú požiadavky na uvádzanie osiva obilnín na trh</w:t>
      </w:r>
      <w:r w:rsidR="00C67E5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v znení neskorších predpisov</w:t>
      </w:r>
    </w:p>
    <w:p w:rsidR="00C67E54" w:rsidRPr="007427FD" w:rsidRDefault="00C67E54" w:rsidP="003541B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427FD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C67E5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427FD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27FD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a 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168BB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88" w:rsidRPr="007427FD" w:rsidRDefault="00610F88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88" w:rsidRDefault="00610F88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88" w:rsidRDefault="00610F88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427FD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7F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0168BB" w:rsidRPr="007427FD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BB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88" w:rsidRDefault="00610F88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88" w:rsidRPr="007427FD" w:rsidRDefault="00610F88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7427FD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427FD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C67E54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7FD" w:rsidRPr="007427FD">
              <w:rPr>
                <w:rFonts w:ascii="Times New Roman" w:hAnsi="Times New Roman" w:cs="Times New Roman"/>
                <w:sz w:val="24"/>
                <w:szCs w:val="24"/>
              </w:rPr>
              <w:t>návrh nariaden</w:t>
            </w:r>
            <w:r w:rsidR="007D02AB">
              <w:rPr>
                <w:rFonts w:ascii="Times New Roman" w:hAnsi="Times New Roman" w:cs="Times New Roman"/>
                <w:sz w:val="24"/>
                <w:szCs w:val="24"/>
              </w:rPr>
              <w:t xml:space="preserve">ia vlády Slovenskej republiky, </w:t>
            </w:r>
            <w:r w:rsidR="007427FD"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 dopĺňa nariadenie vlády Slovenskej republiky </w:t>
            </w:r>
            <w:r w:rsidR="003541B8" w:rsidRPr="003541B8">
              <w:rPr>
                <w:rFonts w:ascii="Times New Roman" w:hAnsi="Times New Roman" w:cs="Times New Roman"/>
                <w:sz w:val="24"/>
                <w:szCs w:val="24"/>
              </w:rPr>
              <w:t>č. 57/2007 Z. z., ktorým sa ustanovujú požiadavky na uvádzanie osiva obilnín na trh</w:t>
            </w:r>
            <w:r w:rsidR="00C67E54">
              <w:rPr>
                <w:rFonts w:ascii="Times New Roman" w:hAnsi="Times New Roman" w:cs="Times New Roman"/>
                <w:sz w:val="24"/>
                <w:szCs w:val="24"/>
              </w:rPr>
              <w:t xml:space="preserve"> v znení neskorších predpisov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427FD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427FD" w:rsidRDefault="000168BB" w:rsidP="00490CE8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427FD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1C3235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1C3235" w:rsidRPr="007427FD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427FD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427FD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8BB" w:rsidRPr="007427FD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427FD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21595B">
            <w:pPr>
              <w:pStyle w:val="Nadpis2"/>
              <w:suppressAutoHyphens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1C3235" w:rsidRPr="007427FD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7427FD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427FD" w:rsidSect="000168BB">
      <w:headerReference w:type="default" r:id="rId8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44" w:rsidRDefault="00F21C44">
      <w:pPr>
        <w:spacing w:after="0" w:line="240" w:lineRule="auto"/>
      </w:pPr>
      <w:r>
        <w:separator/>
      </w:r>
    </w:p>
  </w:endnote>
  <w:endnote w:type="continuationSeparator" w:id="0">
    <w:p w:rsidR="00F21C44" w:rsidRDefault="00F2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44" w:rsidRDefault="00F21C44">
      <w:pPr>
        <w:spacing w:after="0" w:line="240" w:lineRule="auto"/>
      </w:pPr>
      <w:r>
        <w:separator/>
      </w:r>
    </w:p>
  </w:footnote>
  <w:footnote w:type="continuationSeparator" w:id="0">
    <w:p w:rsidR="00F21C44" w:rsidRDefault="00F2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54" w:rsidRDefault="00C67E54" w:rsidP="002F628F">
    <w:pPr>
      <w:pStyle w:val="Hlavika"/>
      <w:jc w:val="center"/>
    </w:pPr>
    <w:r w:rsidRPr="00C67E54"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6D7E"/>
    <w:rsid w:val="002110AF"/>
    <w:rsid w:val="0021595B"/>
    <w:rsid w:val="00241DE2"/>
    <w:rsid w:val="00252480"/>
    <w:rsid w:val="00261B73"/>
    <w:rsid w:val="002E1C05"/>
    <w:rsid w:val="002F628F"/>
    <w:rsid w:val="003122D8"/>
    <w:rsid w:val="003541B8"/>
    <w:rsid w:val="003A7FC5"/>
    <w:rsid w:val="004509B3"/>
    <w:rsid w:val="00490CE8"/>
    <w:rsid w:val="005207D7"/>
    <w:rsid w:val="00523BEC"/>
    <w:rsid w:val="00531808"/>
    <w:rsid w:val="00593490"/>
    <w:rsid w:val="00610085"/>
    <w:rsid w:val="00610F88"/>
    <w:rsid w:val="00642516"/>
    <w:rsid w:val="006D0563"/>
    <w:rsid w:val="006D2D51"/>
    <w:rsid w:val="00707CA7"/>
    <w:rsid w:val="007427FD"/>
    <w:rsid w:val="00791F83"/>
    <w:rsid w:val="007B74D1"/>
    <w:rsid w:val="007C03E9"/>
    <w:rsid w:val="007D02AB"/>
    <w:rsid w:val="0080115A"/>
    <w:rsid w:val="00802635"/>
    <w:rsid w:val="008506A2"/>
    <w:rsid w:val="0088019A"/>
    <w:rsid w:val="008D4173"/>
    <w:rsid w:val="008F48B2"/>
    <w:rsid w:val="00935146"/>
    <w:rsid w:val="0094489F"/>
    <w:rsid w:val="009F0725"/>
    <w:rsid w:val="00A04269"/>
    <w:rsid w:val="00A45C23"/>
    <w:rsid w:val="00A92AFD"/>
    <w:rsid w:val="00AA3F74"/>
    <w:rsid w:val="00AC130F"/>
    <w:rsid w:val="00B27DD1"/>
    <w:rsid w:val="00B43FEB"/>
    <w:rsid w:val="00B6714C"/>
    <w:rsid w:val="00BE1131"/>
    <w:rsid w:val="00C42C1B"/>
    <w:rsid w:val="00C54714"/>
    <w:rsid w:val="00C67E54"/>
    <w:rsid w:val="00CB0EB1"/>
    <w:rsid w:val="00D45941"/>
    <w:rsid w:val="00D66E07"/>
    <w:rsid w:val="00DB481F"/>
    <w:rsid w:val="00DE6210"/>
    <w:rsid w:val="00E022C7"/>
    <w:rsid w:val="00E3524F"/>
    <w:rsid w:val="00E367D3"/>
    <w:rsid w:val="00E54402"/>
    <w:rsid w:val="00EE4C8B"/>
    <w:rsid w:val="00EF7D9B"/>
    <w:rsid w:val="00F21C44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9345-50F5-4B8D-A684-183E7132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9E8C-CA73-4C72-9C10-79C7A40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Gulášová Margaréta</cp:lastModifiedBy>
  <cp:revision>3</cp:revision>
  <cp:lastPrinted>2017-05-11T06:35:00Z</cp:lastPrinted>
  <dcterms:created xsi:type="dcterms:W3CDTF">2018-09-24T09:43:00Z</dcterms:created>
  <dcterms:modified xsi:type="dcterms:W3CDTF">2018-11-06T10:03:00Z</dcterms:modified>
</cp:coreProperties>
</file>