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0C" w:rsidRPr="00B81D27" w:rsidRDefault="0087320C" w:rsidP="0087320C">
      <w:pPr>
        <w:spacing w:after="160" w:line="259" w:lineRule="auto"/>
        <w:jc w:val="center"/>
        <w:rPr>
          <w:b/>
          <w:snapToGrid w:val="0"/>
          <w:color w:val="000000" w:themeColor="text1"/>
        </w:rPr>
      </w:pPr>
      <w:r w:rsidRPr="00B81D27">
        <w:rPr>
          <w:b/>
          <w:snapToGrid w:val="0"/>
          <w:color w:val="000000" w:themeColor="text1"/>
        </w:rPr>
        <w:t>Dôvodová správa</w:t>
      </w:r>
    </w:p>
    <w:p w:rsidR="0087320C" w:rsidRPr="00B81D27" w:rsidRDefault="0087320C" w:rsidP="0087320C">
      <w:pPr>
        <w:jc w:val="both"/>
        <w:rPr>
          <w:snapToGrid w:val="0"/>
          <w:color w:val="000000" w:themeColor="text1"/>
        </w:rPr>
      </w:pPr>
    </w:p>
    <w:p w:rsidR="0087320C" w:rsidRPr="00B81D27" w:rsidRDefault="0087320C" w:rsidP="0087320C">
      <w:pPr>
        <w:jc w:val="both"/>
        <w:rPr>
          <w:b/>
          <w:snapToGrid w:val="0"/>
          <w:color w:val="000000" w:themeColor="text1"/>
        </w:rPr>
      </w:pPr>
      <w:r w:rsidRPr="00B81D27">
        <w:rPr>
          <w:b/>
          <w:snapToGrid w:val="0"/>
          <w:color w:val="000000" w:themeColor="text1"/>
        </w:rPr>
        <w:t>Všeobecná časť</w:t>
      </w:r>
    </w:p>
    <w:p w:rsidR="0087320C" w:rsidRPr="00B81D27" w:rsidRDefault="0087320C" w:rsidP="0087320C">
      <w:pPr>
        <w:jc w:val="both"/>
        <w:rPr>
          <w:snapToGrid w:val="0"/>
          <w:color w:val="000000" w:themeColor="text1"/>
        </w:rPr>
      </w:pPr>
    </w:p>
    <w:p w:rsidR="00B51C7B" w:rsidRPr="00B81D27" w:rsidRDefault="00B51C7B" w:rsidP="00B51C7B">
      <w:pPr>
        <w:ind w:firstLine="708"/>
        <w:jc w:val="both"/>
        <w:rPr>
          <w:snapToGrid w:val="0"/>
          <w:color w:val="000000" w:themeColor="text1"/>
        </w:rPr>
      </w:pPr>
      <w:r w:rsidRPr="00B81D27">
        <w:rPr>
          <w:snapToGrid w:val="0"/>
          <w:color w:val="000000" w:themeColor="text1"/>
        </w:rPr>
        <w:t>Poznatky a skúsenosti z aplikačnej praxe zákona č. 321/2002 Z. z. o ozbrojených silách Slovenskej republiky v znení neskorších predpisov poukázali na absenciu právnej úpravy preukazovania príslušnosti k ozbrojeným silám Slovenskej republiky prostredníctvom vojenskej rovnošaty so štátnym znakom Slovenskej republiky a so špeci</w:t>
      </w:r>
      <w:r w:rsidR="006F7857">
        <w:rPr>
          <w:snapToGrid w:val="0"/>
          <w:color w:val="000000" w:themeColor="text1"/>
        </w:rPr>
        <w:t xml:space="preserve">fickými znakmi tejto rovnošaty </w:t>
      </w:r>
      <w:r w:rsidR="00D139CD">
        <w:rPr>
          <w:snapToGrid w:val="0"/>
          <w:color w:val="000000" w:themeColor="text1"/>
        </w:rPr>
        <w:t xml:space="preserve">alebo </w:t>
      </w:r>
      <w:r w:rsidRPr="00B81D27">
        <w:rPr>
          <w:snapToGrid w:val="0"/>
          <w:color w:val="000000" w:themeColor="text1"/>
        </w:rPr>
        <w:t>osobnou identifikačnou kartou</w:t>
      </w:r>
      <w:r w:rsidR="00D139CD">
        <w:rPr>
          <w:snapToGrid w:val="0"/>
          <w:color w:val="000000" w:themeColor="text1"/>
        </w:rPr>
        <w:t>.</w:t>
      </w:r>
      <w:r w:rsidRPr="00B81D27">
        <w:rPr>
          <w:snapToGrid w:val="0"/>
          <w:color w:val="000000" w:themeColor="text1"/>
        </w:rPr>
        <w:t xml:space="preserve"> Platná právna úprava taktiež neupravuje zákaz neoprávneného používania označenia ozbrojených síl Slovenskej republiky, vojenskej rovnošaty</w:t>
      </w:r>
      <w:r w:rsidR="00F152E5">
        <w:rPr>
          <w:snapToGrid w:val="0"/>
          <w:color w:val="000000" w:themeColor="text1"/>
        </w:rPr>
        <w:t>,</w:t>
      </w:r>
      <w:r w:rsidRPr="00B81D27">
        <w:rPr>
          <w:snapToGrid w:val="0"/>
          <w:color w:val="000000" w:themeColor="text1"/>
        </w:rPr>
        <w:t xml:space="preserve"> identifikačnej karty a definíciu prislúchajúcich priestupkov a sankcií ako dôsledku za porušenie predmetného zákazu.</w:t>
      </w:r>
    </w:p>
    <w:p w:rsidR="00B51C7B" w:rsidRPr="00B51C7B" w:rsidRDefault="00B51C7B" w:rsidP="00B51C7B">
      <w:pPr>
        <w:spacing w:before="120"/>
        <w:ind w:firstLine="708"/>
        <w:jc w:val="both"/>
        <w:rPr>
          <w:snapToGrid w:val="0"/>
          <w:color w:val="000000" w:themeColor="text1"/>
        </w:rPr>
      </w:pPr>
      <w:r w:rsidRPr="00B51C7B">
        <w:rPr>
          <w:snapToGrid w:val="0"/>
          <w:color w:val="000000" w:themeColor="text1"/>
        </w:rPr>
        <w:t xml:space="preserve">Cieľom návrhu zákona, ktorým sa dopĺňa zákon č. 321/2002 Z. z. o ozbrojených silách Slovenskej republiky v znení neskorších predpisov a ktorým sa mení a dopĺňa zákon č. 124/1992 Zb. o Vojenskej polícii v znení neskorších predpisov je ustanoviť spôsob preukazovania príslušnosti k ozbrojeným silám Slovenskej republiky, ustanoviť zákaz smerujúci k zamedzeniu neoprávneného používania označenia ozbrojených síl </w:t>
      </w:r>
      <w:r w:rsidR="00EE4394">
        <w:rPr>
          <w:snapToGrid w:val="0"/>
          <w:color w:val="000000" w:themeColor="text1"/>
        </w:rPr>
        <w:t xml:space="preserve">Slovenskej republiky </w:t>
      </w:r>
      <w:r w:rsidRPr="00B51C7B">
        <w:rPr>
          <w:snapToGrid w:val="0"/>
          <w:color w:val="000000" w:themeColor="text1"/>
        </w:rPr>
        <w:t>na odeve, v písomnom styku, v názve domény webovej stránky a na motorovom vozidle, resp. zákaz smerujúci k zamedzeniu používania vojenskej rovnošaty, ktorou sa preukazuje príslušnosť k ozbrojeným silám</w:t>
      </w:r>
      <w:r w:rsidR="00EE4394">
        <w:rPr>
          <w:snapToGrid w:val="0"/>
          <w:color w:val="000000" w:themeColor="text1"/>
        </w:rPr>
        <w:t xml:space="preserve"> Slovenskej republiky</w:t>
      </w:r>
      <w:r w:rsidRPr="00B51C7B">
        <w:rPr>
          <w:snapToGrid w:val="0"/>
          <w:color w:val="000000" w:themeColor="text1"/>
        </w:rPr>
        <w:t xml:space="preserve">, a osobnej identifikačnej karty, vrátane ustanovenia sankcií za porušenie týchto zákazov v podobe priestupku. </w:t>
      </w:r>
      <w:r w:rsidR="006F7857">
        <w:rPr>
          <w:snapToGrid w:val="0"/>
          <w:color w:val="000000" w:themeColor="text1"/>
        </w:rPr>
        <w:t>V</w:t>
      </w:r>
      <w:r w:rsidR="006F7857" w:rsidRPr="00B51C7B">
        <w:rPr>
          <w:snapToGrid w:val="0"/>
          <w:color w:val="000000" w:themeColor="text1"/>
        </w:rPr>
        <w:t> nadväznosti na uvedené</w:t>
      </w:r>
      <w:r w:rsidR="006F7857" w:rsidRPr="00B51C7B">
        <w:rPr>
          <w:snapToGrid w:val="0"/>
          <w:color w:val="000000" w:themeColor="text1"/>
        </w:rPr>
        <w:t xml:space="preserve"> </w:t>
      </w:r>
      <w:r w:rsidR="006F7857">
        <w:rPr>
          <w:snapToGrid w:val="0"/>
          <w:color w:val="000000" w:themeColor="text1"/>
        </w:rPr>
        <w:t xml:space="preserve">sa tiež navrhuje </w:t>
      </w:r>
      <w:bookmarkStart w:id="0" w:name="_GoBack"/>
      <w:bookmarkEnd w:id="0"/>
      <w:r w:rsidRPr="00B51C7B">
        <w:rPr>
          <w:snapToGrid w:val="0"/>
          <w:color w:val="000000" w:themeColor="text1"/>
        </w:rPr>
        <w:t xml:space="preserve">upraviť príslušnosť Vojenskej polície na objasňovanie priestupkov a ich </w:t>
      </w:r>
      <w:proofErr w:type="spellStart"/>
      <w:r w:rsidRPr="00B51C7B">
        <w:rPr>
          <w:snapToGrid w:val="0"/>
          <w:color w:val="000000" w:themeColor="text1"/>
        </w:rPr>
        <w:t>prejednávanie</w:t>
      </w:r>
      <w:proofErr w:type="spellEnd"/>
      <w:r w:rsidRPr="00B51C7B">
        <w:rPr>
          <w:snapToGrid w:val="0"/>
          <w:color w:val="000000" w:themeColor="text1"/>
        </w:rPr>
        <w:t xml:space="preserve"> v blokovom konaní.    </w:t>
      </w:r>
    </w:p>
    <w:p w:rsidR="00B51C7B" w:rsidRPr="00B81D27" w:rsidRDefault="00B51C7B" w:rsidP="00B51C7B">
      <w:pPr>
        <w:spacing w:before="120"/>
        <w:ind w:firstLine="708"/>
        <w:jc w:val="both"/>
        <w:rPr>
          <w:snapToGrid w:val="0"/>
          <w:color w:val="000000" w:themeColor="text1"/>
        </w:rPr>
      </w:pPr>
      <w:r w:rsidRPr="00B51C7B">
        <w:rPr>
          <w:snapToGrid w:val="0"/>
          <w:color w:val="000000" w:themeColor="text1"/>
        </w:rPr>
        <w:t>Predkladaný návrh zákona je v</w:t>
      </w:r>
      <w:r w:rsidRPr="00B81D27">
        <w:rPr>
          <w:snapToGrid w:val="0"/>
          <w:color w:val="000000" w:themeColor="text1"/>
        </w:rPr>
        <w:t> súlade s Ústavou Slovenskej republiky, ústavnými zákonmi, nálezmi Ústavného súdu Slovenskej republiky, zákonmi, medzinárodnými zmluvami a inými medzinárodnými dokumentami, ktorými je Slovenská republika viazaná, a v súlade s právom Európskej únie.</w:t>
      </w:r>
      <w:r w:rsidRPr="00B81D27">
        <w:t xml:space="preserve"> </w:t>
      </w:r>
    </w:p>
    <w:p w:rsidR="00B51C7B" w:rsidRPr="00B81D27" w:rsidRDefault="00B51C7B" w:rsidP="00B51C7B">
      <w:pPr>
        <w:spacing w:before="120"/>
        <w:ind w:firstLine="708"/>
        <w:jc w:val="both"/>
        <w:rPr>
          <w:snapToGrid w:val="0"/>
          <w:color w:val="000000" w:themeColor="text1"/>
        </w:rPr>
      </w:pPr>
      <w:r w:rsidRPr="00B81D27">
        <w:rPr>
          <w:snapToGrid w:val="0"/>
          <w:color w:val="000000" w:themeColor="text1"/>
        </w:rPr>
        <w:t>Návrh zákona bude mať pozitívny vplyv na rozpočet verejnej správy, ktorý však vzhľadom na charakter príjmov nie je možné v súčasnosti kvantifikovať. Návrh zákona nebude mať vplyv na podnikateľské prostredie, životné prostredie, na informatizáciu spoločnosti, na služby verejnej správy pre občana a nebude mať ani sociálny vplyv.</w:t>
      </w:r>
    </w:p>
    <w:p w:rsidR="00B51C7B" w:rsidRPr="00B81D27" w:rsidRDefault="00B51C7B" w:rsidP="00B51C7B">
      <w:pPr>
        <w:spacing w:before="120"/>
        <w:ind w:firstLine="708"/>
        <w:jc w:val="both"/>
        <w:rPr>
          <w:snapToGrid w:val="0"/>
          <w:color w:val="000000" w:themeColor="text1"/>
        </w:rPr>
      </w:pPr>
      <w:r w:rsidRPr="00B81D27">
        <w:rPr>
          <w:snapToGrid w:val="0"/>
          <w:color w:val="000000" w:themeColor="text1"/>
        </w:rPr>
        <w:t xml:space="preserve">Návrh zákona nie je predmetom </w:t>
      </w:r>
      <w:proofErr w:type="spellStart"/>
      <w:r w:rsidRPr="00B81D27">
        <w:rPr>
          <w:snapToGrid w:val="0"/>
          <w:color w:val="000000" w:themeColor="text1"/>
        </w:rPr>
        <w:t>vnútrokomunitárneho</w:t>
      </w:r>
      <w:proofErr w:type="spellEnd"/>
      <w:r w:rsidRPr="00B81D27">
        <w:rPr>
          <w:snapToGrid w:val="0"/>
          <w:color w:val="000000" w:themeColor="text1"/>
        </w:rPr>
        <w:t xml:space="preserve"> pripomienkového konania.</w:t>
      </w:r>
    </w:p>
    <w:p w:rsidR="006D1FA5" w:rsidRPr="00B81D27" w:rsidRDefault="006D1FA5">
      <w:pPr>
        <w:spacing w:after="160" w:line="259" w:lineRule="auto"/>
        <w:rPr>
          <w:b/>
          <w:snapToGrid w:val="0"/>
          <w:color w:val="000000" w:themeColor="text1"/>
        </w:rPr>
      </w:pPr>
    </w:p>
    <w:sectPr w:rsidR="006D1FA5" w:rsidRPr="00B81D27" w:rsidSect="00C83E21">
      <w:footerReference w:type="even" r:id="rId8"/>
      <w:footerReference w:type="default" r:id="rId9"/>
      <w:footerReference w:type="first" r:id="rId10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39" w:rsidRDefault="00236239">
      <w:r>
        <w:separator/>
      </w:r>
    </w:p>
  </w:endnote>
  <w:endnote w:type="continuationSeparator" w:id="0">
    <w:p w:rsidR="00236239" w:rsidRDefault="002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B5" w:rsidRDefault="002C5DB5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5DB5" w:rsidRDefault="002C5D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3939"/>
      <w:docPartObj>
        <w:docPartGallery w:val="Page Numbers (Bottom of Page)"/>
        <w:docPartUnique/>
      </w:docPartObj>
    </w:sdtPr>
    <w:sdtEndPr/>
    <w:sdtContent>
      <w:p w:rsidR="002C5DB5" w:rsidRDefault="002C5DB5" w:rsidP="00402B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6B6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6783"/>
      <w:docPartObj>
        <w:docPartGallery w:val="Page Numbers (Bottom of Page)"/>
        <w:docPartUnique/>
      </w:docPartObj>
    </w:sdtPr>
    <w:sdtEndPr/>
    <w:sdtContent>
      <w:p w:rsidR="002C5DB5" w:rsidRDefault="00236239" w:rsidP="00402B92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39" w:rsidRDefault="00236239">
      <w:r>
        <w:separator/>
      </w:r>
    </w:p>
  </w:footnote>
  <w:footnote w:type="continuationSeparator" w:id="0">
    <w:p w:rsidR="00236239" w:rsidRDefault="0023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602"/>
    <w:rsid w:val="00006FD1"/>
    <w:rsid w:val="000102B5"/>
    <w:rsid w:val="00012783"/>
    <w:rsid w:val="00014B6C"/>
    <w:rsid w:val="00016E7C"/>
    <w:rsid w:val="0001732F"/>
    <w:rsid w:val="000268A1"/>
    <w:rsid w:val="0003484B"/>
    <w:rsid w:val="00044EF1"/>
    <w:rsid w:val="000467F1"/>
    <w:rsid w:val="00052DD9"/>
    <w:rsid w:val="000531CA"/>
    <w:rsid w:val="000554B4"/>
    <w:rsid w:val="00057C77"/>
    <w:rsid w:val="00060637"/>
    <w:rsid w:val="00060BBF"/>
    <w:rsid w:val="0007537E"/>
    <w:rsid w:val="00075758"/>
    <w:rsid w:val="00077012"/>
    <w:rsid w:val="00086BB5"/>
    <w:rsid w:val="00095C87"/>
    <w:rsid w:val="00096189"/>
    <w:rsid w:val="000B37BD"/>
    <w:rsid w:val="000C2402"/>
    <w:rsid w:val="000C56A9"/>
    <w:rsid w:val="000C5F7F"/>
    <w:rsid w:val="000C6DF5"/>
    <w:rsid w:val="000C74C8"/>
    <w:rsid w:val="000D0879"/>
    <w:rsid w:val="000D41B8"/>
    <w:rsid w:val="000D60E9"/>
    <w:rsid w:val="000D794D"/>
    <w:rsid w:val="000E4017"/>
    <w:rsid w:val="000F3B9E"/>
    <w:rsid w:val="000F6310"/>
    <w:rsid w:val="00103CB6"/>
    <w:rsid w:val="00110F5F"/>
    <w:rsid w:val="00112B6D"/>
    <w:rsid w:val="00126956"/>
    <w:rsid w:val="00136B39"/>
    <w:rsid w:val="00144457"/>
    <w:rsid w:val="00147141"/>
    <w:rsid w:val="0015189C"/>
    <w:rsid w:val="00152915"/>
    <w:rsid w:val="00152A43"/>
    <w:rsid w:val="00154C6B"/>
    <w:rsid w:val="00156EF9"/>
    <w:rsid w:val="00160217"/>
    <w:rsid w:val="00162996"/>
    <w:rsid w:val="00174E85"/>
    <w:rsid w:val="001804DB"/>
    <w:rsid w:val="00182C5F"/>
    <w:rsid w:val="00184E0F"/>
    <w:rsid w:val="00187614"/>
    <w:rsid w:val="00190A43"/>
    <w:rsid w:val="00192123"/>
    <w:rsid w:val="00193C21"/>
    <w:rsid w:val="001A121E"/>
    <w:rsid w:val="001A2DDA"/>
    <w:rsid w:val="001A5448"/>
    <w:rsid w:val="001B196A"/>
    <w:rsid w:val="001B3249"/>
    <w:rsid w:val="001B4D11"/>
    <w:rsid w:val="001B5446"/>
    <w:rsid w:val="001C74FB"/>
    <w:rsid w:val="001D18D9"/>
    <w:rsid w:val="001D63BB"/>
    <w:rsid w:val="001E134F"/>
    <w:rsid w:val="001F3B3D"/>
    <w:rsid w:val="00201A31"/>
    <w:rsid w:val="00204064"/>
    <w:rsid w:val="00210177"/>
    <w:rsid w:val="002118B7"/>
    <w:rsid w:val="00213937"/>
    <w:rsid w:val="0021407A"/>
    <w:rsid w:val="00225643"/>
    <w:rsid w:val="0022775E"/>
    <w:rsid w:val="0023032E"/>
    <w:rsid w:val="00236239"/>
    <w:rsid w:val="002418D7"/>
    <w:rsid w:val="00242C06"/>
    <w:rsid w:val="00247122"/>
    <w:rsid w:val="00252DDF"/>
    <w:rsid w:val="00276B5C"/>
    <w:rsid w:val="00283D7A"/>
    <w:rsid w:val="00287701"/>
    <w:rsid w:val="00291348"/>
    <w:rsid w:val="00293581"/>
    <w:rsid w:val="00294A02"/>
    <w:rsid w:val="002A5B5F"/>
    <w:rsid w:val="002B0D16"/>
    <w:rsid w:val="002B0E5B"/>
    <w:rsid w:val="002B36DC"/>
    <w:rsid w:val="002B4B8D"/>
    <w:rsid w:val="002C1152"/>
    <w:rsid w:val="002C5DB5"/>
    <w:rsid w:val="002C7A5D"/>
    <w:rsid w:val="002C7CF4"/>
    <w:rsid w:val="002D4B15"/>
    <w:rsid w:val="002D76D5"/>
    <w:rsid w:val="002E0D93"/>
    <w:rsid w:val="002E33F6"/>
    <w:rsid w:val="002E6E51"/>
    <w:rsid w:val="002F01FF"/>
    <w:rsid w:val="002F3BDE"/>
    <w:rsid w:val="002F468E"/>
    <w:rsid w:val="003003BC"/>
    <w:rsid w:val="003032F6"/>
    <w:rsid w:val="0031265D"/>
    <w:rsid w:val="00314EE0"/>
    <w:rsid w:val="00317221"/>
    <w:rsid w:val="0032228D"/>
    <w:rsid w:val="00322E0C"/>
    <w:rsid w:val="00327A75"/>
    <w:rsid w:val="00331292"/>
    <w:rsid w:val="00333E0E"/>
    <w:rsid w:val="00341B08"/>
    <w:rsid w:val="00345E3B"/>
    <w:rsid w:val="00346E66"/>
    <w:rsid w:val="00352A45"/>
    <w:rsid w:val="00352EF5"/>
    <w:rsid w:val="0035628C"/>
    <w:rsid w:val="003729C6"/>
    <w:rsid w:val="00380B76"/>
    <w:rsid w:val="00385288"/>
    <w:rsid w:val="003918E0"/>
    <w:rsid w:val="0039613F"/>
    <w:rsid w:val="003A1913"/>
    <w:rsid w:val="003A2C0E"/>
    <w:rsid w:val="003A4146"/>
    <w:rsid w:val="003C202F"/>
    <w:rsid w:val="003C2D92"/>
    <w:rsid w:val="003C5483"/>
    <w:rsid w:val="003D2222"/>
    <w:rsid w:val="003E01ED"/>
    <w:rsid w:val="003E05F2"/>
    <w:rsid w:val="003E5CCA"/>
    <w:rsid w:val="003E776E"/>
    <w:rsid w:val="00402B92"/>
    <w:rsid w:val="00411AC8"/>
    <w:rsid w:val="00414403"/>
    <w:rsid w:val="004207D0"/>
    <w:rsid w:val="00424764"/>
    <w:rsid w:val="00425A89"/>
    <w:rsid w:val="004277F5"/>
    <w:rsid w:val="00431384"/>
    <w:rsid w:val="004410BA"/>
    <w:rsid w:val="00442BD3"/>
    <w:rsid w:val="004446AC"/>
    <w:rsid w:val="00447DA3"/>
    <w:rsid w:val="00451F0B"/>
    <w:rsid w:val="00452DEC"/>
    <w:rsid w:val="00453A9B"/>
    <w:rsid w:val="0046556D"/>
    <w:rsid w:val="0046664A"/>
    <w:rsid w:val="004755D9"/>
    <w:rsid w:val="00476342"/>
    <w:rsid w:val="0047683E"/>
    <w:rsid w:val="004811F5"/>
    <w:rsid w:val="0048388F"/>
    <w:rsid w:val="00484840"/>
    <w:rsid w:val="00485363"/>
    <w:rsid w:val="0048761A"/>
    <w:rsid w:val="00492978"/>
    <w:rsid w:val="0049399B"/>
    <w:rsid w:val="00494A97"/>
    <w:rsid w:val="004A28F0"/>
    <w:rsid w:val="004A5CB9"/>
    <w:rsid w:val="004B1367"/>
    <w:rsid w:val="004B4440"/>
    <w:rsid w:val="004B5CDC"/>
    <w:rsid w:val="004B6467"/>
    <w:rsid w:val="004C08E8"/>
    <w:rsid w:val="004C4F8B"/>
    <w:rsid w:val="004D3A3D"/>
    <w:rsid w:val="004D7AB6"/>
    <w:rsid w:val="004E7D12"/>
    <w:rsid w:val="004F2A17"/>
    <w:rsid w:val="004F6EE4"/>
    <w:rsid w:val="005079B6"/>
    <w:rsid w:val="00507F1A"/>
    <w:rsid w:val="00515F4E"/>
    <w:rsid w:val="00531121"/>
    <w:rsid w:val="00536909"/>
    <w:rsid w:val="00542231"/>
    <w:rsid w:val="00542E14"/>
    <w:rsid w:val="00544D28"/>
    <w:rsid w:val="005463E0"/>
    <w:rsid w:val="005474A7"/>
    <w:rsid w:val="00553CFB"/>
    <w:rsid w:val="005553FB"/>
    <w:rsid w:val="00555FC0"/>
    <w:rsid w:val="00556A29"/>
    <w:rsid w:val="0055702B"/>
    <w:rsid w:val="00565295"/>
    <w:rsid w:val="00576924"/>
    <w:rsid w:val="005807DB"/>
    <w:rsid w:val="00586C21"/>
    <w:rsid w:val="00592986"/>
    <w:rsid w:val="00596410"/>
    <w:rsid w:val="005A5820"/>
    <w:rsid w:val="005B2B4C"/>
    <w:rsid w:val="005B49DA"/>
    <w:rsid w:val="005B6097"/>
    <w:rsid w:val="005C542F"/>
    <w:rsid w:val="005D3BAD"/>
    <w:rsid w:val="005E2949"/>
    <w:rsid w:val="005F0E0B"/>
    <w:rsid w:val="005F2681"/>
    <w:rsid w:val="00601AF8"/>
    <w:rsid w:val="00611FC4"/>
    <w:rsid w:val="00617230"/>
    <w:rsid w:val="006264B8"/>
    <w:rsid w:val="00641A8A"/>
    <w:rsid w:val="00643E61"/>
    <w:rsid w:val="00646F9B"/>
    <w:rsid w:val="00650392"/>
    <w:rsid w:val="00653BAF"/>
    <w:rsid w:val="00654BA2"/>
    <w:rsid w:val="00665DB4"/>
    <w:rsid w:val="00670384"/>
    <w:rsid w:val="006722E4"/>
    <w:rsid w:val="0067726A"/>
    <w:rsid w:val="006801A7"/>
    <w:rsid w:val="00681C69"/>
    <w:rsid w:val="00682A98"/>
    <w:rsid w:val="00683E14"/>
    <w:rsid w:val="00697543"/>
    <w:rsid w:val="0069772F"/>
    <w:rsid w:val="006A3DBB"/>
    <w:rsid w:val="006A617E"/>
    <w:rsid w:val="006A7BE4"/>
    <w:rsid w:val="006B3613"/>
    <w:rsid w:val="006C176D"/>
    <w:rsid w:val="006C1F12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F568C"/>
    <w:rsid w:val="006F7857"/>
    <w:rsid w:val="006F7AEA"/>
    <w:rsid w:val="007018F9"/>
    <w:rsid w:val="00702767"/>
    <w:rsid w:val="0070625B"/>
    <w:rsid w:val="00710D60"/>
    <w:rsid w:val="00715070"/>
    <w:rsid w:val="007165E9"/>
    <w:rsid w:val="0072172B"/>
    <w:rsid w:val="00722772"/>
    <w:rsid w:val="00726474"/>
    <w:rsid w:val="00727E24"/>
    <w:rsid w:val="00735CFA"/>
    <w:rsid w:val="007413AF"/>
    <w:rsid w:val="00741B92"/>
    <w:rsid w:val="007426F8"/>
    <w:rsid w:val="007426FE"/>
    <w:rsid w:val="00744A1A"/>
    <w:rsid w:val="0074763C"/>
    <w:rsid w:val="007500C3"/>
    <w:rsid w:val="00760A6D"/>
    <w:rsid w:val="0076151C"/>
    <w:rsid w:val="0076648E"/>
    <w:rsid w:val="00770332"/>
    <w:rsid w:val="00770F8D"/>
    <w:rsid w:val="007734FB"/>
    <w:rsid w:val="00777FF5"/>
    <w:rsid w:val="007912B4"/>
    <w:rsid w:val="00794666"/>
    <w:rsid w:val="007962E6"/>
    <w:rsid w:val="00797535"/>
    <w:rsid w:val="0079753B"/>
    <w:rsid w:val="007A4216"/>
    <w:rsid w:val="007A659C"/>
    <w:rsid w:val="007A7186"/>
    <w:rsid w:val="007A7D1B"/>
    <w:rsid w:val="007B1249"/>
    <w:rsid w:val="007B3129"/>
    <w:rsid w:val="007C1E7C"/>
    <w:rsid w:val="007C6178"/>
    <w:rsid w:val="007D0368"/>
    <w:rsid w:val="007D2547"/>
    <w:rsid w:val="007D263C"/>
    <w:rsid w:val="007D415F"/>
    <w:rsid w:val="007E0670"/>
    <w:rsid w:val="007E213F"/>
    <w:rsid w:val="007E2D34"/>
    <w:rsid w:val="007E48C1"/>
    <w:rsid w:val="007F7700"/>
    <w:rsid w:val="008045C7"/>
    <w:rsid w:val="00805D4A"/>
    <w:rsid w:val="008170AE"/>
    <w:rsid w:val="00824E13"/>
    <w:rsid w:val="008342E0"/>
    <w:rsid w:val="00834F00"/>
    <w:rsid w:val="00837123"/>
    <w:rsid w:val="00844D61"/>
    <w:rsid w:val="008478C8"/>
    <w:rsid w:val="008527F7"/>
    <w:rsid w:val="00854009"/>
    <w:rsid w:val="008544D4"/>
    <w:rsid w:val="00854560"/>
    <w:rsid w:val="00855DCF"/>
    <w:rsid w:val="00864EF8"/>
    <w:rsid w:val="00871062"/>
    <w:rsid w:val="0087320C"/>
    <w:rsid w:val="008811AD"/>
    <w:rsid w:val="00881464"/>
    <w:rsid w:val="008945C0"/>
    <w:rsid w:val="00895D6F"/>
    <w:rsid w:val="008B04ED"/>
    <w:rsid w:val="008B45EA"/>
    <w:rsid w:val="008B61A4"/>
    <w:rsid w:val="008C43CC"/>
    <w:rsid w:val="008D6E81"/>
    <w:rsid w:val="008E3C54"/>
    <w:rsid w:val="008E725C"/>
    <w:rsid w:val="00900317"/>
    <w:rsid w:val="00900721"/>
    <w:rsid w:val="00902D46"/>
    <w:rsid w:val="009104D4"/>
    <w:rsid w:val="00913ADA"/>
    <w:rsid w:val="00914531"/>
    <w:rsid w:val="0091623D"/>
    <w:rsid w:val="0092154F"/>
    <w:rsid w:val="009217C4"/>
    <w:rsid w:val="00925450"/>
    <w:rsid w:val="00925AAE"/>
    <w:rsid w:val="009322D6"/>
    <w:rsid w:val="0093338C"/>
    <w:rsid w:val="00933976"/>
    <w:rsid w:val="00934BF1"/>
    <w:rsid w:val="00934F16"/>
    <w:rsid w:val="00935DAA"/>
    <w:rsid w:val="00941B98"/>
    <w:rsid w:val="00942B4B"/>
    <w:rsid w:val="0094559C"/>
    <w:rsid w:val="00947DE9"/>
    <w:rsid w:val="00952D0E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85093"/>
    <w:rsid w:val="00985286"/>
    <w:rsid w:val="00992E41"/>
    <w:rsid w:val="009A5326"/>
    <w:rsid w:val="009A56E8"/>
    <w:rsid w:val="009A5DDF"/>
    <w:rsid w:val="009B0C6A"/>
    <w:rsid w:val="009C0283"/>
    <w:rsid w:val="009C6631"/>
    <w:rsid w:val="009D5DBA"/>
    <w:rsid w:val="009D63E3"/>
    <w:rsid w:val="009D670D"/>
    <w:rsid w:val="009E1F14"/>
    <w:rsid w:val="009E4217"/>
    <w:rsid w:val="009F41EF"/>
    <w:rsid w:val="009F46B8"/>
    <w:rsid w:val="009F5450"/>
    <w:rsid w:val="00A000D9"/>
    <w:rsid w:val="00A02C86"/>
    <w:rsid w:val="00A0469A"/>
    <w:rsid w:val="00A048D4"/>
    <w:rsid w:val="00A04EE1"/>
    <w:rsid w:val="00A13329"/>
    <w:rsid w:val="00A138C7"/>
    <w:rsid w:val="00A26C09"/>
    <w:rsid w:val="00A27F89"/>
    <w:rsid w:val="00A36216"/>
    <w:rsid w:val="00A36CC8"/>
    <w:rsid w:val="00A44D21"/>
    <w:rsid w:val="00A46DE3"/>
    <w:rsid w:val="00A57134"/>
    <w:rsid w:val="00A628B4"/>
    <w:rsid w:val="00A6515D"/>
    <w:rsid w:val="00A70544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B3530"/>
    <w:rsid w:val="00AB79CD"/>
    <w:rsid w:val="00AC0266"/>
    <w:rsid w:val="00AC06B6"/>
    <w:rsid w:val="00AC25B0"/>
    <w:rsid w:val="00AC4A65"/>
    <w:rsid w:val="00AE077A"/>
    <w:rsid w:val="00AE1E68"/>
    <w:rsid w:val="00AE26F0"/>
    <w:rsid w:val="00AE5B44"/>
    <w:rsid w:val="00AF1521"/>
    <w:rsid w:val="00AF2DEF"/>
    <w:rsid w:val="00AF30F0"/>
    <w:rsid w:val="00B00AE7"/>
    <w:rsid w:val="00B01910"/>
    <w:rsid w:val="00B02574"/>
    <w:rsid w:val="00B0263E"/>
    <w:rsid w:val="00B23B11"/>
    <w:rsid w:val="00B31CB1"/>
    <w:rsid w:val="00B32CD7"/>
    <w:rsid w:val="00B34842"/>
    <w:rsid w:val="00B37C17"/>
    <w:rsid w:val="00B4538F"/>
    <w:rsid w:val="00B5137F"/>
    <w:rsid w:val="00B51C7B"/>
    <w:rsid w:val="00B53A5E"/>
    <w:rsid w:val="00B63004"/>
    <w:rsid w:val="00B63682"/>
    <w:rsid w:val="00B64240"/>
    <w:rsid w:val="00B76662"/>
    <w:rsid w:val="00B775CD"/>
    <w:rsid w:val="00B801D0"/>
    <w:rsid w:val="00B80B31"/>
    <w:rsid w:val="00B81D27"/>
    <w:rsid w:val="00B9080C"/>
    <w:rsid w:val="00BA0C2F"/>
    <w:rsid w:val="00BB0DF9"/>
    <w:rsid w:val="00BB23BC"/>
    <w:rsid w:val="00BB270E"/>
    <w:rsid w:val="00BB4005"/>
    <w:rsid w:val="00BC3678"/>
    <w:rsid w:val="00BC7B92"/>
    <w:rsid w:val="00BD2F38"/>
    <w:rsid w:val="00BD45E7"/>
    <w:rsid w:val="00BD49DD"/>
    <w:rsid w:val="00BD4F64"/>
    <w:rsid w:val="00BD7D1B"/>
    <w:rsid w:val="00BE3747"/>
    <w:rsid w:val="00BE3C99"/>
    <w:rsid w:val="00BE3E88"/>
    <w:rsid w:val="00BE6260"/>
    <w:rsid w:val="00BE70D0"/>
    <w:rsid w:val="00BF1A76"/>
    <w:rsid w:val="00BF4125"/>
    <w:rsid w:val="00C03001"/>
    <w:rsid w:val="00C04B72"/>
    <w:rsid w:val="00C13CAE"/>
    <w:rsid w:val="00C15134"/>
    <w:rsid w:val="00C15A85"/>
    <w:rsid w:val="00C16A5F"/>
    <w:rsid w:val="00C22361"/>
    <w:rsid w:val="00C2374A"/>
    <w:rsid w:val="00C2405D"/>
    <w:rsid w:val="00C32A5B"/>
    <w:rsid w:val="00C33D29"/>
    <w:rsid w:val="00C36E49"/>
    <w:rsid w:val="00C467F9"/>
    <w:rsid w:val="00C56CDD"/>
    <w:rsid w:val="00C574F0"/>
    <w:rsid w:val="00C61397"/>
    <w:rsid w:val="00C625E8"/>
    <w:rsid w:val="00C83E21"/>
    <w:rsid w:val="00C858CC"/>
    <w:rsid w:val="00C94C86"/>
    <w:rsid w:val="00C9537A"/>
    <w:rsid w:val="00C95ED8"/>
    <w:rsid w:val="00CA0B95"/>
    <w:rsid w:val="00CA4023"/>
    <w:rsid w:val="00CA4304"/>
    <w:rsid w:val="00CA47E9"/>
    <w:rsid w:val="00CB3BB8"/>
    <w:rsid w:val="00CC17B4"/>
    <w:rsid w:val="00CC7E08"/>
    <w:rsid w:val="00CE238A"/>
    <w:rsid w:val="00CE3647"/>
    <w:rsid w:val="00CE77B4"/>
    <w:rsid w:val="00CF39C8"/>
    <w:rsid w:val="00D02474"/>
    <w:rsid w:val="00D05368"/>
    <w:rsid w:val="00D071CB"/>
    <w:rsid w:val="00D139CD"/>
    <w:rsid w:val="00D1791B"/>
    <w:rsid w:val="00D30C45"/>
    <w:rsid w:val="00D32185"/>
    <w:rsid w:val="00D3278E"/>
    <w:rsid w:val="00D3490E"/>
    <w:rsid w:val="00D434C6"/>
    <w:rsid w:val="00D43EA2"/>
    <w:rsid w:val="00D4766D"/>
    <w:rsid w:val="00D51D08"/>
    <w:rsid w:val="00D6399D"/>
    <w:rsid w:val="00D65B67"/>
    <w:rsid w:val="00D81845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C4A31"/>
    <w:rsid w:val="00DC6580"/>
    <w:rsid w:val="00DD655B"/>
    <w:rsid w:val="00DE34E4"/>
    <w:rsid w:val="00DE76C0"/>
    <w:rsid w:val="00DE7FF4"/>
    <w:rsid w:val="00DF4893"/>
    <w:rsid w:val="00DF498F"/>
    <w:rsid w:val="00DF7ABD"/>
    <w:rsid w:val="00E003CF"/>
    <w:rsid w:val="00E1055C"/>
    <w:rsid w:val="00E12DA4"/>
    <w:rsid w:val="00E1435B"/>
    <w:rsid w:val="00E21122"/>
    <w:rsid w:val="00E238BB"/>
    <w:rsid w:val="00E273D3"/>
    <w:rsid w:val="00E3015D"/>
    <w:rsid w:val="00E45794"/>
    <w:rsid w:val="00E54A8C"/>
    <w:rsid w:val="00E6033D"/>
    <w:rsid w:val="00E61476"/>
    <w:rsid w:val="00E7144D"/>
    <w:rsid w:val="00E738A3"/>
    <w:rsid w:val="00E74913"/>
    <w:rsid w:val="00E768E9"/>
    <w:rsid w:val="00E80A8B"/>
    <w:rsid w:val="00E83EC3"/>
    <w:rsid w:val="00E8573F"/>
    <w:rsid w:val="00E867D9"/>
    <w:rsid w:val="00EA42B6"/>
    <w:rsid w:val="00EB2A81"/>
    <w:rsid w:val="00EB6F99"/>
    <w:rsid w:val="00EC193E"/>
    <w:rsid w:val="00EC2368"/>
    <w:rsid w:val="00EC339B"/>
    <w:rsid w:val="00EC6390"/>
    <w:rsid w:val="00ED5988"/>
    <w:rsid w:val="00EE4394"/>
    <w:rsid w:val="00EE6D2B"/>
    <w:rsid w:val="00EF1817"/>
    <w:rsid w:val="00EF21B6"/>
    <w:rsid w:val="00EF2A3E"/>
    <w:rsid w:val="00F138A2"/>
    <w:rsid w:val="00F152E5"/>
    <w:rsid w:val="00F174EC"/>
    <w:rsid w:val="00F25770"/>
    <w:rsid w:val="00F317BD"/>
    <w:rsid w:val="00F32FAE"/>
    <w:rsid w:val="00F3650A"/>
    <w:rsid w:val="00F379FA"/>
    <w:rsid w:val="00F56655"/>
    <w:rsid w:val="00F624DA"/>
    <w:rsid w:val="00F641CB"/>
    <w:rsid w:val="00F65351"/>
    <w:rsid w:val="00F6630A"/>
    <w:rsid w:val="00F72E30"/>
    <w:rsid w:val="00F73A64"/>
    <w:rsid w:val="00F74C60"/>
    <w:rsid w:val="00F829DA"/>
    <w:rsid w:val="00F85003"/>
    <w:rsid w:val="00F85269"/>
    <w:rsid w:val="00F866B5"/>
    <w:rsid w:val="00F9178F"/>
    <w:rsid w:val="00F928CC"/>
    <w:rsid w:val="00FA2358"/>
    <w:rsid w:val="00FB2E7B"/>
    <w:rsid w:val="00FB758E"/>
    <w:rsid w:val="00FC67B7"/>
    <w:rsid w:val="00FD0E69"/>
    <w:rsid w:val="00FD1B8F"/>
    <w:rsid w:val="00FD4C31"/>
    <w:rsid w:val="00FE186B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CEA4B-18F6-4018-9EA4-FC59ABB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495D-3C50-4F21-96A4-F235460B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6</cp:revision>
  <cp:lastPrinted>2018-11-23T08:51:00Z</cp:lastPrinted>
  <dcterms:created xsi:type="dcterms:W3CDTF">2018-11-15T12:20:00Z</dcterms:created>
  <dcterms:modified xsi:type="dcterms:W3CDTF">2018-11-23T08:51:00Z</dcterms:modified>
</cp:coreProperties>
</file>