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BC1921" w:rsidRDefault="00CD025D" w:rsidP="00F77CB5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  <w:r w:rsidRPr="00BC1921"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  <w:t>Dôvodová správa</w:t>
      </w:r>
    </w:p>
    <w:p w:rsidR="00730901" w:rsidRPr="00BC1921" w:rsidRDefault="00730901" w:rsidP="00F77CB5">
      <w:pPr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AB1F57" w:rsidRPr="00BC1921" w:rsidRDefault="00AB1F57" w:rsidP="00F77CB5">
      <w:pPr>
        <w:spacing w:after="0" w:line="240" w:lineRule="auto"/>
        <w:jc w:val="center"/>
        <w:rPr>
          <w:rFonts w:ascii="Times New Roman" w:hAnsi="Times New Roman" w:cs="Calibri"/>
          <w:iCs/>
          <w:sz w:val="24"/>
          <w:szCs w:val="24"/>
        </w:rPr>
      </w:pPr>
    </w:p>
    <w:p w:rsidR="00730901" w:rsidRPr="00BC1921" w:rsidRDefault="00730901" w:rsidP="00F77CB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C1921">
        <w:rPr>
          <w:rFonts w:ascii="Times New Roman" w:hAnsi="Times New Roman"/>
          <w:b/>
          <w:sz w:val="24"/>
          <w:szCs w:val="24"/>
          <w:lang w:eastAsia="sk-SK"/>
        </w:rPr>
        <w:t>A. Všeobecná časť</w:t>
      </w:r>
    </w:p>
    <w:p w:rsidR="00730901" w:rsidRPr="00BC1921" w:rsidRDefault="00730901" w:rsidP="00F77CB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1430A" w:rsidRPr="00BC1921" w:rsidRDefault="0062048A" w:rsidP="00F77CB5">
      <w:pPr>
        <w:shd w:val="clear" w:color="auto" w:fill="FFFFFF"/>
        <w:spacing w:after="0" w:line="240" w:lineRule="auto"/>
        <w:ind w:right="48" w:firstLine="567"/>
        <w:jc w:val="both"/>
        <w:divId w:val="835464983"/>
        <w:rPr>
          <w:rFonts w:ascii="Times New Roman" w:hAnsi="Times New Roman"/>
          <w:sz w:val="24"/>
          <w:szCs w:val="24"/>
        </w:rPr>
      </w:pPr>
      <w:r w:rsidRPr="00BC1921">
        <w:rPr>
          <w:rFonts w:ascii="Times New Roman" w:hAnsi="Times New Roman"/>
          <w:sz w:val="24"/>
          <w:szCs w:val="24"/>
        </w:rPr>
        <w:t>Ministerstvo pôdohospodárstva a rozvoja vidieka Slovenskej republiky predkladá návrh nariadenia vlády Slovenskej republiky, ktorým sa mení nariadeni</w:t>
      </w:r>
      <w:r w:rsidR="0081430A" w:rsidRPr="00BC1921">
        <w:rPr>
          <w:rFonts w:ascii="Times New Roman" w:hAnsi="Times New Roman"/>
          <w:sz w:val="24"/>
          <w:szCs w:val="24"/>
        </w:rPr>
        <w:t xml:space="preserve">e vlády Slovenskej republiky </w:t>
      </w:r>
      <w:r w:rsidR="00F77CB5">
        <w:rPr>
          <w:rFonts w:ascii="Times New Roman" w:hAnsi="Times New Roman"/>
          <w:sz w:val="24"/>
          <w:szCs w:val="24"/>
          <w:lang w:eastAsia="sk-SK"/>
        </w:rPr>
        <w:t>č. </w:t>
      </w:r>
      <w:r w:rsidR="00826D20" w:rsidRPr="00BC1921">
        <w:rPr>
          <w:rFonts w:ascii="Times New Roman" w:hAnsi="Times New Roman"/>
          <w:sz w:val="24"/>
          <w:szCs w:val="24"/>
          <w:lang w:eastAsia="sk-SK"/>
        </w:rPr>
        <w:t>305/20</w:t>
      </w:r>
      <w:r w:rsidR="0081430A" w:rsidRPr="00BC1921">
        <w:rPr>
          <w:rFonts w:ascii="Times New Roman" w:hAnsi="Times New Roman"/>
          <w:sz w:val="24"/>
          <w:szCs w:val="24"/>
          <w:lang w:eastAsia="sk-SK"/>
        </w:rPr>
        <w:t>0</w:t>
      </w:r>
      <w:r w:rsidR="00826D20" w:rsidRPr="00BC1921">
        <w:rPr>
          <w:rFonts w:ascii="Times New Roman" w:hAnsi="Times New Roman"/>
          <w:sz w:val="24"/>
          <w:szCs w:val="24"/>
          <w:lang w:eastAsia="sk-SK"/>
        </w:rPr>
        <w:t>3</w:t>
      </w:r>
      <w:r w:rsidR="00584898" w:rsidRPr="00BC1921">
        <w:rPr>
          <w:rFonts w:ascii="Times New Roman" w:hAnsi="Times New Roman"/>
          <w:sz w:val="24"/>
          <w:szCs w:val="24"/>
          <w:lang w:eastAsia="sk-SK"/>
        </w:rPr>
        <w:t xml:space="preserve"> Z. z.</w:t>
      </w:r>
      <w:r w:rsidR="0081430A" w:rsidRPr="00BC192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26D20" w:rsidRPr="00BC1921">
        <w:rPr>
          <w:rFonts w:ascii="Times New Roman" w:hAnsi="Times New Roman"/>
          <w:sz w:val="24"/>
          <w:szCs w:val="24"/>
          <w:lang w:eastAsia="sk-SK"/>
        </w:rPr>
        <w:t>o identifikácii a registrácii zvierat</w:t>
      </w:r>
      <w:r w:rsidR="002C3F27" w:rsidRPr="002C3F27">
        <w:rPr>
          <w:rFonts w:ascii="Times New Roman" w:hAnsi="Times New Roman"/>
          <w:sz w:val="24"/>
          <w:szCs w:val="24"/>
        </w:rPr>
        <w:t xml:space="preserve"> </w:t>
      </w:r>
      <w:r w:rsidR="0023478D" w:rsidRPr="00DC688B">
        <w:rPr>
          <w:rFonts w:ascii="Times New Roman" w:hAnsi="Times New Roman"/>
          <w:sz w:val="24"/>
          <w:szCs w:val="24"/>
        </w:rPr>
        <w:t xml:space="preserve">(ďalej len „návrh nariadenia vlády“) </w:t>
      </w:r>
      <w:r w:rsidR="002C3F27">
        <w:rPr>
          <w:rFonts w:ascii="Times New Roman" w:hAnsi="Times New Roman"/>
          <w:sz w:val="24"/>
          <w:szCs w:val="24"/>
        </w:rPr>
        <w:t>podľa</w:t>
      </w:r>
      <w:r w:rsidR="002C3F27" w:rsidRPr="00AE1C07">
        <w:rPr>
          <w:rFonts w:ascii="Times New Roman" w:hAnsi="Times New Roman"/>
          <w:sz w:val="24"/>
          <w:szCs w:val="24"/>
        </w:rPr>
        <w:t xml:space="preserve"> </w:t>
      </w:r>
      <w:r w:rsidR="00F77CB5">
        <w:rPr>
          <w:rFonts w:ascii="Times New Roman" w:hAnsi="Times New Roman"/>
          <w:sz w:val="24"/>
          <w:szCs w:val="24"/>
        </w:rPr>
        <w:t>§ </w:t>
      </w:r>
      <w:r w:rsidR="002C3F27" w:rsidRPr="008A7511">
        <w:rPr>
          <w:rFonts w:ascii="Times New Roman" w:hAnsi="Times New Roman"/>
          <w:sz w:val="24"/>
          <w:szCs w:val="24"/>
        </w:rPr>
        <w:t>2 ods. 1 písm. k) zákona č. 19/2002 Z. z., ktorým sa ustanovujú podmienky vydávania aproximačných nariadení vlády Slovenskej republiky v znení zákona č. 207/2002 Z. z.</w:t>
      </w:r>
      <w:r w:rsidR="002C3F27">
        <w:rPr>
          <w:rFonts w:ascii="Times New Roman" w:hAnsi="Times New Roman"/>
          <w:sz w:val="24"/>
          <w:szCs w:val="24"/>
        </w:rPr>
        <w:t xml:space="preserve"> ako iniciatívny návrh.</w:t>
      </w:r>
    </w:p>
    <w:p w:rsidR="00F0080B" w:rsidRPr="00BC1921" w:rsidRDefault="00180BB6" w:rsidP="00F77CB5">
      <w:pPr>
        <w:shd w:val="clear" w:color="auto" w:fill="FFFFFF"/>
        <w:spacing w:after="0" w:line="240" w:lineRule="auto"/>
        <w:ind w:firstLine="567"/>
        <w:jc w:val="both"/>
        <w:divId w:val="835464983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BC1921">
        <w:rPr>
          <w:rFonts w:ascii="Times New Roman" w:hAnsi="Times New Roman"/>
          <w:sz w:val="24"/>
          <w:szCs w:val="24"/>
        </w:rPr>
        <w:t xml:space="preserve"> 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Dôvod na predloženie návrhu nariadenia vlády vyplynul z vydania vykonávacieho rozhodnutia Komisie </w:t>
      </w:r>
      <w:r w:rsidR="002C3F27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(EÚ) 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č. </w:t>
      </w:r>
      <w:r w:rsidR="00244340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2018/</w:t>
      </w:r>
      <w:r w:rsidR="00763F72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1669 zo 6. novembra 2018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, ktorým sa </w:t>
      </w:r>
      <w:r w:rsidR="00763F72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zrušuje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rozhodnutie 2006/80/E</w:t>
      </w:r>
      <w:r w:rsidR="002C3F27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S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, </w:t>
      </w:r>
      <w:r w:rsidR="00F0080B" w:rsidRPr="00BC1921">
        <w:rPr>
          <w:rFonts w:ascii="Times New Roman" w:hAnsi="Times New Roman"/>
          <w:sz w:val="24"/>
          <w:szCs w:val="24"/>
        </w:rPr>
        <w:t>ktorým sa niektorým členským štátom udeľuje výnimka ustanovená v článku 3 ods. 2 smernice Rady 92/102/EHS o identifikácii a</w:t>
      </w:r>
      <w:r w:rsidR="005B6A8B" w:rsidRPr="00BC1921">
        <w:rPr>
          <w:rFonts w:ascii="Times New Roman" w:hAnsi="Times New Roman"/>
          <w:sz w:val="24"/>
          <w:szCs w:val="24"/>
        </w:rPr>
        <w:t> </w:t>
      </w:r>
      <w:r w:rsidR="00F0080B" w:rsidRPr="00BC1921">
        <w:rPr>
          <w:rFonts w:ascii="Times New Roman" w:hAnsi="Times New Roman"/>
          <w:sz w:val="24"/>
          <w:szCs w:val="24"/>
        </w:rPr>
        <w:t>registrácii</w:t>
      </w:r>
      <w:r w:rsidR="005B6A8B" w:rsidRPr="00BC1921">
        <w:rPr>
          <w:rFonts w:ascii="Times New Roman" w:hAnsi="Times New Roman"/>
          <w:sz w:val="24"/>
          <w:szCs w:val="24"/>
        </w:rPr>
        <w:t xml:space="preserve"> zvierat</w:t>
      </w:r>
      <w:r w:rsidR="00A85856">
        <w:rPr>
          <w:rFonts w:ascii="Times New Roman" w:hAnsi="Times New Roman"/>
          <w:sz w:val="24"/>
          <w:szCs w:val="24"/>
        </w:rPr>
        <w:t xml:space="preserve"> (Ú. v. EÚ L 278, 8.11.2018)</w:t>
      </w:r>
      <w:r w:rsidR="00EC1528">
        <w:rPr>
          <w:rFonts w:ascii="Times New Roman" w:hAnsi="Times New Roman"/>
          <w:sz w:val="24"/>
          <w:szCs w:val="24"/>
        </w:rPr>
        <w:t xml:space="preserve"> (ďalej len „vykonávacie rozhodnutie (EÚ) 2018/1669“)</w:t>
      </w:r>
      <w:r w:rsidR="00F0080B" w:rsidRPr="00BC192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. </w:t>
      </w:r>
    </w:p>
    <w:p w:rsidR="00F0080B" w:rsidRDefault="00F0080B" w:rsidP="00F77CB5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shd w:val="clear" w:color="auto" w:fill="FFFFFF"/>
        </w:rPr>
      </w:pPr>
      <w:r w:rsidRPr="00BC1921">
        <w:rPr>
          <w:shd w:val="clear" w:color="auto" w:fill="FFFFFF"/>
        </w:rPr>
        <w:t xml:space="preserve">Predmetná úprava ustanovuje vypustenie výnimky </w:t>
      </w:r>
      <w:r w:rsidR="00A66851">
        <w:rPr>
          <w:shd w:val="clear" w:color="auto" w:fill="FFFFFF"/>
        </w:rPr>
        <w:t xml:space="preserve">z </w:t>
      </w:r>
      <w:r w:rsidR="00A66851" w:rsidRPr="00DC688B">
        <w:rPr>
          <w:shd w:val="clear" w:color="auto" w:fill="FFFFFF"/>
        </w:rPr>
        <w:t xml:space="preserve">povinnosti registrácie fyzických osôb </w:t>
      </w:r>
      <w:r w:rsidR="00A66851" w:rsidRPr="00DC688B">
        <w:t>v centrálnom registri zvierat, ktoré držia jednu ošípanú, ktorá je určená len na ich vlastné použitie alebo spotrebu</w:t>
      </w:r>
      <w:r w:rsidR="00A66851">
        <w:t>,</w:t>
      </w:r>
      <w:r w:rsidR="00A66851" w:rsidRPr="00BC1921">
        <w:rPr>
          <w:shd w:val="clear" w:color="auto" w:fill="FFFFFF"/>
        </w:rPr>
        <w:t xml:space="preserve"> </w:t>
      </w:r>
      <w:r w:rsidRPr="00BC1921">
        <w:rPr>
          <w:shd w:val="clear" w:color="auto" w:fill="FFFFFF"/>
        </w:rPr>
        <w:t>z nariadenia vlády Slovenskej republiky č. 305/2003 Z. z. o identifikácii a registrácii zvierat.</w:t>
      </w:r>
    </w:p>
    <w:p w:rsidR="006A6E94" w:rsidRPr="00BC1921" w:rsidRDefault="006A6E94" w:rsidP="00F77CB5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  <w:rPr>
          <w:shd w:val="clear" w:color="auto" w:fill="FFFFFF"/>
        </w:rPr>
      </w:pPr>
      <w:r w:rsidRPr="00BC1921">
        <w:rPr>
          <w:shd w:val="clear" w:color="auto" w:fill="FFFFFF"/>
        </w:rPr>
        <w:t xml:space="preserve">Uvedené vykonávacie rozhodnutie </w:t>
      </w:r>
      <w:r w:rsidR="00A24724">
        <w:t>(EÚ) 2018/1669</w:t>
      </w:r>
      <w:r w:rsidR="00A24724" w:rsidRPr="00BC1921">
        <w:rPr>
          <w:shd w:val="clear" w:color="auto" w:fill="FFFFFF"/>
        </w:rPr>
        <w:t xml:space="preserve"> </w:t>
      </w:r>
      <w:r w:rsidRPr="00BC1921">
        <w:rPr>
          <w:shd w:val="clear" w:color="auto" w:fill="FFFFFF"/>
        </w:rPr>
        <w:t>(dokument SANTE/7054/2018) bolo odsúhlasené na rokovaní stáleho výboru, na ktorom Komisia potvrdila, že prijatie a publikovanie sa zrealizuje po 1. novembri 2018, aby mali dotknuté člens</w:t>
      </w:r>
      <w:r w:rsidR="00F77CB5">
        <w:rPr>
          <w:shd w:val="clear" w:color="auto" w:fill="FFFFFF"/>
        </w:rPr>
        <w:t>ké štáty dostatočný priestor na </w:t>
      </w:r>
      <w:r>
        <w:rPr>
          <w:shd w:val="clear" w:color="auto" w:fill="FFFFFF"/>
        </w:rPr>
        <w:t>implementáciu</w:t>
      </w:r>
      <w:r w:rsidRPr="00BC1921">
        <w:rPr>
          <w:shd w:val="clear" w:color="auto" w:fill="FFFFFF"/>
        </w:rPr>
        <w:t xml:space="preserve"> vykonávacieho rozhodnutia do národnej legislatívy. </w:t>
      </w:r>
    </w:p>
    <w:p w:rsidR="006A6E94" w:rsidRPr="006A6E94" w:rsidRDefault="006A6E94" w:rsidP="00F77CB5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 w:rsidRPr="00BC1921">
        <w:t xml:space="preserve">Návrh nariadenia vlády bol predmetom konzultácie s verejnosťou (SPPK), kde boli prerokované všetky nejasnosti a vysvetlený zámer vypracovania legislatívnej zmeny vychádzajúci z vykonávacieho rozhodnutia </w:t>
      </w:r>
      <w:r w:rsidR="00A24724">
        <w:t>(EÚ) 2018/1669</w:t>
      </w:r>
      <w:r w:rsidRPr="00BC1921">
        <w:t>.</w:t>
      </w:r>
    </w:p>
    <w:p w:rsidR="0073715E" w:rsidRPr="00BC1921" w:rsidRDefault="00DD7058" w:rsidP="00F77CB5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 w:rsidRPr="00DC688B">
        <w:t>Návrh nariadenia vlády nebude mať vplyv na rozpočet verejnej správy,</w:t>
      </w:r>
      <w:r>
        <w:t xml:space="preserve"> na podnikateľské prostredie</w:t>
      </w:r>
      <w:r w:rsidRPr="00DC688B">
        <w:t xml:space="preserve">, </w:t>
      </w:r>
      <w:r>
        <w:t xml:space="preserve">nebude mať </w:t>
      </w:r>
      <w:r w:rsidRPr="00DC688B">
        <w:t>vplyvy na životné prostredie, vplyvy na i</w:t>
      </w:r>
      <w:r>
        <w:t xml:space="preserve">nformatizáciu spoločnosti, bude mať sociálne vplyvy a </w:t>
      </w:r>
      <w:r w:rsidRPr="00DC688B">
        <w:t>vplyvy na služby verejnej správy pre občana.</w:t>
      </w:r>
      <w:r w:rsidR="005861A8" w:rsidRPr="00BC1921">
        <w:t xml:space="preserve"> </w:t>
      </w:r>
    </w:p>
    <w:p w:rsidR="00487A0C" w:rsidRPr="00BC1921" w:rsidRDefault="00487A0C" w:rsidP="00F77CB5">
      <w:pPr>
        <w:pStyle w:val="Normlnywebov"/>
        <w:widowControl w:val="0"/>
        <w:spacing w:before="0" w:beforeAutospacing="0" w:after="0" w:afterAutospacing="0"/>
        <w:ind w:firstLine="567"/>
        <w:jc w:val="both"/>
        <w:divId w:val="835464983"/>
      </w:pPr>
      <w:r w:rsidRPr="00BC1921">
        <w:t>Návrh nariadenia vlády je v súlade s Ústavou Slovenskej republiky, ústavnými zákonmi, nálezmi ústavného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D710A5" w:rsidRPr="00BC1921" w:rsidRDefault="005D590C" w:rsidP="00F77CB5">
      <w:pPr>
        <w:shd w:val="clear" w:color="auto" w:fill="FFFFFF"/>
        <w:spacing w:after="0" w:line="240" w:lineRule="auto"/>
        <w:ind w:right="48" w:firstLine="567"/>
        <w:jc w:val="both"/>
        <w:divId w:val="835464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financií Slovenskej republiky berie na vedomi</w:t>
      </w:r>
      <w:r w:rsidR="00F77CB5">
        <w:rPr>
          <w:rFonts w:ascii="Times New Roman" w:hAnsi="Times New Roman"/>
          <w:sz w:val="24"/>
          <w:szCs w:val="24"/>
        </w:rPr>
        <w:t>e, že návrh nebude mať vplyv na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rozpočet verejnej správy.</w:t>
      </w:r>
    </w:p>
    <w:sectPr w:rsidR="00D710A5" w:rsidRPr="00BC1921" w:rsidSect="00413C42">
      <w:footerReference w:type="default" r:id="rId11"/>
      <w:footerReference w:type="first" r:id="rId12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C4" w:rsidRDefault="00CF7EC4" w:rsidP="00C84FB1">
      <w:pPr>
        <w:spacing w:after="0" w:line="240" w:lineRule="auto"/>
      </w:pPr>
      <w:r>
        <w:separator/>
      </w:r>
    </w:p>
  </w:endnote>
  <w:endnote w:type="continuationSeparator" w:id="0">
    <w:p w:rsidR="00CF7EC4" w:rsidRDefault="00CF7EC4" w:rsidP="00C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8386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3C27" w:rsidRPr="00413C42" w:rsidRDefault="00413C42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</w:p>
    </w:sdtContent>
  </w:sdt>
  <w:p w:rsidR="00826D20" w:rsidRPr="00C84FB1" w:rsidRDefault="00826D20">
    <w:pPr>
      <w:pStyle w:val="Pt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42" w:rsidRPr="00413C42" w:rsidRDefault="00413C42" w:rsidP="00413C42">
    <w:pPr>
      <w:pStyle w:val="Pt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C4" w:rsidRDefault="00CF7EC4" w:rsidP="00C84FB1">
      <w:pPr>
        <w:spacing w:after="0" w:line="240" w:lineRule="auto"/>
      </w:pPr>
      <w:r>
        <w:separator/>
      </w:r>
    </w:p>
  </w:footnote>
  <w:footnote w:type="continuationSeparator" w:id="0">
    <w:p w:rsidR="00CF7EC4" w:rsidRDefault="00CF7EC4" w:rsidP="00C8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3C69"/>
    <w:rsid w:val="00004C87"/>
    <w:rsid w:val="000144C3"/>
    <w:rsid w:val="00014CAE"/>
    <w:rsid w:val="00076566"/>
    <w:rsid w:val="000853C9"/>
    <w:rsid w:val="00085EC8"/>
    <w:rsid w:val="000A49CC"/>
    <w:rsid w:val="000A67D4"/>
    <w:rsid w:val="000B3F57"/>
    <w:rsid w:val="000B5E52"/>
    <w:rsid w:val="00180BB6"/>
    <w:rsid w:val="001A2ABF"/>
    <w:rsid w:val="001B04F3"/>
    <w:rsid w:val="001C4260"/>
    <w:rsid w:val="00226FCB"/>
    <w:rsid w:val="0023478D"/>
    <w:rsid w:val="00244340"/>
    <w:rsid w:val="00250B49"/>
    <w:rsid w:val="002614CA"/>
    <w:rsid w:val="0027161A"/>
    <w:rsid w:val="00284816"/>
    <w:rsid w:val="002C2B40"/>
    <w:rsid w:val="002C3F27"/>
    <w:rsid w:val="002D4479"/>
    <w:rsid w:val="002D4ECE"/>
    <w:rsid w:val="002F00DB"/>
    <w:rsid w:val="002F78B0"/>
    <w:rsid w:val="00312CD3"/>
    <w:rsid w:val="00327A2D"/>
    <w:rsid w:val="003379F2"/>
    <w:rsid w:val="0035467E"/>
    <w:rsid w:val="00392AD1"/>
    <w:rsid w:val="003A35EB"/>
    <w:rsid w:val="003C009A"/>
    <w:rsid w:val="003C0473"/>
    <w:rsid w:val="003D5ABD"/>
    <w:rsid w:val="003F3F49"/>
    <w:rsid w:val="0040000F"/>
    <w:rsid w:val="00413C42"/>
    <w:rsid w:val="00475EE0"/>
    <w:rsid w:val="004805A8"/>
    <w:rsid w:val="00487280"/>
    <w:rsid w:val="00487A0C"/>
    <w:rsid w:val="00495AAF"/>
    <w:rsid w:val="004C083B"/>
    <w:rsid w:val="004C1887"/>
    <w:rsid w:val="004D308F"/>
    <w:rsid w:val="005831BA"/>
    <w:rsid w:val="00584898"/>
    <w:rsid w:val="005861A8"/>
    <w:rsid w:val="0058770A"/>
    <w:rsid w:val="005A1161"/>
    <w:rsid w:val="005B6A8B"/>
    <w:rsid w:val="005C73A0"/>
    <w:rsid w:val="005D590C"/>
    <w:rsid w:val="005E6E4A"/>
    <w:rsid w:val="005F3745"/>
    <w:rsid w:val="005F578A"/>
    <w:rsid w:val="0060523F"/>
    <w:rsid w:val="006052C1"/>
    <w:rsid w:val="0062048A"/>
    <w:rsid w:val="006410E5"/>
    <w:rsid w:val="0064643E"/>
    <w:rsid w:val="006472C0"/>
    <w:rsid w:val="006521F0"/>
    <w:rsid w:val="00661635"/>
    <w:rsid w:val="00693D4D"/>
    <w:rsid w:val="006A0E56"/>
    <w:rsid w:val="006A4A3D"/>
    <w:rsid w:val="006A50A9"/>
    <w:rsid w:val="006A6E94"/>
    <w:rsid w:val="006D7160"/>
    <w:rsid w:val="006F1CFA"/>
    <w:rsid w:val="006F41F2"/>
    <w:rsid w:val="0071383C"/>
    <w:rsid w:val="00727BA1"/>
    <w:rsid w:val="00730901"/>
    <w:rsid w:val="0073179D"/>
    <w:rsid w:val="00736D6E"/>
    <w:rsid w:val="0073715E"/>
    <w:rsid w:val="0075234C"/>
    <w:rsid w:val="00761851"/>
    <w:rsid w:val="00763F72"/>
    <w:rsid w:val="00771340"/>
    <w:rsid w:val="00773CE7"/>
    <w:rsid w:val="00795214"/>
    <w:rsid w:val="007C3F0B"/>
    <w:rsid w:val="007E1C4F"/>
    <w:rsid w:val="0081430A"/>
    <w:rsid w:val="00826D20"/>
    <w:rsid w:val="008461A5"/>
    <w:rsid w:val="00873337"/>
    <w:rsid w:val="00876618"/>
    <w:rsid w:val="008A3C23"/>
    <w:rsid w:val="008F1A80"/>
    <w:rsid w:val="00910DDE"/>
    <w:rsid w:val="00927B5B"/>
    <w:rsid w:val="009678E8"/>
    <w:rsid w:val="009B134A"/>
    <w:rsid w:val="00A15564"/>
    <w:rsid w:val="00A17C3D"/>
    <w:rsid w:val="00A24724"/>
    <w:rsid w:val="00A45A6D"/>
    <w:rsid w:val="00A56287"/>
    <w:rsid w:val="00A62ED7"/>
    <w:rsid w:val="00A63BC1"/>
    <w:rsid w:val="00A66851"/>
    <w:rsid w:val="00A715C6"/>
    <w:rsid w:val="00A85856"/>
    <w:rsid w:val="00A90AB1"/>
    <w:rsid w:val="00AA4FD0"/>
    <w:rsid w:val="00AB1F57"/>
    <w:rsid w:val="00AB2B8F"/>
    <w:rsid w:val="00AD0AE0"/>
    <w:rsid w:val="00B3505E"/>
    <w:rsid w:val="00B50E2A"/>
    <w:rsid w:val="00B51490"/>
    <w:rsid w:val="00B534AC"/>
    <w:rsid w:val="00B71942"/>
    <w:rsid w:val="00B74B87"/>
    <w:rsid w:val="00B83CEF"/>
    <w:rsid w:val="00BA14D6"/>
    <w:rsid w:val="00BC1921"/>
    <w:rsid w:val="00BD1260"/>
    <w:rsid w:val="00C32D44"/>
    <w:rsid w:val="00C4578C"/>
    <w:rsid w:val="00C73906"/>
    <w:rsid w:val="00C84FB1"/>
    <w:rsid w:val="00CC1C99"/>
    <w:rsid w:val="00CC40CC"/>
    <w:rsid w:val="00CD025D"/>
    <w:rsid w:val="00CE3C27"/>
    <w:rsid w:val="00CF0DB6"/>
    <w:rsid w:val="00CF7EC4"/>
    <w:rsid w:val="00D02827"/>
    <w:rsid w:val="00D12D62"/>
    <w:rsid w:val="00D14F85"/>
    <w:rsid w:val="00D17ED7"/>
    <w:rsid w:val="00D36E7D"/>
    <w:rsid w:val="00D463B0"/>
    <w:rsid w:val="00D63DF5"/>
    <w:rsid w:val="00D710A5"/>
    <w:rsid w:val="00DB6C05"/>
    <w:rsid w:val="00DD1B41"/>
    <w:rsid w:val="00DD7058"/>
    <w:rsid w:val="00DF1A04"/>
    <w:rsid w:val="00DF7EB5"/>
    <w:rsid w:val="00E271B6"/>
    <w:rsid w:val="00E635A5"/>
    <w:rsid w:val="00E733D4"/>
    <w:rsid w:val="00E86054"/>
    <w:rsid w:val="00E97DF7"/>
    <w:rsid w:val="00EC1528"/>
    <w:rsid w:val="00ED50EA"/>
    <w:rsid w:val="00EF2B31"/>
    <w:rsid w:val="00F0080B"/>
    <w:rsid w:val="00F036A5"/>
    <w:rsid w:val="00F10D72"/>
    <w:rsid w:val="00F43ECE"/>
    <w:rsid w:val="00F44C37"/>
    <w:rsid w:val="00F55845"/>
    <w:rsid w:val="00F75FA9"/>
    <w:rsid w:val="00F77CB5"/>
    <w:rsid w:val="00FB62AA"/>
    <w:rsid w:val="00FC598D"/>
    <w:rsid w:val="00FD6D72"/>
    <w:rsid w:val="00FE24FC"/>
    <w:rsid w:val="00FE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272A-962D-462B-887D-130B38D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6204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F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8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FB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81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1.11.2016 11:25:23"/>
    <f:field ref="objchangedby" par="" text="Administrator, System"/>
    <f:field ref="objmodifiedat" par="" text="21.11.2016 11:25:24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FBDDBB-7E44-4D8E-BD25-3B65FD335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7BCED-4E23-40D6-BE67-522A9FA29A2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561C36-A323-44AF-A8BA-DEB71CB0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762DA66-209C-4B25-8C71-F205EF14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13</cp:revision>
  <cp:lastPrinted>2018-07-31T07:59:00Z</cp:lastPrinted>
  <dcterms:created xsi:type="dcterms:W3CDTF">2018-10-17T07:21:00Z</dcterms:created>
  <dcterms:modified xsi:type="dcterms:W3CDTF">2019-01-30T09:45:00Z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COO.2145.1000.3.1691956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