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CAC44C6" w:rsidR="000C2162" w:rsidRDefault="007A2381" w:rsidP="005060F4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100F656C" w14:textId="40B740CB" w:rsidR="005060F4" w:rsidRDefault="00946CED" w:rsidP="005060F4">
            <w:pPr>
              <w:pStyle w:val="list-odvolacie-udaje-western"/>
              <w:spacing w:before="0" w:beforeAutospacing="0" w:after="0"/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D637E9">
              <w:rPr>
                <w:sz w:val="25"/>
                <w:szCs w:val="25"/>
              </w:rPr>
              <w:t>MK-1209/2022-110/297</w:t>
            </w:r>
          </w:p>
          <w:p w14:paraId="7DA5F24F" w14:textId="34D5FB1D" w:rsidR="00946CED" w:rsidRPr="008E4F14" w:rsidRDefault="00946CED" w:rsidP="00946CED">
            <w:pPr>
              <w:rPr>
                <w:sz w:val="25"/>
                <w:szCs w:val="25"/>
              </w:rPr>
            </w:pP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28D3EC1" w14:textId="77777777" w:rsidR="005060F4" w:rsidRDefault="005060F4" w:rsidP="005060F4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1FAD3361" w14:textId="77777777" w:rsidR="005060F4" w:rsidRDefault="005060F4" w:rsidP="005060F4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2442CD9" w:rsidR="0012409A" w:rsidRPr="004D4B30" w:rsidRDefault="007A238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Dušana Jarjabka a Jozefa Habánika na vydanie zákona,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5060F4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38101C1" w:rsidR="005060F4" w:rsidRPr="008E4F14" w:rsidRDefault="005060F4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19ED78F4" w:rsidR="005060F4" w:rsidRPr="008E4F14" w:rsidRDefault="005060F4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5060F4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239AFA4" w:rsidR="005060F4" w:rsidRPr="008E4F14" w:rsidRDefault="005060F4" w:rsidP="007A238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Podľa 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7A13E37E" w14:textId="77777777" w:rsidR="005060F4" w:rsidRDefault="005060F4" w:rsidP="00197EC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5060F4" w14:paraId="14814D2C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0B4C77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5060F4" w14:paraId="4FE65CF2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7A3F97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5060F4" w14:paraId="37EE64BA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8888A1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vznesené pripomienky v rámci MPK</w:t>
                  </w:r>
                </w:p>
              </w:tc>
            </w:tr>
            <w:tr w:rsidR="005060F4" w14:paraId="08110155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9AFE0C" w14:textId="048B1FF0" w:rsidR="005060F4" w:rsidRDefault="005060F4" w:rsidP="00197ECB">
                  <w:pPr>
                    <w:ind w:left="272" w:hanging="272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n</w:t>
                  </w:r>
                  <w:r w:rsidRPr="000723CB">
                    <w:rPr>
                      <w:sz w:val="25"/>
                      <w:szCs w:val="25"/>
                    </w:rPr>
                    <w:t xml:space="preserve">ávrh poslancov Národnej rady Slovenskej republiky </w:t>
                  </w:r>
                  <w:r w:rsidRPr="005060F4">
                    <w:rPr>
                      <w:sz w:val="25"/>
                      <w:szCs w:val="25"/>
                    </w:rPr>
                    <w:t>Dušana Jarjabka a Jozefa Habánika na vydanie zákona,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</w:t>
                  </w:r>
                </w:p>
              </w:tc>
            </w:tr>
            <w:tr w:rsidR="005060F4" w14:paraId="5C1D4D15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6CCDBC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060F4" w14:paraId="3A3AE764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B2309C6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060F4" w14:paraId="24C114A8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CBC7EA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060F4" w14:paraId="6C56D730" w14:textId="77777777" w:rsidTr="00197EC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4230CC" w14:textId="77777777" w:rsidR="005060F4" w:rsidRDefault="005060F4" w:rsidP="00197EC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F26B2BD" w:rsidR="005060F4" w:rsidRPr="008073E3" w:rsidRDefault="005060F4" w:rsidP="007A238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1F9F916" w14:textId="77777777" w:rsidR="005060F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060F4">
        <w:rPr>
          <w:sz w:val="25"/>
          <w:szCs w:val="25"/>
        </w:rPr>
        <w:t>Mgr. Natália Milanová</w:t>
      </w:r>
    </w:p>
    <w:p w14:paraId="284604DA" w14:textId="4CF6DBA3" w:rsidR="009D7004" w:rsidRDefault="005060F4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7B024FA3" w14:textId="77777777" w:rsidR="005060F4" w:rsidRDefault="005060F4" w:rsidP="006C4BE9">
      <w:pPr>
        <w:rPr>
          <w:sz w:val="25"/>
          <w:szCs w:val="25"/>
        </w:rPr>
      </w:pPr>
    </w:p>
    <w:p w14:paraId="22B6272A" w14:textId="77777777" w:rsidR="005060F4" w:rsidRDefault="005060F4" w:rsidP="006C4BE9">
      <w:pPr>
        <w:rPr>
          <w:sz w:val="25"/>
          <w:szCs w:val="25"/>
        </w:rPr>
      </w:pPr>
    </w:p>
    <w:p w14:paraId="41092EFB" w14:textId="77777777" w:rsidR="005060F4" w:rsidRDefault="005060F4" w:rsidP="006C4BE9">
      <w:pPr>
        <w:rPr>
          <w:sz w:val="25"/>
          <w:szCs w:val="25"/>
        </w:rPr>
      </w:pPr>
    </w:p>
    <w:p w14:paraId="60C7DA77" w14:textId="5298CBBB" w:rsidR="005060F4" w:rsidRPr="008E4F14" w:rsidRDefault="005060F4" w:rsidP="005060F4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január 2022</w:t>
      </w:r>
    </w:p>
    <w:sectPr w:rsidR="005060F4" w:rsidRPr="008E4F14" w:rsidSect="005060F4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D8F6" w14:textId="77777777" w:rsidR="00C24037" w:rsidRDefault="00C24037" w:rsidP="00AF1D48">
      <w:r>
        <w:separator/>
      </w:r>
    </w:p>
  </w:endnote>
  <w:endnote w:type="continuationSeparator" w:id="0">
    <w:p w14:paraId="04A606DB" w14:textId="77777777" w:rsidR="00C24037" w:rsidRDefault="00C2403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DC640" w14:textId="77777777" w:rsidR="00C24037" w:rsidRDefault="00C24037" w:rsidP="00AF1D48">
      <w:r>
        <w:separator/>
      </w:r>
    </w:p>
  </w:footnote>
  <w:footnote w:type="continuationSeparator" w:id="0">
    <w:p w14:paraId="1B3C13A6" w14:textId="77777777" w:rsidR="00C24037" w:rsidRDefault="00C2403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C6006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060F4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2381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24037"/>
    <w:rsid w:val="00C632CF"/>
    <w:rsid w:val="00C656C8"/>
    <w:rsid w:val="00C86CAD"/>
    <w:rsid w:val="00CC25B0"/>
    <w:rsid w:val="00D02444"/>
    <w:rsid w:val="00D43A10"/>
    <w:rsid w:val="00D54C03"/>
    <w:rsid w:val="00D637E9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26F4C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2FCF9961-91C7-4E8F-8E74-2FDB531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odvolacie-udaje-western">
    <w:name w:val="list-odvolacie-udaje-western"/>
    <w:basedOn w:val="Normlny"/>
    <w:rsid w:val="005060F4"/>
    <w:pPr>
      <w:autoSpaceDE/>
      <w:autoSpaceDN/>
      <w:spacing w:before="100" w:beforeAutospacing="1" w:after="255" w:line="264" w:lineRule="auto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12.2021 12:37:54"/>
    <f:field ref="objchangedby" par="" text="Administrator, System"/>
    <f:field ref="objmodifiedat" par="" text="23.12.2021 12:37:5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bstrizenec@gmail.com</cp:lastModifiedBy>
  <cp:revision>4</cp:revision>
  <cp:lastPrinted>2022-01-04T11:44:00Z</cp:lastPrinted>
  <dcterms:created xsi:type="dcterms:W3CDTF">2022-01-04T11:44:00Z</dcterms:created>
  <dcterms:modified xsi:type="dcterms:W3CDTF">2022-01-11T07:25:00Z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COO.2145.1000.3.4757395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Dušana Jarjabka a Jozefa Habánika na vydanie zákona, ktorým sa mení zákon č. 284/2014 Z. z. o Fonde na podporu umenia a o zmene a doplnení zákona č. 434/2021 Z. z. o poskytovaní dotácií v pôsobnosti Mini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poslancov Národnej rady Slovenskej republiky Dušana Jarjabka a Jozefa Habánika na vydanie zákona, ktorým sa mení zákon č. 284/2014 Z. z. o Fonde na podporu umenia a o zmene a doplnení zákona č. 434/2021 Z. z. o poskytovaní dotácií v pôsobnosti Mini</vt:lpwstr>
  </property>
  <property fmtid="{D5CDD505-2E9C-101B-9397-08002B2CF9AE}" pid="19" name="FSC#SKEDITIONSLOVLEX@103.510:rezortcislopredpis">
    <vt:lpwstr>MK-9085/2021-250/29025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LP/2021/809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§&amp;nbsp;70 ods.&amp;nbsp;2 zákona Národnej rady Slovenskej republiky č.&amp;nbsp;350/1996 Z.&amp;nbsp;z. o&amp;nbsp;rokovacom poriadku Národnej rady Slovenskej republiky v znení zákona č. 399/2015 Z. z. a podľa článku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justify;"&gt;Vzhľadom na skutočnosť, že ide o poslanecký návrh zákona, verejnosť sa na jeho príprave&lt;/p&gt;&lt;p style="text-align: justify;"&gt;nepodieľala.&lt;/p&gt;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sterstva kultúry SR v znení zákona č. 79/2021 Z. z. a o zmene a doplnení niektorých zákonov v znení neskorších predpisov (tlač 771)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sterstva kultúry SR v znení zákona č. 79/2021 Z. z. a o zmene a doplnení niektorých zákonov v znení neskorších predpisov (tlač 771)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23. 12. 2021</vt:lpwstr>
  </property>
</Properties>
</file>