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28" w:rsidRPr="008F6128" w:rsidRDefault="008F6128" w:rsidP="008F6128"/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33168A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5B240F">
        <w:rPr>
          <w:b/>
          <w:bCs/>
        </w:rPr>
        <w:t>o</w:t>
      </w:r>
      <w:r w:rsidR="00570223">
        <w:rPr>
          <w:b/>
          <w:bCs/>
        </w:rPr>
        <w:t> 66</w:t>
      </w:r>
      <w:r w:rsidR="008F6128" w:rsidRPr="0079590C">
        <w:rPr>
          <w:b/>
          <w:bCs/>
        </w:rPr>
        <w:t xml:space="preserve">. zasadnutia Legislatívnej rady vlády Slovenskej republiky konaného  </w:t>
      </w:r>
    </w:p>
    <w:p w:rsidR="008F6128" w:rsidRPr="0079590C" w:rsidRDefault="00570223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18</w:t>
      </w:r>
      <w:r w:rsidR="00837E7A">
        <w:rPr>
          <w:b/>
          <w:bCs/>
        </w:rPr>
        <w:t>. októ</w:t>
      </w:r>
      <w:r w:rsidR="0033168A">
        <w:rPr>
          <w:b/>
          <w:bCs/>
        </w:rPr>
        <w:t>br</w:t>
      </w:r>
      <w:r w:rsidR="008F6128">
        <w:rPr>
          <w:b/>
          <w:bCs/>
        </w:rPr>
        <w:t>a 2022</w:t>
      </w:r>
    </w:p>
    <w:p w:rsidR="008F6128" w:rsidRPr="0079590C" w:rsidRDefault="008F6128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8F6128" w:rsidP="008F6128">
      <w:pPr>
        <w:spacing w:line="240" w:lineRule="atLeast"/>
        <w:contextualSpacing/>
        <w:rPr>
          <w:b/>
          <w:bCs/>
        </w:rPr>
      </w:pPr>
    </w:p>
    <w:p w:rsidR="008F6128" w:rsidRDefault="008F6128" w:rsidP="008F6128">
      <w:pPr>
        <w:spacing w:line="240" w:lineRule="atLeast"/>
        <w:contextualSpacing/>
        <w:rPr>
          <w:b/>
          <w:bCs/>
        </w:rPr>
      </w:pPr>
    </w:p>
    <w:p w:rsidR="008F6128" w:rsidRDefault="008F6128" w:rsidP="008F612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8F6128" w:rsidRPr="0079590C" w:rsidRDefault="008F6128" w:rsidP="008F6128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ED57B9">
        <w:rPr>
          <w:rFonts w:eastAsia="Calibri"/>
          <w:noProof w:val="0"/>
          <w:lang w:eastAsia="en-US"/>
        </w:rPr>
        <w:t>viedol</w:t>
      </w:r>
      <w:r w:rsidR="00423B14">
        <w:rPr>
          <w:rFonts w:eastAsia="Calibri"/>
          <w:noProof w:val="0"/>
          <w:lang w:eastAsia="en-US"/>
        </w:rPr>
        <w:t xml:space="preserve"> </w:t>
      </w:r>
      <w:r w:rsidR="00ED57B9">
        <w:t>Peter Rohaľ, tajomník Legislatívnej rady vlády Slovenskej republiky</w:t>
      </w:r>
      <w:r w:rsidR="00921ADA">
        <w:rPr>
          <w:rFonts w:eastAsia="Calibri"/>
          <w:noProof w:val="0"/>
          <w:lang w:eastAsia="en-US"/>
        </w:rPr>
        <w:t>.</w:t>
      </w:r>
    </w:p>
    <w:p w:rsidR="008F6128" w:rsidRPr="0079590C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133486">
        <w:rPr>
          <w:bCs/>
          <w:noProof w:val="0"/>
        </w:rPr>
        <w:t>gislatívna rada prerokovala tie</w:t>
      </w:r>
      <w:r w:rsidR="005E1862">
        <w:rPr>
          <w:bCs/>
          <w:noProof w:val="0"/>
        </w:rPr>
        <w:t>t</w:t>
      </w:r>
      <w:r w:rsidRPr="0079590C">
        <w:rPr>
          <w:bCs/>
          <w:noProof w:val="0"/>
        </w:rPr>
        <w:t>o bod</w:t>
      </w:r>
      <w:r w:rsidR="00133486">
        <w:rPr>
          <w:bCs/>
          <w:noProof w:val="0"/>
        </w:rPr>
        <w:t>y</w:t>
      </w:r>
      <w:r w:rsidR="005E1862">
        <w:rPr>
          <w:bCs/>
          <w:noProof w:val="0"/>
        </w:rPr>
        <w:t xml:space="preserve"> progra</w:t>
      </w:r>
      <w:r w:rsidR="00133486">
        <w:rPr>
          <w:bCs/>
          <w:noProof w:val="0"/>
        </w:rPr>
        <w:t>mu a uzniesla sa na týchto záveroch</w:t>
      </w:r>
      <w:r w:rsidRPr="0079590C">
        <w:rPr>
          <w:bCs/>
          <w:noProof w:val="0"/>
        </w:rPr>
        <w:t>:</w:t>
      </w:r>
    </w:p>
    <w:p w:rsidR="00DF0583" w:rsidRDefault="00DF0583" w:rsidP="008F6128">
      <w:pPr>
        <w:jc w:val="both"/>
        <w:rPr>
          <w:bCs/>
          <w:noProof w:val="0"/>
        </w:rPr>
      </w:pPr>
    </w:p>
    <w:p w:rsidR="002F609A" w:rsidRDefault="002F609A" w:rsidP="008F6128">
      <w:pPr>
        <w:jc w:val="both"/>
        <w:rPr>
          <w:bCs/>
          <w:noProof w:val="0"/>
        </w:rPr>
      </w:pPr>
    </w:p>
    <w:p w:rsidR="002F609A" w:rsidRDefault="002F609A" w:rsidP="008F6128">
      <w:pPr>
        <w:jc w:val="both"/>
        <w:rPr>
          <w:bCs/>
          <w:noProof w:val="0"/>
        </w:rPr>
      </w:pPr>
    </w:p>
    <w:p w:rsidR="00E548DE" w:rsidRPr="00E548DE" w:rsidRDefault="002F609A" w:rsidP="00E548DE">
      <w:pPr>
        <w:pStyle w:val="Odsekzoznamu"/>
        <w:numPr>
          <w:ilvl w:val="0"/>
          <w:numId w:val="11"/>
        </w:numPr>
        <w:spacing w:line="256" w:lineRule="auto"/>
        <w:ind w:left="602" w:hanging="318"/>
      </w:pPr>
      <w:r w:rsidRPr="002F609A">
        <w:rPr>
          <w:bCs/>
          <w:u w:val="single"/>
        </w:rPr>
        <w:t xml:space="preserve">Návrh zákona, ktorým sa mení </w:t>
      </w:r>
      <w:r>
        <w:rPr>
          <w:bCs/>
          <w:u w:val="single"/>
        </w:rPr>
        <w:t xml:space="preserve"> </w:t>
      </w:r>
      <w:r w:rsidRPr="002F609A">
        <w:rPr>
          <w:bCs/>
          <w:u w:val="single"/>
        </w:rPr>
        <w:t xml:space="preserve">a  dopĺňa </w:t>
      </w:r>
      <w:r>
        <w:rPr>
          <w:bCs/>
          <w:u w:val="single"/>
        </w:rPr>
        <w:t xml:space="preserve">  </w:t>
      </w:r>
      <w:r w:rsidRPr="002F609A">
        <w:rPr>
          <w:bCs/>
          <w:u w:val="single"/>
        </w:rPr>
        <w:t xml:space="preserve">zákon č. 406/2011 Z. z. </w:t>
      </w:r>
      <w:r>
        <w:rPr>
          <w:bCs/>
          <w:u w:val="single"/>
        </w:rPr>
        <w:t xml:space="preserve">  </w:t>
      </w:r>
      <w:r w:rsidRPr="002F609A">
        <w:rPr>
          <w:bCs/>
          <w:u w:val="single"/>
        </w:rPr>
        <w:t xml:space="preserve">o  dobrovoľníctve a  o zmene a  doplnení </w:t>
      </w:r>
      <w:r>
        <w:rPr>
          <w:bCs/>
          <w:u w:val="single"/>
        </w:rPr>
        <w:t xml:space="preserve"> </w:t>
      </w:r>
      <w:r w:rsidRPr="002F609A">
        <w:rPr>
          <w:bCs/>
          <w:u w:val="single"/>
        </w:rPr>
        <w:t xml:space="preserve">niektorých zákonov v znení neskorších predpisov a </w:t>
      </w:r>
      <w:r>
        <w:rPr>
          <w:bCs/>
          <w:u w:val="single"/>
        </w:rPr>
        <w:t xml:space="preserve"> </w:t>
      </w:r>
      <w:r w:rsidR="00E548DE">
        <w:rPr>
          <w:bCs/>
          <w:u w:val="single"/>
        </w:rPr>
        <w:t xml:space="preserve">ktorým sa </w:t>
      </w:r>
    </w:p>
    <w:p w:rsidR="00E16ECA" w:rsidRPr="00E548DE" w:rsidRDefault="00E548DE" w:rsidP="00E548DE">
      <w:pPr>
        <w:pStyle w:val="Odsekzoznamu"/>
        <w:spacing w:line="256" w:lineRule="auto"/>
        <w:ind w:left="602"/>
        <w:rPr>
          <w:iCs/>
          <w:u w:val="single"/>
          <w:lang w:eastAsia="en-US"/>
        </w:rPr>
      </w:pPr>
      <w:r>
        <w:rPr>
          <w:bCs/>
          <w:u w:val="single"/>
        </w:rPr>
        <w:t xml:space="preserve">menia </w:t>
      </w:r>
      <w:r w:rsidR="002F609A" w:rsidRPr="002F609A">
        <w:rPr>
          <w:bCs/>
          <w:u w:val="single"/>
        </w:rPr>
        <w:t>a dopĺňajú niektoré zákony</w:t>
      </w:r>
      <w:r w:rsidR="002F609A" w:rsidRPr="002F609A">
        <w:rPr>
          <w:bCs/>
          <w:u w:val="single"/>
          <w:lang w:eastAsia="en-US"/>
        </w:rPr>
        <w:t xml:space="preserve"> (č. m. 36509/2022)</w:t>
      </w:r>
      <w:r w:rsidR="002F609A" w:rsidRPr="002F609A">
        <w:rPr>
          <w:iCs/>
          <w:u w:val="single"/>
          <w:lang w:eastAsia="en-US"/>
        </w:rPr>
        <w:t xml:space="preserve"> </w:t>
      </w:r>
      <w:r w:rsidR="002F609A" w:rsidRPr="00E548DE">
        <w:rPr>
          <w:iCs/>
          <w:u w:val="single"/>
          <w:lang w:eastAsia="en-US"/>
        </w:rPr>
        <w:br/>
      </w:r>
      <w:r w:rsidR="00E16ECA" w:rsidRPr="00C873E1">
        <w:t xml:space="preserve">Legislatívna  </w:t>
      </w:r>
      <w:r w:rsidR="00FD3D68">
        <w:t xml:space="preserve"> </w:t>
      </w:r>
      <w:r w:rsidR="00E16ECA" w:rsidRPr="00C873E1">
        <w:t xml:space="preserve">rada </w:t>
      </w:r>
      <w:r w:rsidR="00E16ECA">
        <w:t xml:space="preserve"> </w:t>
      </w:r>
      <w:r w:rsidR="00E16ECA" w:rsidRPr="00C873E1">
        <w:t xml:space="preserve"> uplatnila  </w:t>
      </w:r>
      <w:r w:rsidR="00FD3D68">
        <w:t xml:space="preserve"> </w:t>
      </w:r>
      <w:r w:rsidR="00E16ECA" w:rsidRPr="00C873E1">
        <w:t>k</w:t>
      </w:r>
      <w:r>
        <w:t xml:space="preserve"> </w:t>
      </w:r>
      <w:r w:rsidR="00FD3D68">
        <w:t xml:space="preserve"> </w:t>
      </w:r>
      <w:r w:rsidR="00E16ECA">
        <w:t> </w:t>
      </w:r>
      <w:r w:rsidR="00E16ECA" w:rsidRPr="00C873E1">
        <w:t>predloženému</w:t>
      </w:r>
      <w:r w:rsidR="00E16ECA">
        <w:t xml:space="preserve"> </w:t>
      </w:r>
      <w:r w:rsidR="00E16ECA" w:rsidRPr="00C873E1">
        <w:t xml:space="preserve">  návrhu  zákona</w:t>
      </w:r>
      <w:r w:rsidR="00FD3D68">
        <w:t xml:space="preserve"> </w:t>
      </w:r>
      <w:r w:rsidR="00E16ECA" w:rsidRPr="00C873E1">
        <w:t xml:space="preserve">  pripomienky </w:t>
      </w:r>
      <w:r w:rsidR="00E16ECA">
        <w:t xml:space="preserve"> a  </w:t>
      </w:r>
    </w:p>
    <w:p w:rsidR="00E16ECA" w:rsidRDefault="00E16ECA" w:rsidP="00E548DE">
      <w:pPr>
        <w:spacing w:line="256" w:lineRule="auto"/>
      </w:pPr>
      <w:r>
        <w:t xml:space="preserve">          odporúčania</w:t>
      </w:r>
      <w:r w:rsidRPr="00C873E1">
        <w:t xml:space="preserve"> </w:t>
      </w:r>
      <w:r w:rsidR="00E548DE">
        <w:t xml:space="preserve"> </w:t>
      </w:r>
      <w:r w:rsidRPr="00C873E1">
        <w:t xml:space="preserve">a odporučila </w:t>
      </w:r>
      <w:r w:rsidR="00E548DE">
        <w:t xml:space="preserve"> </w:t>
      </w:r>
      <w:r w:rsidRPr="00C873E1">
        <w:t>vláde návrh zákona v novom znení schváliť.</w:t>
      </w:r>
    </w:p>
    <w:p w:rsidR="00E16ECA" w:rsidRDefault="00E16ECA" w:rsidP="00E16ECA">
      <w:pPr>
        <w:jc w:val="both"/>
        <w:rPr>
          <w:bCs/>
          <w:noProof w:val="0"/>
        </w:rPr>
      </w:pPr>
    </w:p>
    <w:p w:rsidR="002F609A" w:rsidRPr="002F609A" w:rsidRDefault="002F609A" w:rsidP="002F609A">
      <w:pPr>
        <w:spacing w:line="256" w:lineRule="auto"/>
        <w:ind w:left="720"/>
        <w:rPr>
          <w:b/>
          <w:u w:val="single"/>
          <w:lang w:eastAsia="en-US"/>
        </w:rPr>
      </w:pPr>
    </w:p>
    <w:p w:rsidR="002F609A" w:rsidRPr="00E16ECA" w:rsidRDefault="002F609A" w:rsidP="00E16ECA">
      <w:pPr>
        <w:pStyle w:val="Odsekzoznamu"/>
        <w:numPr>
          <w:ilvl w:val="0"/>
          <w:numId w:val="11"/>
        </w:numPr>
        <w:spacing w:line="256" w:lineRule="auto"/>
        <w:ind w:left="567" w:hanging="283"/>
        <w:jc w:val="both"/>
        <w:rPr>
          <w:b/>
          <w:u w:val="single"/>
          <w:lang w:eastAsia="en-US"/>
        </w:rPr>
      </w:pPr>
      <w:r w:rsidRPr="00E16ECA">
        <w:rPr>
          <w:u w:val="single"/>
        </w:rPr>
        <w:t xml:space="preserve">Návrh nariadenia vlády Slovenskej republiky, ktorým sa mení a dopĺňa nariadenie vlády Slovenskej republiky č. 419/2014 Z. z. </w:t>
      </w:r>
      <w:r w:rsidRPr="00E16ECA">
        <w:rPr>
          <w:u w:val="single"/>
          <w:shd w:val="clear" w:color="auto" w:fill="FFFFFF"/>
        </w:rPr>
        <w:t>o limitoch výdavkov na obstaranie osobných automobilov štátnymi rozpočtovými organizáciami a štátnymi príspevkovými organizáciami (č. m. 38249/2022)</w:t>
      </w:r>
    </w:p>
    <w:p w:rsidR="00FD3D68" w:rsidRDefault="00FD3D68" w:rsidP="00FD3D68">
      <w:pPr>
        <w:spacing w:line="256" w:lineRule="auto"/>
        <w:ind w:left="567"/>
        <w:jc w:val="both"/>
        <w:rPr>
          <w:bCs/>
        </w:rPr>
      </w:pPr>
      <w:r>
        <w:rPr>
          <w:bCs/>
        </w:rPr>
        <w:t xml:space="preserve">Legislatívna   rada   odporučila  vláde  návrh  nariadenia  vlády  schváliť v predloženom </w:t>
      </w:r>
    </w:p>
    <w:p w:rsidR="00E16ECA" w:rsidRPr="00E16ECA" w:rsidRDefault="00FD3D68" w:rsidP="00FD3D68">
      <w:pPr>
        <w:spacing w:line="256" w:lineRule="auto"/>
        <w:jc w:val="both"/>
      </w:pPr>
      <w:r>
        <w:rPr>
          <w:bCs/>
        </w:rPr>
        <w:t xml:space="preserve">          znení.</w:t>
      </w:r>
    </w:p>
    <w:p w:rsidR="002F609A" w:rsidRDefault="00E16ECA" w:rsidP="00E16ECA">
      <w:pPr>
        <w:jc w:val="both"/>
        <w:rPr>
          <w:bCs/>
          <w:noProof w:val="0"/>
        </w:rPr>
      </w:pPr>
      <w:r w:rsidRPr="002F609A">
        <w:rPr>
          <w:iCs/>
          <w:u w:val="single"/>
          <w:lang w:eastAsia="en-US"/>
        </w:rPr>
        <w:br/>
      </w:r>
    </w:p>
    <w:p w:rsidR="009B444C" w:rsidRDefault="009B444C" w:rsidP="009B444C">
      <w:pPr>
        <w:pStyle w:val="Odsekzoznamu"/>
        <w:numPr>
          <w:ilvl w:val="0"/>
          <w:numId w:val="11"/>
        </w:numPr>
        <w:ind w:left="567" w:hanging="425"/>
        <w:jc w:val="both"/>
        <w:rPr>
          <w:u w:val="single"/>
        </w:rPr>
      </w:pPr>
      <w:r w:rsidRPr="009B444C">
        <w:rPr>
          <w:u w:val="single"/>
        </w:rPr>
        <w:t xml:space="preserve">Návrh zákona, ktorým sa mení a dopĺňa zákon č. 282/2020 Z. z. o ekologickej </w:t>
      </w:r>
      <w:r w:rsidRPr="009B444C">
        <w:rPr>
          <w:u w:val="single"/>
        </w:rPr>
        <w:br/>
        <w:t>poľnohospodárskej výrobe v znení zákona č. 350/2020 Z. z. (č. m. 38711/2022)</w:t>
      </w:r>
    </w:p>
    <w:p w:rsidR="009B444C" w:rsidRPr="009B444C" w:rsidRDefault="009B444C" w:rsidP="009B444C">
      <w:pPr>
        <w:pStyle w:val="Odsekzoznamu"/>
        <w:ind w:left="567"/>
        <w:jc w:val="both"/>
        <w:rPr>
          <w:u w:val="single"/>
        </w:rPr>
      </w:pPr>
      <w:r w:rsidRPr="00C873E1">
        <w:t xml:space="preserve">Legislatívna  rada </w:t>
      </w:r>
      <w:r>
        <w:t xml:space="preserve"> </w:t>
      </w:r>
      <w:r w:rsidRPr="00C873E1">
        <w:t xml:space="preserve"> uplatnila  k</w:t>
      </w:r>
      <w:r>
        <w:t> </w:t>
      </w:r>
      <w:r w:rsidRPr="00C873E1">
        <w:t>predloženému</w:t>
      </w:r>
      <w:r>
        <w:t xml:space="preserve"> </w:t>
      </w:r>
      <w:r w:rsidRPr="00C873E1">
        <w:t xml:space="preserve">  návrhu  zákona  pripomienky </w:t>
      </w:r>
      <w:r>
        <w:t xml:space="preserve"> a odporúčania </w:t>
      </w:r>
      <w:r w:rsidRPr="00C873E1">
        <w:t>a odporučila vláde návrh zákona v novom znení schváliť.</w:t>
      </w:r>
    </w:p>
    <w:p w:rsidR="009B444C" w:rsidRDefault="009B444C" w:rsidP="009B444C">
      <w:pPr>
        <w:jc w:val="both"/>
      </w:pPr>
    </w:p>
    <w:p w:rsidR="009B444C" w:rsidRPr="009B444C" w:rsidRDefault="009B444C" w:rsidP="009B444C">
      <w:pPr>
        <w:jc w:val="both"/>
      </w:pPr>
    </w:p>
    <w:p w:rsidR="009B444C" w:rsidRPr="009B444C" w:rsidRDefault="009B444C" w:rsidP="009B444C">
      <w:pPr>
        <w:jc w:val="both"/>
        <w:rPr>
          <w:bCs/>
          <w:u w:val="single"/>
        </w:rPr>
      </w:pPr>
      <w:r>
        <w:t xml:space="preserve">  4.   </w:t>
      </w:r>
      <w:r w:rsidRPr="009B444C">
        <w:rPr>
          <w:u w:val="single"/>
        </w:rPr>
        <w:t>N</w:t>
      </w:r>
      <w:r w:rsidRPr="009B444C">
        <w:rPr>
          <w:bCs/>
          <w:u w:val="single"/>
        </w:rPr>
        <w:t xml:space="preserve">ávrh zákona, ktorým sa dopĺňa zákon č. 344/2004 Z. z. o patentových zástupcoch, o </w:t>
      </w:r>
      <w:r w:rsidRPr="009B444C">
        <w:rPr>
          <w:bCs/>
          <w:u w:val="single"/>
        </w:rPr>
        <w:br/>
      </w:r>
      <w:r w:rsidRPr="009B444C">
        <w:rPr>
          <w:bCs/>
        </w:rPr>
        <w:t xml:space="preserve">       </w:t>
      </w:r>
      <w:r>
        <w:rPr>
          <w:bCs/>
        </w:rPr>
        <w:t xml:space="preserve">  </w:t>
      </w:r>
      <w:r w:rsidRPr="009B444C">
        <w:rPr>
          <w:bCs/>
          <w:u w:val="single"/>
        </w:rPr>
        <w:t xml:space="preserve">zmene zákona č. 444/2002 Z. z. o dizajnoch a zákona č. 55/1997 Z. z. o ochranných </w:t>
      </w:r>
      <w:r w:rsidRPr="009B444C">
        <w:rPr>
          <w:bCs/>
          <w:u w:val="single"/>
        </w:rPr>
        <w:br/>
      </w:r>
      <w:r w:rsidRPr="009B444C">
        <w:rPr>
          <w:bCs/>
        </w:rPr>
        <w:t xml:space="preserve">       </w:t>
      </w:r>
      <w:r>
        <w:rPr>
          <w:bCs/>
        </w:rPr>
        <w:t xml:space="preserve">  </w:t>
      </w:r>
      <w:r w:rsidRPr="009B444C">
        <w:rPr>
          <w:bCs/>
          <w:u w:val="single"/>
        </w:rPr>
        <w:t xml:space="preserve">známkach v znení zákona č. 577/2001 Z. z. a zákona č. 14/2004 Z. z. v znení neskorších </w:t>
      </w:r>
      <w:r w:rsidRPr="009B444C">
        <w:rPr>
          <w:bCs/>
          <w:u w:val="single"/>
        </w:rPr>
        <w:br/>
      </w:r>
      <w:r w:rsidRPr="009B444C">
        <w:rPr>
          <w:bCs/>
        </w:rPr>
        <w:t xml:space="preserve">      </w:t>
      </w:r>
      <w:r>
        <w:rPr>
          <w:bCs/>
        </w:rPr>
        <w:t xml:space="preserve">  </w:t>
      </w:r>
      <w:r w:rsidRPr="009B444C">
        <w:rPr>
          <w:bCs/>
        </w:rPr>
        <w:t xml:space="preserve"> </w:t>
      </w:r>
      <w:r w:rsidRPr="009B444C">
        <w:rPr>
          <w:bCs/>
          <w:u w:val="single"/>
        </w:rPr>
        <w:t xml:space="preserve">predpisov a ktorým sa dopĺňa zákon č. 517/2007 Z. z. o úžitkových vzoroch a o zmene a </w:t>
      </w:r>
      <w:r w:rsidRPr="009B444C">
        <w:rPr>
          <w:bCs/>
          <w:u w:val="single"/>
        </w:rPr>
        <w:br/>
      </w:r>
      <w:r w:rsidRPr="009B444C">
        <w:rPr>
          <w:bCs/>
        </w:rPr>
        <w:t xml:space="preserve">       </w:t>
      </w:r>
      <w:r>
        <w:rPr>
          <w:bCs/>
        </w:rPr>
        <w:t xml:space="preserve">  </w:t>
      </w:r>
      <w:r w:rsidRPr="009B444C">
        <w:rPr>
          <w:bCs/>
          <w:u w:val="single"/>
        </w:rPr>
        <w:t>doplnení niektorých zákonov v znení neskorších predpisov (č. m. 38738/2022)</w:t>
      </w:r>
    </w:p>
    <w:p w:rsidR="009A75BC" w:rsidRDefault="008B7C1C" w:rsidP="008B7C1C">
      <w:pPr>
        <w:spacing w:line="256" w:lineRule="auto"/>
        <w:jc w:val="both"/>
      </w:pPr>
      <w:r>
        <w:t xml:space="preserve">         </w:t>
      </w:r>
      <w:r w:rsidRPr="00C873E1">
        <w:t xml:space="preserve">Legislatívna  </w:t>
      </w:r>
      <w:r w:rsidR="009A75BC">
        <w:t xml:space="preserve"> </w:t>
      </w:r>
      <w:r w:rsidRPr="00C873E1">
        <w:t xml:space="preserve">rada </w:t>
      </w:r>
      <w:r w:rsidR="003840E6">
        <w:t xml:space="preserve"> </w:t>
      </w:r>
      <w:r>
        <w:t xml:space="preserve"> </w:t>
      </w:r>
      <w:r w:rsidRPr="00C873E1">
        <w:t xml:space="preserve"> uplatnila  </w:t>
      </w:r>
      <w:r w:rsidR="009A75BC">
        <w:t xml:space="preserve"> </w:t>
      </w:r>
      <w:r w:rsidRPr="00C873E1">
        <w:t>k</w:t>
      </w:r>
      <w:r w:rsidR="003840E6">
        <w:t xml:space="preserve"> </w:t>
      </w:r>
      <w:r w:rsidR="009A75BC">
        <w:t xml:space="preserve"> </w:t>
      </w:r>
      <w:r w:rsidR="003840E6">
        <w:t xml:space="preserve"> </w:t>
      </w:r>
      <w:r>
        <w:t> </w:t>
      </w:r>
      <w:r w:rsidRPr="00C873E1">
        <w:t>predloženému</w:t>
      </w:r>
      <w:r>
        <w:t xml:space="preserve"> </w:t>
      </w:r>
      <w:r w:rsidRPr="00C873E1">
        <w:t xml:space="preserve">  návrhu </w:t>
      </w:r>
      <w:r w:rsidR="009A75BC">
        <w:t xml:space="preserve"> </w:t>
      </w:r>
      <w:r w:rsidRPr="00C873E1">
        <w:t xml:space="preserve"> zákona </w:t>
      </w:r>
      <w:r w:rsidR="009A75BC">
        <w:t xml:space="preserve"> </w:t>
      </w:r>
      <w:r w:rsidRPr="00C873E1">
        <w:t xml:space="preserve"> pripomienky </w:t>
      </w:r>
      <w:r>
        <w:t xml:space="preserve"> </w:t>
      </w:r>
      <w:r w:rsidR="009A75BC">
        <w:t xml:space="preserve"> </w:t>
      </w:r>
      <w:r>
        <w:t xml:space="preserve">a </w:t>
      </w:r>
      <w:r w:rsidR="009A75BC">
        <w:t xml:space="preserve">    </w:t>
      </w:r>
    </w:p>
    <w:p w:rsidR="008B7C1C" w:rsidRDefault="009A75BC" w:rsidP="008B7C1C">
      <w:pPr>
        <w:spacing w:line="256" w:lineRule="auto"/>
        <w:jc w:val="both"/>
      </w:pPr>
      <w:r>
        <w:t xml:space="preserve">         </w:t>
      </w:r>
      <w:r w:rsidR="008B7C1C">
        <w:t>odporúč</w:t>
      </w:r>
      <w:r>
        <w:t>a</w:t>
      </w:r>
      <w:r w:rsidR="008B7C1C">
        <w:t xml:space="preserve">nia </w:t>
      </w:r>
      <w:r w:rsidR="008B7C1C" w:rsidRPr="00C873E1">
        <w:t>a odporučila vláde návrh zákona v novom znení schváliť.</w:t>
      </w:r>
    </w:p>
    <w:p w:rsidR="007C75AC" w:rsidRDefault="007C75AC" w:rsidP="008B7C1C">
      <w:pPr>
        <w:spacing w:line="256" w:lineRule="auto"/>
        <w:jc w:val="both"/>
      </w:pPr>
    </w:p>
    <w:p w:rsidR="007C75AC" w:rsidRDefault="007C75AC" w:rsidP="008B7C1C">
      <w:pPr>
        <w:spacing w:line="256" w:lineRule="auto"/>
        <w:jc w:val="both"/>
      </w:pPr>
    </w:p>
    <w:p w:rsidR="009B444C" w:rsidRDefault="009B444C" w:rsidP="009B444C">
      <w:pPr>
        <w:jc w:val="both"/>
        <w:rPr>
          <w:bCs/>
        </w:rPr>
      </w:pPr>
    </w:p>
    <w:p w:rsidR="009A75BC" w:rsidRDefault="009A75BC" w:rsidP="009B444C">
      <w:pPr>
        <w:jc w:val="both"/>
        <w:rPr>
          <w:bCs/>
        </w:rPr>
      </w:pPr>
    </w:p>
    <w:p w:rsidR="009A75BC" w:rsidRDefault="009A75BC" w:rsidP="009B444C">
      <w:pPr>
        <w:jc w:val="both"/>
        <w:rPr>
          <w:bCs/>
        </w:rPr>
      </w:pPr>
    </w:p>
    <w:p w:rsidR="009A75BC" w:rsidRDefault="009A75BC" w:rsidP="009B444C">
      <w:pPr>
        <w:jc w:val="both"/>
        <w:rPr>
          <w:bCs/>
        </w:rPr>
      </w:pPr>
    </w:p>
    <w:p w:rsidR="003840E6" w:rsidRPr="009B444C" w:rsidRDefault="003840E6" w:rsidP="009B444C">
      <w:pPr>
        <w:jc w:val="both"/>
        <w:rPr>
          <w:bCs/>
        </w:rPr>
      </w:pPr>
    </w:p>
    <w:p w:rsidR="009B444C" w:rsidRPr="009B444C" w:rsidRDefault="009B444C" w:rsidP="009B444C">
      <w:pPr>
        <w:jc w:val="both"/>
      </w:pPr>
      <w:r>
        <w:rPr>
          <w:bCs/>
        </w:rPr>
        <w:t xml:space="preserve">  </w:t>
      </w:r>
      <w:r w:rsidRPr="009B444C">
        <w:rPr>
          <w:bCs/>
        </w:rPr>
        <w:t>5.</w:t>
      </w:r>
      <w:r w:rsidRPr="009B444C">
        <w:t xml:space="preserve"> </w:t>
      </w:r>
      <w:r w:rsidR="008B7C1C">
        <w:t xml:space="preserve"> </w:t>
      </w:r>
      <w:r w:rsidRPr="009B444C">
        <w:rPr>
          <w:u w:val="single"/>
        </w:rPr>
        <w:t xml:space="preserve">Návrh nariadenia vlády Slovenskej republiky, ktorým sa mení a dopĺňa nariadenie vlády </w:t>
      </w:r>
      <w:r w:rsidRPr="009B444C">
        <w:rPr>
          <w:u w:val="single"/>
        </w:rPr>
        <w:br/>
      </w:r>
      <w:r w:rsidRPr="009B444C">
        <w:t xml:space="preserve">      </w:t>
      </w:r>
      <w:r w:rsidR="008B7C1C">
        <w:t xml:space="preserve">  </w:t>
      </w:r>
      <w:r w:rsidRPr="009B444C">
        <w:rPr>
          <w:u w:val="single"/>
        </w:rPr>
        <w:t xml:space="preserve">Slovenskej republiky č. 269/2010 Z. z., ktorým sa ustanovujú požiadavky na dosiahnutie </w:t>
      </w:r>
      <w:r w:rsidRPr="009B444C">
        <w:rPr>
          <w:u w:val="single"/>
        </w:rPr>
        <w:br/>
      </w:r>
      <w:r w:rsidRPr="009B444C">
        <w:t xml:space="preserve">      </w:t>
      </w:r>
      <w:r w:rsidR="008B7C1C">
        <w:t xml:space="preserve">  </w:t>
      </w:r>
      <w:r w:rsidRPr="009B444C">
        <w:rPr>
          <w:u w:val="single"/>
        </w:rPr>
        <w:t xml:space="preserve">dobrého stavu vôd v znení nariadenia vlády Slovenskej republiky č. 398/2012 Z. z. – </w:t>
      </w:r>
      <w:r w:rsidRPr="009B444C">
        <w:rPr>
          <w:u w:val="single"/>
        </w:rPr>
        <w:br/>
      </w:r>
      <w:r w:rsidRPr="009B444C">
        <w:t xml:space="preserve">      </w:t>
      </w:r>
      <w:r w:rsidR="008B7C1C">
        <w:t xml:space="preserve">  </w:t>
      </w:r>
      <w:r w:rsidRPr="009B444C">
        <w:rPr>
          <w:u w:val="single"/>
        </w:rPr>
        <w:t>upravené nové znenie (č. m. 38762/2022)</w:t>
      </w:r>
    </w:p>
    <w:p w:rsidR="009A75BC" w:rsidRDefault="009A75BC" w:rsidP="009A75BC">
      <w:pPr>
        <w:spacing w:line="256" w:lineRule="auto"/>
        <w:ind w:left="426" w:hanging="426"/>
        <w:jc w:val="both"/>
      </w:pPr>
      <w:r>
        <w:t xml:space="preserve">        </w:t>
      </w:r>
      <w:r w:rsidRPr="00C873E1">
        <w:t xml:space="preserve">Legislatívna  rada </w:t>
      </w:r>
      <w:r>
        <w:t xml:space="preserve"> </w:t>
      </w:r>
      <w:r w:rsidRPr="00C873E1">
        <w:t>uplatnila  k</w:t>
      </w:r>
      <w:r>
        <w:t> </w:t>
      </w:r>
      <w:r w:rsidRPr="00C873E1">
        <w:t>predloženému</w:t>
      </w:r>
      <w:r>
        <w:t xml:space="preserve"> </w:t>
      </w:r>
      <w:r w:rsidRPr="00C873E1">
        <w:t xml:space="preserve">  návrhu  zákona  pripomienky </w:t>
      </w:r>
      <w:r>
        <w:t xml:space="preserve">  a odporúčania </w:t>
      </w:r>
      <w:r w:rsidRPr="00C873E1">
        <w:t>a odporučila vláde návrh zákona v novom znení schváliť.</w:t>
      </w:r>
    </w:p>
    <w:p w:rsidR="002F609A" w:rsidRDefault="002F609A" w:rsidP="008F6128">
      <w:pPr>
        <w:jc w:val="both"/>
        <w:rPr>
          <w:bCs/>
          <w:noProof w:val="0"/>
        </w:rPr>
      </w:pPr>
    </w:p>
    <w:p w:rsidR="00076EB3" w:rsidRDefault="00076EB3" w:rsidP="008F6128">
      <w:pPr>
        <w:jc w:val="both"/>
        <w:rPr>
          <w:bCs/>
          <w:noProof w:val="0"/>
        </w:rPr>
      </w:pPr>
    </w:p>
    <w:p w:rsidR="00BA58B7" w:rsidRDefault="00BA58B7" w:rsidP="00723D55">
      <w:pPr>
        <w:rPr>
          <w:bCs/>
        </w:rPr>
      </w:pPr>
    </w:p>
    <w:p w:rsidR="00153537" w:rsidRDefault="00153537" w:rsidP="008F6128"/>
    <w:p w:rsidR="008F6128" w:rsidRPr="004C3ECF" w:rsidRDefault="008F6128" w:rsidP="008F6128">
      <w:pPr>
        <w:pStyle w:val="Nadpis4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         </w:t>
      </w:r>
      <w:r w:rsidRPr="004C3ECF"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>Štefan Holý v. r.</w:t>
      </w:r>
    </w:p>
    <w:p w:rsidR="008F6128" w:rsidRPr="004C3ECF" w:rsidRDefault="008F6128" w:rsidP="008F6128">
      <w:pPr>
        <w:jc w:val="both"/>
      </w:pPr>
      <w:r w:rsidRPr="004C3ECF">
        <w:t xml:space="preserve">                                                                                                   podpredseda vlády    </w:t>
      </w:r>
    </w:p>
    <w:p w:rsidR="008F6128" w:rsidRDefault="008F6128" w:rsidP="008F6128">
      <w:pPr>
        <w:jc w:val="both"/>
      </w:pPr>
      <w:r w:rsidRPr="004C3ECF">
        <w:t xml:space="preserve">                                                                                  a predseda Legislatívnej rady vlády SR</w:t>
      </w:r>
    </w:p>
    <w:p w:rsidR="008F6128" w:rsidRDefault="008F6128" w:rsidP="008F6128">
      <w:pPr>
        <w:tabs>
          <w:tab w:val="left" w:pos="6045"/>
        </w:tabs>
      </w:pPr>
    </w:p>
    <w:p w:rsidR="008F6128" w:rsidRDefault="008F6128" w:rsidP="008F6128"/>
    <w:p w:rsidR="00BA58B7" w:rsidRDefault="00BA58B7" w:rsidP="00B76510"/>
    <w:p w:rsidR="00BA58B7" w:rsidRDefault="00BA58B7" w:rsidP="00B76510"/>
    <w:p w:rsidR="00B76510" w:rsidRDefault="00B76510" w:rsidP="00B76510"/>
    <w:p w:rsidR="00723D55" w:rsidRDefault="00723D55" w:rsidP="00723D55"/>
    <w:p w:rsidR="005376C5" w:rsidRDefault="005376C5" w:rsidP="005376C5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Pr="008F6128" w:rsidRDefault="008F6128" w:rsidP="008F6128">
      <w:pPr>
        <w:tabs>
          <w:tab w:val="left" w:pos="5565"/>
        </w:tabs>
      </w:pPr>
    </w:p>
    <w:sectPr w:rsidR="008F6128" w:rsidRPr="008F6128" w:rsidSect="004653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37"/>
    <w:multiLevelType w:val="hybridMultilevel"/>
    <w:tmpl w:val="5BCC3EC8"/>
    <w:lvl w:ilvl="0" w:tplc="CDB413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212BF"/>
    <w:multiLevelType w:val="hybridMultilevel"/>
    <w:tmpl w:val="B1B4C2CC"/>
    <w:lvl w:ilvl="0" w:tplc="CDB413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D1B1D"/>
    <w:multiLevelType w:val="hybridMultilevel"/>
    <w:tmpl w:val="1DA6A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4914"/>
    <w:multiLevelType w:val="hybridMultilevel"/>
    <w:tmpl w:val="E6F6FED2"/>
    <w:lvl w:ilvl="0" w:tplc="467670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A95"/>
    <w:multiLevelType w:val="hybridMultilevel"/>
    <w:tmpl w:val="BC7A30BE"/>
    <w:lvl w:ilvl="0" w:tplc="CDB413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C739B"/>
    <w:multiLevelType w:val="hybridMultilevel"/>
    <w:tmpl w:val="64603840"/>
    <w:lvl w:ilvl="0" w:tplc="C4127D1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06922"/>
    <w:multiLevelType w:val="hybridMultilevel"/>
    <w:tmpl w:val="BDBA3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4846"/>
    <w:multiLevelType w:val="hybridMultilevel"/>
    <w:tmpl w:val="B072A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E4955"/>
    <w:multiLevelType w:val="hybridMultilevel"/>
    <w:tmpl w:val="F976E3B6"/>
    <w:lvl w:ilvl="0" w:tplc="CB9CB3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F5D"/>
    <w:multiLevelType w:val="hybridMultilevel"/>
    <w:tmpl w:val="CCF68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14408"/>
    <w:multiLevelType w:val="hybridMultilevel"/>
    <w:tmpl w:val="9C504372"/>
    <w:lvl w:ilvl="0" w:tplc="CDB413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D78DE"/>
    <w:multiLevelType w:val="hybridMultilevel"/>
    <w:tmpl w:val="9EB03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2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8"/>
    <w:rsid w:val="00042201"/>
    <w:rsid w:val="00055EB0"/>
    <w:rsid w:val="00056994"/>
    <w:rsid w:val="000570EA"/>
    <w:rsid w:val="00076EB3"/>
    <w:rsid w:val="00133486"/>
    <w:rsid w:val="0014462E"/>
    <w:rsid w:val="00153537"/>
    <w:rsid w:val="00185C53"/>
    <w:rsid w:val="0024243E"/>
    <w:rsid w:val="00275020"/>
    <w:rsid w:val="002F1C14"/>
    <w:rsid w:val="002F609A"/>
    <w:rsid w:val="0033168A"/>
    <w:rsid w:val="003840E6"/>
    <w:rsid w:val="003F08AF"/>
    <w:rsid w:val="00423B14"/>
    <w:rsid w:val="0042609D"/>
    <w:rsid w:val="004548D8"/>
    <w:rsid w:val="0046532D"/>
    <w:rsid w:val="004C272E"/>
    <w:rsid w:val="0052668F"/>
    <w:rsid w:val="00527360"/>
    <w:rsid w:val="005376C5"/>
    <w:rsid w:val="00570223"/>
    <w:rsid w:val="00594EC2"/>
    <w:rsid w:val="005B240F"/>
    <w:rsid w:val="005E1862"/>
    <w:rsid w:val="00601FB4"/>
    <w:rsid w:val="00646A89"/>
    <w:rsid w:val="00704A23"/>
    <w:rsid w:val="00723D55"/>
    <w:rsid w:val="007707D8"/>
    <w:rsid w:val="007B00BB"/>
    <w:rsid w:val="007C75AC"/>
    <w:rsid w:val="00837E7A"/>
    <w:rsid w:val="00860731"/>
    <w:rsid w:val="008A50BD"/>
    <w:rsid w:val="008B7C1C"/>
    <w:rsid w:val="008F6128"/>
    <w:rsid w:val="00921ADA"/>
    <w:rsid w:val="00930F71"/>
    <w:rsid w:val="00957C92"/>
    <w:rsid w:val="009920D9"/>
    <w:rsid w:val="009A270E"/>
    <w:rsid w:val="009A75BC"/>
    <w:rsid w:val="009B444C"/>
    <w:rsid w:val="00A43A5E"/>
    <w:rsid w:val="00AC09EA"/>
    <w:rsid w:val="00AC4536"/>
    <w:rsid w:val="00B70C31"/>
    <w:rsid w:val="00B76510"/>
    <w:rsid w:val="00B957BC"/>
    <w:rsid w:val="00BA58B7"/>
    <w:rsid w:val="00C41812"/>
    <w:rsid w:val="00C873E1"/>
    <w:rsid w:val="00CF02D1"/>
    <w:rsid w:val="00D03CED"/>
    <w:rsid w:val="00DD2234"/>
    <w:rsid w:val="00DF0583"/>
    <w:rsid w:val="00E16ECA"/>
    <w:rsid w:val="00E548DE"/>
    <w:rsid w:val="00EA399C"/>
    <w:rsid w:val="00ED57B9"/>
    <w:rsid w:val="00F52EC9"/>
    <w:rsid w:val="00F813AF"/>
    <w:rsid w:val="00F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9795"/>
  <w15:chartTrackingRefBased/>
  <w15:docId w15:val="{DBD89BDE-C590-4C90-899B-5E6F495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61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F6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8F6128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8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74</cp:revision>
  <cp:lastPrinted>2022-09-22T09:12:00Z</cp:lastPrinted>
  <dcterms:created xsi:type="dcterms:W3CDTF">2022-06-24T10:37:00Z</dcterms:created>
  <dcterms:modified xsi:type="dcterms:W3CDTF">2023-01-25T11:21:00Z</dcterms:modified>
</cp:coreProperties>
</file>