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29" w:rsidRDefault="002E4C29" w:rsidP="002E4C29">
      <w:pPr>
        <w:pStyle w:val="Nzov"/>
        <w:rPr>
          <w:lang w:eastAsia="cs-CZ"/>
        </w:rPr>
      </w:pPr>
      <w:r>
        <w:t>NÁRODNÁ RADA SLOVENSKEJ REPUBLIKY</w:t>
      </w:r>
    </w:p>
    <w:p w:rsidR="002E4C29" w:rsidRDefault="002E4C29" w:rsidP="002E4C29">
      <w:pPr>
        <w:jc w:val="center"/>
        <w:rPr>
          <w:b/>
          <w:bCs/>
          <w:lang w:eastAsia="cs-CZ"/>
        </w:rPr>
      </w:pPr>
      <w:r>
        <w:rPr>
          <w:b/>
          <w:bCs/>
        </w:rPr>
        <w:t>VI. volebné obdobie</w:t>
      </w:r>
    </w:p>
    <w:p w:rsidR="002E4C29" w:rsidRDefault="002E4C29" w:rsidP="002E4C29">
      <w:pPr>
        <w:jc w:val="center"/>
        <w:rPr>
          <w:b/>
          <w:bCs/>
          <w:lang w:eastAsia="cs-CZ"/>
        </w:rPr>
      </w:pPr>
      <w:r>
        <w:rPr>
          <w:b/>
          <w:bCs/>
        </w:rPr>
        <w:t>–––––––––––––––––––––––––––––––––––––––––––––––––––––––––––––––––––––––––––</w:t>
      </w:r>
    </w:p>
    <w:p w:rsidR="002E4C29" w:rsidRDefault="002E4C29" w:rsidP="002E4C29">
      <w:pPr>
        <w:rPr>
          <w:b/>
          <w:bCs/>
          <w:lang w:eastAsia="cs-CZ"/>
        </w:rPr>
      </w:pPr>
    </w:p>
    <w:p w:rsidR="002E4C29" w:rsidRDefault="002E4C29" w:rsidP="002E4C29">
      <w:pPr>
        <w:jc w:val="center"/>
        <w:rPr>
          <w:b/>
          <w:bCs/>
          <w:lang w:eastAsia="cs-CZ"/>
        </w:rPr>
      </w:pPr>
    </w:p>
    <w:p w:rsidR="002E4C29" w:rsidRDefault="002E4C29" w:rsidP="002E4C29">
      <w:pPr>
        <w:jc w:val="center"/>
        <w:rPr>
          <w:b/>
          <w:bCs/>
          <w:sz w:val="32"/>
          <w:szCs w:val="32"/>
          <w:lang w:eastAsia="cs-CZ"/>
        </w:rPr>
      </w:pPr>
      <w:r>
        <w:rPr>
          <w:b/>
          <w:bCs/>
          <w:sz w:val="32"/>
          <w:szCs w:val="32"/>
          <w:lang w:eastAsia="cs-CZ"/>
        </w:rPr>
        <w:t>145</w:t>
      </w:r>
    </w:p>
    <w:p w:rsidR="002E4C29" w:rsidRDefault="002E4C29" w:rsidP="002E4C29">
      <w:pPr>
        <w:jc w:val="center"/>
        <w:rPr>
          <w:b/>
          <w:bCs/>
          <w:lang w:eastAsia="cs-CZ"/>
        </w:rPr>
      </w:pPr>
    </w:p>
    <w:p w:rsidR="002E4C29" w:rsidRDefault="002E4C29" w:rsidP="002E4C29">
      <w:pPr>
        <w:jc w:val="center"/>
        <w:rPr>
          <w:b/>
          <w:bCs/>
        </w:rPr>
      </w:pPr>
      <w:r>
        <w:rPr>
          <w:b/>
          <w:bCs/>
        </w:rPr>
        <w:t>VLÁDNY NÁVRH</w:t>
      </w:r>
    </w:p>
    <w:p w:rsidR="00A8025E" w:rsidRDefault="00A8025E"/>
    <w:p w:rsidR="00B55D88" w:rsidRDefault="00B55D88" w:rsidP="00B55D88">
      <w:pPr>
        <w:pStyle w:val="Zkladntext"/>
        <w:jc w:val="center"/>
        <w:rPr>
          <w:rFonts w:ascii="Times New Roman" w:hAnsi="Times New Roman"/>
          <w:b/>
          <w:bCs/>
          <w:color w:val="000000" w:themeColor="text1"/>
          <w:sz w:val="24"/>
        </w:rPr>
      </w:pPr>
    </w:p>
    <w:p w:rsidR="00B55D88" w:rsidRDefault="00B55D88" w:rsidP="00B55D88">
      <w:pPr>
        <w:pStyle w:val="Zkladntext"/>
        <w:jc w:val="center"/>
        <w:rPr>
          <w:rFonts w:ascii="Times New Roman" w:hAnsi="Times New Roman"/>
          <w:b/>
          <w:bCs/>
          <w:color w:val="000000" w:themeColor="text1"/>
          <w:sz w:val="24"/>
        </w:rPr>
      </w:pPr>
      <w:r>
        <w:rPr>
          <w:rFonts w:ascii="Times New Roman" w:hAnsi="Times New Roman"/>
          <w:b/>
          <w:bCs/>
          <w:color w:val="000000" w:themeColor="text1"/>
          <w:sz w:val="24"/>
        </w:rPr>
        <w:t xml:space="preserve">ZÁKON </w:t>
      </w:r>
    </w:p>
    <w:p w:rsidR="00B55D88" w:rsidRDefault="00B55D88" w:rsidP="00B55D88">
      <w:pPr>
        <w:pStyle w:val="Zkladntext"/>
        <w:jc w:val="center"/>
        <w:rPr>
          <w:rFonts w:ascii="Times New Roman" w:hAnsi="Times New Roman"/>
          <w:b/>
          <w:bCs/>
          <w:color w:val="000000" w:themeColor="text1"/>
          <w:sz w:val="24"/>
        </w:rPr>
      </w:pPr>
      <w:r>
        <w:rPr>
          <w:rFonts w:ascii="Times New Roman" w:hAnsi="Times New Roman"/>
          <w:b/>
          <w:bCs/>
          <w:color w:val="000000" w:themeColor="text1"/>
          <w:sz w:val="24"/>
        </w:rPr>
        <w:t>z ....................... 2012,</w:t>
      </w:r>
    </w:p>
    <w:p w:rsidR="00B55D88" w:rsidRDefault="00B55D88" w:rsidP="00B55D88">
      <w:pPr>
        <w:pStyle w:val="Zkladntext"/>
        <w:jc w:val="center"/>
        <w:rPr>
          <w:rFonts w:ascii="Times New Roman" w:hAnsi="Times New Roman"/>
          <w:b/>
          <w:bCs/>
          <w:color w:val="000000" w:themeColor="text1"/>
          <w:sz w:val="24"/>
        </w:rPr>
      </w:pPr>
    </w:p>
    <w:p w:rsidR="00B55D88" w:rsidRDefault="00B55D88" w:rsidP="00B55D88">
      <w:pPr>
        <w:pStyle w:val="Zkladntext"/>
        <w:jc w:val="center"/>
        <w:rPr>
          <w:rFonts w:ascii="Times New Roman" w:hAnsi="Times New Roman"/>
          <w:b/>
          <w:bCs/>
          <w:color w:val="000000" w:themeColor="text1"/>
          <w:sz w:val="24"/>
        </w:rPr>
      </w:pPr>
      <w:r>
        <w:rPr>
          <w:rFonts w:ascii="Times New Roman" w:hAnsi="Times New Roman"/>
          <w:b/>
          <w:bCs/>
          <w:color w:val="000000" w:themeColor="text1"/>
          <w:sz w:val="24"/>
        </w:rPr>
        <w:t xml:space="preserve">ktorým sa mení a dopĺňa zákon Národnej rady Slovenskej republiky č. 145/1995 Z. z. o správnych poplatkoch v znení neskorších predpisov a ktorým sa menia a dopĺňajú niektoré zákony </w:t>
      </w:r>
    </w:p>
    <w:p w:rsidR="00B55D88" w:rsidRDefault="00B55D88" w:rsidP="00B55D88">
      <w:pPr>
        <w:pStyle w:val="Zkladntext"/>
        <w:jc w:val="center"/>
        <w:rPr>
          <w:rFonts w:ascii="Times New Roman" w:hAnsi="Times New Roman"/>
          <w:color w:val="000000" w:themeColor="text1"/>
          <w:sz w:val="24"/>
        </w:rPr>
      </w:pPr>
      <w:r>
        <w:rPr>
          <w:rFonts w:ascii="Times New Roman" w:hAnsi="Times New Roman"/>
          <w:b/>
          <w:bCs/>
          <w:color w:val="000000" w:themeColor="text1"/>
          <w:sz w:val="24"/>
        </w:rPr>
        <w:t xml:space="preserve"> </w:t>
      </w:r>
    </w:p>
    <w:p w:rsidR="00B55D88" w:rsidRDefault="00B55D88" w:rsidP="00B55D88">
      <w:pPr>
        <w:pStyle w:val="Zkladntext"/>
        <w:rPr>
          <w:rFonts w:ascii="Times New Roman" w:hAnsi="Times New Roman"/>
          <w:color w:val="000000" w:themeColor="text1"/>
          <w:sz w:val="24"/>
        </w:rPr>
      </w:pP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rPr>
        <w:tab/>
        <w:t>Národná rada Slovenskej republiky sa uzniesla na tomto zákone:</w:t>
      </w:r>
    </w:p>
    <w:p w:rsidR="00B55D88" w:rsidRDefault="00B55D88" w:rsidP="00B55D88">
      <w:pPr>
        <w:pStyle w:val="Zkladntext"/>
        <w:rPr>
          <w:rFonts w:ascii="Times New Roman" w:hAnsi="Times New Roman"/>
          <w:color w:val="000000" w:themeColor="text1"/>
          <w:sz w:val="24"/>
        </w:rPr>
      </w:pPr>
    </w:p>
    <w:p w:rsidR="00B55D88" w:rsidRDefault="00B55D88" w:rsidP="00B55D88">
      <w:pPr>
        <w:pStyle w:val="Zkladntext"/>
        <w:jc w:val="center"/>
        <w:rPr>
          <w:rFonts w:ascii="Times New Roman" w:hAnsi="Times New Roman"/>
          <w:color w:val="000000" w:themeColor="text1"/>
          <w:sz w:val="24"/>
        </w:rPr>
      </w:pPr>
      <w:r>
        <w:rPr>
          <w:rFonts w:ascii="Times New Roman" w:hAnsi="Times New Roman"/>
          <w:color w:val="000000" w:themeColor="text1"/>
          <w:sz w:val="24"/>
        </w:rPr>
        <w:t>Čl. I</w:t>
      </w:r>
    </w:p>
    <w:p w:rsidR="00B55D88" w:rsidRDefault="00B55D88" w:rsidP="00B55D88">
      <w:pPr>
        <w:pStyle w:val="Zkladntext"/>
        <w:jc w:val="center"/>
        <w:rPr>
          <w:rFonts w:ascii="Times New Roman" w:hAnsi="Times New Roman"/>
          <w:color w:val="000000" w:themeColor="text1"/>
          <w:sz w:val="24"/>
        </w:rPr>
      </w:pPr>
    </w:p>
    <w:p w:rsidR="00B55D88" w:rsidRDefault="00B55D88" w:rsidP="00B55D88">
      <w:pPr>
        <w:autoSpaceDE w:val="0"/>
        <w:autoSpaceDN w:val="0"/>
        <w:adjustRightInd w:val="0"/>
        <w:ind w:firstLine="403"/>
        <w:jc w:val="both"/>
        <w:rPr>
          <w:color w:val="000000" w:themeColor="text1"/>
        </w:rPr>
      </w:pPr>
      <w:r>
        <w:rPr>
          <w:color w:val="000000" w:themeColor="text1"/>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w:t>
      </w:r>
      <w:r>
        <w:rPr>
          <w:color w:val="000000" w:themeColor="text1"/>
        </w:rPr>
        <w:lastRenderedPageBreak/>
        <w:t xml:space="preserve">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t>zákona č. 200/2011, zákona č. 223/2011 Z. z., zákona č. 254/2011 Z. z., zákona č. 256/2011 Z. z., zákona č. 258/2011 Z. z., zákona č. 324/2011 Z. z., zákona č. 342/2011 Z. z., zákona č. 363/2011 Z. z., zákona č. 381/2011 Z. z., zákona č. 392/2011 Z. z.,</w:t>
      </w:r>
      <w:r>
        <w:rPr>
          <w:color w:val="000000" w:themeColor="text1"/>
        </w:rPr>
        <w:t xml:space="preserve"> </w:t>
      </w:r>
      <w:r>
        <w:t xml:space="preserve">zákona č. 404/2011 Z. z., zákona č. 405/2011 Z. z., zákona č. 409/2011 Z. z., zákona č. 519/2011 Z. z., zákona č. 547/2011 Z. z., zákona č. 49/2012 Z. z. a zákona č. 96/2012 Z. z. </w:t>
      </w:r>
      <w:r>
        <w:rPr>
          <w:color w:val="000000" w:themeColor="text1"/>
        </w:rPr>
        <w:t>sa mení a dopĺňa takto:</w:t>
      </w:r>
    </w:p>
    <w:p w:rsidR="00B55D88" w:rsidRDefault="00B55D88" w:rsidP="00B55D88">
      <w:pPr>
        <w:autoSpaceDE w:val="0"/>
        <w:autoSpaceDN w:val="0"/>
        <w:adjustRightInd w:val="0"/>
        <w:jc w:val="both"/>
        <w:rPr>
          <w:color w:val="000000" w:themeColor="text1"/>
        </w:rPr>
      </w:pP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1. V § 7 ods. 1 prvej vete sa na konci pripájajú tieto slová: „alebo v pobočke zahraničnej banky“ a v ods. 2 a 3 sa za slovo „banke“ vkladajú slová „alebo </w:t>
      </w:r>
      <w:r w:rsidR="00BE5339">
        <w:rPr>
          <w:rFonts w:ascii="Times New Roman" w:hAnsi="Times New Roman"/>
          <w:sz w:val="24"/>
        </w:rPr>
        <w:t xml:space="preserve">v </w:t>
      </w:r>
      <w:r>
        <w:rPr>
          <w:rFonts w:ascii="Times New Roman" w:hAnsi="Times New Roman"/>
          <w:sz w:val="24"/>
        </w:rPr>
        <w:t xml:space="preserve">pobočke zahraničnej banky“.  </w:t>
      </w:r>
    </w:p>
    <w:p w:rsidR="00B55D88" w:rsidRDefault="00B55D88" w:rsidP="00B55D88">
      <w:pPr>
        <w:pStyle w:val="Zkladntext"/>
        <w:rPr>
          <w:rFonts w:ascii="Times New Roman" w:hAnsi="Times New Roman"/>
          <w:sz w:val="24"/>
        </w:rPr>
      </w:pPr>
    </w:p>
    <w:p w:rsidR="00B55D88" w:rsidRDefault="00B55D88" w:rsidP="00B55D88">
      <w:pPr>
        <w:jc w:val="both"/>
      </w:pPr>
      <w:r>
        <w:t>2. V § 7 ods. 5 prvej vete sa slová „Slovenska,</w:t>
      </w:r>
      <w:r>
        <w:rPr>
          <w:vertAlign w:val="superscript"/>
        </w:rPr>
        <w:t>6a</w:t>
      </w:r>
      <w:r>
        <w:t>) ktorý je platný“ nahrádzajú slovami „Slovenska</w:t>
      </w:r>
      <w:r>
        <w:rPr>
          <w:vertAlign w:val="superscript"/>
        </w:rPr>
        <w:t>6a</w:t>
      </w:r>
      <w:r>
        <w:t>) v deň predchádzajúci prvému kalendárnemu dňu v mesiaci, v ktorom sa poplatok vyberá alebo oznamuje jeho suma“.</w:t>
      </w:r>
    </w:p>
    <w:p w:rsidR="00B55D88" w:rsidRDefault="00B55D88" w:rsidP="00B55D88">
      <w:pPr>
        <w:pStyle w:val="Zkladntext"/>
        <w:rPr>
          <w:rFonts w:ascii="Times New Roman" w:hAnsi="Times New Roman"/>
          <w:sz w:val="24"/>
        </w:rPr>
      </w:pPr>
    </w:p>
    <w:p w:rsidR="00B55D88" w:rsidRDefault="00B55D88" w:rsidP="00B55D88">
      <w:r>
        <w:t>3.</w:t>
      </w:r>
      <w:r>
        <w:rPr>
          <w:color w:val="FF0000"/>
        </w:rPr>
        <w:t xml:space="preserve"> </w:t>
      </w:r>
      <w:r>
        <w:t>V § 10 sa za odsek 6 vkladá nový odsek 7, ktorý znie:</w:t>
      </w:r>
    </w:p>
    <w:p w:rsidR="00B55D88" w:rsidRDefault="00B55D88" w:rsidP="00B55D88">
      <w:pPr>
        <w:jc w:val="both"/>
      </w:pPr>
      <w:r>
        <w:t>„(7) Vo veciach Obchodného vestníka môže po predchádzajúcom súhlase poplatníka a po jeho oboznámení o výške zaplateného poplatku, ktorý sa má vrátiť podľa odseku 1, 2 alebo odseku 4, správny orgán poplatok vrátiť poštovým poukazom na účet poplatníka alebo prevodom z účtu v banke alebo pobočke zahraničnej banky aj bez vydania rozhodnutia, čo správny orgán vyznačí v spise.“.</w:t>
      </w:r>
    </w:p>
    <w:p w:rsidR="00B55D88" w:rsidRDefault="00B55D88" w:rsidP="00B55D88">
      <w:pPr>
        <w:jc w:val="both"/>
      </w:pPr>
    </w:p>
    <w:p w:rsidR="00B55D88" w:rsidRDefault="00B55D88" w:rsidP="00B55D88">
      <w:pPr>
        <w:jc w:val="both"/>
      </w:pPr>
      <w:r>
        <w:t>Doterajšie odseky 7 až 9 sa označujú ako odseky 8 až 10.</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 § 17 sa dopĺňa odsekom 3, ktorý znie:</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Poplatky platené kolkovými známkami sú príjmom štátneho rozpočtu Slovenskej republiky.“.</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 Za § 19g sa vkladá § 19ga, ktorý vrátane nadpisu znie:</w:t>
      </w:r>
    </w:p>
    <w:p w:rsidR="00B55D88" w:rsidRDefault="00B55D88" w:rsidP="00B55D88">
      <w:pPr>
        <w:pStyle w:val="Odsekzoznamu"/>
        <w:spacing w:after="0" w:line="240" w:lineRule="auto"/>
        <w:ind w:left="0"/>
        <w:jc w:val="center"/>
        <w:rPr>
          <w:rFonts w:ascii="Times New Roman" w:hAnsi="Times New Roman" w:cs="Times New Roman"/>
          <w:sz w:val="24"/>
          <w:szCs w:val="24"/>
        </w:rPr>
      </w:pPr>
    </w:p>
    <w:p w:rsidR="00B55D88" w:rsidRDefault="00B55D88" w:rsidP="00B55D88">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19ga</w:t>
      </w:r>
    </w:p>
    <w:p w:rsidR="00B55D88" w:rsidRDefault="00B55D88" w:rsidP="00B55D88">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Prechodné ustanovenie k úpravám účinným od 1. októbra 2012</w:t>
      </w:r>
    </w:p>
    <w:p w:rsidR="00B55D88" w:rsidRDefault="00B55D88" w:rsidP="00B55D88">
      <w:pPr>
        <w:pStyle w:val="Odsekzoznamu"/>
        <w:spacing w:after="0" w:line="240" w:lineRule="auto"/>
        <w:ind w:left="0"/>
        <w:jc w:val="center"/>
        <w:rPr>
          <w:rFonts w:ascii="Times New Roman" w:hAnsi="Times New Roman" w:cs="Times New Roman"/>
          <w:sz w:val="24"/>
          <w:szCs w:val="24"/>
        </w:rPr>
      </w:pPr>
    </w:p>
    <w:p w:rsidR="00B55D88" w:rsidRDefault="00B55D88" w:rsidP="00B55D88">
      <w:pPr>
        <w:jc w:val="both"/>
      </w:pPr>
      <w:r>
        <w:t xml:space="preserve">Ak podnet na úkon alebo konanie bol podaný do 30. septembra 2012, vyberajú sa poplatky podľa predpisov účinných do 30. septembra 2012.“. </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 V nadpise § 19h sa slová „1. januára 2013“ nahrádzajú slovami „1. januára 2014“ a v texte sa slová „30. septembra 2013“ nahrádzajú slovami „30. septembra 2014“ a slová „31. decembra 2012“ sa nahrádzajú slovami „31.decembra 2013“.</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7. V prílohe Prehľade sadzobníka správnych poplatkov sa na konci pripájajú tieto slová:  „XXII. Ochrana utajovaných skutočností.......................................................271 a 272“. </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 V sadzobníku správnych poplatkov  časti I. Všeobecná správa položka 2 vrátane oslobodenia a poznámok znie:</w:t>
      </w:r>
    </w:p>
    <w:p w:rsidR="00B55D88" w:rsidRDefault="00B55D88" w:rsidP="00B55D88">
      <w:pPr>
        <w:pStyle w:val="Odsekzoznamu"/>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„Položka 2</w:t>
      </w:r>
    </w:p>
    <w:p w:rsidR="00B55D88" w:rsidRDefault="00B55D88" w:rsidP="00B55D88">
      <w:pPr>
        <w:jc w:val="both"/>
      </w:pPr>
      <w:r>
        <w:t>a)  Vyhotovenie odpisu (fotokópie), výpisu alebo písomnej informácie</w:t>
      </w:r>
    </w:p>
    <w:p w:rsidR="00B55D88" w:rsidRDefault="00B55D88" w:rsidP="00B55D88">
      <w:pPr>
        <w:jc w:val="both"/>
      </w:pPr>
      <w:r>
        <w:t xml:space="preserve">      z úradných kníh, úradných záznamov, evidencií, registrov listín   </w:t>
      </w:r>
    </w:p>
    <w:p w:rsidR="00B55D88" w:rsidRDefault="00B55D88" w:rsidP="00B55D88">
      <w:pPr>
        <w:jc w:val="both"/>
      </w:pPr>
      <w:r>
        <w:t xml:space="preserve">      a zo spisov alebo súkromných spisov v úradnej úschove,   </w:t>
      </w:r>
    </w:p>
    <w:p w:rsidR="00B55D88" w:rsidRDefault="00B55D88" w:rsidP="00B55D88">
      <w:pPr>
        <w:jc w:val="both"/>
      </w:pPr>
      <w:r>
        <w:t xml:space="preserve">      za každú aj začatú stranu  ........................................................................................1,50 eura </w:t>
      </w:r>
    </w:p>
    <w:p w:rsidR="00B55D88" w:rsidRDefault="00B55D88" w:rsidP="00B55D88">
      <w:pPr>
        <w:jc w:val="both"/>
      </w:pPr>
      <w:r>
        <w:t xml:space="preserve">b)  Vyhotovenie výpisu z matričnej knihy alebo písomného potvrdenia </w:t>
      </w:r>
    </w:p>
    <w:p w:rsidR="00B55D88" w:rsidRDefault="00B55D88" w:rsidP="00B55D88">
      <w:pPr>
        <w:jc w:val="both"/>
      </w:pPr>
      <w:r>
        <w:t xml:space="preserve">     matričným  úradom, s výnimkou prvého úradného výpisu z knihy narodení, </w:t>
      </w:r>
    </w:p>
    <w:p w:rsidR="00B55D88" w:rsidRDefault="00B55D88" w:rsidP="00B55D88">
      <w:pPr>
        <w:jc w:val="both"/>
      </w:pPr>
      <w:r>
        <w:t xml:space="preserve">     knihy manželstiev, knihy úmrtí........................................................................................5 eur                                                                                                                                                                                                     </w:t>
      </w:r>
    </w:p>
    <w:p w:rsidR="00B55D88" w:rsidRDefault="00B55D88" w:rsidP="00B55D88">
      <w:pPr>
        <w:jc w:val="both"/>
      </w:pPr>
      <w:r>
        <w:t xml:space="preserve">c)  Osvedčenie odpisu (fotokópie), výpisu alebo písomnej informácie    </w:t>
      </w:r>
    </w:p>
    <w:p w:rsidR="00B55D88" w:rsidRDefault="00B55D88" w:rsidP="00B55D88">
      <w:pPr>
        <w:jc w:val="both"/>
      </w:pPr>
      <w:r>
        <w:t xml:space="preserve">     z úradných kníh, úradných záznamov, registrov listín a zo spisov   </w:t>
      </w:r>
    </w:p>
    <w:p w:rsidR="00B55D88" w:rsidRDefault="00B55D88" w:rsidP="00B55D88">
      <w:pPr>
        <w:jc w:val="both"/>
      </w:pPr>
      <w:r>
        <w:t xml:space="preserve">     alebo súkromných spisov v úradnej úschove, za každú aj začatú stranu  </w:t>
      </w:r>
    </w:p>
    <w:p w:rsidR="00B55D88" w:rsidRDefault="00B55D88" w:rsidP="00B55D88">
      <w:pPr>
        <w:jc w:val="both"/>
      </w:pPr>
      <w:r>
        <w:t xml:space="preserve">      v slovenskom jazyku............................................................................................... 1,50 eura </w:t>
      </w:r>
    </w:p>
    <w:p w:rsidR="00B55D88" w:rsidRDefault="00B55D88" w:rsidP="00B55D88">
      <w:pPr>
        <w:jc w:val="both"/>
      </w:pPr>
      <w:r>
        <w:t xml:space="preserve">      v cudzom jazyku   ........................................................................................................3 eurá </w:t>
      </w:r>
    </w:p>
    <w:p w:rsidR="00B55D88" w:rsidRDefault="00B55D88" w:rsidP="00B55D88">
      <w:pPr>
        <w:jc w:val="both"/>
      </w:pPr>
      <w:r>
        <w:t xml:space="preserve">d)  Vyhotovenie   a   osvedčenie   matričných   dokladov   a iných  potvrdení     </w:t>
      </w:r>
    </w:p>
    <w:p w:rsidR="00B55D88" w:rsidRDefault="00B55D88" w:rsidP="00B55D88">
      <w:pPr>
        <w:jc w:val="both"/>
      </w:pPr>
      <w:r>
        <w:t xml:space="preserve">      o  osobnom     stave     zasielané     cudzím zastupiteľským   úradom   </w:t>
      </w:r>
    </w:p>
    <w:p w:rsidR="00B55D88" w:rsidRDefault="00B55D88" w:rsidP="00B55D88">
      <w:pPr>
        <w:jc w:val="both"/>
      </w:pPr>
      <w:r>
        <w:t xml:space="preserve">      v   Slovenskej   republike  .......................................................................................9,50 eura </w:t>
      </w:r>
    </w:p>
    <w:p w:rsidR="00B55D88" w:rsidRDefault="00B55D88" w:rsidP="00B55D88">
      <w:pPr>
        <w:jc w:val="both"/>
      </w:pPr>
      <w:r>
        <w:t xml:space="preserve"> e)  Uznávanie   dokladov o vzdelaní na iné  účely ako  na účel výkonu  regulovaných</w:t>
      </w:r>
    </w:p>
    <w:p w:rsidR="00B55D88" w:rsidRDefault="00B55D88" w:rsidP="00B55D88">
      <w:pPr>
        <w:jc w:val="both"/>
      </w:pPr>
      <w:r>
        <w:t xml:space="preserve">       povolaní   a regulovaných odborných   činností   v   Slovenskej   republike .........6,50 eura</w:t>
      </w:r>
    </w:p>
    <w:p w:rsidR="00B55D88" w:rsidRDefault="00B55D88" w:rsidP="00B55D88">
      <w:pPr>
        <w:jc w:val="both"/>
      </w:pPr>
      <w:r>
        <w:t xml:space="preserve"> f)  Uznávanie    dokladov    o    vzdelaní    na    účely    výkonu regulovaných    </w:t>
      </w:r>
    </w:p>
    <w:p w:rsidR="00B55D88" w:rsidRDefault="00B55D88" w:rsidP="00B55D88">
      <w:pPr>
        <w:jc w:val="both"/>
      </w:pPr>
      <w:r>
        <w:t xml:space="preserve">       povolaní  a regulovaných  odborných činností v Slovenskej   republike..............99,50 eura</w:t>
      </w:r>
    </w:p>
    <w:p w:rsidR="00B55D88" w:rsidRDefault="00B55D88" w:rsidP="00B55D88">
      <w:pPr>
        <w:jc w:val="both"/>
      </w:pPr>
      <w:r>
        <w:t xml:space="preserve"> g)  Vyhotovenie rozhodnutia o rovnocennosti dokladov o vzdelaní</w:t>
      </w:r>
      <w:r>
        <w:rPr>
          <w:vertAlign w:val="superscript"/>
        </w:rPr>
        <w:t>8a</w:t>
      </w:r>
      <w:r>
        <w:t xml:space="preserve">) ............................3 eurá  </w:t>
      </w:r>
    </w:p>
    <w:p w:rsidR="00B55D88" w:rsidRDefault="00B55D88" w:rsidP="00B55D88">
      <w:pPr>
        <w:jc w:val="both"/>
      </w:pPr>
      <w:r>
        <w:t xml:space="preserve"> h)  Vydávanie    potvrdení     o    regulovaných    povolaniach a   odbornej   praxi      </w:t>
      </w:r>
    </w:p>
    <w:p w:rsidR="00B55D88" w:rsidRDefault="00B55D88" w:rsidP="00B55D88">
      <w:pPr>
        <w:jc w:val="both"/>
      </w:pPr>
      <w:r>
        <w:t xml:space="preserve">       nadobudnutej v Slovenskej republike okrem vydávania potvrdení </w:t>
      </w:r>
    </w:p>
    <w:p w:rsidR="00B55D88" w:rsidRDefault="00B55D88" w:rsidP="00B55D88">
      <w:pPr>
        <w:jc w:val="both"/>
      </w:pPr>
      <w:r>
        <w:t xml:space="preserve">       podľa písmena k).....................................................................................................6,50 eura</w:t>
      </w:r>
    </w:p>
    <w:p w:rsidR="00B55D88" w:rsidRDefault="00B55D88" w:rsidP="00B55D88">
      <w:pPr>
        <w:jc w:val="both"/>
      </w:pPr>
      <w:r>
        <w:t xml:space="preserve"> i)   Uznávanie     dokladov    o     vzdelaní    získaných    mimo  Európskej    únie,    Nórska,</w:t>
      </w:r>
    </w:p>
    <w:p w:rsidR="00B55D88" w:rsidRDefault="00B55D88" w:rsidP="00B55D88">
      <w:pPr>
        <w:jc w:val="both"/>
      </w:pPr>
      <w:r>
        <w:t xml:space="preserve">       Lichtenštajnska,   Islandu  a   Švajčiarska,    ktoré    už    boli    uznané   v   niektorom</w:t>
      </w:r>
    </w:p>
    <w:p w:rsidR="00B55D88" w:rsidRDefault="00B55D88" w:rsidP="00B55D88">
      <w:pPr>
        <w:jc w:val="both"/>
      </w:pPr>
      <w:r>
        <w:t xml:space="preserve">       členskom      štáte       Európskej      únie,      Nórsku, Lichtenštajnsku,    na    Islande    </w:t>
      </w:r>
    </w:p>
    <w:p w:rsidR="00B55D88" w:rsidRDefault="00B55D88" w:rsidP="00B55D88">
      <w:pPr>
        <w:jc w:val="both"/>
      </w:pPr>
      <w:r>
        <w:t xml:space="preserve">       a    vo    Švajčiarsku, </w:t>
      </w:r>
      <w:r>
        <w:rPr>
          <w:b/>
        </w:rPr>
        <w:t xml:space="preserve"> </w:t>
      </w:r>
      <w:r>
        <w:t>a   uznávanie   stupňa   dosiahnutého   vzdelania.....................33 eur</w:t>
      </w:r>
    </w:p>
    <w:p w:rsidR="00B55D88" w:rsidRDefault="00B55D88" w:rsidP="00B55D88">
      <w:pPr>
        <w:jc w:val="both"/>
      </w:pPr>
      <w:r>
        <w:t xml:space="preserve"> j)  Vydávanie potvrdení  o rovnocennosti získaných  špecializácií v zdravotníckych</w:t>
      </w:r>
    </w:p>
    <w:p w:rsidR="00B55D88" w:rsidRDefault="00B55D88" w:rsidP="00B55D88">
      <w:pPr>
        <w:jc w:val="both"/>
      </w:pPr>
      <w:r>
        <w:t xml:space="preserve">      </w:t>
      </w:r>
      <w:r>
        <w:rPr>
          <w:color w:val="000000" w:themeColor="text1"/>
        </w:rPr>
        <w:t>povolaniach</w:t>
      </w:r>
      <w:r>
        <w:rPr>
          <w:color w:val="000000" w:themeColor="text1"/>
          <w:vertAlign w:val="superscript"/>
        </w:rPr>
        <w:t>8b)</w:t>
      </w:r>
      <w:r>
        <w:t xml:space="preserve"> lekár a zubný lekár na účel výkonu zdravotníckeho povolania </w:t>
      </w:r>
    </w:p>
    <w:p w:rsidR="00B55D88" w:rsidRDefault="00B55D88" w:rsidP="00B55D88">
      <w:r>
        <w:t xml:space="preserve">       mimo územia Slovenskej republiky pred dňom pristúpenia Slovenskej republiky</w:t>
      </w:r>
    </w:p>
    <w:p w:rsidR="00B55D88" w:rsidRDefault="00B55D88" w:rsidP="00B55D88">
      <w:r>
        <w:t xml:space="preserve">       k Európskej únii.........................................................................................................250 eur</w:t>
      </w:r>
    </w:p>
    <w:p w:rsidR="00B55D88" w:rsidRDefault="00B55D88" w:rsidP="00B55D88">
      <w:pPr>
        <w:jc w:val="both"/>
      </w:pPr>
      <w:r>
        <w:t>k)   Vydávanie potvrdení  o   regulovaných   zdravotníckych   povolaniach</w:t>
      </w:r>
      <w:r>
        <w:rPr>
          <w:vertAlign w:val="superscript"/>
        </w:rPr>
        <w:t>8b</w:t>
      </w:r>
      <w:r>
        <w:t>)</w:t>
      </w:r>
      <w:r>
        <w:rPr>
          <w:color w:val="FF0000"/>
        </w:rPr>
        <w:t> </w:t>
      </w:r>
      <w:r>
        <w:t xml:space="preserve">na účel výkonu            </w:t>
      </w:r>
    </w:p>
    <w:p w:rsidR="00B55D88" w:rsidRDefault="00B55D88" w:rsidP="00B55D88">
      <w:r>
        <w:t xml:space="preserve">       zdravotníckeho povolania mimo územia Slovenskej republiky pred dňom pristúpenia </w:t>
      </w:r>
    </w:p>
    <w:p w:rsidR="00B55D88" w:rsidRDefault="00B55D88" w:rsidP="00B55D88">
      <w:r>
        <w:t xml:space="preserve">       Slovenskej republiky k Európskej únii......................................................................250 eur</w:t>
      </w:r>
    </w:p>
    <w:p w:rsidR="00B55D88" w:rsidRDefault="00B55D88" w:rsidP="00B55D88">
      <w:pPr>
        <w:jc w:val="both"/>
      </w:pPr>
      <w:r>
        <w:t xml:space="preserve">l)   Vyhotovenie odpisu (fotokópie), výpisu alebo písomnej informácie    </w:t>
      </w:r>
    </w:p>
    <w:p w:rsidR="00B55D88" w:rsidRDefault="00B55D88" w:rsidP="00B55D88">
      <w:pPr>
        <w:jc w:val="both"/>
      </w:pPr>
      <w:r>
        <w:t xml:space="preserve">      z kvalifikačného dokladu zdravotníckeho pracovníka </w:t>
      </w:r>
    </w:p>
    <w:p w:rsidR="00B55D88" w:rsidRDefault="00B55D88" w:rsidP="00B55D88">
      <w:pPr>
        <w:tabs>
          <w:tab w:val="left" w:pos="8364"/>
        </w:tabs>
        <w:jc w:val="both"/>
      </w:pPr>
      <w:r>
        <w:t xml:space="preserve">       v   slovenskom   jazyku ............................................................................................... 5 eur </w:t>
      </w:r>
    </w:p>
    <w:p w:rsidR="00B55D88" w:rsidRDefault="00B55D88" w:rsidP="00B55D88">
      <w:pPr>
        <w:tabs>
          <w:tab w:val="left" w:pos="7513"/>
        </w:tabs>
        <w:jc w:val="both"/>
      </w:pPr>
      <w:r>
        <w:t xml:space="preserve">       v   cudzom   jazyku ...................................................................................................... 8 eur</w:t>
      </w:r>
    </w:p>
    <w:p w:rsidR="00B55D88" w:rsidRDefault="00B55D88" w:rsidP="00B55D88">
      <w:pPr>
        <w:tabs>
          <w:tab w:val="left" w:pos="7513"/>
        </w:tabs>
        <w:jc w:val="both"/>
      </w:pPr>
    </w:p>
    <w:p w:rsidR="00B55D88" w:rsidRDefault="00B55D88" w:rsidP="00B55D88">
      <w:pPr>
        <w:jc w:val="center"/>
      </w:pPr>
      <w:r>
        <w:t>Oslobodenie</w:t>
      </w:r>
    </w:p>
    <w:p w:rsidR="00B55D88" w:rsidRDefault="00B55D88" w:rsidP="00B55D88">
      <w:pPr>
        <w:jc w:val="center"/>
      </w:pPr>
    </w:p>
    <w:p w:rsidR="00B55D88" w:rsidRDefault="00B55D88" w:rsidP="00B55D88">
      <w:pPr>
        <w:ind w:firstLine="708"/>
        <w:jc w:val="both"/>
      </w:pPr>
      <w:r>
        <w:t xml:space="preserve">Od poplatkov podľa písmen a) a b) tejto položky sú oslobodené osvetové strediská, hvezdárne, planetáriá, knižnice, múzeá, galérie a štátne divadlá. Od poplatkov podľa  písmena   </w:t>
      </w:r>
      <w:r>
        <w:lastRenderedPageBreak/>
        <w:t>e) sú oslobodené úkony týkajúce sa dokladov o získaných špecializáciách zdravotníckych pracovníkov.</w:t>
      </w:r>
    </w:p>
    <w:p w:rsidR="00B55D88" w:rsidRDefault="00B55D88" w:rsidP="00B55D88">
      <w:pPr>
        <w:jc w:val="both"/>
      </w:pPr>
      <w:r>
        <w:t xml:space="preserve"> </w:t>
      </w:r>
    </w:p>
    <w:p w:rsidR="00B55D88" w:rsidRDefault="00B55D88" w:rsidP="00B55D88">
      <w:pPr>
        <w:jc w:val="center"/>
      </w:pPr>
      <w:r>
        <w:t>Poznámky</w:t>
      </w:r>
    </w:p>
    <w:p w:rsidR="00B55D88" w:rsidRDefault="00B55D88" w:rsidP="00B55D88">
      <w:pPr>
        <w:jc w:val="center"/>
      </w:pPr>
    </w:p>
    <w:p w:rsidR="00B55D88" w:rsidRDefault="00B55D88" w:rsidP="00B55D88">
      <w:pPr>
        <w:ind w:left="284" w:hanging="284"/>
        <w:jc w:val="both"/>
      </w:pPr>
      <w:r>
        <w:t xml:space="preserve">1. Poplatok podľa písmena a) tejto položky sa vyberie po vykonaní úkonu na základe ústnej   alebo písomnej výzvy. </w:t>
      </w:r>
    </w:p>
    <w:p w:rsidR="00B55D88" w:rsidRDefault="00B55D88" w:rsidP="00B55D88">
      <w:pPr>
        <w:ind w:left="284" w:hanging="284"/>
        <w:jc w:val="both"/>
      </w:pPr>
      <w:r>
        <w:t>2. Poplatok podľa písmena a) tejto položky sa nevyberie za vyhotovenie úradného výpisu z knihy narodení, knihy manželstiev, knihy úmrtí po oprave chybného údaja vykonaného z úradnej povinnosti.“.</w:t>
      </w:r>
    </w:p>
    <w:p w:rsidR="00B55D88" w:rsidRDefault="00B55D88" w:rsidP="00B55D88">
      <w:pPr>
        <w:jc w:val="both"/>
      </w:pPr>
    </w:p>
    <w:p w:rsidR="00B55D88" w:rsidRDefault="00B55D88" w:rsidP="00B55D88">
      <w:pPr>
        <w:jc w:val="both"/>
      </w:pPr>
      <w:r>
        <w:t xml:space="preserve">9. V sadzobníku správnych poplatkov časti I. Všeobecná správa položke 3 prvom bode písm. a) </w:t>
      </w:r>
      <w:r>
        <w:rPr>
          <w:color w:val="000000" w:themeColor="text1"/>
        </w:rPr>
        <w:t>sa slová „0,50 eura“ nahrádzajú slovami „2 eurá“, v písmene b) sa slová „3 eurá“ nahrádzajú slovami „5 eur“ a v písmene c) sa slová „6,50 eur“ nahrádzajú slovami „10 eur“.</w:t>
      </w:r>
    </w:p>
    <w:p w:rsidR="00B55D88" w:rsidRDefault="00B55D88" w:rsidP="00B55D88">
      <w:pPr>
        <w:jc w:val="both"/>
      </w:pPr>
    </w:p>
    <w:p w:rsidR="00B55D88" w:rsidRDefault="00B55D88" w:rsidP="00B55D88">
      <w:pPr>
        <w:jc w:val="both"/>
        <w:rPr>
          <w:rFonts w:cstheme="minorBidi"/>
          <w:color w:val="000000" w:themeColor="text1"/>
          <w:szCs w:val="22"/>
        </w:rPr>
      </w:pPr>
      <w:r>
        <w:t xml:space="preserve">10. V sadzobníku správnych poplatkov časti I. Všeobecná správa položke 5 písm. g) </w:t>
      </w:r>
      <w:r>
        <w:rPr>
          <w:color w:val="000000" w:themeColor="text1"/>
        </w:rPr>
        <w:t>sa slová „33 eur“ nahrádzajú slovami „66 eur“.</w:t>
      </w:r>
    </w:p>
    <w:p w:rsidR="00B55D88" w:rsidRDefault="00B55D88" w:rsidP="00B55D88">
      <w:pPr>
        <w:jc w:val="both"/>
        <w:rPr>
          <w:color w:val="000000" w:themeColor="text1"/>
        </w:rPr>
      </w:pPr>
    </w:p>
    <w:p w:rsidR="00B55D88" w:rsidRDefault="00B55D88" w:rsidP="00B55D88">
      <w:pPr>
        <w:pStyle w:val="Zkladntext"/>
        <w:rPr>
          <w:rFonts w:ascii="Times New Roman" w:hAnsi="Times New Roman"/>
          <w:sz w:val="24"/>
        </w:rPr>
      </w:pPr>
      <w:r>
        <w:rPr>
          <w:rFonts w:ascii="Times New Roman" w:hAnsi="Times New Roman"/>
          <w:color w:val="000000" w:themeColor="text1"/>
          <w:sz w:val="24"/>
        </w:rPr>
        <w:t xml:space="preserve">11. </w:t>
      </w:r>
      <w:r>
        <w:rPr>
          <w:rFonts w:ascii="Times New Roman" w:hAnsi="Times New Roman"/>
          <w:sz w:val="24"/>
        </w:rPr>
        <w:t>V sadzobníku správnych poplatkov časti I. Všeobecná správa sa za položku 6 vkladá nová položka 6a, ktorá znie:</w:t>
      </w:r>
    </w:p>
    <w:p w:rsidR="00B55D88" w:rsidRDefault="00B55D88" w:rsidP="00B55D88">
      <w:pPr>
        <w:pStyle w:val="Zkladntext"/>
        <w:rPr>
          <w:rFonts w:ascii="Times New Roman" w:hAnsi="Times New Roman"/>
          <w:sz w:val="24"/>
        </w:rPr>
      </w:pPr>
      <w:r>
        <w:rPr>
          <w:rFonts w:ascii="Times New Roman" w:hAnsi="Times New Roman"/>
          <w:sz w:val="24"/>
        </w:rPr>
        <w:t xml:space="preserve">„Položka 6a </w:t>
      </w:r>
    </w:p>
    <w:p w:rsidR="00B55D88" w:rsidRDefault="00B55D88" w:rsidP="00B55D88">
      <w:pPr>
        <w:pStyle w:val="Zkladntext"/>
        <w:rPr>
          <w:rFonts w:ascii="Times New Roman" w:hAnsi="Times New Roman"/>
          <w:sz w:val="24"/>
        </w:rPr>
      </w:pPr>
      <w:r>
        <w:rPr>
          <w:rFonts w:ascii="Times New Roman" w:hAnsi="Times New Roman"/>
          <w:sz w:val="24"/>
        </w:rPr>
        <w:t xml:space="preserve">a) Zápis do zoznamu podnikateľov vedených Úradom pre verejné </w:t>
      </w:r>
    </w:p>
    <w:p w:rsidR="00B55D88" w:rsidRDefault="00B55D88" w:rsidP="00B55D88">
      <w:pPr>
        <w:pStyle w:val="Zkladntext"/>
        <w:rPr>
          <w:rFonts w:ascii="Times New Roman" w:hAnsi="Times New Roman"/>
          <w:sz w:val="24"/>
        </w:rPr>
      </w:pPr>
      <w:r>
        <w:rPr>
          <w:rFonts w:ascii="Times New Roman" w:hAnsi="Times New Roman"/>
          <w:sz w:val="24"/>
        </w:rPr>
        <w:t xml:space="preserve">    obstarávanie podľa osobitného predpisu</w:t>
      </w:r>
      <w:r>
        <w:rPr>
          <w:rFonts w:ascii="Times New Roman" w:hAnsi="Times New Roman"/>
          <w:sz w:val="24"/>
          <w:vertAlign w:val="superscript"/>
        </w:rPr>
        <w:t>10a</w:t>
      </w:r>
      <w:r>
        <w:rPr>
          <w:rFonts w:ascii="Times New Roman" w:hAnsi="Times New Roman"/>
          <w:sz w:val="24"/>
        </w:rPr>
        <w:t>)................................................................. 66 eur</w:t>
      </w:r>
    </w:p>
    <w:p w:rsidR="00B55D88" w:rsidRDefault="00B55D88" w:rsidP="00B55D88">
      <w:pPr>
        <w:pStyle w:val="Zkladntext"/>
        <w:rPr>
          <w:rFonts w:ascii="Times New Roman" w:hAnsi="Times New Roman"/>
          <w:color w:val="000000" w:themeColor="text1"/>
          <w:sz w:val="24"/>
        </w:rPr>
      </w:pPr>
      <w:r>
        <w:rPr>
          <w:rFonts w:ascii="Times New Roman" w:hAnsi="Times New Roman"/>
          <w:sz w:val="24"/>
        </w:rPr>
        <w:t xml:space="preserve">b) Predĺženie zápisu v zozname podnikateľov vedených </w:t>
      </w:r>
    </w:p>
    <w:p w:rsidR="00B55D88" w:rsidRDefault="00B55D88" w:rsidP="00B55D88">
      <w:pPr>
        <w:pStyle w:val="Zkladntext"/>
        <w:rPr>
          <w:rFonts w:ascii="Times New Roman" w:hAnsi="Times New Roman"/>
          <w:color w:val="000000" w:themeColor="text1"/>
          <w:sz w:val="24"/>
        </w:rPr>
      </w:pPr>
      <w:r>
        <w:rPr>
          <w:rFonts w:ascii="Times New Roman" w:hAnsi="Times New Roman"/>
          <w:sz w:val="24"/>
        </w:rPr>
        <w:t xml:space="preserve">    Úradom pre verejné obstarávanie podľa osobitného predpisu</w:t>
      </w:r>
      <w:r>
        <w:rPr>
          <w:rFonts w:ascii="Times New Roman" w:hAnsi="Times New Roman"/>
          <w:sz w:val="24"/>
          <w:vertAlign w:val="superscript"/>
        </w:rPr>
        <w:t>10a</w:t>
      </w:r>
      <w:r>
        <w:rPr>
          <w:rFonts w:ascii="Times New Roman" w:hAnsi="Times New Roman"/>
          <w:sz w:val="24"/>
        </w:rPr>
        <w:t>)................................ 66 eur</w:t>
      </w:r>
    </w:p>
    <w:p w:rsidR="00B55D88" w:rsidRDefault="00B55D88" w:rsidP="00B55D88">
      <w:pPr>
        <w:pStyle w:val="Zkladntext"/>
        <w:rPr>
          <w:rFonts w:ascii="Times New Roman" w:hAnsi="Times New Roman"/>
          <w:sz w:val="24"/>
        </w:rPr>
      </w:pPr>
      <w:r>
        <w:rPr>
          <w:rFonts w:ascii="Times New Roman" w:hAnsi="Times New Roman"/>
          <w:color w:val="000000" w:themeColor="text1"/>
          <w:sz w:val="24"/>
        </w:rPr>
        <w:t xml:space="preserve">c) Vykonanie zmeny údajov v zozname podnikateľov </w:t>
      </w:r>
      <w:r>
        <w:rPr>
          <w:rFonts w:ascii="Times New Roman" w:hAnsi="Times New Roman"/>
          <w:sz w:val="24"/>
        </w:rPr>
        <w:t xml:space="preserve">vedených </w:t>
      </w:r>
    </w:p>
    <w:p w:rsidR="00B55D88" w:rsidRDefault="00B55D88" w:rsidP="00B55D88">
      <w:pPr>
        <w:pStyle w:val="Zkladntext"/>
        <w:rPr>
          <w:rFonts w:ascii="Times New Roman" w:hAnsi="Times New Roman"/>
          <w:sz w:val="24"/>
        </w:rPr>
      </w:pPr>
      <w:r>
        <w:rPr>
          <w:rFonts w:ascii="Times New Roman" w:hAnsi="Times New Roman"/>
          <w:sz w:val="24"/>
        </w:rPr>
        <w:t xml:space="preserve">    Úradom pre verejné obstarávanie podľa osobitného predpisu</w:t>
      </w:r>
      <w:r>
        <w:rPr>
          <w:rFonts w:ascii="Times New Roman" w:hAnsi="Times New Roman"/>
          <w:sz w:val="24"/>
          <w:vertAlign w:val="superscript"/>
        </w:rPr>
        <w:t>10a</w:t>
      </w:r>
      <w:r>
        <w:rPr>
          <w:rFonts w:ascii="Times New Roman" w:hAnsi="Times New Roman"/>
          <w:sz w:val="24"/>
        </w:rPr>
        <w:t>).........................16,50 eura“.</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Poznámka pod čiarou k odkazu 10a znie:</w:t>
      </w:r>
    </w:p>
    <w:p w:rsidR="00B55D88" w:rsidRDefault="00B55D88" w:rsidP="00B55D88">
      <w:pPr>
        <w:pStyle w:val="Zkladntext"/>
        <w:ind w:left="284" w:hanging="284"/>
        <w:rPr>
          <w:rFonts w:ascii="Times New Roman" w:hAnsi="Times New Roman"/>
          <w:color w:val="000000" w:themeColor="text1"/>
          <w:sz w:val="24"/>
        </w:rPr>
      </w:pPr>
      <w:r>
        <w:rPr>
          <w:rFonts w:ascii="Times New Roman" w:hAnsi="Times New Roman"/>
          <w:sz w:val="24"/>
        </w:rPr>
        <w:t>„</w:t>
      </w:r>
      <w:r>
        <w:rPr>
          <w:rFonts w:ascii="Times New Roman" w:hAnsi="Times New Roman"/>
          <w:sz w:val="24"/>
          <w:vertAlign w:val="superscript"/>
        </w:rPr>
        <w:t>10a</w:t>
      </w:r>
      <w:r>
        <w:rPr>
          <w:rFonts w:ascii="Times New Roman" w:hAnsi="Times New Roman"/>
          <w:sz w:val="24"/>
        </w:rPr>
        <w:t>) § 129 a 132 zákona č. 25/2006 Z. z. o verejnom obstarávaní a o zmene a doplnení niektorých zákonov v znení neskorších predpisov.“.</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color w:val="000000" w:themeColor="text1"/>
          <w:sz w:val="24"/>
        </w:rPr>
      </w:pPr>
      <w:r>
        <w:rPr>
          <w:rFonts w:ascii="Times New Roman" w:hAnsi="Times New Roman"/>
          <w:sz w:val="24"/>
        </w:rPr>
        <w:t xml:space="preserve">12. V sadzobníku správnych poplatkov časti I. Všeobecná správa položke 8 </w:t>
      </w:r>
      <w:r>
        <w:rPr>
          <w:rFonts w:ascii="Times New Roman" w:hAnsi="Times New Roman"/>
          <w:color w:val="000000" w:themeColor="text1"/>
          <w:sz w:val="24"/>
        </w:rPr>
        <w:t>sa slová „3 eurá“ nahrádzajú slovami „5 eur“.</w:t>
      </w:r>
    </w:p>
    <w:p w:rsidR="00B55D88" w:rsidRDefault="00B55D88" w:rsidP="00B55D88">
      <w:pPr>
        <w:jc w:val="both"/>
      </w:pPr>
    </w:p>
    <w:p w:rsidR="00B55D88" w:rsidRDefault="00B55D88" w:rsidP="00B55D88">
      <w:pPr>
        <w:jc w:val="both"/>
        <w:rPr>
          <w:rFonts w:cstheme="minorBidi"/>
          <w:szCs w:val="22"/>
        </w:rPr>
      </w:pPr>
      <w:r>
        <w:t>13.</w:t>
      </w:r>
      <w:r>
        <w:rPr>
          <w:color w:val="FF0000"/>
        </w:rPr>
        <w:t xml:space="preserve"> </w:t>
      </w:r>
      <w:r>
        <w:t>V sadzobníku správnych poplatkov časti I. Všeobecná správa položka 10 vrátane oslobodenia a poznámok znie:</w:t>
      </w:r>
    </w:p>
    <w:p w:rsidR="00B55D88" w:rsidRDefault="00B55D88" w:rsidP="00B55D88">
      <w:pPr>
        <w:jc w:val="both"/>
      </w:pPr>
      <w:r>
        <w:t>„Položka 10</w:t>
      </w:r>
    </w:p>
    <w:p w:rsidR="00B55D88" w:rsidRDefault="00B55D88" w:rsidP="00B55D88">
      <w:pPr>
        <w:jc w:val="both"/>
      </w:pPr>
      <w:r>
        <w:t>a) Vydanie</w:t>
      </w:r>
    </w:p>
    <w:p w:rsidR="00B55D88" w:rsidRDefault="00B55D88" w:rsidP="00B55D88">
      <w:pPr>
        <w:ind w:left="360"/>
        <w:jc w:val="both"/>
      </w:pPr>
      <w:r>
        <w:t>1. výpisu z katastra nehnuteľností, za každých aj začatých 20 parciel, 20 stavieb, 20 bytov alebo nebytových priestorov v rámci jedného výpisu,</w:t>
      </w:r>
    </w:p>
    <w:p w:rsidR="00B55D88" w:rsidRDefault="00B55D88" w:rsidP="00B55D88">
      <w:pPr>
        <w:ind w:left="360"/>
        <w:jc w:val="both"/>
      </w:pPr>
      <w:r>
        <w:t>2. údajov o bonitovaných pôdno-ekologických jednotkách za každých aj začatých 20 parciel v rámci jedného katastrálneho územia,</w:t>
      </w:r>
    </w:p>
    <w:p w:rsidR="00B55D88" w:rsidRDefault="00B55D88" w:rsidP="00B55D88">
      <w:pPr>
        <w:ind w:left="360"/>
        <w:jc w:val="both"/>
      </w:pPr>
      <w:r>
        <w:t>3. písomnej identifikácie parciel, za každých aj začatých 20 identifikovaných parciel v rámci jedného katastrálneho územia,</w:t>
      </w:r>
    </w:p>
    <w:p w:rsidR="00B55D88" w:rsidRDefault="00B55D88" w:rsidP="00B55D88">
      <w:pPr>
        <w:ind w:left="360"/>
      </w:pPr>
      <w:r>
        <w:t xml:space="preserve">4. kópie z katastrálnej mapy alebo mapy bývalého pozemkového katastra alebo z pozemkovoknižnej mapy alebo mapy určeného operátu, </w:t>
      </w:r>
      <w:r>
        <w:br/>
      </w:r>
      <w:r w:rsidRPr="00E73D34">
        <w:t>za každú kópiu formátu A3, A4......................................................................................8 eur</w:t>
      </w:r>
    </w:p>
    <w:p w:rsidR="00B55D88" w:rsidRDefault="00B55D88" w:rsidP="00B55D88">
      <w:pPr>
        <w:jc w:val="both"/>
      </w:pPr>
      <w:r w:rsidRPr="002803EC">
        <w:lastRenderedPageBreak/>
        <w:t>b) Vydanie kópie originálu listu vlastníctva, kópie pozemkovoknižnej vložky alebo bývalého pozemkového katastra, za každých aj začatých 20 parciel, 20 stavieb, 20 bytov alebo nebytových priestorov........................................................................................................</w:t>
      </w:r>
      <w:r w:rsidR="00162D5A" w:rsidRPr="002803EC">
        <w:t>...</w:t>
      </w:r>
      <w:r w:rsidR="00444F14" w:rsidRPr="002803EC">
        <w:t>8</w:t>
      </w:r>
      <w:r w:rsidRPr="002803EC">
        <w:t xml:space="preserve"> eur</w:t>
      </w:r>
    </w:p>
    <w:p w:rsidR="00B55D88" w:rsidRDefault="00B55D88" w:rsidP="00B55D88">
      <w:r>
        <w:t xml:space="preserve">c)   Vydanie druhého a ďalšieho rovnopisu verejných listín uvedených </w:t>
      </w:r>
      <w:r>
        <w:br/>
        <w:t xml:space="preserve">v písmenách a) a b).............................................................................................................3 eurá              </w:t>
      </w:r>
    </w:p>
    <w:p w:rsidR="00B55D88" w:rsidRDefault="00B55D88" w:rsidP="00B55D88">
      <w:r>
        <w:t>d) Vydanie grafickej identifikácie parciel, za každých aj začatých 20 identifikovaných parciel zobrazených na liste formátu A4 v mierke mapy na informatívne účely...........................15 eur</w:t>
      </w:r>
    </w:p>
    <w:p w:rsidR="00B55D88" w:rsidRDefault="00B55D88" w:rsidP="00B55D88">
      <w:pPr>
        <w:jc w:val="both"/>
      </w:pPr>
      <w:r>
        <w:t xml:space="preserve">e) Poskytnutie katastrálneho operátu alebo iného operátu preukazujúceho vlastnícke právo k nehnuteľnosti na nahliadnutie žiadateľovi s možnosťou vyhotovenia výpisu náčrtu alebo poskytnutie informácie z katastra nehnuteľností, za každých aj začatých 20 parciel, 20 stavieb, 20 bytov alebo nebytových priestorov v rámci jedného </w:t>
      </w:r>
    </w:p>
    <w:p w:rsidR="00B55D88" w:rsidRDefault="00B55D88" w:rsidP="00B55D88">
      <w:pPr>
        <w:jc w:val="both"/>
      </w:pPr>
      <w:r>
        <w:t>katastrálneho územia...........................................................................................................3 eurá</w:t>
      </w:r>
    </w:p>
    <w:p w:rsidR="00B55D88" w:rsidRDefault="00B55D88" w:rsidP="00B55D88">
      <w:pPr>
        <w:jc w:val="both"/>
      </w:pPr>
      <w:r>
        <w:t>f) Poskytnutie informácií zo súboru popisných informácií katastra nehnuteľností a zo súboru geodetických informácií katastra nehnuteľností na vyhotovenie vytyčovacieho náčrtu v rámci jedného katastrálneho územia.............................................................................................17 eur</w:t>
      </w:r>
    </w:p>
    <w:p w:rsidR="00B55D88" w:rsidRDefault="00B55D88" w:rsidP="00B55D88">
      <w:r>
        <w:t xml:space="preserve">g) Poskytnutie informácií z katastrálneho operátu na zisťovanie údajov pre likvidáciu obchodných spoločností, dražby, bankové subjekty, v rámci jedného </w:t>
      </w:r>
      <w:r>
        <w:br/>
        <w:t>katastrálneho územia.............................................................................................................7 eur</w:t>
      </w:r>
    </w:p>
    <w:p w:rsidR="00B55D88" w:rsidRDefault="00B55D88" w:rsidP="00B55D88">
      <w:pPr>
        <w:jc w:val="both"/>
      </w:pPr>
      <w:r>
        <w:t xml:space="preserve">h) Overenie štyroch vyhotovení geometrického plánu vrátane poskytnutých informácií..27 eur </w:t>
      </w:r>
      <w:r>
        <w:br/>
        <w:t>i) Overenie ďalších troch vyhotovení geometrického plánu.................................................7 eur</w:t>
      </w:r>
    </w:p>
    <w:p w:rsidR="00B55D88" w:rsidRDefault="00B55D88" w:rsidP="00B55D88">
      <w:pPr>
        <w:jc w:val="both"/>
      </w:pPr>
      <w:r>
        <w:t>j) Vydanie kópie geometrického plánu, za každých aj začatých päť strán formátu A4.......8 eur</w:t>
      </w:r>
    </w:p>
    <w:p w:rsidR="00B55D88" w:rsidRDefault="00B55D88" w:rsidP="00B55D88">
      <w:pPr>
        <w:jc w:val="both"/>
      </w:pPr>
    </w:p>
    <w:p w:rsidR="00B55D88" w:rsidRDefault="00B55D88" w:rsidP="00B55D88">
      <w:pPr>
        <w:jc w:val="center"/>
      </w:pPr>
      <w:r>
        <w:t>Oslobodenie</w:t>
      </w:r>
    </w:p>
    <w:p w:rsidR="00B55D88" w:rsidRDefault="00B55D88" w:rsidP="00B55D88">
      <w:pPr>
        <w:jc w:val="center"/>
      </w:pPr>
    </w:p>
    <w:p w:rsidR="00B55D88" w:rsidRDefault="00B55D88" w:rsidP="00B55D88">
      <w:pPr>
        <w:ind w:left="284" w:hanging="284"/>
        <w:jc w:val="both"/>
      </w:pPr>
      <w:r>
        <w:t>1. Od poplatkov podľa tejto položky sú oslobodené obce a vyššie územné celky, ak žiadajú  o vykonanie týchto spoplatňovaných úkonov na účely usporiadania vlastníckych práv k   pozemným komunikáciám a ku školám, ktoré prešli do ich pôsobnosti podľa osobitných  predpisov.</w:t>
      </w:r>
    </w:p>
    <w:p w:rsidR="00B55D88" w:rsidRDefault="00B55D88" w:rsidP="00B55D88">
      <w:pPr>
        <w:ind w:left="284" w:hanging="284"/>
        <w:jc w:val="both"/>
      </w:pPr>
      <w:r>
        <w:t>2. Od poplatkov podľa tejto položky je oslobodená Slovenská správa ciest a Národná   diaľničná spoločnosť, a.s., ak žiadajú o vykonanie týchto spoplatňovaných úkonov na      účely usporiadania vlastníckych práv k pozemkom pod pozemnými komunikáciami -    diaľnicami  a rýchlostnými komunikáciami a cestami prvej triedy.</w:t>
      </w:r>
    </w:p>
    <w:p w:rsidR="00B55D88" w:rsidRDefault="00B55D88" w:rsidP="00B55D88">
      <w:pPr>
        <w:jc w:val="both"/>
      </w:pPr>
      <w:r>
        <w:tab/>
        <w:t xml:space="preserve">  </w:t>
      </w:r>
    </w:p>
    <w:p w:rsidR="00B55D88" w:rsidRDefault="00B55D88" w:rsidP="00B55D88">
      <w:pPr>
        <w:jc w:val="center"/>
      </w:pPr>
      <w:r>
        <w:t>Poznámky</w:t>
      </w:r>
    </w:p>
    <w:p w:rsidR="00B55D88" w:rsidRDefault="00B55D88" w:rsidP="00B55D88">
      <w:pPr>
        <w:jc w:val="center"/>
      </w:pPr>
    </w:p>
    <w:p w:rsidR="00B55D88" w:rsidRDefault="00B55D88" w:rsidP="00B55D88">
      <w:pPr>
        <w:ind w:left="284" w:hanging="284"/>
        <w:jc w:val="both"/>
      </w:pPr>
      <w:r>
        <w:t>1. Správny orgán nevyberie poplatky podľa písmen a), c) a e) tejto položky, ak ide o úkony spojené s  vyhlasovaním chránených území a ich ochranných pásiem a s realizovaním prieskumu a výskumu osobitne chránených častí prírody a krajiny pre potreby ochrany prírody, s pozemkovými úpravami, s vyhotovením programov starostlivosti o lesy, so zápisom zmeny hraníc zastavaného územia obce podľa schváleného územného plánu.</w:t>
      </w:r>
    </w:p>
    <w:p w:rsidR="00B55D88" w:rsidRDefault="00B55D88" w:rsidP="00B55D88">
      <w:pPr>
        <w:ind w:left="284" w:hanging="284"/>
        <w:jc w:val="both"/>
      </w:pPr>
      <w:r>
        <w:t>2. Úkon spoplatňovaný podľa písmena e) tejto položky nezahŕňa poskytnutie súradníc podrobných bodov.</w:t>
      </w:r>
    </w:p>
    <w:p w:rsidR="00B55D88" w:rsidRDefault="00B55D88" w:rsidP="00B55D88">
      <w:pPr>
        <w:ind w:left="284" w:hanging="284"/>
        <w:jc w:val="both"/>
      </w:pPr>
      <w:r>
        <w:t>3. Poskytnutie údajov z katastra nehnuteľností podľa písmena a) zahŕňa aj poskytnutie  údajov pre nájomné vzťahy podľa osobitného predpisu.</w:t>
      </w:r>
      <w:r>
        <w:rPr>
          <w:vertAlign w:val="superscript"/>
        </w:rPr>
        <w:t>12a</w:t>
      </w:r>
      <w:r>
        <w:t>)</w:t>
      </w:r>
    </w:p>
    <w:p w:rsidR="00B55D88" w:rsidRDefault="00B55D88" w:rsidP="00B55D88">
      <w:pPr>
        <w:ind w:left="284" w:hanging="284"/>
        <w:jc w:val="both"/>
      </w:pPr>
      <w:r>
        <w:t>4. Štátne archívy vyberajú poplatky podľa tejto položky po vykonaní úkonu na základe ústnej alebo písomnej výzvy. Súčasne sa vyberá poplatok za osvedčenie podľa položky 4 písm. e).</w:t>
      </w:r>
    </w:p>
    <w:p w:rsidR="00B55D88" w:rsidRDefault="00B55D88" w:rsidP="00B55D88">
      <w:pPr>
        <w:ind w:left="284" w:hanging="284"/>
        <w:jc w:val="both"/>
      </w:pPr>
      <w:r>
        <w:t>5. Správny orgán nevyberie poplatky podľa tejto položky, ak ide o úkony potrebné na účely konania o dedičstve a na účely ochrany národných kultúrnych pamiatok.</w:t>
      </w:r>
    </w:p>
    <w:p w:rsidR="00B55D88" w:rsidRDefault="00B55D88" w:rsidP="00B55D88">
      <w:pPr>
        <w:ind w:left="284" w:hanging="284"/>
        <w:jc w:val="both"/>
      </w:pPr>
      <w:r>
        <w:lastRenderedPageBreak/>
        <w:t>6. Ak došlo pri úkonoch spoplatňovaných podľa tejto položky k zrejmým chybám, ktoré    zavinil správny orgán, za opravné úkony sa správny poplatok už nevyberá.</w:t>
      </w:r>
    </w:p>
    <w:p w:rsidR="00B55D88" w:rsidRDefault="00B55D88" w:rsidP="00B55D88">
      <w:pPr>
        <w:ind w:left="284" w:hanging="284"/>
        <w:jc w:val="both"/>
      </w:pPr>
      <w:r>
        <w:t>7. Poplatníkom za úkony podľa písm. f), h) a i) tejto položky je vyhotoviteľ vybraných geodetických a kartografických činností.</w:t>
      </w:r>
    </w:p>
    <w:p w:rsidR="00B55D88" w:rsidRDefault="00B55D88" w:rsidP="00B55D88">
      <w:pPr>
        <w:ind w:left="284" w:hanging="284"/>
        <w:jc w:val="both"/>
      </w:pPr>
      <w:r>
        <w:t xml:space="preserve">8. Správny orgán vyberie poplatok podľa písmena i) tejto položky súčasne s poplatkom  podľa písmena h) tejto položky.“. </w:t>
      </w:r>
    </w:p>
    <w:p w:rsidR="00B55D88" w:rsidRDefault="00B55D88" w:rsidP="00B55D88">
      <w:pPr>
        <w:jc w:val="both"/>
        <w:rPr>
          <w:color w:val="FF0000"/>
        </w:rPr>
      </w:pPr>
    </w:p>
    <w:p w:rsidR="00B55D88" w:rsidRDefault="00B55D88" w:rsidP="00B55D88">
      <w:pPr>
        <w:jc w:val="both"/>
        <w:rPr>
          <w:rFonts w:cstheme="minorBidi"/>
          <w:szCs w:val="22"/>
        </w:rPr>
      </w:pPr>
      <w:r>
        <w:t>14.</w:t>
      </w:r>
      <w:r>
        <w:rPr>
          <w:color w:val="FF0000"/>
        </w:rPr>
        <w:t xml:space="preserve"> </w:t>
      </w:r>
      <w:r>
        <w:t>V sadzobníku správnych poplatkov časti I. Všeobecná správa položke 11 sa doterajší text oslobodenia označuje ako prvý bod a dopĺňa sa druhým bodom, ktorý znie:</w:t>
      </w:r>
    </w:p>
    <w:p w:rsidR="00B55D88" w:rsidRDefault="00B55D88" w:rsidP="00B55D88">
      <w:pPr>
        <w:jc w:val="both"/>
      </w:pPr>
      <w:r>
        <w:t>„2. Od poplatku podľa tejto položky je oslobodená Národná diaľničná spoločnosť, a.s. a Slovenská správy ciest, ak ide o úkony spojené s majetkovou prípravou stavieb.“.</w:t>
      </w:r>
    </w:p>
    <w:p w:rsidR="00B55D88" w:rsidRDefault="00B55D88" w:rsidP="00B55D88">
      <w:pPr>
        <w:jc w:val="both"/>
        <w:rPr>
          <w:color w:val="FF0000"/>
        </w:rPr>
      </w:pPr>
    </w:p>
    <w:p w:rsidR="00B55D88" w:rsidRDefault="00B55D88" w:rsidP="00B55D88">
      <w:pPr>
        <w:jc w:val="both"/>
        <w:rPr>
          <w:rFonts w:cstheme="minorBidi"/>
          <w:szCs w:val="22"/>
        </w:rPr>
      </w:pPr>
      <w:r>
        <w:t>15. V sadzobníku správnych poplatkov časti I. Všeobecná správa položke 11 časti splnomocnenie prvom bode sa slová „265,50 eura“ nahrádzajú slovami „266 eur“ a druhom bode slová „130 euro“ sa nahrádzajú slovami „133 eur“.</w:t>
      </w:r>
    </w:p>
    <w:p w:rsidR="00B55D88" w:rsidRDefault="00B55D88" w:rsidP="00B55D88">
      <w:pPr>
        <w:jc w:val="both"/>
      </w:pPr>
    </w:p>
    <w:p w:rsidR="00B55D88" w:rsidRDefault="00B55D88" w:rsidP="00B55D88">
      <w:pPr>
        <w:jc w:val="both"/>
      </w:pPr>
      <w:r>
        <w:t>16. V sadzobníku správnych poplatkov časti I. Všeobecná správa sa za položku 11 vkladá položka 11a, ktorá znie:</w:t>
      </w:r>
    </w:p>
    <w:p w:rsidR="00B55D88" w:rsidRDefault="00B55D88" w:rsidP="00B55D88">
      <w:pPr>
        <w:jc w:val="both"/>
      </w:pPr>
      <w:r>
        <w:t>„Položka 11a</w:t>
      </w:r>
    </w:p>
    <w:p w:rsidR="00B55D88" w:rsidRDefault="00B55D88" w:rsidP="00B55D88">
      <w:r>
        <w:t>a) Vydanie preukazu oprávnenia na vstup na cudzie nehnuteľnosti osobám, ktoré vykonávajú alebo kontrolujú geodetické činnosti.................................................................................33 eur</w:t>
      </w:r>
    </w:p>
    <w:p w:rsidR="00B55D88" w:rsidRDefault="00B55D88" w:rsidP="00B55D88">
      <w:pPr>
        <w:jc w:val="both"/>
      </w:pPr>
      <w:r>
        <w:t>b) Predĺženie platnosti preukazu vydaného podľa písmena a).........................................10 eur“.</w:t>
      </w:r>
    </w:p>
    <w:p w:rsidR="00B55D88" w:rsidRDefault="00B55D88" w:rsidP="00B55D88">
      <w:pPr>
        <w:jc w:val="both"/>
      </w:pPr>
    </w:p>
    <w:p w:rsidR="00B55D88" w:rsidRDefault="00B55D88" w:rsidP="00B55D88">
      <w:pPr>
        <w:jc w:val="both"/>
      </w:pPr>
      <w:r>
        <w:t>17. V sadzobníku správnych poplatkov časti I. Všeobecná správa položke 12 písm. b) sa na konci vkladá čiarka a pripájajú sa tieto slová: „za každý úkon“.</w:t>
      </w:r>
    </w:p>
    <w:p w:rsidR="00B55D88" w:rsidRDefault="00B55D88" w:rsidP="00B55D88">
      <w:pPr>
        <w:jc w:val="both"/>
      </w:pPr>
    </w:p>
    <w:p w:rsidR="00B55D88" w:rsidRDefault="00B55D88" w:rsidP="00B55D88">
      <w:pPr>
        <w:jc w:val="both"/>
        <w:rPr>
          <w:color w:val="000000" w:themeColor="text1"/>
        </w:rPr>
      </w:pPr>
      <w:r>
        <w:t xml:space="preserve">18. V sadzobníku správnych poplatkov časti II. Vnútorná správa položke 19 písm. c) </w:t>
      </w:r>
      <w:r>
        <w:rPr>
          <w:color w:val="000000" w:themeColor="text1"/>
        </w:rPr>
        <w:t>sa slová „99,50 eura“ nahrádzajú slovami „100 eur“.</w:t>
      </w:r>
    </w:p>
    <w:p w:rsidR="00B55D88" w:rsidRDefault="00B55D88" w:rsidP="00B55D88">
      <w:pPr>
        <w:jc w:val="both"/>
        <w:rPr>
          <w:color w:val="000000" w:themeColor="text1"/>
        </w:rPr>
      </w:pPr>
    </w:p>
    <w:p w:rsidR="00B55D88" w:rsidRDefault="00B55D88" w:rsidP="00B55D88">
      <w:pPr>
        <w:jc w:val="both"/>
        <w:rPr>
          <w:color w:val="000000" w:themeColor="text1"/>
        </w:rPr>
      </w:pPr>
      <w:r>
        <w:rPr>
          <w:color w:val="000000" w:themeColor="text1"/>
        </w:rPr>
        <w:t xml:space="preserve">19. </w:t>
      </w:r>
      <w:r>
        <w:t xml:space="preserve">V sadzobníku správnych poplatkov časti II. Vnútorná správa položke 20 písm. a) </w:t>
      </w:r>
      <w:r>
        <w:rPr>
          <w:color w:val="000000" w:themeColor="text1"/>
        </w:rPr>
        <w:t>sa slová „663,50 eura“ nahrádzajú slovami „700 eur“, v písmene b) prvom bode sa slová „99,50 eura“ nahrádzajú slovami „100 eur“, písmene b) druhom bode sa slová „132,50 eura“ nahrádzajú slovami „150 eur“  a v písmenách  c), d) a e) sa slová „16,50 eura“ nahrádzajú slovami „20 eur“.</w:t>
      </w:r>
    </w:p>
    <w:p w:rsidR="00B55D88" w:rsidRDefault="00B55D88" w:rsidP="00B55D88">
      <w:pPr>
        <w:jc w:val="both"/>
        <w:rPr>
          <w:color w:val="000000" w:themeColor="text1"/>
        </w:rPr>
      </w:pPr>
    </w:p>
    <w:p w:rsidR="00B55D88" w:rsidRDefault="00B55D88" w:rsidP="00B55D88">
      <w:pPr>
        <w:jc w:val="both"/>
        <w:rPr>
          <w:color w:val="000000" w:themeColor="text1"/>
        </w:rPr>
      </w:pPr>
      <w:r>
        <w:rPr>
          <w:color w:val="000000" w:themeColor="text1"/>
        </w:rPr>
        <w:t xml:space="preserve">20. </w:t>
      </w:r>
      <w:r>
        <w:t xml:space="preserve">V sadzobníku správnych poplatkov časti II. Vnútorná správa položke 21 písm. a) </w:t>
      </w:r>
      <w:r>
        <w:rPr>
          <w:color w:val="000000" w:themeColor="text1"/>
        </w:rPr>
        <w:t>sa slová „663,50 eura“ nahrádzajú slovami „700 eur“, v písmene b) prvom bode sa slová „165,50 eura“ nahrádzajú slovami „200 eur“, v písmene b) druhom bode sa slová „331,50 eura“ nahrádzajú slovami „350 eur“  a v písmene c) sa slová „16,50 eura“ nahrádzajú slovami „20 eur“.</w:t>
      </w:r>
    </w:p>
    <w:p w:rsidR="00B55D88" w:rsidRDefault="00B55D88" w:rsidP="00B55D88">
      <w:pPr>
        <w:jc w:val="both"/>
      </w:pPr>
    </w:p>
    <w:p w:rsidR="00B55D88" w:rsidRDefault="00B55D88" w:rsidP="00B55D88">
      <w:pPr>
        <w:jc w:val="both"/>
        <w:rPr>
          <w:color w:val="000000" w:themeColor="text1"/>
        </w:rPr>
      </w:pPr>
      <w:r>
        <w:t xml:space="preserve">21. V sadzobníku správnych poplatkov časti II. Vnútorná správa položke 22 písm. a) a b) </w:t>
      </w:r>
      <w:r>
        <w:rPr>
          <w:color w:val="000000" w:themeColor="text1"/>
        </w:rPr>
        <w:t>sa slová „9,50 eura“ nahrádzajú slovami „10 eur“.</w:t>
      </w:r>
    </w:p>
    <w:p w:rsidR="00B55D88" w:rsidRDefault="00B55D88" w:rsidP="00B55D88">
      <w:pPr>
        <w:jc w:val="both"/>
        <w:rPr>
          <w:color w:val="000000" w:themeColor="text1"/>
        </w:rPr>
      </w:pPr>
      <w:r>
        <w:rPr>
          <w:color w:val="000000" w:themeColor="text1"/>
        </w:rPr>
        <w:t xml:space="preserve"> </w:t>
      </w:r>
    </w:p>
    <w:p w:rsidR="00B55D88" w:rsidRDefault="00B55D88" w:rsidP="00B55D88">
      <w:pPr>
        <w:jc w:val="both"/>
      </w:pPr>
      <w:r>
        <w:rPr>
          <w:color w:val="000000" w:themeColor="text1"/>
        </w:rPr>
        <w:t xml:space="preserve">22. </w:t>
      </w:r>
      <w:r>
        <w:t>V sadzobníku správnych poplatkov časti II. Vnútorná správa položky 28 a 29 znejú:</w:t>
      </w:r>
    </w:p>
    <w:p w:rsidR="00B55D88" w:rsidRDefault="00B55D88" w:rsidP="00B55D88">
      <w:pPr>
        <w:jc w:val="both"/>
      </w:pPr>
      <w:r>
        <w:t>„Položka 28</w:t>
      </w:r>
    </w:p>
    <w:p w:rsidR="00B55D88" w:rsidRDefault="00B55D88" w:rsidP="00B55D88">
      <w:pPr>
        <w:jc w:val="both"/>
      </w:pPr>
      <w:r>
        <w:t xml:space="preserve">Návrh vlastníka ochrannej stavby na začatie konania o zrušení </w:t>
      </w:r>
    </w:p>
    <w:p w:rsidR="00B55D88" w:rsidRDefault="00B55D88" w:rsidP="00B55D88">
      <w:pPr>
        <w:jc w:val="both"/>
      </w:pPr>
      <w:r>
        <w:t>zariadenia civilnej ochrany...............................................................................................66 eur</w:t>
      </w:r>
    </w:p>
    <w:p w:rsidR="00B55D88" w:rsidRDefault="00B55D88" w:rsidP="00B55D88">
      <w:pPr>
        <w:jc w:val="both"/>
      </w:pPr>
    </w:p>
    <w:p w:rsidR="00512330" w:rsidRDefault="00512330" w:rsidP="00B55D88">
      <w:pPr>
        <w:jc w:val="both"/>
      </w:pPr>
    </w:p>
    <w:p w:rsidR="00B55D88" w:rsidRDefault="00B55D88" w:rsidP="00B55D88">
      <w:pPr>
        <w:jc w:val="both"/>
      </w:pPr>
      <w:r>
        <w:lastRenderedPageBreak/>
        <w:t>Položka 29</w:t>
      </w:r>
    </w:p>
    <w:p w:rsidR="00B55D88" w:rsidRDefault="00B55D88" w:rsidP="00B55D88">
      <w:pPr>
        <w:jc w:val="both"/>
      </w:pPr>
      <w:r>
        <w:t>a) Poskytnutie geodetických súradníc hraničných bodov a hraničných znakov,</w:t>
      </w:r>
    </w:p>
    <w:p w:rsidR="00B55D88" w:rsidRDefault="00B55D88" w:rsidP="00B55D88">
      <w:pPr>
        <w:jc w:val="both"/>
      </w:pPr>
      <w:r>
        <w:t xml:space="preserve">    za každý bod/znak...........................................................................................................2 eurá</w:t>
      </w:r>
    </w:p>
    <w:p w:rsidR="00B55D88" w:rsidRDefault="00B55D88" w:rsidP="00B55D88">
      <w:pPr>
        <w:jc w:val="both"/>
        <w:rPr>
          <w:color w:val="000000" w:themeColor="text1"/>
        </w:rPr>
      </w:pPr>
      <w:r>
        <w:t xml:space="preserve">b) Vydanie stanoviska Ministerstva vnútra Slovenskej republiky k stavbe, </w:t>
      </w:r>
    </w:p>
    <w:p w:rsidR="00B55D88" w:rsidRDefault="00B55D88" w:rsidP="00B55D88">
      <w:pPr>
        <w:jc w:val="both"/>
      </w:pPr>
      <w:r>
        <w:t xml:space="preserve">    stavebnému, technickému a inému opatreniu v bezprostrednej blízkosti </w:t>
      </w:r>
    </w:p>
    <w:p w:rsidR="00444F14" w:rsidRPr="002803EC" w:rsidRDefault="00B55D88" w:rsidP="00B55D88">
      <w:pPr>
        <w:jc w:val="both"/>
      </w:pPr>
      <w:r>
        <w:t xml:space="preserve">    štátnych hraníc .......................................................................................................</w:t>
      </w:r>
      <w:r w:rsidR="00162D5A">
        <w:t>.</w:t>
      </w:r>
      <w:r>
        <w:t>..6,50 eura</w:t>
      </w:r>
      <w:r>
        <w:br/>
      </w:r>
      <w:r w:rsidRPr="002803EC">
        <w:t xml:space="preserve">c) Vydanie stanoviska k žiadosti o vybratie hraničného znaku </w:t>
      </w:r>
    </w:p>
    <w:p w:rsidR="00CC25F1" w:rsidRPr="002803EC" w:rsidRDefault="00444F14" w:rsidP="00CC25F1">
      <w:pPr>
        <w:ind w:left="142" w:firstLine="142"/>
        <w:jc w:val="both"/>
      </w:pPr>
      <w:r w:rsidRPr="002803EC">
        <w:t>pre fyzickú osobu.......</w:t>
      </w:r>
      <w:r w:rsidR="00162D5A" w:rsidRPr="002803EC">
        <w:t>.</w:t>
      </w:r>
      <w:r w:rsidRPr="002803EC">
        <w:t>............................................................</w:t>
      </w:r>
      <w:r w:rsidR="00B55D88" w:rsidRPr="002803EC">
        <w:t xml:space="preserve">...................................... </w:t>
      </w:r>
      <w:r w:rsidRPr="002803EC">
        <w:t>50</w:t>
      </w:r>
      <w:r w:rsidR="00B55D88" w:rsidRPr="002803EC">
        <w:t xml:space="preserve"> eur</w:t>
      </w:r>
    </w:p>
    <w:p w:rsidR="00B55D88" w:rsidRPr="002803EC" w:rsidRDefault="00444F14" w:rsidP="00CC25F1">
      <w:pPr>
        <w:ind w:left="142" w:firstLine="142"/>
        <w:jc w:val="both"/>
      </w:pPr>
      <w:r w:rsidRPr="002803EC">
        <w:t>pre právnickú osobu................................................................................................</w:t>
      </w:r>
      <w:r w:rsidR="00162D5A" w:rsidRPr="002803EC">
        <w:t>.</w:t>
      </w:r>
      <w:r w:rsidRPr="002803EC">
        <w:t xml:space="preserve"> 400 eur</w:t>
      </w:r>
      <w:r w:rsidR="00B55D88" w:rsidRPr="002803EC">
        <w:t xml:space="preserve">“. </w:t>
      </w:r>
    </w:p>
    <w:p w:rsidR="00B55D88" w:rsidRDefault="00B55D88" w:rsidP="00B55D88">
      <w:pPr>
        <w:pStyle w:val="Odsekzoznamu"/>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B55D88" w:rsidRDefault="00B55D88" w:rsidP="00B55D88">
      <w:pPr>
        <w:jc w:val="both"/>
        <w:rPr>
          <w:color w:val="000000" w:themeColor="text1"/>
        </w:rPr>
      </w:pPr>
      <w:r>
        <w:t>23.</w:t>
      </w:r>
      <w:r>
        <w:rPr>
          <w:color w:val="000000" w:themeColor="text1"/>
        </w:rPr>
        <w:t xml:space="preserve"> </w:t>
      </w:r>
      <w:r>
        <w:t xml:space="preserve">V sadzobníku správnych poplatkov časti II. Vnútorná správa položke 34 písm. a) piatom bode sa slová „16,50 eura“ nahrádzajú slovami „65 eur“, v písmene a) šiestom bode </w:t>
      </w:r>
      <w:r>
        <w:rPr>
          <w:color w:val="000000" w:themeColor="text1"/>
        </w:rPr>
        <w:t>sa slová „16,50 eura“ nahrádzajú slovami „33 eur“, v písmene b) piatom bode sa slová „13 eur“ nahrádzajú slovami „65 eur“, v písmene c) piatom bode sa slová „13 eur“ nahrádzajú slovami „25 eur“, v písmene  d) sa slová „3 eurá“ nahrádzajú slovami „5 eur“, v písmene e) druhom bode sa slová „13 eur“ nahrádzajú slovami „25 eur“, v písmene f) sa slová „3 eurá“ nahrádzajú slovami „5 eur“ a v písmene g) piatom bode sa slová „16,50 eura“ nahrádzajú slovami „35 eur“.</w:t>
      </w:r>
    </w:p>
    <w:p w:rsidR="00B55D88" w:rsidRDefault="00B55D88" w:rsidP="00B55D88">
      <w:pPr>
        <w:jc w:val="both"/>
        <w:rPr>
          <w:color w:val="000000" w:themeColor="text1"/>
        </w:rPr>
      </w:pPr>
    </w:p>
    <w:p w:rsidR="00B55D88" w:rsidRDefault="00B55D88" w:rsidP="00B55D88">
      <w:pPr>
        <w:jc w:val="both"/>
      </w:pPr>
      <w:r>
        <w:rPr>
          <w:color w:val="000000" w:themeColor="text1"/>
        </w:rPr>
        <w:t xml:space="preserve">24. </w:t>
      </w:r>
      <w:r>
        <w:t>V sadzobníku správnych poplatkov časti II. Vnútorná správa sa za položku 34 vkladá položka 34a, ktorá vrátane poznámky znie:</w:t>
      </w:r>
    </w:p>
    <w:p w:rsidR="00B55D88" w:rsidRDefault="00B55D88" w:rsidP="00B55D88">
      <w:pPr>
        <w:jc w:val="both"/>
      </w:pPr>
      <w:r>
        <w:t xml:space="preserve">„ Položka 34a </w:t>
      </w:r>
    </w:p>
    <w:p w:rsidR="00B55D88" w:rsidRDefault="00B55D88" w:rsidP="00B55D88">
      <w:pPr>
        <w:jc w:val="both"/>
        <w:rPr>
          <w:color w:val="000000" w:themeColor="text1"/>
        </w:rPr>
      </w:pPr>
      <w:r>
        <w:rPr>
          <w:color w:val="000000" w:themeColor="text1"/>
        </w:rPr>
        <w:t>a) Zápis do registra poskytovateľov sociálnych služieb....................................................66 eur</w:t>
      </w:r>
      <w:r>
        <w:rPr>
          <w:color w:val="000000" w:themeColor="text1"/>
        </w:rPr>
        <w:br/>
        <w:t>b) Zápis zmeny v registri poskytovateľov sociálnych služieb............................................10 eur</w:t>
      </w:r>
      <w:r>
        <w:rPr>
          <w:color w:val="000000" w:themeColor="text1"/>
        </w:rPr>
        <w:br/>
        <w:t>c) Vyhotovenie výpisu z registra poskytovateľov sociálnych služieb..................................5 eur</w:t>
      </w:r>
    </w:p>
    <w:p w:rsidR="00B55D88" w:rsidRDefault="00B55D88" w:rsidP="00B55D88">
      <w:pPr>
        <w:jc w:val="both"/>
        <w:rPr>
          <w:color w:val="000000" w:themeColor="text1"/>
        </w:rPr>
      </w:pPr>
      <w:r>
        <w:rPr>
          <w:color w:val="000000" w:themeColor="text1"/>
        </w:rPr>
        <w:t>d) Výmaz z registra poskytovateľov sociálnych služieb.....................................................33 eur</w:t>
      </w:r>
      <w:r>
        <w:rPr>
          <w:color w:val="000000" w:themeColor="text1"/>
        </w:rPr>
        <w:br/>
      </w:r>
    </w:p>
    <w:p w:rsidR="00B55D88" w:rsidRDefault="00B55D88" w:rsidP="00B55D88">
      <w:pPr>
        <w:jc w:val="center"/>
        <w:rPr>
          <w:color w:val="000000" w:themeColor="text1"/>
        </w:rPr>
      </w:pPr>
      <w:r>
        <w:rPr>
          <w:color w:val="000000" w:themeColor="text1"/>
        </w:rPr>
        <w:t>Poznámka</w:t>
      </w:r>
    </w:p>
    <w:p w:rsidR="00B55D88" w:rsidRDefault="00B55D88" w:rsidP="00B55D88">
      <w:pPr>
        <w:jc w:val="center"/>
        <w:rPr>
          <w:color w:val="000000" w:themeColor="text1"/>
        </w:rPr>
      </w:pPr>
    </w:p>
    <w:p w:rsidR="00B55D88" w:rsidRDefault="00B55D88" w:rsidP="00B55D88">
      <w:pPr>
        <w:ind w:firstLine="708"/>
        <w:jc w:val="both"/>
        <w:rPr>
          <w:color w:val="000000" w:themeColor="text1"/>
        </w:rPr>
      </w:pPr>
      <w:r>
        <w:rPr>
          <w:color w:val="000000" w:themeColor="text1"/>
        </w:rPr>
        <w:t>Poplatok podľa písmena c) tejto položky sa nevyberie za vyhotovenie prvého výpisu poskytovateľovi sociálnej služby pri jeho registrácii alebo pri každej zmene zápisu v registri.</w:t>
      </w:r>
    </w:p>
    <w:p w:rsidR="00B55D88" w:rsidRDefault="00B55D88" w:rsidP="00B55D88">
      <w:pPr>
        <w:ind w:firstLine="708"/>
        <w:jc w:val="both"/>
        <w:rPr>
          <w:color w:val="000000" w:themeColor="text1"/>
        </w:rPr>
      </w:pPr>
    </w:p>
    <w:p w:rsidR="00B55D88" w:rsidRDefault="00B55D88" w:rsidP="00B55D88">
      <w:pPr>
        <w:ind w:firstLine="708"/>
        <w:rPr>
          <w:color w:val="000000" w:themeColor="text1"/>
        </w:rPr>
      </w:pPr>
      <w:r>
        <w:rPr>
          <w:color w:val="000000" w:themeColor="text1"/>
        </w:rPr>
        <w:t xml:space="preserve">                                                      Oslobodenie</w:t>
      </w:r>
    </w:p>
    <w:p w:rsidR="00B55D88" w:rsidRDefault="00B55D88" w:rsidP="00B55D88">
      <w:pPr>
        <w:ind w:firstLine="708"/>
        <w:jc w:val="center"/>
        <w:rPr>
          <w:color w:val="000000" w:themeColor="text1"/>
        </w:rPr>
      </w:pPr>
    </w:p>
    <w:p w:rsidR="00B55D88" w:rsidRDefault="00B55D88" w:rsidP="00B55D88">
      <w:pPr>
        <w:ind w:firstLine="708"/>
        <w:jc w:val="both"/>
        <w:rPr>
          <w:color w:val="000000" w:themeColor="text1"/>
        </w:rPr>
      </w:pPr>
      <w:r>
        <w:rPr>
          <w:color w:val="000000" w:themeColor="text1"/>
        </w:rPr>
        <w:t>Od poplatku podľa tejto položky sú oslobodené fyzické osoby alebo právnické osoby, ktoré neposkytujú sociálnu službu s cieľom dosiahnuť zisk.“.</w:t>
      </w:r>
    </w:p>
    <w:p w:rsidR="00B55D88" w:rsidRDefault="00B55D88" w:rsidP="00B55D88">
      <w:pPr>
        <w:jc w:val="both"/>
        <w:rPr>
          <w:color w:val="000000" w:themeColor="text1"/>
        </w:rPr>
      </w:pPr>
    </w:p>
    <w:p w:rsidR="00B55D88" w:rsidRDefault="00B55D88" w:rsidP="00B55D88">
      <w:pPr>
        <w:jc w:val="both"/>
      </w:pPr>
      <w:r>
        <w:rPr>
          <w:color w:val="000000" w:themeColor="text1"/>
        </w:rPr>
        <w:t xml:space="preserve">25. </w:t>
      </w:r>
      <w:r>
        <w:t>V sadzobníku správnych poplatkov časti II. Vnútorná správa položke 36 písm. a) druhý bod znie:</w:t>
      </w:r>
    </w:p>
    <w:p w:rsidR="00B55D88" w:rsidRDefault="00B55D88" w:rsidP="00B55D88">
      <w:pPr>
        <w:jc w:val="both"/>
      </w:pPr>
      <w:r>
        <w:t>„2.  v územnom obvode obvodného úradu.......................................................................3 eurá“.</w:t>
      </w:r>
    </w:p>
    <w:p w:rsidR="00B55D88" w:rsidRDefault="00B55D88" w:rsidP="00B55D88">
      <w:pPr>
        <w:jc w:val="both"/>
      </w:pPr>
    </w:p>
    <w:p w:rsidR="00B55D88" w:rsidRDefault="00B55D88" w:rsidP="00B55D88">
      <w:pPr>
        <w:jc w:val="both"/>
        <w:rPr>
          <w:color w:val="000000" w:themeColor="text1"/>
        </w:rPr>
      </w:pPr>
      <w:r>
        <w:t>26. V sadzobníku správnych poplatkov časti II. Vnútorná správa položke 36 písm. a) sa vypúšťa  tretí bod.</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27. V sadzobníku správnych poplatkov časti III. Pôdohospodárstvo položky 39 vrátane oslobodenia a 40 znejú:</w:t>
      </w:r>
    </w:p>
    <w:p w:rsidR="00B55D88" w:rsidRDefault="00B55D88" w:rsidP="00B55D88">
      <w:pPr>
        <w:rPr>
          <w:lang w:eastAsia="en-US"/>
        </w:rPr>
      </w:pPr>
      <w:r>
        <w:rPr>
          <w:lang w:eastAsia="en-US"/>
        </w:rPr>
        <w:t>„Položka 39</w:t>
      </w:r>
    </w:p>
    <w:p w:rsidR="00B55D88" w:rsidRDefault="00B55D88" w:rsidP="00B55D88">
      <w:pPr>
        <w:tabs>
          <w:tab w:val="left" w:pos="0"/>
        </w:tabs>
        <w:jc w:val="both"/>
      </w:pPr>
      <w:r>
        <w:t>a)  Rozhodnutie o uznaní poľovného revíru ................................................................... 200 eur</w:t>
      </w:r>
    </w:p>
    <w:p w:rsidR="00B55D88" w:rsidRDefault="00B55D88" w:rsidP="00B55D88">
      <w:pPr>
        <w:tabs>
          <w:tab w:val="left" w:pos="0"/>
        </w:tabs>
        <w:jc w:val="both"/>
      </w:pPr>
      <w:r>
        <w:t>b)  Rozhodnutie o zmene hraníc uznaného poľovného revíru .......................................  100 eur</w:t>
      </w:r>
    </w:p>
    <w:p w:rsidR="00B55D88" w:rsidRDefault="00B55D88" w:rsidP="00B55D88">
      <w:r>
        <w:t>c)  Rozhodnutie o vyhlásení pozemku za nepoľovnú plochu </w:t>
      </w:r>
    </w:p>
    <w:p w:rsidR="00B55D88" w:rsidRDefault="00B55D88" w:rsidP="00B55D88">
      <w:r>
        <w:lastRenderedPageBreak/>
        <w:t xml:space="preserve">     1. fyzická osoba ..........................................................................................................100 eur  </w:t>
      </w:r>
    </w:p>
    <w:p w:rsidR="00B55D88" w:rsidRDefault="00B55D88" w:rsidP="00B55D88">
      <w:r>
        <w:t xml:space="preserve">     2. právnická osoba alebo fyzická osoba oprávnená na podnikanie ........................... 250 eur                                                </w:t>
      </w:r>
    </w:p>
    <w:p w:rsidR="00B55D88" w:rsidRDefault="00B55D88" w:rsidP="00B55D88">
      <w:pPr>
        <w:jc w:val="center"/>
      </w:pPr>
    </w:p>
    <w:p w:rsidR="00B55D88" w:rsidRDefault="00B55D88" w:rsidP="00B55D88">
      <w:pPr>
        <w:jc w:val="center"/>
      </w:pPr>
      <w:r>
        <w:t>Oslobodenie</w:t>
      </w:r>
    </w:p>
    <w:p w:rsidR="00B55D88" w:rsidRDefault="00B55D88" w:rsidP="00B55D88">
      <w:pPr>
        <w:jc w:val="center"/>
      </w:pPr>
    </w:p>
    <w:p w:rsidR="00B55D88" w:rsidRDefault="00B55D88" w:rsidP="00B55D88">
      <w:pPr>
        <w:ind w:firstLine="708"/>
        <w:jc w:val="both"/>
      </w:pPr>
      <w:r>
        <w:t xml:space="preserve">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 </w:t>
      </w:r>
    </w:p>
    <w:p w:rsidR="00B55D88" w:rsidRDefault="00B55D88" w:rsidP="00B55D88">
      <w:pPr>
        <w:pStyle w:val="Zkladntext"/>
        <w:rPr>
          <w:rFonts w:ascii="Times New Roman" w:hAnsi="Times New Roman"/>
          <w:sz w:val="24"/>
        </w:rPr>
      </w:pPr>
    </w:p>
    <w:p w:rsidR="00B55D88" w:rsidRDefault="00B55D88" w:rsidP="00B55D88">
      <w:r>
        <w:t>Položka 40</w:t>
      </w:r>
    </w:p>
    <w:p w:rsidR="00B55D88" w:rsidRDefault="00B55D88" w:rsidP="00B55D88">
      <w:r>
        <w:t>a) Vykonanie vyššej poľovníckej skúšky alebo skúšky poľovníckeho hospodára........... 50 eur</w:t>
      </w:r>
    </w:p>
    <w:p w:rsidR="00B55D88" w:rsidRDefault="00B55D88" w:rsidP="00B55D88">
      <w:r>
        <w:t>b) Registrácia poľovníckej organizácie ............................................................................ 66 eur</w:t>
      </w:r>
    </w:p>
    <w:p w:rsidR="00B55D88" w:rsidRDefault="00B55D88" w:rsidP="00B55D88">
      <w:r>
        <w:t xml:space="preserve">c) Zmena stanov poľovníckej organizácie ..................................................................16,50 eura </w:t>
      </w:r>
    </w:p>
    <w:p w:rsidR="00B55D88" w:rsidRDefault="00B55D88" w:rsidP="00B55D88">
      <w:r>
        <w:t>d) Vydanie výpisu z registra poľovníckych organizácií ................................................... 3 eurá</w:t>
      </w:r>
    </w:p>
    <w:p w:rsidR="00B55D88" w:rsidRDefault="00B55D88" w:rsidP="00B55D88">
      <w:r>
        <w:t>e)  Mimoriadne povolenie lovu zveri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28. V sadzobníku správnych poplatkov časti III. Pôdohospodárstvo položke 41 sa slová „16,50 eura“ nahrádzajú slovami „30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29. V sadzobníku správnych poplatkov časti III. Pôdohospodárstvo položke 42 sa slová „predpisov lesných hospodárskych plánov“ nahrádzajú slovami „programu starostlivosti o lesy“, slová „6,50 eura“ nahrádzajú slovami „30 eur“, slová „9,50 eura“ sa nahrádzajú slovami „40 eur“ a slová „16,50 eura“ sa nahrádzajú slovami „50 eur“.</w:t>
      </w:r>
    </w:p>
    <w:p w:rsidR="00B55D88" w:rsidRDefault="00B55D88" w:rsidP="00B55D88">
      <w:pPr>
        <w:jc w:val="both"/>
      </w:pPr>
    </w:p>
    <w:p w:rsidR="00B55D88" w:rsidRDefault="00B55D88" w:rsidP="00B55D88">
      <w:pPr>
        <w:jc w:val="both"/>
      </w:pPr>
      <w:r>
        <w:t>30. V sadzobníku správnych poplatkov časť V. Stavebná správa znie:</w:t>
      </w:r>
    </w:p>
    <w:p w:rsidR="00B55D88" w:rsidRDefault="00B55D88" w:rsidP="00B55D88">
      <w:pPr>
        <w:jc w:val="both"/>
      </w:pPr>
    </w:p>
    <w:p w:rsidR="00B55D88" w:rsidRDefault="00B55D88" w:rsidP="00B55D88">
      <w:pPr>
        <w:jc w:val="center"/>
        <w:outlineLvl w:val="0"/>
      </w:pPr>
      <w:r>
        <w:t>„V. ČASŤ</w:t>
      </w:r>
    </w:p>
    <w:p w:rsidR="00B55D88" w:rsidRDefault="00B55D88" w:rsidP="00B55D88">
      <w:pPr>
        <w:jc w:val="center"/>
        <w:outlineLvl w:val="0"/>
      </w:pPr>
      <w:r>
        <w:t>STAVEBNÁ SPRÁVA</w:t>
      </w:r>
    </w:p>
    <w:p w:rsidR="00B55D88" w:rsidRDefault="00B55D88" w:rsidP="00B55D88">
      <w:pPr>
        <w:jc w:val="center"/>
        <w:outlineLvl w:val="0"/>
      </w:pPr>
    </w:p>
    <w:p w:rsidR="00B55D88" w:rsidRDefault="00B55D88" w:rsidP="00B55D88">
      <w:pPr>
        <w:outlineLvl w:val="0"/>
      </w:pPr>
      <w:r>
        <w:t>Položka 59</w:t>
      </w:r>
    </w:p>
    <w:p w:rsidR="00B55D88" w:rsidRPr="002803EC" w:rsidRDefault="00B55D88" w:rsidP="00B55D88">
      <w:r w:rsidRPr="002803EC">
        <w:t xml:space="preserve">a) Návrh na vydanie rozhodnutia o umiestnení stavby alebo rozhodnutia o využití   </w:t>
      </w:r>
    </w:p>
    <w:p w:rsidR="00B55D88" w:rsidRPr="002803EC" w:rsidRDefault="00B55D88" w:rsidP="00B55D88">
      <w:r w:rsidRPr="002803EC">
        <w:t xml:space="preserve">    územia alebo rozhodnutia o zmene územného rozhodnutia      </w:t>
      </w:r>
    </w:p>
    <w:p w:rsidR="00B55D88" w:rsidRPr="002803EC" w:rsidRDefault="00B55D88" w:rsidP="00B55D88">
      <w:r w:rsidRPr="002803EC">
        <w:t xml:space="preserve">   1. pre   fyzickú   osobu............................................................................................... </w:t>
      </w:r>
      <w:r w:rsidR="0002706E" w:rsidRPr="002803EC">
        <w:t>6,50</w:t>
      </w:r>
      <w:r w:rsidRPr="002803EC">
        <w:t xml:space="preserve"> eur</w:t>
      </w:r>
      <w:r w:rsidR="002803EC" w:rsidRPr="002803EC">
        <w:t>a</w:t>
      </w:r>
      <w:r w:rsidRPr="002803EC">
        <w:t xml:space="preserve"> </w:t>
      </w:r>
    </w:p>
    <w:p w:rsidR="00B55D88" w:rsidRDefault="00B55D88" w:rsidP="00B55D88">
      <w:r w:rsidRPr="002803EC">
        <w:t xml:space="preserve">   2. pre   právnickú   osobu...............................................................................................</w:t>
      </w:r>
      <w:r w:rsidR="0002706E" w:rsidRPr="002803EC">
        <w:t>100</w:t>
      </w:r>
      <w:r w:rsidRPr="002803EC">
        <w:t xml:space="preserve"> eur</w:t>
      </w:r>
    </w:p>
    <w:p w:rsidR="00B55D88" w:rsidRDefault="00B55D88" w:rsidP="00B55D88">
      <w:r>
        <w:t xml:space="preserve">b) Návrh na predĺženie platnosti rozhodnutia o umiestnení stavby................................... 20 eur </w:t>
      </w:r>
    </w:p>
    <w:p w:rsidR="00B55D88" w:rsidRDefault="00B55D88" w:rsidP="00B55D88"/>
    <w:p w:rsidR="00B55D88" w:rsidRDefault="00B55D88" w:rsidP="00B55D88">
      <w:pPr>
        <w:jc w:val="center"/>
        <w:outlineLvl w:val="0"/>
      </w:pPr>
      <w:r>
        <w:t>Oslobodenie</w:t>
      </w:r>
    </w:p>
    <w:p w:rsidR="00B55D88" w:rsidRDefault="00B55D88" w:rsidP="00B55D88">
      <w:pPr>
        <w:jc w:val="center"/>
        <w:outlineLvl w:val="0"/>
      </w:pPr>
    </w:p>
    <w:p w:rsidR="00B55D88" w:rsidRDefault="00B55D88" w:rsidP="00B55D88">
      <w:pPr>
        <w:ind w:firstLine="708"/>
        <w:jc w:val="both"/>
      </w:pPr>
      <w:r>
        <w:t>Od poplatku podľa tejto položky sú oslobodení poskytovatelia sociálnych služieb, ktorí neposkytujú sociálne služby s cieľom dosiahnuť zisk za podmienok ustanovených osobitným zákonom</w:t>
      </w:r>
      <w:r>
        <w:rPr>
          <w:vertAlign w:val="superscript"/>
        </w:rPr>
        <w:t>11</w:t>
      </w:r>
      <w:r>
        <w:t>), osvetové strediská, hvezdárne, planetáriá, knižnice, múzeá, galérie, divadlá, ktorých zriaďovateľom je  štát alebo vyšší územný celok a profesionálne hudobné inštitúcie, ktorých zriaďovateľom je štát alebo vyšší územný celok.</w:t>
      </w:r>
    </w:p>
    <w:p w:rsidR="00B55D88" w:rsidRDefault="00B55D88" w:rsidP="00B55D88">
      <w:pPr>
        <w:jc w:val="both"/>
      </w:pPr>
    </w:p>
    <w:p w:rsidR="001467E9" w:rsidRDefault="001467E9" w:rsidP="00CC25F1">
      <w:pPr>
        <w:outlineLvl w:val="0"/>
      </w:pPr>
    </w:p>
    <w:p w:rsidR="00B55D88" w:rsidRDefault="00B55D88" w:rsidP="00B55D88">
      <w:pPr>
        <w:jc w:val="center"/>
        <w:outlineLvl w:val="0"/>
      </w:pPr>
      <w:r>
        <w:t>Poznámk</w:t>
      </w:r>
      <w:r w:rsidR="001467E9">
        <w:t>y</w:t>
      </w:r>
    </w:p>
    <w:p w:rsidR="00B55D88" w:rsidRDefault="00B55D88" w:rsidP="00B55D88">
      <w:pPr>
        <w:jc w:val="center"/>
        <w:outlineLvl w:val="0"/>
      </w:pPr>
    </w:p>
    <w:p w:rsidR="00B55D88" w:rsidRDefault="00B55D88" w:rsidP="00D578D5">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Poplatok sa nevyberie, ak je územné konanie zlúčené so stavebným konaním a vydáva sa jedno rozhodnutie.</w:t>
      </w:r>
    </w:p>
    <w:p w:rsidR="00B55D88" w:rsidRDefault="00B55D88" w:rsidP="00D578D5">
      <w:pPr>
        <w:pStyle w:val="Odsekzoznamu"/>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Ak územné rozhodnutie zahŕňa umiestnenie viacerých samostatných objektov, vyberie sa podľa písmena a) súhrnný poplatok za všetky samostatné objekty uvedené v územnom rozhodnutí okrem prípojok.“.</w:t>
      </w:r>
    </w:p>
    <w:p w:rsidR="00B55D88" w:rsidRDefault="00B55D88" w:rsidP="00B55D88"/>
    <w:p w:rsidR="00B55D88" w:rsidRDefault="00B55D88" w:rsidP="00B55D88">
      <w:pPr>
        <w:pStyle w:val="Zkladntext"/>
        <w:rPr>
          <w:rFonts w:ascii="Times New Roman" w:hAnsi="Times New Roman"/>
          <w:sz w:val="24"/>
        </w:rPr>
      </w:pPr>
      <w:r>
        <w:rPr>
          <w:rFonts w:ascii="Times New Roman" w:hAnsi="Times New Roman"/>
          <w:sz w:val="24"/>
        </w:rPr>
        <w:t xml:space="preserve">Položka 60 </w:t>
      </w:r>
    </w:p>
    <w:p w:rsidR="00B55D88" w:rsidRPr="002803EC" w:rsidRDefault="00B55D88" w:rsidP="00B55D88">
      <w:pPr>
        <w:pStyle w:val="Zkladntext"/>
        <w:rPr>
          <w:rFonts w:ascii="Times New Roman" w:hAnsi="Times New Roman"/>
          <w:sz w:val="24"/>
        </w:rPr>
      </w:pPr>
      <w:r w:rsidRPr="002803EC">
        <w:rPr>
          <w:rFonts w:ascii="Times New Roman" w:hAnsi="Times New Roman"/>
          <w:sz w:val="24"/>
        </w:rPr>
        <w:t>Žiadosť o stavebné povolenie</w:t>
      </w:r>
    </w:p>
    <w:p w:rsidR="00B55D88" w:rsidRPr="002803EC" w:rsidRDefault="00B55D88" w:rsidP="00D578D5">
      <w:pPr>
        <w:pStyle w:val="Zkladntext"/>
        <w:numPr>
          <w:ilvl w:val="0"/>
          <w:numId w:val="2"/>
        </w:numPr>
        <w:ind w:left="284" w:hanging="284"/>
        <w:rPr>
          <w:rFonts w:ascii="Times New Roman" w:hAnsi="Times New Roman"/>
          <w:sz w:val="24"/>
        </w:rPr>
      </w:pPr>
      <w:r w:rsidRPr="002803EC">
        <w:rPr>
          <w:rFonts w:ascii="Times New Roman" w:hAnsi="Times New Roman"/>
          <w:sz w:val="24"/>
        </w:rPr>
        <w:t>stavby na bývanie a na zmeny týchto stavieb pred dokončením</w:t>
      </w:r>
    </w:p>
    <w:p w:rsidR="00B55D88" w:rsidRPr="002803EC" w:rsidRDefault="00B55D88" w:rsidP="00B55D88">
      <w:pPr>
        <w:pStyle w:val="Zkladntext"/>
        <w:rPr>
          <w:rFonts w:ascii="Times New Roman" w:hAnsi="Times New Roman"/>
          <w:sz w:val="24"/>
        </w:rPr>
      </w:pPr>
      <w:r w:rsidRPr="002803EC">
        <w:rPr>
          <w:rFonts w:ascii="Times New Roman" w:hAnsi="Times New Roman"/>
          <w:sz w:val="24"/>
        </w:rPr>
        <w:t xml:space="preserve">     1. na stavbu rodinného domu s obostavaným priestorom podľa projektovej </w:t>
      </w:r>
    </w:p>
    <w:p w:rsidR="00B55D88" w:rsidRPr="002803EC" w:rsidRDefault="00B55D88" w:rsidP="00B55D88">
      <w:pPr>
        <w:pStyle w:val="Zkladntext"/>
        <w:ind w:left="360"/>
        <w:rPr>
          <w:rFonts w:ascii="Times New Roman" w:hAnsi="Times New Roman"/>
          <w:sz w:val="24"/>
        </w:rPr>
      </w:pPr>
      <w:r w:rsidRPr="002803EC">
        <w:rPr>
          <w:rFonts w:ascii="Times New Roman" w:hAnsi="Times New Roman"/>
          <w:sz w:val="24"/>
        </w:rPr>
        <w:t xml:space="preserve">dokumentácie do </w:t>
      </w:r>
      <w:r w:rsidR="0002706E" w:rsidRPr="002803EC">
        <w:rPr>
          <w:rFonts w:ascii="Times New Roman" w:hAnsi="Times New Roman"/>
          <w:sz w:val="24"/>
        </w:rPr>
        <w:t>6</w:t>
      </w:r>
      <w:r w:rsidRPr="002803EC">
        <w:rPr>
          <w:rFonts w:ascii="Times New Roman" w:hAnsi="Times New Roman"/>
          <w:sz w:val="24"/>
        </w:rPr>
        <w:t>00 m</w:t>
      </w:r>
      <w:r w:rsidRPr="002803EC">
        <w:rPr>
          <w:rFonts w:ascii="Times New Roman" w:hAnsi="Times New Roman"/>
          <w:sz w:val="24"/>
          <w:vertAlign w:val="superscript"/>
        </w:rPr>
        <w:t>3</w:t>
      </w:r>
      <w:r w:rsidRPr="002803EC">
        <w:rPr>
          <w:rFonts w:ascii="Times New Roman" w:hAnsi="Times New Roman"/>
          <w:sz w:val="24"/>
        </w:rPr>
        <w:t> vrátane ...............................................................................</w:t>
      </w:r>
      <w:r w:rsidR="002803EC" w:rsidRPr="002803EC">
        <w:rPr>
          <w:rFonts w:ascii="Times New Roman" w:hAnsi="Times New Roman"/>
          <w:sz w:val="24"/>
        </w:rPr>
        <w:t>.</w:t>
      </w:r>
      <w:r w:rsidR="0002706E" w:rsidRPr="002803EC">
        <w:rPr>
          <w:rFonts w:ascii="Times New Roman" w:hAnsi="Times New Roman"/>
          <w:sz w:val="24"/>
        </w:rPr>
        <w:t>33</w:t>
      </w:r>
      <w:r w:rsidRPr="002803EC">
        <w:rPr>
          <w:rFonts w:ascii="Times New Roman" w:hAnsi="Times New Roman"/>
          <w:sz w:val="24"/>
        </w:rPr>
        <w:t xml:space="preserve"> eur</w:t>
      </w:r>
    </w:p>
    <w:p w:rsidR="00B55D88" w:rsidRDefault="00B55D88" w:rsidP="00B55D88">
      <w:pPr>
        <w:pStyle w:val="Zkladntext"/>
        <w:ind w:left="360"/>
        <w:rPr>
          <w:rFonts w:ascii="Times New Roman" w:hAnsi="Times New Roman"/>
          <w:sz w:val="24"/>
        </w:rPr>
      </w:pPr>
      <w:r w:rsidRPr="002803EC">
        <w:rPr>
          <w:rFonts w:ascii="Times New Roman" w:hAnsi="Times New Roman"/>
          <w:sz w:val="24"/>
        </w:rPr>
        <w:t xml:space="preserve"> a za každých ďalších začatých 100 m</w:t>
      </w:r>
      <w:r w:rsidRPr="002803EC">
        <w:rPr>
          <w:rFonts w:ascii="Times New Roman" w:hAnsi="Times New Roman"/>
          <w:sz w:val="24"/>
          <w:vertAlign w:val="superscript"/>
        </w:rPr>
        <w:t>3</w:t>
      </w:r>
      <w:r w:rsidRPr="002803EC">
        <w:rPr>
          <w:rFonts w:ascii="Times New Roman" w:hAnsi="Times New Roman"/>
          <w:sz w:val="24"/>
        </w:rPr>
        <w:t> obostavaného priestoru .................................20 eur</w:t>
      </w:r>
    </w:p>
    <w:p w:rsidR="00B55D88" w:rsidRDefault="00B55D88" w:rsidP="00B55D88">
      <w:pPr>
        <w:pStyle w:val="Zkladntext"/>
        <w:ind w:left="284"/>
        <w:rPr>
          <w:rFonts w:ascii="Times New Roman" w:hAnsi="Times New Roman"/>
          <w:sz w:val="24"/>
        </w:rPr>
      </w:pPr>
      <w:r>
        <w:rPr>
          <w:rFonts w:ascii="Times New Roman" w:hAnsi="Times New Roman"/>
          <w:sz w:val="24"/>
        </w:rPr>
        <w:t xml:space="preserve">2. na stavbu bytového domu s obostavaným priestorom podľa projektovej </w:t>
      </w:r>
    </w:p>
    <w:p w:rsidR="00B55D88" w:rsidRDefault="00B55D88" w:rsidP="00B55D88">
      <w:pPr>
        <w:pStyle w:val="Zkladntext"/>
        <w:ind w:left="644"/>
        <w:rPr>
          <w:rFonts w:ascii="Times New Roman" w:hAnsi="Times New Roman"/>
          <w:sz w:val="24"/>
        </w:rPr>
      </w:pPr>
      <w:r>
        <w:rPr>
          <w:rFonts w:ascii="Times New Roman" w:hAnsi="Times New Roman"/>
          <w:sz w:val="24"/>
        </w:rPr>
        <w:t>dokumentácie do 3000 m</w:t>
      </w:r>
      <w:r>
        <w:rPr>
          <w:rFonts w:ascii="Times New Roman" w:hAnsi="Times New Roman"/>
          <w:sz w:val="24"/>
          <w:vertAlign w:val="superscript"/>
        </w:rPr>
        <w:t>3</w:t>
      </w:r>
      <w:r>
        <w:rPr>
          <w:rFonts w:ascii="Times New Roman" w:hAnsi="Times New Roman"/>
          <w:sz w:val="24"/>
        </w:rPr>
        <w:t> vrátane ........................................................................750 eur</w:t>
      </w:r>
    </w:p>
    <w:p w:rsidR="00B55D88" w:rsidRDefault="00B55D88" w:rsidP="00B55D88">
      <w:pPr>
        <w:pStyle w:val="Zkladntext"/>
        <w:ind w:left="644"/>
        <w:rPr>
          <w:rFonts w:ascii="Times New Roman" w:hAnsi="Times New Roman"/>
          <w:sz w:val="24"/>
        </w:rPr>
      </w:pPr>
      <w:r>
        <w:rPr>
          <w:rFonts w:ascii="Times New Roman" w:hAnsi="Times New Roman"/>
          <w:sz w:val="24"/>
        </w:rPr>
        <w:t>a za každých ďalších začatých 1000 m</w:t>
      </w:r>
      <w:r>
        <w:rPr>
          <w:rFonts w:ascii="Times New Roman" w:hAnsi="Times New Roman"/>
          <w:sz w:val="24"/>
          <w:vertAlign w:val="superscript"/>
        </w:rPr>
        <w:t>3</w:t>
      </w:r>
      <w:r>
        <w:rPr>
          <w:rFonts w:ascii="Times New Roman" w:hAnsi="Times New Roman"/>
          <w:sz w:val="24"/>
        </w:rPr>
        <w:t>  obostavaného priestoru .........................250 eur</w:t>
      </w:r>
    </w:p>
    <w:p w:rsidR="00B55D88" w:rsidRPr="002803EC" w:rsidRDefault="00B55D88" w:rsidP="00D578D5">
      <w:pPr>
        <w:pStyle w:val="Zkladntext"/>
        <w:numPr>
          <w:ilvl w:val="0"/>
          <w:numId w:val="2"/>
        </w:numPr>
        <w:ind w:left="284" w:hanging="284"/>
        <w:rPr>
          <w:rFonts w:ascii="Times New Roman" w:hAnsi="Times New Roman"/>
          <w:sz w:val="24"/>
        </w:rPr>
      </w:pPr>
      <w:r w:rsidRPr="002803EC">
        <w:rPr>
          <w:rFonts w:ascii="Times New Roman" w:hAnsi="Times New Roman"/>
          <w:sz w:val="24"/>
        </w:rPr>
        <w:t xml:space="preserve">na stavby na individuálnu rekreáciu (rekreačné chaty, </w:t>
      </w:r>
    </w:p>
    <w:p w:rsidR="00B55D88" w:rsidRPr="002803EC" w:rsidRDefault="00B55D88" w:rsidP="00B55D88">
      <w:pPr>
        <w:pStyle w:val="Zkladntext"/>
        <w:ind w:left="284"/>
        <w:rPr>
          <w:rFonts w:ascii="Times New Roman" w:hAnsi="Times New Roman"/>
          <w:sz w:val="24"/>
        </w:rPr>
      </w:pPr>
      <w:r w:rsidRPr="002803EC">
        <w:rPr>
          <w:rFonts w:ascii="Times New Roman" w:hAnsi="Times New Roman"/>
          <w:sz w:val="24"/>
        </w:rPr>
        <w:t xml:space="preserve">rekreačné domy a záhradkárske chaty) s obostavaným priestorom </w:t>
      </w:r>
    </w:p>
    <w:p w:rsidR="00B55D88" w:rsidRDefault="00B55D88" w:rsidP="00B55D88">
      <w:pPr>
        <w:pStyle w:val="Zkladntext"/>
        <w:ind w:left="284"/>
        <w:rPr>
          <w:rFonts w:ascii="Times New Roman" w:hAnsi="Times New Roman"/>
          <w:sz w:val="24"/>
        </w:rPr>
      </w:pPr>
      <w:r w:rsidRPr="002803EC">
        <w:rPr>
          <w:rFonts w:ascii="Times New Roman" w:hAnsi="Times New Roman"/>
          <w:sz w:val="24"/>
        </w:rPr>
        <w:t>podľa projektovej dokumentácie do 200 m</w:t>
      </w:r>
      <w:r w:rsidRPr="002803EC">
        <w:rPr>
          <w:rFonts w:ascii="Times New Roman" w:hAnsi="Times New Roman"/>
          <w:sz w:val="24"/>
          <w:vertAlign w:val="superscript"/>
        </w:rPr>
        <w:t>3</w:t>
      </w:r>
      <w:r w:rsidRPr="002803EC">
        <w:rPr>
          <w:rFonts w:ascii="Times New Roman" w:hAnsi="Times New Roman"/>
          <w:sz w:val="24"/>
        </w:rPr>
        <w:t xml:space="preserve"> vrátane...................................................</w:t>
      </w:r>
      <w:r w:rsidR="00C51E51" w:rsidRPr="002803EC">
        <w:rPr>
          <w:rFonts w:ascii="Times New Roman" w:hAnsi="Times New Roman"/>
          <w:sz w:val="24"/>
        </w:rPr>
        <w:t xml:space="preserve"> 23</w:t>
      </w:r>
      <w:r w:rsidRPr="002803EC">
        <w:rPr>
          <w:rFonts w:ascii="Times New Roman" w:hAnsi="Times New Roman"/>
          <w:sz w:val="24"/>
        </w:rPr>
        <w:t xml:space="preserve"> eur</w:t>
      </w:r>
    </w:p>
    <w:p w:rsidR="00B55D88" w:rsidRDefault="00B55D88" w:rsidP="00B55D88">
      <w:pPr>
        <w:pStyle w:val="Zkladntext"/>
        <w:ind w:left="284"/>
        <w:rPr>
          <w:rFonts w:ascii="Times New Roman" w:hAnsi="Times New Roman"/>
          <w:sz w:val="24"/>
        </w:rPr>
      </w:pPr>
      <w:r>
        <w:rPr>
          <w:rFonts w:ascii="Times New Roman" w:hAnsi="Times New Roman"/>
          <w:sz w:val="24"/>
        </w:rPr>
        <w:t>za každých ďalších začatých 50 m</w:t>
      </w:r>
      <w:r>
        <w:rPr>
          <w:rFonts w:ascii="Times New Roman" w:hAnsi="Times New Roman"/>
          <w:sz w:val="24"/>
          <w:vertAlign w:val="superscript"/>
        </w:rPr>
        <w:t>3</w:t>
      </w:r>
      <w:r>
        <w:rPr>
          <w:rFonts w:ascii="Times New Roman" w:hAnsi="Times New Roman"/>
          <w:sz w:val="24"/>
        </w:rPr>
        <w:t xml:space="preserve"> obostavaného priestoru.........................................20 eur </w:t>
      </w:r>
    </w:p>
    <w:p w:rsidR="00B55D88" w:rsidRDefault="00B55D88" w:rsidP="00D578D5">
      <w:pPr>
        <w:pStyle w:val="Zkladntext"/>
        <w:numPr>
          <w:ilvl w:val="0"/>
          <w:numId w:val="2"/>
        </w:numPr>
        <w:ind w:left="284" w:hanging="284"/>
        <w:rPr>
          <w:rFonts w:ascii="Times New Roman" w:hAnsi="Times New Roman"/>
          <w:sz w:val="24"/>
        </w:rPr>
      </w:pPr>
      <w:r>
        <w:rPr>
          <w:rFonts w:ascii="Times New Roman" w:hAnsi="Times New Roman"/>
          <w:sz w:val="24"/>
        </w:rPr>
        <w:t xml:space="preserve">na zmeny dokončených stavieb na bývanie alebo individuálnu rekreáciu </w:t>
      </w:r>
    </w:p>
    <w:p w:rsidR="00B55D88" w:rsidRDefault="00B55D88" w:rsidP="00D578D5">
      <w:pPr>
        <w:pStyle w:val="Zkladntext"/>
        <w:numPr>
          <w:ilvl w:val="0"/>
          <w:numId w:val="3"/>
        </w:numPr>
        <w:rPr>
          <w:rFonts w:ascii="Times New Roman" w:hAnsi="Times New Roman"/>
          <w:sz w:val="24"/>
        </w:rPr>
      </w:pPr>
      <w:r>
        <w:rPr>
          <w:rFonts w:ascii="Times New Roman" w:hAnsi="Times New Roman"/>
          <w:sz w:val="24"/>
        </w:rPr>
        <w:t>rodinný dom ..........................................................................................................100 eur</w:t>
      </w:r>
    </w:p>
    <w:p w:rsidR="00B55D88" w:rsidRDefault="00B55D88" w:rsidP="00D578D5">
      <w:pPr>
        <w:pStyle w:val="Zkladntext"/>
        <w:numPr>
          <w:ilvl w:val="0"/>
          <w:numId w:val="3"/>
        </w:numPr>
        <w:rPr>
          <w:rFonts w:ascii="Times New Roman" w:hAnsi="Times New Roman"/>
          <w:sz w:val="24"/>
        </w:rPr>
      </w:pPr>
      <w:r>
        <w:rPr>
          <w:rFonts w:ascii="Times New Roman" w:hAnsi="Times New Roman"/>
          <w:sz w:val="24"/>
        </w:rPr>
        <w:t>bytový dom ...........................................................................................................750 eur</w:t>
      </w:r>
    </w:p>
    <w:p w:rsidR="00B55D88" w:rsidRDefault="00B55D88" w:rsidP="00D578D5">
      <w:pPr>
        <w:pStyle w:val="Zkladntext"/>
        <w:numPr>
          <w:ilvl w:val="0"/>
          <w:numId w:val="3"/>
        </w:numPr>
        <w:rPr>
          <w:rFonts w:ascii="Times New Roman" w:hAnsi="Times New Roman"/>
          <w:sz w:val="24"/>
        </w:rPr>
      </w:pPr>
      <w:r>
        <w:rPr>
          <w:rFonts w:ascii="Times New Roman" w:hAnsi="Times New Roman"/>
          <w:sz w:val="24"/>
        </w:rPr>
        <w:t>stavba na individuálnu rekreáciu ...........................................................................100 eur</w:t>
      </w:r>
    </w:p>
    <w:p w:rsidR="00B55D88" w:rsidRDefault="00B55D88" w:rsidP="00D578D5">
      <w:pPr>
        <w:pStyle w:val="Zkladntext"/>
        <w:numPr>
          <w:ilvl w:val="0"/>
          <w:numId w:val="2"/>
        </w:numPr>
        <w:ind w:left="284" w:hanging="284"/>
        <w:rPr>
          <w:rFonts w:ascii="Times New Roman" w:hAnsi="Times New Roman"/>
          <w:sz w:val="24"/>
        </w:rPr>
      </w:pPr>
      <w:r>
        <w:rPr>
          <w:rFonts w:ascii="Times New Roman" w:hAnsi="Times New Roman"/>
          <w:sz w:val="24"/>
        </w:rPr>
        <w:t xml:space="preserve">na stavby, ktoré tvoria doplnkovú funkciu rodinného domu, </w:t>
      </w:r>
    </w:p>
    <w:p w:rsidR="00B55D88" w:rsidRDefault="00B55D88" w:rsidP="00B55D88">
      <w:pPr>
        <w:pStyle w:val="Zkladntext"/>
        <w:ind w:left="284" w:hanging="284"/>
        <w:rPr>
          <w:rFonts w:ascii="Times New Roman" w:hAnsi="Times New Roman"/>
          <w:sz w:val="24"/>
        </w:rPr>
      </w:pPr>
      <w:r>
        <w:rPr>
          <w:rFonts w:ascii="Times New Roman" w:hAnsi="Times New Roman"/>
          <w:sz w:val="24"/>
        </w:rPr>
        <w:t xml:space="preserve">    na prípojky na existujúcu verejnú rozvodnú sieť........................................................... 30 eur</w:t>
      </w:r>
    </w:p>
    <w:p w:rsidR="00B55D88" w:rsidRDefault="00B55D88" w:rsidP="00D578D5">
      <w:pPr>
        <w:pStyle w:val="Zkladntext"/>
        <w:numPr>
          <w:ilvl w:val="0"/>
          <w:numId w:val="2"/>
        </w:numPr>
        <w:ind w:left="284" w:hanging="284"/>
        <w:rPr>
          <w:rFonts w:ascii="Times New Roman" w:hAnsi="Times New Roman"/>
          <w:sz w:val="24"/>
        </w:rPr>
      </w:pPr>
      <w:r>
        <w:rPr>
          <w:rFonts w:ascii="Times New Roman" w:hAnsi="Times New Roman"/>
          <w:sz w:val="24"/>
        </w:rPr>
        <w:t>na stavbu garáže s jedným alebo dvoma miestami .......................................................30 eur</w:t>
      </w:r>
    </w:p>
    <w:p w:rsidR="00B55D88" w:rsidRDefault="00B55D88" w:rsidP="00D578D5">
      <w:pPr>
        <w:pStyle w:val="Zkladntext"/>
        <w:numPr>
          <w:ilvl w:val="0"/>
          <w:numId w:val="2"/>
        </w:numPr>
        <w:ind w:left="284" w:hanging="284"/>
        <w:rPr>
          <w:rFonts w:ascii="Times New Roman" w:hAnsi="Times New Roman"/>
          <w:sz w:val="24"/>
        </w:rPr>
      </w:pPr>
      <w:r>
        <w:rPr>
          <w:rFonts w:ascii="Times New Roman" w:hAnsi="Times New Roman"/>
          <w:sz w:val="24"/>
        </w:rPr>
        <w:t>na zmeny dokončených stavieb podľa písmen d) a e)</w:t>
      </w:r>
    </w:p>
    <w:p w:rsidR="00B55D88" w:rsidRDefault="00B55D88" w:rsidP="00B55D88">
      <w:pPr>
        <w:pStyle w:val="Zkladntext"/>
        <w:ind w:left="284" w:hanging="284"/>
        <w:rPr>
          <w:rFonts w:ascii="Times New Roman" w:hAnsi="Times New Roman"/>
          <w:sz w:val="24"/>
        </w:rPr>
      </w:pPr>
      <w:r>
        <w:rPr>
          <w:rFonts w:ascii="Times New Roman" w:hAnsi="Times New Roman"/>
          <w:sz w:val="24"/>
        </w:rPr>
        <w:t xml:space="preserve">     a na zmeny týchto stavieb pred dokončením................................................................ 20 eur</w:t>
      </w:r>
    </w:p>
    <w:p w:rsidR="00B55D88" w:rsidRDefault="00B55D88" w:rsidP="00D578D5">
      <w:pPr>
        <w:pStyle w:val="Zkladntext"/>
        <w:numPr>
          <w:ilvl w:val="0"/>
          <w:numId w:val="2"/>
        </w:numPr>
        <w:ind w:left="284" w:hanging="284"/>
        <w:rPr>
          <w:rFonts w:ascii="Times New Roman" w:hAnsi="Times New Roman"/>
          <w:sz w:val="24"/>
        </w:rPr>
      </w:pPr>
      <w:r>
        <w:rPr>
          <w:rFonts w:ascii="Times New Roman" w:hAnsi="Times New Roman"/>
          <w:sz w:val="24"/>
        </w:rPr>
        <w:t xml:space="preserve">na líniové stavby a zmeny týchto stavieb pred dokončením  </w:t>
      </w:r>
    </w:p>
    <w:p w:rsidR="00B55D88" w:rsidRDefault="00B55D88" w:rsidP="00B55D88">
      <w:pPr>
        <w:pStyle w:val="Zkladntext"/>
        <w:rPr>
          <w:rFonts w:ascii="Times New Roman" w:hAnsi="Times New Roman"/>
          <w:sz w:val="24"/>
        </w:rPr>
      </w:pPr>
      <w:r>
        <w:rPr>
          <w:rFonts w:ascii="Times New Roman" w:hAnsi="Times New Roman"/>
          <w:sz w:val="24"/>
        </w:rPr>
        <w:t xml:space="preserve">     za každých začatých 100 m ..........................................................................................10 eur</w:t>
      </w:r>
    </w:p>
    <w:p w:rsidR="00B55D88" w:rsidRPr="002803EC" w:rsidRDefault="00B55D88" w:rsidP="00D578D5">
      <w:pPr>
        <w:pStyle w:val="Zkladntext"/>
        <w:numPr>
          <w:ilvl w:val="0"/>
          <w:numId w:val="2"/>
        </w:numPr>
        <w:tabs>
          <w:tab w:val="left" w:pos="142"/>
        </w:tabs>
        <w:ind w:left="284" w:hanging="284"/>
        <w:jc w:val="left"/>
        <w:rPr>
          <w:rFonts w:ascii="Times New Roman" w:hAnsi="Times New Roman"/>
          <w:sz w:val="24"/>
        </w:rPr>
      </w:pPr>
      <w:r w:rsidRPr="002803EC">
        <w:rPr>
          <w:rFonts w:ascii="Times New Roman" w:hAnsi="Times New Roman"/>
          <w:sz w:val="24"/>
        </w:rPr>
        <w:t>ostatné inžinierske stavby s doplnkovou funkciou pre rodinné domy, bytové domy</w:t>
      </w:r>
    </w:p>
    <w:p w:rsidR="00B55D88" w:rsidRDefault="00B55D88" w:rsidP="00B55D88">
      <w:pPr>
        <w:pStyle w:val="Zkladntext"/>
        <w:tabs>
          <w:tab w:val="left" w:pos="142"/>
        </w:tabs>
        <w:ind w:left="284"/>
        <w:jc w:val="left"/>
        <w:rPr>
          <w:rFonts w:ascii="Times New Roman" w:hAnsi="Times New Roman"/>
          <w:sz w:val="24"/>
        </w:rPr>
      </w:pPr>
      <w:r w:rsidRPr="002803EC">
        <w:rPr>
          <w:rFonts w:ascii="Times New Roman" w:hAnsi="Times New Roman"/>
          <w:sz w:val="24"/>
        </w:rPr>
        <w:t xml:space="preserve">a stavby na individuálnu rekreáciu (podzemné objekty napr. studne, malé čistiarne odpadových vôd a pod.) </w:t>
      </w:r>
      <w:r w:rsidR="00783F69" w:rsidRPr="002803EC">
        <w:rPr>
          <w:rFonts w:ascii="Times New Roman" w:hAnsi="Times New Roman"/>
          <w:sz w:val="24"/>
        </w:rPr>
        <w:t xml:space="preserve">pre </w:t>
      </w:r>
      <w:r w:rsidR="00CE7BE5" w:rsidRPr="002803EC">
        <w:rPr>
          <w:rFonts w:ascii="Times New Roman" w:hAnsi="Times New Roman"/>
          <w:sz w:val="24"/>
        </w:rPr>
        <w:t>právnickú osobu</w:t>
      </w:r>
      <w:r w:rsidRPr="002803EC">
        <w:rPr>
          <w:rFonts w:ascii="Times New Roman" w:hAnsi="Times New Roman"/>
          <w:sz w:val="24"/>
        </w:rPr>
        <w:t>................................................................50 eur</w:t>
      </w:r>
    </w:p>
    <w:p w:rsidR="00B55D88" w:rsidRDefault="00B55D88" w:rsidP="00D578D5">
      <w:pPr>
        <w:pStyle w:val="Zkladntext"/>
        <w:numPr>
          <w:ilvl w:val="0"/>
          <w:numId w:val="2"/>
        </w:numPr>
        <w:tabs>
          <w:tab w:val="left" w:pos="142"/>
        </w:tabs>
        <w:ind w:left="284" w:hanging="284"/>
        <w:jc w:val="left"/>
        <w:rPr>
          <w:rFonts w:ascii="Times New Roman" w:hAnsi="Times New Roman"/>
          <w:sz w:val="24"/>
        </w:rPr>
      </w:pPr>
      <w:r>
        <w:rPr>
          <w:rFonts w:ascii="Times New Roman" w:hAnsi="Times New Roman"/>
          <w:sz w:val="24"/>
        </w:rPr>
        <w:t xml:space="preserve">na ostatné neuvedené stavby a na zmeny týchto dokončených stavieb a zmeny </w:t>
      </w:r>
      <w:r>
        <w:rPr>
          <w:rFonts w:ascii="Times New Roman" w:hAnsi="Times New Roman"/>
          <w:sz w:val="24"/>
        </w:rPr>
        <w:br/>
        <w:t xml:space="preserve">stavieb pred dokončením </w:t>
      </w:r>
    </w:p>
    <w:p w:rsidR="00B55D88" w:rsidRDefault="00B55D88" w:rsidP="00B55D88">
      <w:pPr>
        <w:pStyle w:val="Zkladntext"/>
        <w:rPr>
          <w:rFonts w:ascii="Times New Roman" w:hAnsi="Times New Roman"/>
          <w:sz w:val="24"/>
        </w:rPr>
      </w:pPr>
      <w:r>
        <w:rPr>
          <w:rFonts w:ascii="Times New Roman" w:hAnsi="Times New Roman"/>
          <w:sz w:val="24"/>
        </w:rPr>
        <w:t>s obostavaným priestorom podľa projektovej dokumentácie do 3000 m</w:t>
      </w:r>
      <w:r>
        <w:rPr>
          <w:rFonts w:ascii="Times New Roman" w:hAnsi="Times New Roman"/>
          <w:sz w:val="24"/>
          <w:vertAlign w:val="superscript"/>
        </w:rPr>
        <w:t>3</w:t>
      </w:r>
      <w:r>
        <w:rPr>
          <w:rFonts w:ascii="Times New Roman" w:hAnsi="Times New Roman"/>
          <w:sz w:val="24"/>
        </w:rPr>
        <w:t> vrátane........ 1000 eur</w:t>
      </w:r>
    </w:p>
    <w:p w:rsidR="00B55D88" w:rsidRDefault="00B55D88" w:rsidP="00B55D88">
      <w:pPr>
        <w:pStyle w:val="Zkladntext"/>
        <w:ind w:left="360"/>
        <w:rPr>
          <w:rFonts w:ascii="Times New Roman" w:hAnsi="Times New Roman"/>
          <w:sz w:val="24"/>
        </w:rPr>
      </w:pPr>
      <w:r>
        <w:rPr>
          <w:rFonts w:ascii="Times New Roman" w:hAnsi="Times New Roman"/>
          <w:sz w:val="24"/>
        </w:rPr>
        <w:t>a za každých ďalších začatých 1000 m</w:t>
      </w:r>
      <w:r>
        <w:rPr>
          <w:rFonts w:ascii="Times New Roman" w:hAnsi="Times New Roman"/>
          <w:sz w:val="24"/>
          <w:vertAlign w:val="superscript"/>
        </w:rPr>
        <w:t>3</w:t>
      </w:r>
      <w:r>
        <w:rPr>
          <w:rFonts w:ascii="Times New Roman" w:hAnsi="Times New Roman"/>
          <w:sz w:val="24"/>
        </w:rPr>
        <w:t>  obostavaného priestoru .............................300 eur</w:t>
      </w:r>
    </w:p>
    <w:p w:rsidR="00B55D88" w:rsidRDefault="00B55D88" w:rsidP="00D578D5">
      <w:pPr>
        <w:pStyle w:val="Zkladntext"/>
        <w:numPr>
          <w:ilvl w:val="0"/>
          <w:numId w:val="2"/>
        </w:numPr>
        <w:tabs>
          <w:tab w:val="left" w:pos="142"/>
        </w:tabs>
        <w:ind w:left="284" w:hanging="284"/>
        <w:rPr>
          <w:rFonts w:ascii="Times New Roman" w:hAnsi="Times New Roman"/>
          <w:sz w:val="24"/>
        </w:rPr>
      </w:pPr>
      <w:r>
        <w:rPr>
          <w:rFonts w:ascii="Times New Roman" w:hAnsi="Times New Roman"/>
          <w:sz w:val="24"/>
        </w:rPr>
        <w:t>na stavby dočasných objektov zariadení staveniska,</w:t>
      </w:r>
    </w:p>
    <w:p w:rsidR="00B55D88" w:rsidRDefault="00B55D88" w:rsidP="00B55D88">
      <w:pPr>
        <w:pStyle w:val="Zkladntext"/>
        <w:tabs>
          <w:tab w:val="left" w:pos="142"/>
        </w:tabs>
        <w:ind w:left="284" w:hanging="284"/>
        <w:rPr>
          <w:rFonts w:ascii="Times New Roman" w:hAnsi="Times New Roman"/>
          <w:sz w:val="24"/>
        </w:rPr>
      </w:pPr>
      <w:r>
        <w:rPr>
          <w:rFonts w:ascii="Times New Roman" w:hAnsi="Times New Roman"/>
          <w:sz w:val="24"/>
        </w:rPr>
        <w:t xml:space="preserve">     ak sa vydáva samostatné stavebné povolenie..............................................................  50 eur</w:t>
      </w:r>
    </w:p>
    <w:p w:rsidR="00B55D88" w:rsidRDefault="00B55D88" w:rsidP="00B55D88">
      <w:pPr>
        <w:pStyle w:val="Zkladntext"/>
        <w:ind w:left="720"/>
        <w:rPr>
          <w:rFonts w:ascii="Times New Roman" w:hAnsi="Times New Roman"/>
          <w:sz w:val="24"/>
        </w:rPr>
      </w:pPr>
      <w:r>
        <w:rPr>
          <w:rFonts w:ascii="Times New Roman" w:hAnsi="Times New Roman"/>
          <w:sz w:val="24"/>
        </w:rPr>
        <w:t xml:space="preserve">  </w:t>
      </w:r>
    </w:p>
    <w:p w:rsidR="00B55D88" w:rsidRDefault="00B55D88" w:rsidP="00B55D88">
      <w:pPr>
        <w:pStyle w:val="Zkladntext"/>
        <w:ind w:left="720"/>
        <w:jc w:val="center"/>
        <w:rPr>
          <w:rFonts w:ascii="Times New Roman" w:hAnsi="Times New Roman"/>
          <w:sz w:val="24"/>
        </w:rPr>
      </w:pPr>
      <w:r>
        <w:rPr>
          <w:rFonts w:ascii="Times New Roman" w:hAnsi="Times New Roman"/>
          <w:sz w:val="24"/>
        </w:rPr>
        <w:t>Oslobodenie</w:t>
      </w:r>
    </w:p>
    <w:p w:rsidR="00B55D88" w:rsidRDefault="00B55D88" w:rsidP="00B55D88">
      <w:pPr>
        <w:pStyle w:val="Zkladntext"/>
        <w:ind w:left="720"/>
        <w:jc w:val="center"/>
        <w:rPr>
          <w:rFonts w:ascii="Times New Roman" w:hAnsi="Times New Roman"/>
          <w:sz w:val="24"/>
        </w:rPr>
      </w:pPr>
    </w:p>
    <w:p w:rsidR="00B55D88" w:rsidRDefault="00B55D88" w:rsidP="00D578D5">
      <w:pPr>
        <w:pStyle w:val="Zkladntext"/>
        <w:numPr>
          <w:ilvl w:val="0"/>
          <w:numId w:val="4"/>
        </w:numPr>
        <w:ind w:left="284" w:hanging="284"/>
        <w:rPr>
          <w:rFonts w:ascii="Times New Roman" w:hAnsi="Times New Roman"/>
          <w:sz w:val="24"/>
        </w:rPr>
      </w:pPr>
      <w:r>
        <w:rPr>
          <w:rFonts w:ascii="Times New Roman" w:hAnsi="Times New Roman"/>
          <w:sz w:val="24"/>
        </w:rPr>
        <w:t xml:space="preserve">Od poplatku za vydanie stavebného povolenia na zmeny dokončených stavieb na bývanie sú oslobodení držitelia preukazu fyzickej osoby s ťažkým zdravotným postihnutím alebo preukazu fyzickej osoby s ťažkým zdravotným postihnutím so sprievodcom. </w:t>
      </w:r>
    </w:p>
    <w:p w:rsidR="00B55D88" w:rsidRDefault="00B55D88" w:rsidP="00D578D5">
      <w:pPr>
        <w:pStyle w:val="Zkladntext"/>
        <w:numPr>
          <w:ilvl w:val="0"/>
          <w:numId w:val="4"/>
        </w:numPr>
        <w:ind w:left="284" w:hanging="284"/>
        <w:rPr>
          <w:rFonts w:ascii="Times New Roman" w:hAnsi="Times New Roman"/>
          <w:sz w:val="24"/>
        </w:rPr>
      </w:pPr>
      <w:r>
        <w:rPr>
          <w:rFonts w:ascii="Times New Roman" w:hAnsi="Times New Roman"/>
          <w:sz w:val="24"/>
        </w:rPr>
        <w:t xml:space="preserve">Oslobodenie od poplatku tu platí obdobne ako pri položke 59. </w:t>
      </w:r>
    </w:p>
    <w:p w:rsidR="00B55D88" w:rsidRDefault="00B55D88" w:rsidP="00D578D5">
      <w:pPr>
        <w:pStyle w:val="Zkladntext"/>
        <w:numPr>
          <w:ilvl w:val="0"/>
          <w:numId w:val="4"/>
        </w:numPr>
        <w:ind w:left="284" w:hanging="284"/>
        <w:rPr>
          <w:rFonts w:ascii="Times New Roman" w:hAnsi="Times New Roman"/>
          <w:sz w:val="24"/>
        </w:rPr>
      </w:pPr>
      <w:r>
        <w:rPr>
          <w:rFonts w:ascii="Times New Roman" w:hAnsi="Times New Roman"/>
          <w:sz w:val="24"/>
        </w:rPr>
        <w:t>Od poplatku za vydanie stavebného povolenia podľa písmena g) tejto položky je oslobodená Národná diaľničná spoločnosť, a.s.</w:t>
      </w:r>
    </w:p>
    <w:p w:rsidR="00B55D88" w:rsidRDefault="00B55D88" w:rsidP="00B55D88">
      <w:pPr>
        <w:pStyle w:val="Zkladntext"/>
        <w:ind w:left="720"/>
        <w:rPr>
          <w:rFonts w:ascii="Times New Roman" w:hAnsi="Times New Roman"/>
          <w:sz w:val="24"/>
        </w:rPr>
      </w:pPr>
      <w:r>
        <w:rPr>
          <w:rFonts w:ascii="Times New Roman" w:hAnsi="Times New Roman"/>
          <w:sz w:val="24"/>
        </w:rPr>
        <w:tab/>
        <w:t xml:space="preserve"> </w:t>
      </w:r>
    </w:p>
    <w:p w:rsidR="00CC25F1" w:rsidRDefault="00CC25F1" w:rsidP="00B55D88">
      <w:pPr>
        <w:pStyle w:val="Zkladntext"/>
        <w:ind w:left="720"/>
        <w:rPr>
          <w:rFonts w:ascii="Times New Roman" w:hAnsi="Times New Roman"/>
          <w:sz w:val="24"/>
        </w:rPr>
      </w:pPr>
    </w:p>
    <w:p w:rsidR="00CC25F1" w:rsidRDefault="00CC25F1" w:rsidP="00B55D88">
      <w:pPr>
        <w:pStyle w:val="Zkladntext"/>
        <w:ind w:left="720"/>
        <w:rPr>
          <w:rFonts w:ascii="Times New Roman" w:hAnsi="Times New Roman"/>
          <w:sz w:val="24"/>
        </w:rPr>
      </w:pPr>
    </w:p>
    <w:p w:rsidR="00CC25F1" w:rsidRDefault="00CC25F1" w:rsidP="00B55D88">
      <w:pPr>
        <w:pStyle w:val="Zkladntext"/>
        <w:ind w:left="720"/>
        <w:rPr>
          <w:rFonts w:ascii="Times New Roman" w:hAnsi="Times New Roman"/>
          <w:sz w:val="24"/>
        </w:rPr>
      </w:pPr>
    </w:p>
    <w:p w:rsidR="00B55D88" w:rsidRDefault="00B55D88" w:rsidP="00B55D88">
      <w:pPr>
        <w:pStyle w:val="Zkladntext"/>
        <w:ind w:left="720"/>
        <w:jc w:val="center"/>
        <w:rPr>
          <w:rFonts w:ascii="Times New Roman" w:hAnsi="Times New Roman"/>
          <w:sz w:val="24"/>
        </w:rPr>
      </w:pPr>
      <w:r>
        <w:rPr>
          <w:rFonts w:ascii="Times New Roman" w:hAnsi="Times New Roman"/>
          <w:sz w:val="24"/>
        </w:rPr>
        <w:lastRenderedPageBreak/>
        <w:t>Poznámky</w:t>
      </w:r>
    </w:p>
    <w:p w:rsidR="00B55D88" w:rsidRDefault="00B55D88" w:rsidP="00B55D88">
      <w:pPr>
        <w:pStyle w:val="Zkladntext"/>
        <w:ind w:left="720"/>
        <w:jc w:val="center"/>
        <w:rPr>
          <w:rFonts w:ascii="Times New Roman" w:hAnsi="Times New Roman"/>
          <w:sz w:val="24"/>
        </w:rPr>
      </w:pPr>
    </w:p>
    <w:p w:rsidR="00B55D88" w:rsidRDefault="00B55D88" w:rsidP="00D578D5">
      <w:pPr>
        <w:pStyle w:val="Zkladntext"/>
        <w:numPr>
          <w:ilvl w:val="0"/>
          <w:numId w:val="5"/>
        </w:numPr>
        <w:ind w:left="284" w:hanging="284"/>
        <w:rPr>
          <w:rFonts w:ascii="Times New Roman" w:hAnsi="Times New Roman"/>
          <w:sz w:val="24"/>
        </w:rPr>
      </w:pPr>
      <w:r>
        <w:rPr>
          <w:rFonts w:ascii="Times New Roman" w:hAnsi="Times New Roman"/>
          <w:sz w:val="24"/>
        </w:rPr>
        <w:t xml:space="preserve">Ak stavebné povolenie zahŕňa stavbu viacerých samostatných objektov, vyberie sa     súhrnný poplatok za všetky samostatné objekty uvedené v stavebnom povolení okrem prípojok. </w:t>
      </w:r>
    </w:p>
    <w:p w:rsidR="00B55D88" w:rsidRDefault="00B55D88" w:rsidP="00D578D5">
      <w:pPr>
        <w:pStyle w:val="Zkladntext"/>
        <w:numPr>
          <w:ilvl w:val="0"/>
          <w:numId w:val="5"/>
        </w:numPr>
        <w:ind w:left="284" w:hanging="284"/>
        <w:rPr>
          <w:rFonts w:ascii="Times New Roman" w:hAnsi="Times New Roman"/>
          <w:sz w:val="24"/>
        </w:rPr>
      </w:pPr>
      <w:r>
        <w:rPr>
          <w:rFonts w:ascii="Times New Roman" w:hAnsi="Times New Roman"/>
          <w:sz w:val="24"/>
        </w:rPr>
        <w:t>Objekty hotelových a ubytovacích zariadení a objekty kolektívnej rekreácie sa posudzujú ako nebytová výstavba.</w:t>
      </w:r>
    </w:p>
    <w:p w:rsidR="00B55D88" w:rsidRDefault="00B55D88" w:rsidP="00D578D5">
      <w:pPr>
        <w:pStyle w:val="Zkladntext"/>
        <w:numPr>
          <w:ilvl w:val="0"/>
          <w:numId w:val="5"/>
        </w:numPr>
        <w:ind w:left="284" w:hanging="284"/>
        <w:rPr>
          <w:rFonts w:ascii="Times New Roman" w:hAnsi="Times New Roman"/>
          <w:sz w:val="24"/>
        </w:rPr>
      </w:pPr>
      <w:r>
        <w:rPr>
          <w:rFonts w:ascii="Times New Roman" w:hAnsi="Times New Roman"/>
          <w:sz w:val="24"/>
        </w:rPr>
        <w:t xml:space="preserve">Garáže s viac ako dvoma miestami sa posudzujú ako samostatné stavby. </w:t>
      </w:r>
    </w:p>
    <w:p w:rsidR="00B55D88" w:rsidRDefault="00B55D88" w:rsidP="00D578D5">
      <w:pPr>
        <w:pStyle w:val="Zkladntext"/>
        <w:numPr>
          <w:ilvl w:val="0"/>
          <w:numId w:val="5"/>
        </w:numPr>
        <w:ind w:left="284" w:hanging="284"/>
        <w:rPr>
          <w:rFonts w:ascii="Times New Roman" w:hAnsi="Times New Roman"/>
          <w:sz w:val="24"/>
        </w:rPr>
      </w:pPr>
      <w:r>
        <w:rPr>
          <w:rFonts w:ascii="Times New Roman" w:hAnsi="Times New Roman"/>
          <w:sz w:val="24"/>
        </w:rPr>
        <w:t>Podľa tejto   položky spoplatňujú stavebné povolenia stavebné úrady, špeciálne vojenské a iné stavebné úrady v pôsobnosti Slovenskej republiky v zmysle ustanovení § 117, 120 a 121 zákona č. 50/1976 Zb. o územnom plánovaní a stavebnom poriadku (stavebný  zákon) v znení neskorších predpisov.</w:t>
      </w:r>
    </w:p>
    <w:p w:rsidR="00B55D88" w:rsidRDefault="00B55D88" w:rsidP="00D578D5">
      <w:pPr>
        <w:pStyle w:val="Zkladntext"/>
        <w:numPr>
          <w:ilvl w:val="0"/>
          <w:numId w:val="5"/>
        </w:numPr>
        <w:ind w:left="284" w:hanging="284"/>
        <w:rPr>
          <w:rFonts w:ascii="Times New Roman" w:hAnsi="Times New Roman"/>
          <w:sz w:val="24"/>
        </w:rPr>
      </w:pPr>
      <w:r>
        <w:rPr>
          <w:rFonts w:ascii="Times New Roman" w:hAnsi="Times New Roman"/>
          <w:sz w:val="24"/>
        </w:rPr>
        <w:t>Ak pri zmene stavby pred dokončením nedochádza k zmene rozmerov stavby, vyberie sa základná sadzba pre daný typ stavby.</w:t>
      </w:r>
    </w:p>
    <w:p w:rsidR="0002706E" w:rsidRPr="002803EC" w:rsidRDefault="00162D5A" w:rsidP="002803EC">
      <w:pPr>
        <w:pStyle w:val="Odsekzoznamu"/>
        <w:spacing w:after="0" w:line="240" w:lineRule="auto"/>
        <w:ind w:left="284" w:hanging="284"/>
        <w:jc w:val="both"/>
        <w:outlineLvl w:val="0"/>
        <w:rPr>
          <w:rFonts w:ascii="Times New Roman" w:hAnsi="Times New Roman" w:cs="Times New Roman"/>
          <w:sz w:val="24"/>
          <w:szCs w:val="24"/>
        </w:rPr>
      </w:pPr>
      <w:r w:rsidRPr="002803EC">
        <w:rPr>
          <w:rFonts w:ascii="Times New Roman" w:hAnsi="Times New Roman" w:cs="Times New Roman"/>
          <w:sz w:val="24"/>
          <w:szCs w:val="24"/>
        </w:rPr>
        <w:t xml:space="preserve">6. </w:t>
      </w:r>
      <w:r w:rsidR="0002706E" w:rsidRPr="002803EC">
        <w:rPr>
          <w:rFonts w:ascii="Times New Roman" w:hAnsi="Times New Roman" w:cs="Times New Roman"/>
          <w:sz w:val="24"/>
          <w:szCs w:val="24"/>
        </w:rPr>
        <w:t xml:space="preserve">Ak sa na stavbu bytového domu poskytne úver alebo príspevok zo Štátneho fondu rozvoja  bývania alebo iná dotácia zo štátneho rozpočtu je poplatok za vydanie stavebného povolenia 66 eur. </w:t>
      </w:r>
    </w:p>
    <w:p w:rsidR="002803EC" w:rsidRPr="002803EC" w:rsidRDefault="002803EC" w:rsidP="002803EC">
      <w:pPr>
        <w:pStyle w:val="Odsekzoznamu"/>
        <w:spacing w:after="0" w:line="240" w:lineRule="auto"/>
        <w:ind w:left="284" w:hanging="284"/>
        <w:jc w:val="both"/>
        <w:outlineLvl w:val="0"/>
        <w:rPr>
          <w:rFonts w:ascii="Times New Roman" w:hAnsi="Times New Roman" w:cs="Times New Roman"/>
          <w:sz w:val="24"/>
          <w:szCs w:val="24"/>
          <w:highlight w:val="yellow"/>
        </w:rPr>
      </w:pPr>
    </w:p>
    <w:p w:rsidR="00B55D88" w:rsidRDefault="00B55D88" w:rsidP="00B55D88">
      <w:pPr>
        <w:outlineLvl w:val="0"/>
      </w:pPr>
      <w:r>
        <w:t xml:space="preserve">   Položka 60a</w:t>
      </w:r>
    </w:p>
    <w:p w:rsidR="00B55D88" w:rsidRPr="002803EC" w:rsidRDefault="00B55D88" w:rsidP="00B55D88">
      <w:pPr>
        <w:tabs>
          <w:tab w:val="left" w:pos="7155"/>
        </w:tabs>
        <w:jc w:val="both"/>
      </w:pPr>
      <w:r>
        <w:t xml:space="preserve">   </w:t>
      </w:r>
      <w:r w:rsidRPr="002803EC">
        <w:t>a) Žiadosť o predĺženie platnosti stavebného povolenia</w:t>
      </w:r>
      <w:r w:rsidR="0002706E" w:rsidRPr="002803EC">
        <w:t xml:space="preserve"> pre </w:t>
      </w:r>
      <w:r w:rsidR="00CE7BE5" w:rsidRPr="002803EC">
        <w:t>právnickú osobu</w:t>
      </w:r>
      <w:r w:rsidRPr="002803EC">
        <w:t xml:space="preserve">............. </w:t>
      </w:r>
      <w:r w:rsidR="0002706E" w:rsidRPr="002803EC">
        <w:t>100</w:t>
      </w:r>
      <w:r w:rsidRPr="002803EC">
        <w:t xml:space="preserve"> eur</w:t>
      </w:r>
    </w:p>
    <w:p w:rsidR="00B55D88" w:rsidRDefault="00B55D88" w:rsidP="00B55D88">
      <w:pPr>
        <w:tabs>
          <w:tab w:val="left" w:pos="7155"/>
        </w:tabs>
        <w:jc w:val="both"/>
      </w:pPr>
      <w:r w:rsidRPr="002803EC">
        <w:t xml:space="preserve">   b) Ohlásenie jednoduchej stavby </w:t>
      </w:r>
      <w:r w:rsidR="00CE7BE5" w:rsidRPr="002803EC">
        <w:t xml:space="preserve">pre právnickú osobu </w:t>
      </w:r>
      <w:r w:rsidRPr="002803EC">
        <w:t>..................................................</w:t>
      </w:r>
      <w:r w:rsidR="00783F69" w:rsidRPr="002803EC">
        <w:t>3</w:t>
      </w:r>
      <w:r w:rsidRPr="002803EC">
        <w:t>0 eur</w:t>
      </w:r>
    </w:p>
    <w:p w:rsidR="00B55D88" w:rsidRDefault="00B55D88" w:rsidP="00B55D88">
      <w:pPr>
        <w:tabs>
          <w:tab w:val="left" w:pos="7155"/>
        </w:tabs>
        <w:jc w:val="both"/>
      </w:pPr>
      <w:r>
        <w:t xml:space="preserve">  c) Ohlásenie drobnej stavby, stavebných úprav a udržiavacích </w:t>
      </w:r>
    </w:p>
    <w:p w:rsidR="00B55D88" w:rsidRDefault="00B55D88" w:rsidP="00B55D88">
      <w:pPr>
        <w:tabs>
          <w:tab w:val="left" w:pos="7155"/>
        </w:tabs>
        <w:jc w:val="both"/>
      </w:pPr>
      <w:r>
        <w:t xml:space="preserve">       prác, ohlásenie vybraných telekomunikačných zariadení............................................10 eur</w:t>
      </w:r>
    </w:p>
    <w:p w:rsidR="00B55D88" w:rsidRDefault="00B55D88" w:rsidP="00B55D88">
      <w:pPr>
        <w:tabs>
          <w:tab w:val="left" w:pos="7155"/>
        </w:tabs>
        <w:jc w:val="both"/>
      </w:pPr>
      <w:r>
        <w:t xml:space="preserve">  d) Ohlásenie stavby elektronickej komunikačnej siete, jej prízemnej stavby </w:t>
      </w:r>
    </w:p>
    <w:p w:rsidR="00B55D88" w:rsidRDefault="00B55D88" w:rsidP="00B55D88">
      <w:pPr>
        <w:tabs>
          <w:tab w:val="left" w:pos="7155"/>
        </w:tabs>
        <w:jc w:val="both"/>
      </w:pPr>
      <w:r>
        <w:t xml:space="preserve">      a výmeny a doplnenia telekomunikačného zariadenia..................................................80 eur</w:t>
      </w:r>
    </w:p>
    <w:p w:rsidR="00B55D88" w:rsidRDefault="00B55D88" w:rsidP="00B55D88">
      <w:pPr>
        <w:tabs>
          <w:tab w:val="left" w:pos="7155"/>
        </w:tabs>
        <w:jc w:val="both"/>
      </w:pPr>
      <w:r>
        <w:t xml:space="preserve">  e) Žiadosť o potvrdenie </w:t>
      </w:r>
      <w:proofErr w:type="spellStart"/>
      <w:r>
        <w:t>pasportu</w:t>
      </w:r>
      <w:proofErr w:type="spellEnd"/>
      <w:r>
        <w:t xml:space="preserve"> stavby, ak sa nezachovala </w:t>
      </w:r>
    </w:p>
    <w:p w:rsidR="00B55D88" w:rsidRDefault="00B55D88" w:rsidP="00B55D88">
      <w:pPr>
        <w:tabs>
          <w:tab w:val="left" w:pos="7155"/>
        </w:tabs>
        <w:jc w:val="both"/>
      </w:pPr>
      <w:r>
        <w:t xml:space="preserve">       pôvodná dokumentácia stavby................................................................................... 10 eur</w:t>
      </w:r>
    </w:p>
    <w:p w:rsidR="00B55D88" w:rsidRDefault="00B55D88" w:rsidP="00B55D88">
      <w:pPr>
        <w:tabs>
          <w:tab w:val="left" w:pos="7155"/>
        </w:tabs>
        <w:jc w:val="both"/>
      </w:pPr>
      <w:r>
        <w:t xml:space="preserve">  f) Žiadosť o uložení opatrenia na susednom pozemku alebo stavbe................................30 eur</w:t>
      </w:r>
    </w:p>
    <w:p w:rsidR="00B55D88" w:rsidRDefault="00B55D88" w:rsidP="00B55D88"/>
    <w:p w:rsidR="00B55D88" w:rsidRDefault="00B55D88" w:rsidP="00B55D88">
      <w:pPr>
        <w:jc w:val="center"/>
        <w:outlineLvl w:val="0"/>
      </w:pPr>
      <w:r>
        <w:t>Oslobodenie</w:t>
      </w:r>
    </w:p>
    <w:p w:rsidR="00B55D88" w:rsidRDefault="00B55D88" w:rsidP="00B55D88">
      <w:pPr>
        <w:jc w:val="center"/>
        <w:outlineLvl w:val="0"/>
      </w:pPr>
    </w:p>
    <w:p w:rsidR="00B55D88" w:rsidRDefault="00B55D88" w:rsidP="00B55D88">
      <w:pPr>
        <w:ind w:firstLine="708"/>
        <w:jc w:val="both"/>
      </w:pPr>
      <w:r>
        <w:t xml:space="preserve">Od poplatku sú oslobodení držitelia preukazu fyzickej osoby s ťažkým zdravotným postihnutím alebo preukazu fyzickej osoby s ťažkým zdravotným postihnutím so sprievodcom. </w:t>
      </w:r>
    </w:p>
    <w:p w:rsidR="00B55D88" w:rsidRDefault="00B55D88" w:rsidP="00B55D88"/>
    <w:p w:rsidR="00B55D88" w:rsidRDefault="00B55D88" w:rsidP="00B55D88">
      <w:r>
        <w:t>Položka 61</w:t>
      </w:r>
    </w:p>
    <w:p w:rsidR="00B55D88" w:rsidRDefault="00B55D88" w:rsidP="00B55D88">
      <w:pPr>
        <w:jc w:val="both"/>
      </w:pPr>
      <w:r>
        <w:t xml:space="preserve">Žiadosť o dodatočné povolenie stavby, ktorá bola postavená po 1. októbri 1976 bez stavebného povolenia alebo v rozpore so zákonom a o dodatočné povolenie zmeny </w:t>
      </w:r>
      <w:r>
        <w:br/>
        <w:t>stavby ........................................................................................................................trojnásobok</w:t>
      </w:r>
    </w:p>
    <w:p w:rsidR="00B55D88" w:rsidRDefault="00B55D88" w:rsidP="00B55D88">
      <w:pPr>
        <w:jc w:val="both"/>
      </w:pPr>
      <w:r>
        <w:t xml:space="preserve">                                                                                           sadzby   ustanovenej   v   položke  60</w:t>
      </w:r>
    </w:p>
    <w:p w:rsidR="00B55D88" w:rsidRDefault="00B55D88" w:rsidP="00B55D88">
      <w:pPr>
        <w:rPr>
          <w:rFonts w:cstheme="minorBidi"/>
          <w:szCs w:val="22"/>
        </w:rPr>
      </w:pPr>
    </w:p>
    <w:p w:rsidR="00B55D88" w:rsidRDefault="00B55D88" w:rsidP="00B55D88">
      <w:r>
        <w:t>Položka 62</w:t>
      </w:r>
    </w:p>
    <w:p w:rsidR="00B55D88" w:rsidRDefault="00B55D88" w:rsidP="00B55D88">
      <w:pPr>
        <w:pStyle w:val="Zkladntext"/>
        <w:rPr>
          <w:rFonts w:ascii="Times New Roman" w:hAnsi="Times New Roman"/>
          <w:color w:val="000000" w:themeColor="text1"/>
          <w:sz w:val="24"/>
        </w:rPr>
      </w:pPr>
      <w:r>
        <w:rPr>
          <w:rFonts w:ascii="Times New Roman" w:hAnsi="Times New Roman"/>
          <w:sz w:val="24"/>
        </w:rPr>
        <w:t>a) Žiadosť o povolenie</w:t>
      </w:r>
    </w:p>
    <w:p w:rsidR="00B55D88" w:rsidRDefault="00B55D88" w:rsidP="00D578D5">
      <w:pPr>
        <w:pStyle w:val="Zkladntext"/>
        <w:numPr>
          <w:ilvl w:val="0"/>
          <w:numId w:val="6"/>
        </w:numPr>
        <w:rPr>
          <w:rFonts w:ascii="Times New Roman" w:hAnsi="Times New Roman"/>
          <w:color w:val="000000" w:themeColor="text1"/>
          <w:sz w:val="24"/>
        </w:rPr>
      </w:pPr>
      <w:r>
        <w:rPr>
          <w:rFonts w:ascii="Times New Roman" w:hAnsi="Times New Roman"/>
          <w:sz w:val="24"/>
        </w:rPr>
        <w:t>na zmenu užívania stavby, ak nie je spojené so stavebným konaním</w:t>
      </w: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rPr>
        <w:t xml:space="preserve">            o vydanie stavebného povolenia podľa položky 60.............................................. 30 eur</w:t>
      </w:r>
    </w:p>
    <w:p w:rsidR="00B55D88" w:rsidRPr="00977D50" w:rsidRDefault="00B55D88" w:rsidP="00D578D5">
      <w:pPr>
        <w:pStyle w:val="Zkladntext"/>
        <w:numPr>
          <w:ilvl w:val="0"/>
          <w:numId w:val="6"/>
        </w:numPr>
        <w:rPr>
          <w:rFonts w:ascii="Times New Roman" w:hAnsi="Times New Roman"/>
          <w:color w:val="000000" w:themeColor="text1"/>
          <w:sz w:val="24"/>
        </w:rPr>
      </w:pPr>
      <w:r w:rsidRPr="00977D50">
        <w:rPr>
          <w:rFonts w:ascii="Times New Roman" w:hAnsi="Times New Roman"/>
          <w:color w:val="000000" w:themeColor="text1"/>
          <w:sz w:val="24"/>
        </w:rPr>
        <w:t xml:space="preserve">na odstránenie stavby, za každú stavbu, ktorej odstránenie </w:t>
      </w:r>
    </w:p>
    <w:p w:rsidR="00783F69" w:rsidRPr="00977D50" w:rsidRDefault="00B55D88" w:rsidP="00B55D88">
      <w:pPr>
        <w:pStyle w:val="Zkladntext"/>
        <w:rPr>
          <w:rFonts w:ascii="Times New Roman" w:hAnsi="Times New Roman"/>
          <w:color w:val="000000" w:themeColor="text1"/>
          <w:sz w:val="24"/>
        </w:rPr>
      </w:pPr>
      <w:r w:rsidRPr="00977D50">
        <w:rPr>
          <w:rFonts w:ascii="Times New Roman" w:hAnsi="Times New Roman"/>
          <w:color w:val="000000" w:themeColor="text1"/>
          <w:sz w:val="24"/>
        </w:rPr>
        <w:t xml:space="preserve">            je povolené </w:t>
      </w:r>
    </w:p>
    <w:p w:rsidR="00B55D88" w:rsidRPr="00977D50" w:rsidRDefault="00783F69" w:rsidP="00B55D88">
      <w:pPr>
        <w:pStyle w:val="Zkladntext"/>
        <w:rPr>
          <w:rFonts w:ascii="Times New Roman" w:hAnsi="Times New Roman"/>
          <w:color w:val="000000" w:themeColor="text1"/>
          <w:sz w:val="24"/>
        </w:rPr>
      </w:pPr>
      <w:r w:rsidRPr="00977D50">
        <w:rPr>
          <w:rFonts w:ascii="Times New Roman" w:hAnsi="Times New Roman"/>
          <w:color w:val="000000" w:themeColor="text1"/>
          <w:sz w:val="24"/>
        </w:rPr>
        <w:t xml:space="preserve">            pre </w:t>
      </w:r>
      <w:r w:rsidR="00CE7BE5" w:rsidRPr="00977D50">
        <w:rPr>
          <w:rFonts w:ascii="Times New Roman" w:hAnsi="Times New Roman"/>
          <w:color w:val="000000" w:themeColor="text1"/>
          <w:sz w:val="24"/>
        </w:rPr>
        <w:t>fyzickú osobu</w:t>
      </w:r>
      <w:r w:rsidR="00B55D88" w:rsidRPr="00977D50">
        <w:rPr>
          <w:rFonts w:ascii="Times New Roman" w:hAnsi="Times New Roman"/>
          <w:color w:val="000000" w:themeColor="text1"/>
          <w:sz w:val="24"/>
        </w:rPr>
        <w:t>...........................................................................</w:t>
      </w:r>
      <w:r w:rsidRPr="00977D50">
        <w:rPr>
          <w:rFonts w:ascii="Times New Roman" w:hAnsi="Times New Roman"/>
          <w:color w:val="000000" w:themeColor="text1"/>
          <w:sz w:val="24"/>
        </w:rPr>
        <w:t>...........</w:t>
      </w:r>
      <w:r w:rsidR="00B55D88" w:rsidRPr="00977D50">
        <w:rPr>
          <w:rFonts w:ascii="Times New Roman" w:hAnsi="Times New Roman"/>
          <w:color w:val="000000" w:themeColor="text1"/>
          <w:sz w:val="24"/>
        </w:rPr>
        <w:t>...... 16,50 eura</w:t>
      </w:r>
    </w:p>
    <w:p w:rsidR="00783F69" w:rsidRPr="00977D50" w:rsidRDefault="00783F69" w:rsidP="00B55D88">
      <w:pPr>
        <w:pStyle w:val="Zkladntext"/>
        <w:rPr>
          <w:rFonts w:ascii="Times New Roman" w:hAnsi="Times New Roman"/>
          <w:color w:val="000000" w:themeColor="text1"/>
          <w:sz w:val="24"/>
        </w:rPr>
      </w:pPr>
      <w:r w:rsidRPr="00977D50">
        <w:rPr>
          <w:rFonts w:ascii="Times New Roman" w:hAnsi="Times New Roman"/>
          <w:color w:val="000000" w:themeColor="text1"/>
          <w:sz w:val="24"/>
        </w:rPr>
        <w:t xml:space="preserve">            pre </w:t>
      </w:r>
      <w:r w:rsidR="00CE7BE5" w:rsidRPr="00977D50">
        <w:rPr>
          <w:rFonts w:ascii="Times New Roman" w:hAnsi="Times New Roman"/>
          <w:color w:val="000000" w:themeColor="text1"/>
          <w:sz w:val="24"/>
        </w:rPr>
        <w:t>právnickú osobu</w:t>
      </w:r>
      <w:r w:rsidRPr="00977D50">
        <w:rPr>
          <w:rFonts w:ascii="Times New Roman" w:hAnsi="Times New Roman"/>
          <w:color w:val="000000" w:themeColor="text1"/>
          <w:sz w:val="24"/>
        </w:rPr>
        <w:t>............................................................................................. 200 eur</w:t>
      </w:r>
    </w:p>
    <w:p w:rsidR="00B55D88" w:rsidRPr="00977D50" w:rsidRDefault="00B55D88" w:rsidP="00D578D5">
      <w:pPr>
        <w:pStyle w:val="Zkladntext"/>
        <w:numPr>
          <w:ilvl w:val="0"/>
          <w:numId w:val="6"/>
        </w:numPr>
        <w:rPr>
          <w:rFonts w:ascii="Times New Roman" w:hAnsi="Times New Roman"/>
          <w:color w:val="000000" w:themeColor="text1"/>
          <w:sz w:val="24"/>
        </w:rPr>
      </w:pPr>
      <w:r w:rsidRPr="00977D50">
        <w:rPr>
          <w:rFonts w:ascii="Times New Roman" w:hAnsi="Times New Roman"/>
          <w:color w:val="000000" w:themeColor="text1"/>
          <w:sz w:val="24"/>
        </w:rPr>
        <w:t>informačného, reklamného alebo propagačného zariadenia,</w:t>
      </w:r>
    </w:p>
    <w:p w:rsidR="00B55D88" w:rsidRDefault="00B55D88" w:rsidP="00B55D88">
      <w:pPr>
        <w:pStyle w:val="Zkladntext"/>
        <w:rPr>
          <w:rFonts w:ascii="Times New Roman" w:hAnsi="Times New Roman"/>
          <w:color w:val="000000" w:themeColor="text1"/>
          <w:sz w:val="24"/>
        </w:rPr>
      </w:pPr>
      <w:r w:rsidRPr="00977D50">
        <w:rPr>
          <w:rFonts w:ascii="Times New Roman" w:hAnsi="Times New Roman"/>
          <w:color w:val="000000" w:themeColor="text1"/>
          <w:sz w:val="24"/>
        </w:rPr>
        <w:lastRenderedPageBreak/>
        <w:t xml:space="preserve">            za každé jednotlivé zariadenie............................................................................. </w:t>
      </w:r>
      <w:r w:rsidR="00783F69" w:rsidRPr="00977D50">
        <w:rPr>
          <w:rFonts w:ascii="Times New Roman" w:hAnsi="Times New Roman"/>
          <w:color w:val="000000" w:themeColor="text1"/>
          <w:sz w:val="24"/>
        </w:rPr>
        <w:t>5</w:t>
      </w:r>
      <w:r w:rsidRPr="00977D50">
        <w:rPr>
          <w:rFonts w:ascii="Times New Roman" w:hAnsi="Times New Roman"/>
          <w:color w:val="000000" w:themeColor="text1"/>
          <w:sz w:val="24"/>
        </w:rPr>
        <w:t>00 eur</w:t>
      </w:r>
      <w:r>
        <w:rPr>
          <w:rFonts w:ascii="Times New Roman" w:hAnsi="Times New Roman"/>
          <w:color w:val="000000" w:themeColor="text1"/>
          <w:sz w:val="24"/>
        </w:rPr>
        <w:t xml:space="preserve"> </w:t>
      </w:r>
    </w:p>
    <w:p w:rsidR="00B55D88" w:rsidRDefault="00B55D88" w:rsidP="00D578D5">
      <w:pPr>
        <w:pStyle w:val="Zkladntext"/>
        <w:numPr>
          <w:ilvl w:val="0"/>
          <w:numId w:val="6"/>
        </w:numPr>
        <w:rPr>
          <w:rFonts w:ascii="Times New Roman" w:hAnsi="Times New Roman"/>
          <w:color w:val="000000" w:themeColor="text1"/>
          <w:sz w:val="24"/>
        </w:rPr>
      </w:pPr>
      <w:r>
        <w:rPr>
          <w:rFonts w:ascii="Times New Roman" w:hAnsi="Times New Roman"/>
          <w:color w:val="000000" w:themeColor="text1"/>
          <w:sz w:val="24"/>
        </w:rPr>
        <w:t>terénnych úprav................................................................................................. 16,50 eur</w:t>
      </w: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rPr>
        <w:t>b) Návrh na vyvlastnenie nehnuteľnosti ..........................................................................100 eur</w:t>
      </w: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rPr>
        <w:t>c) Žiadosť o zrušenie vyvlastňovacieho rozhodnutia.......................................................  20 eur</w:t>
      </w:r>
    </w:p>
    <w:p w:rsidR="00B55D88" w:rsidRDefault="00B55D88" w:rsidP="00B55D88">
      <w:pPr>
        <w:pStyle w:val="Zkladntext"/>
        <w:ind w:left="720"/>
        <w:rPr>
          <w:rFonts w:ascii="Times New Roman" w:hAnsi="Times New Roman"/>
          <w:color w:val="000000" w:themeColor="text1"/>
          <w:sz w:val="24"/>
        </w:rPr>
      </w:pPr>
      <w:r>
        <w:rPr>
          <w:rFonts w:ascii="Times New Roman" w:hAnsi="Times New Roman"/>
          <w:color w:val="000000" w:themeColor="text1"/>
          <w:sz w:val="24"/>
        </w:rPr>
        <w:t xml:space="preserve">   </w:t>
      </w:r>
    </w:p>
    <w:p w:rsidR="00B55D88" w:rsidRDefault="00B55D88" w:rsidP="00B55D88">
      <w:pPr>
        <w:pStyle w:val="Zkladntext"/>
        <w:ind w:left="720"/>
        <w:jc w:val="center"/>
        <w:rPr>
          <w:rFonts w:ascii="Times New Roman" w:hAnsi="Times New Roman"/>
          <w:color w:val="000000" w:themeColor="text1"/>
          <w:sz w:val="24"/>
        </w:rPr>
      </w:pPr>
      <w:r>
        <w:rPr>
          <w:rFonts w:ascii="Times New Roman" w:hAnsi="Times New Roman"/>
          <w:color w:val="000000" w:themeColor="text1"/>
          <w:sz w:val="24"/>
        </w:rPr>
        <w:t>Oslobodenie</w:t>
      </w:r>
    </w:p>
    <w:p w:rsidR="00B55D88" w:rsidRDefault="00B55D88" w:rsidP="00B55D88">
      <w:pPr>
        <w:pStyle w:val="Zkladntext"/>
        <w:ind w:left="720"/>
        <w:jc w:val="center"/>
        <w:rPr>
          <w:rFonts w:ascii="Times New Roman" w:hAnsi="Times New Roman"/>
          <w:color w:val="000000" w:themeColor="text1"/>
          <w:sz w:val="24"/>
        </w:rPr>
      </w:pPr>
    </w:p>
    <w:p w:rsidR="00B55D88" w:rsidRDefault="00B55D88" w:rsidP="00B55D88">
      <w:pPr>
        <w:pStyle w:val="Zkladntext"/>
        <w:ind w:left="284" w:hanging="284"/>
        <w:rPr>
          <w:rFonts w:ascii="Times New Roman" w:hAnsi="Times New Roman"/>
          <w:color w:val="000000" w:themeColor="text1"/>
          <w:sz w:val="24"/>
        </w:rPr>
      </w:pPr>
      <w:r>
        <w:rPr>
          <w:rFonts w:ascii="Times New Roman" w:hAnsi="Times New Roman"/>
          <w:color w:val="000000" w:themeColor="text1"/>
          <w:sz w:val="24"/>
        </w:rPr>
        <w:t>1. Oslobodenie od poplatku tu platí obdobne ako pri položke 59.</w:t>
      </w:r>
    </w:p>
    <w:p w:rsidR="00B55D88" w:rsidRDefault="00B55D88" w:rsidP="00B55D88">
      <w:pPr>
        <w:pStyle w:val="Zkladntext"/>
        <w:ind w:left="284" w:hanging="284"/>
        <w:rPr>
          <w:rFonts w:ascii="Times New Roman" w:hAnsi="Times New Roman"/>
          <w:color w:val="000000" w:themeColor="text1"/>
          <w:sz w:val="24"/>
        </w:rPr>
      </w:pPr>
      <w:r>
        <w:rPr>
          <w:rFonts w:ascii="Times New Roman" w:hAnsi="Times New Roman"/>
          <w:color w:val="000000" w:themeColor="text1"/>
          <w:sz w:val="24"/>
        </w:rPr>
        <w:t>2. Od poplatku podľa písmena a) tretieho bodu tejto položky je oslobodené označenie prevádzky vyplývajúce zo zákona o živnostenskom podnikaní.</w:t>
      </w:r>
    </w:p>
    <w:p w:rsidR="00B55D88" w:rsidRDefault="00B55D88" w:rsidP="00B55D88">
      <w:pPr>
        <w:pStyle w:val="Zkladntext"/>
        <w:rPr>
          <w:rFonts w:ascii="Times New Roman" w:hAnsi="Times New Roman"/>
          <w:sz w:val="24"/>
        </w:rPr>
      </w:pPr>
      <w:r>
        <w:rPr>
          <w:rFonts w:ascii="Times New Roman" w:hAnsi="Times New Roman"/>
          <w:sz w:val="24"/>
        </w:rPr>
        <w:t>3. Od poplatku podľa písmena b) tejto položky je oslobodená Národná diaľničná spoločnosť, a.s.</w:t>
      </w:r>
    </w:p>
    <w:p w:rsidR="00B55D88" w:rsidRDefault="00B55D88" w:rsidP="00B55D88">
      <w:pPr>
        <w:jc w:val="both"/>
        <w:rPr>
          <w:color w:val="FF0000"/>
        </w:rPr>
      </w:pPr>
      <w:r>
        <w:rPr>
          <w:color w:val="FF0000"/>
        </w:rPr>
        <w:t xml:space="preserve"> </w:t>
      </w:r>
    </w:p>
    <w:p w:rsidR="00B55D88" w:rsidRDefault="00B55D88" w:rsidP="00B55D88">
      <w:pPr>
        <w:jc w:val="both"/>
        <w:rPr>
          <w:color w:val="FF0000"/>
        </w:rPr>
      </w:pPr>
      <w:r>
        <w:t>Položka 62a</w:t>
      </w:r>
    </w:p>
    <w:p w:rsidR="00B55D88" w:rsidRPr="00977D50" w:rsidRDefault="00B55D88" w:rsidP="00B55D88">
      <w:pPr>
        <w:widowControl w:val="0"/>
        <w:autoSpaceDE w:val="0"/>
        <w:autoSpaceDN w:val="0"/>
        <w:adjustRightInd w:val="0"/>
        <w:jc w:val="both"/>
      </w:pPr>
      <w:r w:rsidRPr="00977D50">
        <w:t xml:space="preserve">Návrh na vydanie kolaudačného rozhodnutia na </w:t>
      </w:r>
    </w:p>
    <w:p w:rsidR="00B55D88" w:rsidRPr="00977D50" w:rsidRDefault="00B55D88" w:rsidP="00D578D5">
      <w:pPr>
        <w:pStyle w:val="Zkladntext"/>
        <w:numPr>
          <w:ilvl w:val="0"/>
          <w:numId w:val="7"/>
        </w:numPr>
        <w:rPr>
          <w:rFonts w:ascii="Times New Roman" w:hAnsi="Times New Roman"/>
          <w:sz w:val="24"/>
        </w:rPr>
      </w:pPr>
      <w:r w:rsidRPr="00977D50">
        <w:rPr>
          <w:rFonts w:ascii="Times New Roman" w:hAnsi="Times New Roman"/>
          <w:sz w:val="24"/>
        </w:rPr>
        <w:t xml:space="preserve">stavby na bývanie </w:t>
      </w:r>
    </w:p>
    <w:p w:rsidR="00B55D88" w:rsidRPr="00977D50" w:rsidRDefault="00B55D88" w:rsidP="00B55D88">
      <w:pPr>
        <w:pStyle w:val="Zkladntext"/>
        <w:ind w:left="644" w:hanging="360"/>
        <w:rPr>
          <w:rFonts w:ascii="Times New Roman" w:hAnsi="Times New Roman"/>
          <w:sz w:val="24"/>
        </w:rPr>
      </w:pPr>
      <w:r w:rsidRPr="00977D50">
        <w:rPr>
          <w:rFonts w:ascii="Times New Roman" w:hAnsi="Times New Roman"/>
          <w:sz w:val="24"/>
        </w:rPr>
        <w:t xml:space="preserve">1. na stavbu rodinného domu s obostavaným priestorom podľa projektovej </w:t>
      </w:r>
    </w:p>
    <w:p w:rsidR="0072569A" w:rsidRPr="00977D50" w:rsidRDefault="00B55D88" w:rsidP="00B55D88">
      <w:pPr>
        <w:pStyle w:val="Zkladntext"/>
        <w:ind w:left="644"/>
        <w:rPr>
          <w:rFonts w:ascii="Times New Roman" w:hAnsi="Times New Roman"/>
          <w:sz w:val="24"/>
        </w:rPr>
      </w:pPr>
      <w:r w:rsidRPr="00977D50">
        <w:rPr>
          <w:rFonts w:ascii="Times New Roman" w:hAnsi="Times New Roman"/>
          <w:sz w:val="24"/>
        </w:rPr>
        <w:t xml:space="preserve">dokumentácie do </w:t>
      </w:r>
      <w:r w:rsidR="00783F69" w:rsidRPr="00977D50">
        <w:rPr>
          <w:rFonts w:ascii="Times New Roman" w:hAnsi="Times New Roman"/>
          <w:sz w:val="24"/>
        </w:rPr>
        <w:t>6</w:t>
      </w:r>
      <w:r w:rsidRPr="00977D50">
        <w:rPr>
          <w:rFonts w:ascii="Times New Roman" w:hAnsi="Times New Roman"/>
          <w:sz w:val="24"/>
        </w:rPr>
        <w:t>00 m</w:t>
      </w:r>
      <w:r w:rsidRPr="00977D50">
        <w:rPr>
          <w:rFonts w:ascii="Times New Roman" w:hAnsi="Times New Roman"/>
          <w:sz w:val="24"/>
          <w:vertAlign w:val="superscript"/>
        </w:rPr>
        <w:t>3</w:t>
      </w:r>
      <w:r w:rsidRPr="00977D50">
        <w:rPr>
          <w:rFonts w:ascii="Times New Roman" w:hAnsi="Times New Roman"/>
          <w:sz w:val="24"/>
        </w:rPr>
        <w:t xml:space="preserve"> vrátane </w:t>
      </w:r>
    </w:p>
    <w:p w:rsidR="00B55D88" w:rsidRPr="00977D50" w:rsidRDefault="0072569A" w:rsidP="00B55D88">
      <w:pPr>
        <w:pStyle w:val="Zkladntext"/>
        <w:ind w:left="644"/>
        <w:rPr>
          <w:rFonts w:ascii="Times New Roman" w:hAnsi="Times New Roman"/>
          <w:sz w:val="24"/>
        </w:rPr>
      </w:pPr>
      <w:r w:rsidRPr="00977D50">
        <w:rPr>
          <w:rFonts w:ascii="Times New Roman" w:hAnsi="Times New Roman"/>
          <w:sz w:val="24"/>
        </w:rPr>
        <w:t>pre fyzickú osobu ........................</w:t>
      </w:r>
      <w:r w:rsidR="00B55D88" w:rsidRPr="00977D50">
        <w:rPr>
          <w:rFonts w:ascii="Times New Roman" w:hAnsi="Times New Roman"/>
          <w:sz w:val="24"/>
        </w:rPr>
        <w:t>.....................................................................</w:t>
      </w:r>
      <w:r w:rsidR="00783F69" w:rsidRPr="00977D50">
        <w:rPr>
          <w:rFonts w:ascii="Times New Roman" w:hAnsi="Times New Roman"/>
          <w:sz w:val="24"/>
        </w:rPr>
        <w:t>16,5</w:t>
      </w:r>
      <w:r w:rsidR="00B55D88" w:rsidRPr="00977D50">
        <w:rPr>
          <w:rFonts w:ascii="Times New Roman" w:hAnsi="Times New Roman"/>
          <w:sz w:val="24"/>
        </w:rPr>
        <w:t>0 eur</w:t>
      </w:r>
      <w:r w:rsidR="00977D50">
        <w:rPr>
          <w:rFonts w:ascii="Times New Roman" w:hAnsi="Times New Roman"/>
          <w:sz w:val="24"/>
        </w:rPr>
        <w:t>a</w:t>
      </w:r>
    </w:p>
    <w:p w:rsidR="0072569A" w:rsidRPr="00977D50" w:rsidRDefault="0072569A" w:rsidP="00B55D88">
      <w:pPr>
        <w:pStyle w:val="Zkladntext"/>
        <w:ind w:left="644"/>
        <w:rPr>
          <w:rFonts w:ascii="Times New Roman" w:hAnsi="Times New Roman"/>
          <w:sz w:val="24"/>
        </w:rPr>
      </w:pPr>
      <w:r w:rsidRPr="00977D50">
        <w:rPr>
          <w:rFonts w:ascii="Times New Roman" w:hAnsi="Times New Roman"/>
          <w:sz w:val="24"/>
        </w:rPr>
        <w:t>pre právnickú osobu ............................................................................................... 50 eur</w:t>
      </w:r>
    </w:p>
    <w:p w:rsidR="00B55D88" w:rsidRDefault="00B55D88" w:rsidP="00B55D88">
      <w:pPr>
        <w:pStyle w:val="Zkladntext"/>
        <w:ind w:left="644"/>
        <w:rPr>
          <w:rFonts w:ascii="Times New Roman" w:hAnsi="Times New Roman"/>
          <w:sz w:val="24"/>
        </w:rPr>
      </w:pPr>
      <w:r w:rsidRPr="00977D50">
        <w:rPr>
          <w:rFonts w:ascii="Times New Roman" w:hAnsi="Times New Roman"/>
          <w:sz w:val="24"/>
        </w:rPr>
        <w:t xml:space="preserve"> a za každých ďalších začatých 100 m</w:t>
      </w:r>
      <w:r w:rsidRPr="00977D50">
        <w:rPr>
          <w:rFonts w:ascii="Times New Roman" w:hAnsi="Times New Roman"/>
          <w:sz w:val="24"/>
          <w:vertAlign w:val="superscript"/>
        </w:rPr>
        <w:t>3</w:t>
      </w:r>
      <w:r w:rsidRPr="00977D50">
        <w:rPr>
          <w:rFonts w:ascii="Times New Roman" w:hAnsi="Times New Roman"/>
          <w:sz w:val="24"/>
        </w:rPr>
        <w:t> obostavaného priestoru</w:t>
      </w:r>
      <w:r w:rsidR="0072569A" w:rsidRPr="00977D50">
        <w:rPr>
          <w:rFonts w:ascii="Times New Roman" w:hAnsi="Times New Roman"/>
          <w:sz w:val="24"/>
        </w:rPr>
        <w:t xml:space="preserve"> pre fyzickú osobu a právnickú osobu ......................................................................</w:t>
      </w:r>
      <w:r w:rsidRPr="00977D50">
        <w:rPr>
          <w:rFonts w:ascii="Times New Roman" w:hAnsi="Times New Roman"/>
          <w:sz w:val="24"/>
        </w:rPr>
        <w:t xml:space="preserve"> .............................10 eur</w:t>
      </w:r>
    </w:p>
    <w:p w:rsidR="00B55D88" w:rsidRDefault="00B55D88" w:rsidP="00B55D88">
      <w:pPr>
        <w:pStyle w:val="Zkladntext"/>
        <w:ind w:left="284"/>
        <w:rPr>
          <w:rFonts w:ascii="Times New Roman" w:hAnsi="Times New Roman"/>
          <w:sz w:val="24"/>
        </w:rPr>
      </w:pPr>
      <w:r>
        <w:rPr>
          <w:rFonts w:ascii="Times New Roman" w:hAnsi="Times New Roman"/>
          <w:sz w:val="24"/>
        </w:rPr>
        <w:t xml:space="preserve">2. na stavbu bytového domu s obostavaným priestorom podľa projektovej </w:t>
      </w:r>
    </w:p>
    <w:p w:rsidR="00B55D88" w:rsidRDefault="00B55D88" w:rsidP="00B55D88">
      <w:pPr>
        <w:pStyle w:val="Zkladntext"/>
        <w:ind w:left="644"/>
        <w:rPr>
          <w:rFonts w:ascii="Times New Roman" w:hAnsi="Times New Roman"/>
          <w:sz w:val="24"/>
        </w:rPr>
      </w:pPr>
      <w:r>
        <w:rPr>
          <w:rFonts w:ascii="Times New Roman" w:hAnsi="Times New Roman"/>
          <w:sz w:val="24"/>
        </w:rPr>
        <w:t>dokumentácie do 3000 m</w:t>
      </w:r>
      <w:r>
        <w:rPr>
          <w:rFonts w:ascii="Times New Roman" w:hAnsi="Times New Roman"/>
          <w:sz w:val="24"/>
          <w:vertAlign w:val="superscript"/>
        </w:rPr>
        <w:t>3</w:t>
      </w:r>
      <w:r>
        <w:rPr>
          <w:rFonts w:ascii="Times New Roman" w:hAnsi="Times New Roman"/>
          <w:sz w:val="24"/>
        </w:rPr>
        <w:t> vrátane ........................................................................400 eur</w:t>
      </w:r>
    </w:p>
    <w:p w:rsidR="00B55D88" w:rsidRDefault="00B55D88" w:rsidP="00B55D88">
      <w:pPr>
        <w:pStyle w:val="Zkladntext"/>
        <w:ind w:left="644"/>
        <w:rPr>
          <w:rFonts w:ascii="Times New Roman" w:hAnsi="Times New Roman"/>
          <w:sz w:val="24"/>
        </w:rPr>
      </w:pPr>
      <w:r>
        <w:rPr>
          <w:rFonts w:ascii="Times New Roman" w:hAnsi="Times New Roman"/>
          <w:sz w:val="24"/>
        </w:rPr>
        <w:t xml:space="preserve"> a za každých ďalších začatých 1000 m</w:t>
      </w:r>
      <w:r>
        <w:rPr>
          <w:rFonts w:ascii="Times New Roman" w:hAnsi="Times New Roman"/>
          <w:sz w:val="24"/>
          <w:vertAlign w:val="superscript"/>
        </w:rPr>
        <w:t>3</w:t>
      </w:r>
      <w:r>
        <w:rPr>
          <w:rFonts w:ascii="Times New Roman" w:hAnsi="Times New Roman"/>
          <w:sz w:val="24"/>
        </w:rPr>
        <w:t>  obostavaného priestoru ........................100 eur</w:t>
      </w:r>
    </w:p>
    <w:p w:rsidR="00B55D88" w:rsidRPr="00977D50" w:rsidRDefault="00B55D88" w:rsidP="00D578D5">
      <w:pPr>
        <w:pStyle w:val="Zkladntext"/>
        <w:numPr>
          <w:ilvl w:val="0"/>
          <w:numId w:val="7"/>
        </w:numPr>
        <w:ind w:left="284" w:hanging="284"/>
        <w:rPr>
          <w:rFonts w:ascii="Times New Roman" w:hAnsi="Times New Roman"/>
          <w:sz w:val="24"/>
        </w:rPr>
      </w:pPr>
      <w:r w:rsidRPr="00977D50">
        <w:rPr>
          <w:rFonts w:ascii="Times New Roman" w:hAnsi="Times New Roman"/>
          <w:sz w:val="24"/>
        </w:rPr>
        <w:t xml:space="preserve">na stavby na individuálnu rekreáciu (rekreačné chaty, </w:t>
      </w:r>
    </w:p>
    <w:p w:rsidR="00B55D88" w:rsidRPr="00977D50" w:rsidRDefault="00B55D88" w:rsidP="00B55D88">
      <w:pPr>
        <w:pStyle w:val="Zkladntext"/>
        <w:ind w:left="644" w:hanging="360"/>
        <w:rPr>
          <w:rFonts w:ascii="Times New Roman" w:hAnsi="Times New Roman"/>
          <w:sz w:val="24"/>
        </w:rPr>
      </w:pPr>
      <w:r w:rsidRPr="00977D50">
        <w:rPr>
          <w:rFonts w:ascii="Times New Roman" w:hAnsi="Times New Roman"/>
          <w:sz w:val="24"/>
        </w:rPr>
        <w:t xml:space="preserve">rekreačné domy a záhradkárske chaty), </w:t>
      </w:r>
    </w:p>
    <w:p w:rsidR="00B55D88" w:rsidRPr="00977D50" w:rsidRDefault="00B55D88" w:rsidP="00D578D5">
      <w:pPr>
        <w:pStyle w:val="Zkladntext"/>
        <w:numPr>
          <w:ilvl w:val="0"/>
          <w:numId w:val="8"/>
        </w:numPr>
        <w:rPr>
          <w:rFonts w:ascii="Times New Roman" w:hAnsi="Times New Roman"/>
          <w:sz w:val="24"/>
        </w:rPr>
      </w:pPr>
      <w:r w:rsidRPr="00977D50">
        <w:rPr>
          <w:rFonts w:ascii="Times New Roman" w:hAnsi="Times New Roman"/>
          <w:sz w:val="24"/>
        </w:rPr>
        <w:t>ak zastavaná plocha nepresahuje 25 m</w:t>
      </w:r>
      <w:r w:rsidRPr="00977D50">
        <w:rPr>
          <w:rFonts w:ascii="Times New Roman" w:hAnsi="Times New Roman"/>
          <w:sz w:val="24"/>
          <w:vertAlign w:val="superscript"/>
        </w:rPr>
        <w:t>2</w:t>
      </w:r>
      <w:r w:rsidRPr="00977D50">
        <w:rPr>
          <w:rFonts w:ascii="Times New Roman" w:hAnsi="Times New Roman"/>
          <w:sz w:val="24"/>
        </w:rPr>
        <w:t xml:space="preserve"> vrátane......................................................</w:t>
      </w:r>
      <w:r w:rsidR="00E73D34" w:rsidRPr="00977D50">
        <w:rPr>
          <w:rFonts w:ascii="Times New Roman" w:hAnsi="Times New Roman"/>
          <w:sz w:val="24"/>
        </w:rPr>
        <w:t>23</w:t>
      </w:r>
      <w:r w:rsidRPr="00977D50">
        <w:rPr>
          <w:rFonts w:ascii="Times New Roman" w:hAnsi="Times New Roman"/>
          <w:sz w:val="24"/>
        </w:rPr>
        <w:t xml:space="preserve"> eur</w:t>
      </w:r>
    </w:p>
    <w:p w:rsidR="00B55D88" w:rsidRPr="00977D50" w:rsidRDefault="00B55D88" w:rsidP="00D578D5">
      <w:pPr>
        <w:pStyle w:val="Zkladntext"/>
        <w:numPr>
          <w:ilvl w:val="0"/>
          <w:numId w:val="8"/>
        </w:numPr>
        <w:rPr>
          <w:rFonts w:ascii="Times New Roman" w:hAnsi="Times New Roman"/>
          <w:sz w:val="24"/>
        </w:rPr>
      </w:pPr>
      <w:r w:rsidRPr="00977D50">
        <w:rPr>
          <w:rFonts w:ascii="Times New Roman" w:hAnsi="Times New Roman"/>
          <w:sz w:val="24"/>
        </w:rPr>
        <w:t>ak zastavaná plocha je od 25 m</w:t>
      </w:r>
      <w:r w:rsidRPr="00977D50">
        <w:rPr>
          <w:rFonts w:ascii="Times New Roman" w:hAnsi="Times New Roman"/>
          <w:sz w:val="24"/>
          <w:vertAlign w:val="superscript"/>
        </w:rPr>
        <w:t xml:space="preserve">2 </w:t>
      </w:r>
      <w:r w:rsidRPr="00977D50">
        <w:rPr>
          <w:rFonts w:ascii="Times New Roman" w:hAnsi="Times New Roman"/>
          <w:sz w:val="24"/>
        </w:rPr>
        <w:t>do 50 m</w:t>
      </w:r>
      <w:r w:rsidRPr="00977D50">
        <w:rPr>
          <w:rFonts w:ascii="Times New Roman" w:hAnsi="Times New Roman"/>
          <w:sz w:val="24"/>
          <w:vertAlign w:val="superscript"/>
        </w:rPr>
        <w:t xml:space="preserve">2 </w:t>
      </w:r>
      <w:r w:rsidRPr="00977D50">
        <w:rPr>
          <w:rFonts w:ascii="Times New Roman" w:hAnsi="Times New Roman"/>
          <w:sz w:val="24"/>
        </w:rPr>
        <w:t>vrátane...............................................</w:t>
      </w:r>
      <w:r w:rsidR="00E73D34" w:rsidRPr="00977D50">
        <w:rPr>
          <w:rFonts w:ascii="Times New Roman" w:hAnsi="Times New Roman"/>
          <w:sz w:val="24"/>
        </w:rPr>
        <w:t>..</w:t>
      </w:r>
      <w:r w:rsidRPr="00977D50">
        <w:rPr>
          <w:rFonts w:ascii="Times New Roman" w:hAnsi="Times New Roman"/>
          <w:sz w:val="24"/>
        </w:rPr>
        <w:t>.</w:t>
      </w:r>
      <w:r w:rsidR="00E73D34" w:rsidRPr="00977D50">
        <w:rPr>
          <w:rFonts w:ascii="Times New Roman" w:hAnsi="Times New Roman"/>
          <w:sz w:val="24"/>
        </w:rPr>
        <w:t>33</w:t>
      </w:r>
      <w:r w:rsidRPr="00977D50">
        <w:rPr>
          <w:rFonts w:ascii="Times New Roman" w:hAnsi="Times New Roman"/>
          <w:sz w:val="24"/>
        </w:rPr>
        <w:t xml:space="preserve"> eur</w:t>
      </w:r>
    </w:p>
    <w:p w:rsidR="00B55D88" w:rsidRPr="00977D50" w:rsidRDefault="00B55D88" w:rsidP="00D578D5">
      <w:pPr>
        <w:pStyle w:val="Zkladntext"/>
        <w:numPr>
          <w:ilvl w:val="0"/>
          <w:numId w:val="8"/>
        </w:numPr>
        <w:rPr>
          <w:rFonts w:ascii="Times New Roman" w:hAnsi="Times New Roman"/>
          <w:sz w:val="24"/>
        </w:rPr>
      </w:pPr>
      <w:r w:rsidRPr="00977D50">
        <w:rPr>
          <w:rFonts w:ascii="Times New Roman" w:hAnsi="Times New Roman"/>
          <w:sz w:val="24"/>
        </w:rPr>
        <w:t>ak zastavaná plocha je od 50 m</w:t>
      </w:r>
      <w:r w:rsidRPr="00977D50">
        <w:rPr>
          <w:rFonts w:ascii="Times New Roman" w:hAnsi="Times New Roman"/>
          <w:sz w:val="24"/>
          <w:vertAlign w:val="superscript"/>
        </w:rPr>
        <w:t xml:space="preserve">2 </w:t>
      </w:r>
      <w:r w:rsidRPr="00977D50">
        <w:rPr>
          <w:rFonts w:ascii="Times New Roman" w:hAnsi="Times New Roman"/>
          <w:sz w:val="24"/>
        </w:rPr>
        <w:t>do 80 m</w:t>
      </w:r>
      <w:r w:rsidRPr="00977D50">
        <w:rPr>
          <w:rFonts w:ascii="Times New Roman" w:hAnsi="Times New Roman"/>
          <w:sz w:val="24"/>
          <w:vertAlign w:val="superscript"/>
        </w:rPr>
        <w:t xml:space="preserve">2 </w:t>
      </w:r>
      <w:r w:rsidRPr="00977D50">
        <w:rPr>
          <w:rFonts w:ascii="Times New Roman" w:hAnsi="Times New Roman"/>
          <w:sz w:val="24"/>
        </w:rPr>
        <w:t>vrátane................................................</w:t>
      </w:r>
      <w:r w:rsidR="00E73D34" w:rsidRPr="00977D50">
        <w:rPr>
          <w:rFonts w:ascii="Times New Roman" w:hAnsi="Times New Roman"/>
          <w:sz w:val="24"/>
        </w:rPr>
        <w:t xml:space="preserve">  66</w:t>
      </w:r>
      <w:r w:rsidRPr="00977D50">
        <w:rPr>
          <w:rFonts w:ascii="Times New Roman" w:hAnsi="Times New Roman"/>
          <w:sz w:val="24"/>
        </w:rPr>
        <w:t xml:space="preserve"> eur</w:t>
      </w:r>
    </w:p>
    <w:p w:rsidR="00B55D88" w:rsidRDefault="00B55D88" w:rsidP="00D578D5">
      <w:pPr>
        <w:pStyle w:val="Zkladntext"/>
        <w:numPr>
          <w:ilvl w:val="0"/>
          <w:numId w:val="7"/>
        </w:numPr>
        <w:ind w:left="284" w:hanging="284"/>
        <w:rPr>
          <w:rFonts w:ascii="Times New Roman" w:hAnsi="Times New Roman"/>
          <w:sz w:val="24"/>
        </w:rPr>
      </w:pPr>
      <w:r>
        <w:rPr>
          <w:rFonts w:ascii="Times New Roman" w:hAnsi="Times New Roman"/>
          <w:sz w:val="24"/>
        </w:rPr>
        <w:t xml:space="preserve">na zmeny dokončených stavieb na bývanie alebo individuálnu rekreáciu </w:t>
      </w:r>
    </w:p>
    <w:p w:rsidR="00B55D88" w:rsidRDefault="00B55D88" w:rsidP="00D578D5">
      <w:pPr>
        <w:pStyle w:val="Zkladntext"/>
        <w:numPr>
          <w:ilvl w:val="0"/>
          <w:numId w:val="9"/>
        </w:numPr>
        <w:rPr>
          <w:rFonts w:ascii="Times New Roman" w:hAnsi="Times New Roman"/>
          <w:sz w:val="24"/>
        </w:rPr>
      </w:pPr>
      <w:r>
        <w:rPr>
          <w:rFonts w:ascii="Times New Roman" w:hAnsi="Times New Roman"/>
          <w:sz w:val="24"/>
        </w:rPr>
        <w:t>rodinný dom ............................................................................................................50 eur</w:t>
      </w:r>
    </w:p>
    <w:p w:rsidR="00B55D88" w:rsidRDefault="00B55D88" w:rsidP="00D578D5">
      <w:pPr>
        <w:pStyle w:val="Zkladntext"/>
        <w:numPr>
          <w:ilvl w:val="0"/>
          <w:numId w:val="9"/>
        </w:numPr>
        <w:rPr>
          <w:rFonts w:ascii="Times New Roman" w:hAnsi="Times New Roman"/>
          <w:sz w:val="24"/>
        </w:rPr>
      </w:pPr>
      <w:r>
        <w:rPr>
          <w:rFonts w:ascii="Times New Roman" w:hAnsi="Times New Roman"/>
          <w:sz w:val="24"/>
        </w:rPr>
        <w:t>bytový dom ............................................................................................................400 eur</w:t>
      </w:r>
    </w:p>
    <w:p w:rsidR="00B55D88" w:rsidRDefault="00B55D88" w:rsidP="00D578D5">
      <w:pPr>
        <w:pStyle w:val="Zkladntext"/>
        <w:numPr>
          <w:ilvl w:val="0"/>
          <w:numId w:val="9"/>
        </w:numPr>
        <w:rPr>
          <w:rFonts w:ascii="Times New Roman" w:hAnsi="Times New Roman"/>
          <w:sz w:val="24"/>
        </w:rPr>
      </w:pPr>
      <w:r>
        <w:rPr>
          <w:rFonts w:ascii="Times New Roman" w:hAnsi="Times New Roman"/>
          <w:sz w:val="24"/>
        </w:rPr>
        <w:t>stavba na individuálnu rekreáciu .............................................................................50 eur</w:t>
      </w:r>
    </w:p>
    <w:p w:rsidR="00B55D88" w:rsidRDefault="00B55D88" w:rsidP="00D578D5">
      <w:pPr>
        <w:pStyle w:val="Zkladntext"/>
        <w:numPr>
          <w:ilvl w:val="0"/>
          <w:numId w:val="7"/>
        </w:numPr>
        <w:ind w:left="284" w:hanging="284"/>
        <w:rPr>
          <w:rFonts w:ascii="Times New Roman" w:hAnsi="Times New Roman"/>
          <w:sz w:val="24"/>
        </w:rPr>
      </w:pPr>
      <w:r>
        <w:rPr>
          <w:rFonts w:ascii="Times New Roman" w:hAnsi="Times New Roman"/>
          <w:sz w:val="24"/>
        </w:rPr>
        <w:t xml:space="preserve">na stavby, ktoré tvoria doplnkovú funkciu rodinného domu, </w:t>
      </w:r>
    </w:p>
    <w:p w:rsidR="00B55D88" w:rsidRDefault="00B55D88" w:rsidP="00B55D88">
      <w:pPr>
        <w:pStyle w:val="Zkladntext"/>
        <w:ind w:left="284" w:hanging="284"/>
        <w:rPr>
          <w:rFonts w:ascii="Times New Roman" w:hAnsi="Times New Roman"/>
          <w:sz w:val="24"/>
        </w:rPr>
      </w:pPr>
      <w:r>
        <w:rPr>
          <w:rFonts w:ascii="Times New Roman" w:hAnsi="Times New Roman"/>
          <w:sz w:val="24"/>
        </w:rPr>
        <w:t xml:space="preserve">     a na stavby slúžiace na podnikateľskú činnosť na pozemkoch</w:t>
      </w:r>
    </w:p>
    <w:p w:rsidR="00B55D88" w:rsidRDefault="00B55D88" w:rsidP="00B55D88">
      <w:pPr>
        <w:pStyle w:val="Zkladntext"/>
        <w:ind w:left="284" w:hanging="284"/>
        <w:rPr>
          <w:rFonts w:ascii="Times New Roman" w:hAnsi="Times New Roman"/>
          <w:sz w:val="24"/>
        </w:rPr>
      </w:pPr>
      <w:r>
        <w:rPr>
          <w:rFonts w:ascii="Times New Roman" w:hAnsi="Times New Roman"/>
          <w:sz w:val="24"/>
        </w:rPr>
        <w:t xml:space="preserve">     rodinných domov, na prípojky na existujúcu verejnú rozvodnú sieť........................... 15 eur</w:t>
      </w:r>
    </w:p>
    <w:p w:rsidR="00B55D88" w:rsidRDefault="00B55D88" w:rsidP="00D578D5">
      <w:pPr>
        <w:pStyle w:val="Zkladntext"/>
        <w:numPr>
          <w:ilvl w:val="0"/>
          <w:numId w:val="7"/>
        </w:numPr>
        <w:ind w:left="284" w:hanging="284"/>
        <w:rPr>
          <w:rFonts w:ascii="Times New Roman" w:hAnsi="Times New Roman"/>
          <w:sz w:val="24"/>
        </w:rPr>
      </w:pPr>
      <w:r>
        <w:rPr>
          <w:rFonts w:ascii="Times New Roman" w:hAnsi="Times New Roman"/>
          <w:sz w:val="24"/>
        </w:rPr>
        <w:t>na stavbu garáže s jedným alebo dvoma miestami ...................................................... 15 eur</w:t>
      </w:r>
    </w:p>
    <w:p w:rsidR="00B55D88" w:rsidRDefault="00B55D88" w:rsidP="00D578D5">
      <w:pPr>
        <w:pStyle w:val="Zkladntext"/>
        <w:numPr>
          <w:ilvl w:val="0"/>
          <w:numId w:val="7"/>
        </w:numPr>
        <w:ind w:left="284" w:hanging="284"/>
        <w:rPr>
          <w:rFonts w:ascii="Times New Roman" w:hAnsi="Times New Roman"/>
          <w:sz w:val="24"/>
        </w:rPr>
      </w:pPr>
      <w:r>
        <w:rPr>
          <w:rFonts w:ascii="Times New Roman" w:hAnsi="Times New Roman"/>
          <w:sz w:val="24"/>
        </w:rPr>
        <w:t>na zmeny dokončených stavieb podľa písmen d) a e)...................................................15 eur</w:t>
      </w:r>
    </w:p>
    <w:p w:rsidR="00B55D88" w:rsidRDefault="00B55D88" w:rsidP="00D578D5">
      <w:pPr>
        <w:pStyle w:val="Zkladntext"/>
        <w:numPr>
          <w:ilvl w:val="0"/>
          <w:numId w:val="7"/>
        </w:numPr>
        <w:ind w:left="284" w:hanging="284"/>
        <w:rPr>
          <w:rFonts w:ascii="Times New Roman" w:hAnsi="Times New Roman"/>
          <w:sz w:val="24"/>
        </w:rPr>
      </w:pPr>
      <w:r>
        <w:rPr>
          <w:rFonts w:ascii="Times New Roman" w:hAnsi="Times New Roman"/>
          <w:sz w:val="24"/>
        </w:rPr>
        <w:t>na líniové stavby za každých začatých 100 m ..............................................................10 eur</w:t>
      </w:r>
    </w:p>
    <w:p w:rsidR="00B55D88" w:rsidRPr="00977D50" w:rsidRDefault="00B55D88" w:rsidP="00D578D5">
      <w:pPr>
        <w:pStyle w:val="Zkladntext"/>
        <w:numPr>
          <w:ilvl w:val="0"/>
          <w:numId w:val="7"/>
        </w:numPr>
        <w:tabs>
          <w:tab w:val="left" w:pos="142"/>
        </w:tabs>
        <w:jc w:val="left"/>
        <w:rPr>
          <w:rFonts w:ascii="Times New Roman" w:hAnsi="Times New Roman"/>
          <w:sz w:val="24"/>
        </w:rPr>
      </w:pPr>
      <w:r w:rsidRPr="00977D50">
        <w:rPr>
          <w:rFonts w:ascii="Times New Roman" w:hAnsi="Times New Roman"/>
          <w:sz w:val="24"/>
        </w:rPr>
        <w:t>ostatné inžinierske stavby s doplnkovou funkciou pre rodinné domy, bytové domy</w:t>
      </w:r>
    </w:p>
    <w:p w:rsidR="00B55D88" w:rsidRDefault="00B55D88" w:rsidP="00B55D88">
      <w:pPr>
        <w:pStyle w:val="Zkladntext"/>
        <w:tabs>
          <w:tab w:val="left" w:pos="142"/>
        </w:tabs>
        <w:ind w:left="284"/>
        <w:jc w:val="left"/>
        <w:rPr>
          <w:rFonts w:ascii="Times New Roman" w:hAnsi="Times New Roman"/>
          <w:sz w:val="24"/>
        </w:rPr>
      </w:pPr>
      <w:r w:rsidRPr="00977D50">
        <w:rPr>
          <w:rFonts w:ascii="Times New Roman" w:hAnsi="Times New Roman"/>
          <w:sz w:val="24"/>
        </w:rPr>
        <w:t xml:space="preserve">a stavby na individuálnu rekreáciu (napr. studne, malé čistiarne odpadových vôd) </w:t>
      </w:r>
      <w:r w:rsidR="00783F69" w:rsidRPr="00977D50">
        <w:rPr>
          <w:rFonts w:ascii="Times New Roman" w:hAnsi="Times New Roman"/>
          <w:sz w:val="24"/>
        </w:rPr>
        <w:t xml:space="preserve">pre </w:t>
      </w:r>
      <w:r w:rsidR="00E73D34" w:rsidRPr="00977D50">
        <w:rPr>
          <w:rFonts w:ascii="Times New Roman" w:hAnsi="Times New Roman"/>
          <w:sz w:val="24"/>
        </w:rPr>
        <w:t>právnickú osobu ......................................................................................................</w:t>
      </w:r>
      <w:r w:rsidRPr="00977D50">
        <w:rPr>
          <w:rFonts w:ascii="Times New Roman" w:hAnsi="Times New Roman"/>
          <w:sz w:val="24"/>
        </w:rPr>
        <w:t>.....</w:t>
      </w:r>
      <w:r w:rsidR="00E73D34" w:rsidRPr="00977D50">
        <w:rPr>
          <w:rFonts w:ascii="Times New Roman" w:hAnsi="Times New Roman"/>
          <w:sz w:val="24"/>
        </w:rPr>
        <w:t xml:space="preserve"> 3</w:t>
      </w:r>
      <w:r w:rsidRPr="00977D50">
        <w:rPr>
          <w:rFonts w:ascii="Times New Roman" w:hAnsi="Times New Roman"/>
          <w:sz w:val="24"/>
        </w:rPr>
        <w:t>0 eur</w:t>
      </w:r>
    </w:p>
    <w:p w:rsidR="00B55D88" w:rsidRDefault="00B55D88" w:rsidP="00D578D5">
      <w:pPr>
        <w:pStyle w:val="Zkladntext"/>
        <w:numPr>
          <w:ilvl w:val="0"/>
          <w:numId w:val="7"/>
        </w:numPr>
        <w:ind w:left="284" w:hanging="284"/>
        <w:rPr>
          <w:rFonts w:ascii="Times New Roman" w:hAnsi="Times New Roman"/>
          <w:sz w:val="24"/>
        </w:rPr>
      </w:pPr>
      <w:r>
        <w:rPr>
          <w:rFonts w:ascii="Times New Roman" w:hAnsi="Times New Roman"/>
          <w:sz w:val="24"/>
        </w:rPr>
        <w:t xml:space="preserve">na ostatné neuvedené stavby a na zmeny týchto dokončených stavieb </w:t>
      </w:r>
    </w:p>
    <w:p w:rsidR="00B55D88" w:rsidRDefault="00B55D88" w:rsidP="00B55D88">
      <w:pPr>
        <w:pStyle w:val="Zkladntext"/>
        <w:rPr>
          <w:rFonts w:ascii="Times New Roman" w:hAnsi="Times New Roman"/>
          <w:sz w:val="24"/>
        </w:rPr>
      </w:pPr>
      <w:r>
        <w:rPr>
          <w:rFonts w:ascii="Times New Roman" w:hAnsi="Times New Roman"/>
          <w:sz w:val="24"/>
        </w:rPr>
        <w:t>s obostavaným priestorom podľa projektovej dokumentácie do 3000 m</w:t>
      </w:r>
      <w:r>
        <w:rPr>
          <w:rFonts w:ascii="Times New Roman" w:hAnsi="Times New Roman"/>
          <w:sz w:val="24"/>
          <w:vertAlign w:val="superscript"/>
        </w:rPr>
        <w:t>3</w:t>
      </w:r>
      <w:r>
        <w:rPr>
          <w:rFonts w:ascii="Times New Roman" w:hAnsi="Times New Roman"/>
          <w:sz w:val="24"/>
        </w:rPr>
        <w:t> vrátane ......... 500 eur</w:t>
      </w:r>
    </w:p>
    <w:p w:rsidR="00B55D88" w:rsidRDefault="00B55D88" w:rsidP="00B55D88">
      <w:pPr>
        <w:pStyle w:val="Zkladntext"/>
        <w:rPr>
          <w:rFonts w:ascii="Times New Roman" w:hAnsi="Times New Roman"/>
          <w:sz w:val="24"/>
        </w:rPr>
      </w:pPr>
      <w:r>
        <w:rPr>
          <w:rFonts w:ascii="Times New Roman" w:hAnsi="Times New Roman"/>
          <w:sz w:val="24"/>
        </w:rPr>
        <w:t xml:space="preserve"> a za každých ďalších začatých 1000 m</w:t>
      </w:r>
      <w:r>
        <w:rPr>
          <w:rFonts w:ascii="Times New Roman" w:hAnsi="Times New Roman"/>
          <w:sz w:val="24"/>
          <w:vertAlign w:val="superscript"/>
        </w:rPr>
        <w:t>3</w:t>
      </w:r>
      <w:r>
        <w:rPr>
          <w:rFonts w:ascii="Times New Roman" w:hAnsi="Times New Roman"/>
          <w:sz w:val="24"/>
        </w:rPr>
        <w:t>  obostavaného priestoru ..................................150 eur</w:t>
      </w:r>
    </w:p>
    <w:p w:rsidR="00B55D88" w:rsidRDefault="00B55D88" w:rsidP="00B55D88">
      <w:pPr>
        <w:widowControl w:val="0"/>
        <w:autoSpaceDE w:val="0"/>
        <w:autoSpaceDN w:val="0"/>
        <w:adjustRightInd w:val="0"/>
        <w:jc w:val="both"/>
      </w:pPr>
      <w:r>
        <w:t xml:space="preserve">                    </w:t>
      </w:r>
    </w:p>
    <w:p w:rsidR="00E73D34" w:rsidRDefault="00E73D34" w:rsidP="00B55D88">
      <w:pPr>
        <w:pStyle w:val="Zkladntext"/>
        <w:ind w:left="720"/>
        <w:jc w:val="center"/>
        <w:rPr>
          <w:rFonts w:ascii="Times New Roman" w:hAnsi="Times New Roman"/>
          <w:sz w:val="24"/>
        </w:rPr>
      </w:pPr>
    </w:p>
    <w:p w:rsidR="00CC25F1" w:rsidRDefault="00CC25F1" w:rsidP="00B55D88">
      <w:pPr>
        <w:pStyle w:val="Zkladntext"/>
        <w:ind w:left="720"/>
        <w:jc w:val="center"/>
        <w:rPr>
          <w:rFonts w:ascii="Times New Roman" w:hAnsi="Times New Roman"/>
          <w:sz w:val="24"/>
        </w:rPr>
      </w:pPr>
    </w:p>
    <w:p w:rsidR="00CC25F1" w:rsidRDefault="00CC25F1" w:rsidP="00B55D88">
      <w:pPr>
        <w:pStyle w:val="Zkladntext"/>
        <w:ind w:left="720"/>
        <w:jc w:val="center"/>
        <w:rPr>
          <w:rFonts w:ascii="Times New Roman" w:hAnsi="Times New Roman"/>
          <w:sz w:val="24"/>
        </w:rPr>
      </w:pPr>
    </w:p>
    <w:p w:rsidR="00E73D34" w:rsidRDefault="00E73D34" w:rsidP="00B55D88">
      <w:pPr>
        <w:pStyle w:val="Zkladntext"/>
        <w:ind w:left="720"/>
        <w:jc w:val="center"/>
        <w:rPr>
          <w:rFonts w:ascii="Times New Roman" w:hAnsi="Times New Roman"/>
          <w:sz w:val="24"/>
        </w:rPr>
      </w:pPr>
    </w:p>
    <w:p w:rsidR="00B55D88" w:rsidRDefault="00B55D88" w:rsidP="00B55D88">
      <w:pPr>
        <w:pStyle w:val="Zkladntext"/>
        <w:ind w:left="720"/>
        <w:jc w:val="center"/>
        <w:rPr>
          <w:rFonts w:ascii="Times New Roman" w:hAnsi="Times New Roman"/>
          <w:sz w:val="24"/>
        </w:rPr>
      </w:pPr>
      <w:r>
        <w:rPr>
          <w:rFonts w:ascii="Times New Roman" w:hAnsi="Times New Roman"/>
          <w:sz w:val="24"/>
        </w:rPr>
        <w:t>Oslobodenie</w:t>
      </w:r>
    </w:p>
    <w:p w:rsidR="00B55D88" w:rsidRDefault="00B55D88" w:rsidP="00B55D88">
      <w:pPr>
        <w:pStyle w:val="Zkladntext"/>
        <w:ind w:left="720"/>
        <w:jc w:val="center"/>
        <w:rPr>
          <w:rFonts w:ascii="Times New Roman" w:hAnsi="Times New Roman"/>
          <w:sz w:val="24"/>
        </w:rPr>
      </w:pPr>
    </w:p>
    <w:p w:rsidR="00B55D88" w:rsidRDefault="00B55D88" w:rsidP="00D578D5">
      <w:pPr>
        <w:pStyle w:val="Zkladntext"/>
        <w:numPr>
          <w:ilvl w:val="0"/>
          <w:numId w:val="10"/>
        </w:numPr>
        <w:rPr>
          <w:rFonts w:ascii="Times New Roman" w:hAnsi="Times New Roman"/>
          <w:sz w:val="24"/>
        </w:rPr>
      </w:pPr>
      <w:r>
        <w:rPr>
          <w:rFonts w:ascii="Times New Roman" w:hAnsi="Times New Roman"/>
          <w:sz w:val="24"/>
        </w:rPr>
        <w:t>Od poplatku za vydanie kolaudačného rozhodnutia na zmeny dokončených stavieb na bývanie sú oslobodení držitelia preukazu fyzickej osoby s ťažkým zdravotným postihnutím alebo preukazu fyzickej osoby s ťažkým zdravotným postihnutím so sprievodcom.</w:t>
      </w:r>
    </w:p>
    <w:p w:rsidR="00B55D88" w:rsidRDefault="00B55D88" w:rsidP="00D578D5">
      <w:pPr>
        <w:pStyle w:val="Zkladntext"/>
        <w:numPr>
          <w:ilvl w:val="0"/>
          <w:numId w:val="10"/>
        </w:numPr>
        <w:rPr>
          <w:rFonts w:ascii="Times New Roman" w:hAnsi="Times New Roman"/>
          <w:sz w:val="24"/>
        </w:rPr>
      </w:pPr>
      <w:r>
        <w:rPr>
          <w:rFonts w:ascii="Times New Roman" w:hAnsi="Times New Roman"/>
          <w:sz w:val="24"/>
        </w:rPr>
        <w:t xml:space="preserve">Oslobodenie od poplatku tu platí obdobne ako pri položke 59. </w:t>
      </w:r>
    </w:p>
    <w:p w:rsidR="00B55D88" w:rsidRDefault="00B55D88" w:rsidP="00D578D5">
      <w:pPr>
        <w:pStyle w:val="Zkladntext"/>
        <w:numPr>
          <w:ilvl w:val="0"/>
          <w:numId w:val="10"/>
        </w:numPr>
        <w:rPr>
          <w:rFonts w:ascii="Times New Roman" w:hAnsi="Times New Roman"/>
          <w:sz w:val="24"/>
        </w:rPr>
      </w:pPr>
      <w:r>
        <w:rPr>
          <w:rFonts w:ascii="Times New Roman" w:hAnsi="Times New Roman"/>
          <w:sz w:val="24"/>
        </w:rPr>
        <w:t>Od poplatku za vydanie kolaudačného rozhodnutia podľa písmena g) tejto položky je oslobodená Národná diaľničná spoločnosť, a.s.</w:t>
      </w:r>
    </w:p>
    <w:p w:rsidR="00B55D88" w:rsidRDefault="00B55D88" w:rsidP="00B55D88">
      <w:pPr>
        <w:pStyle w:val="Zkladntext"/>
        <w:ind w:left="720"/>
        <w:rPr>
          <w:rFonts w:ascii="Times New Roman" w:hAnsi="Times New Roman"/>
          <w:sz w:val="24"/>
        </w:rPr>
      </w:pPr>
      <w:r>
        <w:rPr>
          <w:rFonts w:ascii="Times New Roman" w:hAnsi="Times New Roman"/>
          <w:sz w:val="24"/>
        </w:rPr>
        <w:tab/>
        <w:t xml:space="preserve"> </w:t>
      </w:r>
    </w:p>
    <w:p w:rsidR="001467E9" w:rsidRDefault="001467E9" w:rsidP="00B55D88">
      <w:pPr>
        <w:pStyle w:val="Zkladntext"/>
        <w:ind w:left="720"/>
        <w:rPr>
          <w:rFonts w:ascii="Times New Roman" w:hAnsi="Times New Roman"/>
          <w:sz w:val="24"/>
        </w:rPr>
      </w:pPr>
    </w:p>
    <w:p w:rsidR="00B55D88" w:rsidRDefault="00B55D88" w:rsidP="00B55D88">
      <w:pPr>
        <w:pStyle w:val="Zkladntext"/>
        <w:ind w:left="720"/>
        <w:jc w:val="center"/>
        <w:rPr>
          <w:rFonts w:ascii="Times New Roman" w:hAnsi="Times New Roman"/>
          <w:sz w:val="24"/>
        </w:rPr>
      </w:pPr>
      <w:r>
        <w:rPr>
          <w:rFonts w:ascii="Times New Roman" w:hAnsi="Times New Roman"/>
          <w:sz w:val="24"/>
        </w:rPr>
        <w:t>Poznámky</w:t>
      </w:r>
    </w:p>
    <w:p w:rsidR="00B55D88" w:rsidRDefault="00B55D88" w:rsidP="00B55D88">
      <w:pPr>
        <w:pStyle w:val="Zkladntext"/>
        <w:ind w:left="720"/>
        <w:jc w:val="center"/>
        <w:rPr>
          <w:rFonts w:ascii="Times New Roman" w:hAnsi="Times New Roman"/>
          <w:sz w:val="24"/>
        </w:rPr>
      </w:pPr>
    </w:p>
    <w:p w:rsidR="00B55D88" w:rsidRDefault="00B55D88" w:rsidP="00D578D5">
      <w:pPr>
        <w:pStyle w:val="Zkladntext"/>
        <w:numPr>
          <w:ilvl w:val="0"/>
          <w:numId w:val="11"/>
        </w:numPr>
        <w:rPr>
          <w:rFonts w:ascii="Times New Roman" w:hAnsi="Times New Roman"/>
          <w:sz w:val="24"/>
        </w:rPr>
      </w:pPr>
      <w:r>
        <w:rPr>
          <w:rFonts w:ascii="Times New Roman" w:hAnsi="Times New Roman"/>
          <w:sz w:val="24"/>
        </w:rPr>
        <w:t xml:space="preserve">Ak kolaudačné rozhodnutie zahŕňa stavbu viacerých samostatných objektov, vyberie sa súhrnný poplatok za všetky samostatné objekty uvedené v kolaudačnom rozhodnutí okrem prípojok. </w:t>
      </w:r>
    </w:p>
    <w:p w:rsidR="00B55D88" w:rsidRDefault="00B55D88" w:rsidP="00D578D5">
      <w:pPr>
        <w:pStyle w:val="Zkladntext"/>
        <w:numPr>
          <w:ilvl w:val="0"/>
          <w:numId w:val="11"/>
        </w:numPr>
        <w:rPr>
          <w:rFonts w:ascii="Times New Roman" w:hAnsi="Times New Roman"/>
          <w:sz w:val="24"/>
        </w:rPr>
      </w:pPr>
      <w:r>
        <w:rPr>
          <w:rFonts w:ascii="Times New Roman" w:hAnsi="Times New Roman"/>
          <w:sz w:val="24"/>
        </w:rPr>
        <w:t>Objekty hotelových a ubytovacích zariadení a objekty kolektívnej rekreácie sa posudzujú ako nebytová výstavba na účely vydania kolaudačného rozhodnutia.</w:t>
      </w:r>
    </w:p>
    <w:p w:rsidR="00B55D88" w:rsidRDefault="00B55D88" w:rsidP="00D578D5">
      <w:pPr>
        <w:pStyle w:val="Zkladntext"/>
        <w:numPr>
          <w:ilvl w:val="0"/>
          <w:numId w:val="11"/>
        </w:numPr>
        <w:rPr>
          <w:rFonts w:ascii="Times New Roman" w:hAnsi="Times New Roman"/>
          <w:sz w:val="24"/>
        </w:rPr>
      </w:pPr>
      <w:r>
        <w:rPr>
          <w:rFonts w:ascii="Times New Roman" w:hAnsi="Times New Roman"/>
          <w:sz w:val="24"/>
        </w:rPr>
        <w:t xml:space="preserve">Garáže s viac ako dvoma miestami sa posudzujú ako samostatné stavby na účely vydania kolaudačného rozhodnutia. </w:t>
      </w:r>
    </w:p>
    <w:p w:rsidR="00B55D88" w:rsidRDefault="00B55D88" w:rsidP="00D578D5">
      <w:pPr>
        <w:pStyle w:val="Zkladntext"/>
        <w:numPr>
          <w:ilvl w:val="0"/>
          <w:numId w:val="11"/>
        </w:numPr>
        <w:rPr>
          <w:rFonts w:ascii="Times New Roman" w:hAnsi="Times New Roman"/>
          <w:sz w:val="24"/>
        </w:rPr>
      </w:pPr>
      <w:r>
        <w:rPr>
          <w:rFonts w:ascii="Times New Roman" w:hAnsi="Times New Roman"/>
          <w:sz w:val="24"/>
        </w:rPr>
        <w:t>Podľa tejto položky spoplatňujú kolaudačné rozhodnutia stavebné úrady, špeciálne vojenské a iné stavebné úrady v pôsobnosti Slovenskej republiky v zmysle ustanovení      § 117, 120 a 121 zákona č. 50/1976 Zb. o územnom plánovaní a stavebnom poriadku (stavebný  zákon) v znení neskorších predpisov.</w:t>
      </w:r>
    </w:p>
    <w:p w:rsidR="0072569A" w:rsidRPr="00977D50" w:rsidRDefault="0072569A" w:rsidP="00162D5A">
      <w:pPr>
        <w:pStyle w:val="Odsekzoznamu"/>
        <w:numPr>
          <w:ilvl w:val="0"/>
          <w:numId w:val="11"/>
        </w:numPr>
        <w:spacing w:after="0" w:line="240" w:lineRule="auto"/>
        <w:ind w:left="357" w:hanging="357"/>
        <w:jc w:val="both"/>
        <w:outlineLvl w:val="0"/>
        <w:rPr>
          <w:rFonts w:ascii="Times New Roman" w:hAnsi="Times New Roman" w:cs="Times New Roman"/>
          <w:sz w:val="24"/>
          <w:szCs w:val="24"/>
        </w:rPr>
      </w:pPr>
      <w:r w:rsidRPr="00977D50">
        <w:rPr>
          <w:rFonts w:ascii="Times New Roman" w:hAnsi="Times New Roman" w:cs="Times New Roman"/>
          <w:sz w:val="24"/>
          <w:szCs w:val="24"/>
        </w:rPr>
        <w:t xml:space="preserve">Ak sa na stavbu bytového domu poskytne úver alebo príspevok zo Štátneho fondu rozvoja  bývania alebo iná dotácia zo štátneho rozpočtu je poplatok za vydanie kolaudačného </w:t>
      </w:r>
      <w:r w:rsidR="00CE7BE5" w:rsidRPr="00977D50">
        <w:rPr>
          <w:rFonts w:ascii="Times New Roman" w:hAnsi="Times New Roman" w:cs="Times New Roman"/>
          <w:sz w:val="24"/>
          <w:szCs w:val="24"/>
        </w:rPr>
        <w:t>rozhodnutia</w:t>
      </w:r>
      <w:r w:rsidRPr="00977D50">
        <w:rPr>
          <w:rFonts w:ascii="Times New Roman" w:hAnsi="Times New Roman" w:cs="Times New Roman"/>
          <w:sz w:val="24"/>
          <w:szCs w:val="24"/>
        </w:rPr>
        <w:t xml:space="preserve"> </w:t>
      </w:r>
      <w:r w:rsidR="00E73D34" w:rsidRPr="00977D50">
        <w:rPr>
          <w:rFonts w:ascii="Times New Roman" w:hAnsi="Times New Roman" w:cs="Times New Roman"/>
          <w:sz w:val="24"/>
          <w:szCs w:val="24"/>
        </w:rPr>
        <w:t>100</w:t>
      </w:r>
      <w:r w:rsidRPr="00977D50">
        <w:rPr>
          <w:rFonts w:ascii="Times New Roman" w:hAnsi="Times New Roman" w:cs="Times New Roman"/>
          <w:sz w:val="24"/>
          <w:szCs w:val="24"/>
        </w:rPr>
        <w:t xml:space="preserve"> eur. </w:t>
      </w:r>
    </w:p>
    <w:p w:rsidR="00B55D88" w:rsidRDefault="00B55D88" w:rsidP="0072569A">
      <w:pPr>
        <w:pStyle w:val="Zkladntext"/>
        <w:rPr>
          <w:szCs w:val="22"/>
        </w:rPr>
      </w:pPr>
    </w:p>
    <w:p w:rsidR="00B55D88" w:rsidRDefault="00B55D88" w:rsidP="00B55D88">
      <w:pPr>
        <w:outlineLvl w:val="0"/>
      </w:pPr>
      <w:r>
        <w:t>Položka 62b</w:t>
      </w:r>
    </w:p>
    <w:p w:rsidR="00B55D88" w:rsidRDefault="00B55D88" w:rsidP="00B55D88">
      <w:r>
        <w:t>a)   Vydanie  osvedčenia o odbornej  spôsobilosti na</w:t>
      </w:r>
    </w:p>
    <w:p w:rsidR="00B55D88" w:rsidRDefault="00B55D88" w:rsidP="00B55D88">
      <w:r>
        <w:t xml:space="preserve">      vykonanie pamiatkového výskumu</w:t>
      </w:r>
      <w:r>
        <w:rPr>
          <w:vertAlign w:val="superscript"/>
        </w:rPr>
        <w:t>18a</w:t>
      </w:r>
      <w:r>
        <w:t xml:space="preserve">) .................................................................. 6,50 eura </w:t>
      </w:r>
    </w:p>
    <w:p w:rsidR="00B55D88" w:rsidRDefault="00B55D88" w:rsidP="00B55D88">
      <w:r>
        <w:t>b)   Predĺženie platnosti osvedčenia o osobitnej odbornej</w:t>
      </w:r>
    </w:p>
    <w:p w:rsidR="00B55D88" w:rsidRDefault="00B55D88" w:rsidP="00B55D88">
      <w:r>
        <w:t xml:space="preserve">      spôsobilosti na vykonanie pamiatkového výskumu</w:t>
      </w:r>
      <w:r>
        <w:rPr>
          <w:vertAlign w:val="superscript"/>
        </w:rPr>
        <w:t>18a</w:t>
      </w:r>
      <w:r>
        <w:t xml:space="preserve">)..........................................  9,50 eura </w:t>
      </w:r>
    </w:p>
    <w:p w:rsidR="00B55D88" w:rsidRDefault="00B55D88" w:rsidP="00B55D88">
      <w:r>
        <w:t>c)   Žiadosť o dočasný vývoz národnej kultúrnej pamiatky</w:t>
      </w:r>
    </w:p>
    <w:p w:rsidR="00B55D88" w:rsidRDefault="00B55D88" w:rsidP="00B55D88">
      <w:r>
        <w:t xml:space="preserve">      do zahraničia, ak nejde o dočasný vývoz z dôvodu jej</w:t>
      </w:r>
    </w:p>
    <w:p w:rsidR="00B55D88" w:rsidRDefault="00B55D88" w:rsidP="00B55D88">
      <w:r>
        <w:t xml:space="preserve">      obnovy alebo reštaurovania v zahraničí</w:t>
      </w:r>
      <w:r>
        <w:rPr>
          <w:vertAlign w:val="superscript"/>
        </w:rPr>
        <w:t>18a</w:t>
      </w:r>
      <w:r>
        <w:t xml:space="preserve">)............................................................. 9,50 eura </w:t>
      </w:r>
    </w:p>
    <w:p w:rsidR="00B55D88" w:rsidRDefault="00B55D88" w:rsidP="00B55D88">
      <w:r>
        <w:t xml:space="preserve"> d)   Žiadosť o premiestnenie národnej kultúrnej pamiatky,</w:t>
      </w:r>
    </w:p>
    <w:p w:rsidR="00B55D88" w:rsidRDefault="00B55D88" w:rsidP="00B55D88">
      <w:r>
        <w:t xml:space="preserve">      ak nejde o premiestnenie z dôvodu jej obnovy</w:t>
      </w:r>
      <w:r>
        <w:rPr>
          <w:vertAlign w:val="superscript"/>
        </w:rPr>
        <w:t>18a</w:t>
      </w:r>
      <w:r>
        <w:t>)...................................................6,50 eura</w:t>
      </w:r>
    </w:p>
    <w:p w:rsidR="00B55D88" w:rsidRDefault="00B55D88" w:rsidP="00B55D88">
      <w:r>
        <w:t xml:space="preserve"> e)   Žiadosť o umiestnenie reklamy, oznamu alebo</w:t>
      </w:r>
    </w:p>
    <w:p w:rsidR="00B55D88" w:rsidRDefault="00B55D88" w:rsidP="00B55D88">
      <w:r>
        <w:t xml:space="preserve">      technického zariadenia na nehnuteľnej národnej</w:t>
      </w:r>
    </w:p>
    <w:p w:rsidR="00B55D88" w:rsidRDefault="00B55D88" w:rsidP="00B55D88">
      <w:r>
        <w:t xml:space="preserve">      kultúrnej pamiatke alebo v pamiatkovom území</w:t>
      </w:r>
      <w:r>
        <w:rPr>
          <w:vertAlign w:val="superscript"/>
        </w:rPr>
        <w:t>18a</w:t>
      </w:r>
      <w:r>
        <w:t>) .............................................16,50 eura</w:t>
      </w:r>
    </w:p>
    <w:p w:rsidR="00B55D88" w:rsidRDefault="00B55D88" w:rsidP="00B55D88"/>
    <w:p w:rsidR="00B55D88" w:rsidRDefault="00B55D88" w:rsidP="00B55D88">
      <w:pPr>
        <w:jc w:val="center"/>
      </w:pPr>
      <w:r>
        <w:t>Poznámka</w:t>
      </w:r>
    </w:p>
    <w:p w:rsidR="00B55D88" w:rsidRDefault="00B55D88" w:rsidP="00B55D88">
      <w:pPr>
        <w:jc w:val="center"/>
      </w:pPr>
    </w:p>
    <w:p w:rsidR="00B55D88" w:rsidRDefault="00B55D88" w:rsidP="00B55D88">
      <w:pPr>
        <w:ind w:firstLine="708"/>
        <w:jc w:val="both"/>
      </w:pPr>
      <w:r>
        <w:t>Poplatky podľa písmen a) až c) tejto položky vyberá Ministerstvo kultúry Slovenskej republiky.“.</w:t>
      </w:r>
    </w:p>
    <w:p w:rsidR="00B55D88" w:rsidRDefault="00B55D88" w:rsidP="00B55D88">
      <w:pPr>
        <w:jc w:val="both"/>
      </w:pPr>
    </w:p>
    <w:p w:rsidR="00162D5A" w:rsidRDefault="00162D5A" w:rsidP="00B55D88">
      <w:pPr>
        <w:jc w:val="both"/>
      </w:pPr>
    </w:p>
    <w:p w:rsidR="00162D5A" w:rsidRDefault="00162D5A" w:rsidP="00B55D88">
      <w:pPr>
        <w:jc w:val="both"/>
      </w:pPr>
    </w:p>
    <w:p w:rsidR="00162D5A" w:rsidRDefault="00162D5A" w:rsidP="00B55D88">
      <w:pPr>
        <w:jc w:val="both"/>
      </w:pPr>
    </w:p>
    <w:p w:rsidR="00B55D88" w:rsidRDefault="00B55D88" w:rsidP="00B55D88">
      <w:pPr>
        <w:jc w:val="both"/>
      </w:pPr>
      <w:r>
        <w:t xml:space="preserve">Poznámka pod čiarou k odkazu 11 znie: </w:t>
      </w:r>
    </w:p>
    <w:p w:rsidR="00B55D88" w:rsidRDefault="00B55D88" w:rsidP="00B55D88">
      <w:pPr>
        <w:ind w:left="426" w:hanging="426"/>
        <w:jc w:val="both"/>
      </w:pPr>
      <w:r>
        <w:t>„</w:t>
      </w:r>
      <w:r>
        <w:rPr>
          <w:vertAlign w:val="superscript"/>
        </w:rPr>
        <w:t>11</w:t>
      </w:r>
      <w:r>
        <w:t>) Zákon č. 448/2008 Z. z. o sociálnych službách a o zmene a doplnení zákona č. 455/1991 Zb. o živnostenskom podnikaní (živnostenský zákon) v znení neskorších predpisov v znení neskorších predpisov.“.</w:t>
      </w:r>
    </w:p>
    <w:p w:rsidR="00B55D88" w:rsidRDefault="00B55D88" w:rsidP="00B55D88"/>
    <w:p w:rsidR="00B55D88" w:rsidRDefault="00B55D88" w:rsidP="00B55D88">
      <w:pPr>
        <w:jc w:val="both"/>
        <w:rPr>
          <w:rFonts w:cstheme="minorBidi"/>
          <w:szCs w:val="22"/>
        </w:rPr>
      </w:pPr>
      <w:r>
        <w:t>31. V sadzobníku správnych poplatkov časti VI. Doprava položka 63 vrátane splnomocnenia a oslobodenia znie:</w:t>
      </w:r>
    </w:p>
    <w:p w:rsidR="00B55D88" w:rsidRPr="00977D50" w:rsidRDefault="00B55D88" w:rsidP="00B55D88">
      <w:pPr>
        <w:jc w:val="both"/>
      </w:pPr>
      <w:r w:rsidRPr="00977D50">
        <w:t>„ Položka 63</w:t>
      </w:r>
    </w:p>
    <w:p w:rsidR="00B55D88" w:rsidRDefault="00B55D88" w:rsidP="00B55D88">
      <w:pPr>
        <w:jc w:val="both"/>
      </w:pPr>
      <w:r w:rsidRPr="00977D50">
        <w:t>Vydanie vodičského preukazu alebo medzinárodného vodičského preukazu...............</w:t>
      </w:r>
      <w:r w:rsidR="0002706E" w:rsidRPr="00977D50">
        <w:t xml:space="preserve">6,50 </w:t>
      </w:r>
      <w:r w:rsidRPr="00977D50">
        <w:t>eur</w:t>
      </w:r>
      <w:r w:rsidR="00977D50" w:rsidRPr="00977D50">
        <w:t>a</w:t>
      </w:r>
    </w:p>
    <w:p w:rsidR="00B55D88" w:rsidRDefault="00B55D88" w:rsidP="00B55D88">
      <w:pPr>
        <w:jc w:val="both"/>
      </w:pPr>
    </w:p>
    <w:p w:rsidR="00B55D88" w:rsidRDefault="00B55D88" w:rsidP="00B55D88">
      <w:pPr>
        <w:jc w:val="center"/>
        <w:rPr>
          <w:color w:val="000000"/>
        </w:rPr>
      </w:pPr>
      <w:r>
        <w:rPr>
          <w:color w:val="000000"/>
        </w:rPr>
        <w:t>Splnomocnenie</w:t>
      </w:r>
    </w:p>
    <w:p w:rsidR="001467E9" w:rsidRDefault="00B55D88" w:rsidP="00162D5A">
      <w:pPr>
        <w:ind w:firstLine="708"/>
        <w:jc w:val="both"/>
        <w:rPr>
          <w:color w:val="000000"/>
        </w:rPr>
      </w:pPr>
      <w:r>
        <w:rPr>
          <w:color w:val="000000"/>
        </w:rPr>
        <w:t>Pri vydávaní vodičského preukazu vyberie správny orgán poplatok do výšky štvornásobku príslušnej sadzby, ak vydáva vodičský preukaz urýchlene do dvoch pracovných dní na výslovnú žiadosť poplatníka.</w:t>
      </w:r>
    </w:p>
    <w:p w:rsidR="00162D5A" w:rsidRDefault="00162D5A" w:rsidP="00162D5A">
      <w:pPr>
        <w:ind w:firstLine="708"/>
        <w:jc w:val="both"/>
        <w:rPr>
          <w:color w:val="000000"/>
        </w:rPr>
      </w:pPr>
    </w:p>
    <w:p w:rsidR="00B55D88" w:rsidRDefault="00B55D88" w:rsidP="00162D5A">
      <w:pPr>
        <w:jc w:val="center"/>
        <w:rPr>
          <w:color w:val="000000"/>
        </w:rPr>
      </w:pPr>
      <w:r>
        <w:rPr>
          <w:color w:val="000000"/>
        </w:rPr>
        <w:t>Oslobodenie</w:t>
      </w:r>
    </w:p>
    <w:p w:rsidR="00B55D88" w:rsidRDefault="00B55D88" w:rsidP="00B55D88">
      <w:pPr>
        <w:ind w:firstLine="708"/>
        <w:jc w:val="center"/>
        <w:rPr>
          <w:color w:val="000000"/>
        </w:rPr>
      </w:pPr>
    </w:p>
    <w:p w:rsidR="00B55D88" w:rsidRDefault="00B55D88" w:rsidP="00B55D88">
      <w:pPr>
        <w:ind w:firstLine="708"/>
        <w:jc w:val="both"/>
      </w:pPr>
      <w:r>
        <w:rPr>
          <w:color w:val="000000"/>
        </w:rPr>
        <w:t>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 vodičskom preukaze zistená chyba zapríčinená výrobcom vodičského preukazu alebo medzinárodného vodičského preukazu alebo chyba zapríčinená orgánom, ktorý vodičský preukaz alebo medzinárodný vodičský preukaz vydal.“.</w:t>
      </w:r>
    </w:p>
    <w:p w:rsidR="00B55D88" w:rsidRDefault="00B55D88" w:rsidP="00B55D88">
      <w:pPr>
        <w:jc w:val="both"/>
      </w:pPr>
    </w:p>
    <w:p w:rsidR="00B55D88" w:rsidRDefault="00B55D88" w:rsidP="00B55D88">
      <w:pPr>
        <w:jc w:val="both"/>
        <w:rPr>
          <w:rFonts w:cstheme="minorBidi"/>
          <w:szCs w:val="22"/>
        </w:rPr>
      </w:pPr>
      <w:r>
        <w:t>32.</w:t>
      </w:r>
      <w:r>
        <w:rPr>
          <w:b/>
        </w:rPr>
        <w:t xml:space="preserve">  </w:t>
      </w:r>
      <w:r>
        <w:t>V sadzobníku správnych poplatkov časti VI. Doprava položka 65 vrátane oslobodenia a poznámok znie:</w:t>
      </w:r>
    </w:p>
    <w:p w:rsidR="00B55D88" w:rsidRDefault="00B55D88" w:rsidP="00B55D88">
      <w:r>
        <w:t xml:space="preserve"> „Položka 65</w:t>
      </w:r>
    </w:p>
    <w:p w:rsidR="00B55D88" w:rsidRPr="001467E9" w:rsidRDefault="00B55D88" w:rsidP="00162D5A">
      <w:pPr>
        <w:pStyle w:val="Odsekzoznamu"/>
        <w:numPr>
          <w:ilvl w:val="0"/>
          <w:numId w:val="12"/>
        </w:numPr>
        <w:spacing w:after="0" w:line="240" w:lineRule="auto"/>
        <w:ind w:left="284" w:hanging="284"/>
        <w:jc w:val="both"/>
        <w:rPr>
          <w:rFonts w:ascii="Times New Roman" w:hAnsi="Times New Roman" w:cs="Times New Roman"/>
          <w:sz w:val="24"/>
          <w:szCs w:val="24"/>
        </w:rPr>
      </w:pPr>
      <w:r w:rsidRPr="001467E9">
        <w:rPr>
          <w:rFonts w:ascii="Times New Roman" w:hAnsi="Times New Roman" w:cs="Times New Roman"/>
          <w:sz w:val="24"/>
          <w:szCs w:val="24"/>
        </w:rPr>
        <w:t>Prvý zápis držiteľa motorového vozidla kategórie L, M</w:t>
      </w:r>
      <w:r w:rsidRPr="001467E9">
        <w:rPr>
          <w:rFonts w:ascii="Times New Roman" w:hAnsi="Times New Roman" w:cs="Times New Roman"/>
          <w:sz w:val="24"/>
          <w:szCs w:val="24"/>
          <w:vertAlign w:val="subscript"/>
        </w:rPr>
        <w:t>1</w:t>
      </w:r>
      <w:r w:rsidRPr="001467E9">
        <w:rPr>
          <w:rFonts w:ascii="Times New Roman" w:hAnsi="Times New Roman" w:cs="Times New Roman"/>
          <w:sz w:val="24"/>
          <w:szCs w:val="24"/>
        </w:rPr>
        <w:t xml:space="preserve"> a N</w:t>
      </w:r>
      <w:r w:rsidRPr="001467E9">
        <w:rPr>
          <w:rFonts w:ascii="Times New Roman" w:hAnsi="Times New Roman" w:cs="Times New Roman"/>
          <w:sz w:val="24"/>
          <w:szCs w:val="24"/>
          <w:vertAlign w:val="subscript"/>
        </w:rPr>
        <w:t>1</w:t>
      </w:r>
      <w:r w:rsidRPr="001467E9">
        <w:rPr>
          <w:rFonts w:ascii="Times New Roman" w:hAnsi="Times New Roman" w:cs="Times New Roman"/>
          <w:sz w:val="24"/>
          <w:szCs w:val="24"/>
        </w:rPr>
        <w:t xml:space="preserve"> do evidencie vozidiel v Slovenskej republike, ak je výkon motora do 80 kW </w:t>
      </w:r>
      <w:r w:rsidR="001467E9" w:rsidRPr="001467E9">
        <w:rPr>
          <w:rFonts w:ascii="Times New Roman" w:hAnsi="Times New Roman" w:cs="Times New Roman"/>
          <w:sz w:val="24"/>
          <w:szCs w:val="24"/>
        </w:rPr>
        <w:t xml:space="preserve">vrátane </w:t>
      </w:r>
      <w:r w:rsidR="003363E5" w:rsidRPr="001467E9">
        <w:rPr>
          <w:rFonts w:ascii="Times New Roman" w:hAnsi="Times New Roman" w:cs="Times New Roman"/>
          <w:sz w:val="24"/>
          <w:szCs w:val="24"/>
        </w:rPr>
        <w:t>a</w:t>
      </w:r>
      <w:r w:rsidR="00A43CBD">
        <w:rPr>
          <w:rFonts w:ascii="Times New Roman" w:hAnsi="Times New Roman" w:cs="Times New Roman"/>
          <w:sz w:val="24"/>
          <w:szCs w:val="24"/>
        </w:rPr>
        <w:t xml:space="preserve"> prvý zápis držiteľa </w:t>
      </w:r>
      <w:r w:rsidR="003363E5" w:rsidRPr="001467E9">
        <w:rPr>
          <w:rFonts w:ascii="Times New Roman" w:hAnsi="Times New Roman" w:cs="Times New Roman"/>
          <w:sz w:val="24"/>
          <w:szCs w:val="24"/>
        </w:rPr>
        <w:t>motorového vozidla kategórie N</w:t>
      </w:r>
      <w:r w:rsidR="003363E5" w:rsidRPr="001467E9">
        <w:rPr>
          <w:rFonts w:ascii="Times New Roman" w:hAnsi="Times New Roman" w:cs="Times New Roman"/>
          <w:sz w:val="24"/>
          <w:szCs w:val="24"/>
          <w:vertAlign w:val="subscript"/>
        </w:rPr>
        <w:t xml:space="preserve">1 </w:t>
      </w:r>
      <w:r w:rsidR="003363E5" w:rsidRPr="001467E9">
        <w:rPr>
          <w:rFonts w:ascii="Times New Roman" w:hAnsi="Times New Roman" w:cs="Times New Roman"/>
          <w:sz w:val="24"/>
          <w:szCs w:val="24"/>
        </w:rPr>
        <w:t xml:space="preserve">s najviac tromi miestami na sedenie </w:t>
      </w:r>
      <w:r w:rsidR="00A43CBD">
        <w:rPr>
          <w:rFonts w:ascii="Times New Roman" w:hAnsi="Times New Roman" w:cs="Times New Roman"/>
          <w:sz w:val="24"/>
          <w:szCs w:val="24"/>
        </w:rPr>
        <w:t xml:space="preserve">aj </w:t>
      </w:r>
      <w:r w:rsidR="003363E5" w:rsidRPr="001467E9">
        <w:rPr>
          <w:rFonts w:ascii="Times New Roman" w:hAnsi="Times New Roman" w:cs="Times New Roman"/>
          <w:sz w:val="24"/>
          <w:szCs w:val="24"/>
        </w:rPr>
        <w:t xml:space="preserve">s vykonaním úprav v dokladoch vrátane vydania týchto dokladov </w:t>
      </w:r>
      <w:r w:rsidRPr="001467E9">
        <w:rPr>
          <w:rFonts w:ascii="Times New Roman" w:hAnsi="Times New Roman" w:cs="Times New Roman"/>
          <w:sz w:val="24"/>
          <w:szCs w:val="24"/>
        </w:rPr>
        <w:t>.</w:t>
      </w:r>
      <w:r w:rsidR="003363E5" w:rsidRPr="001467E9">
        <w:rPr>
          <w:rFonts w:ascii="Times New Roman" w:hAnsi="Times New Roman" w:cs="Times New Roman"/>
          <w:sz w:val="24"/>
          <w:szCs w:val="24"/>
        </w:rPr>
        <w:t>.......................................</w:t>
      </w:r>
      <w:r w:rsidRPr="001467E9">
        <w:rPr>
          <w:rFonts w:ascii="Times New Roman" w:hAnsi="Times New Roman" w:cs="Times New Roman"/>
          <w:sz w:val="24"/>
          <w:szCs w:val="24"/>
        </w:rPr>
        <w:t>.........  33 eur</w:t>
      </w:r>
    </w:p>
    <w:p w:rsidR="00B55D88" w:rsidRPr="003363E5" w:rsidRDefault="00B55D88" w:rsidP="00162D5A">
      <w:pPr>
        <w:pStyle w:val="Odsekzoznamu"/>
        <w:numPr>
          <w:ilvl w:val="0"/>
          <w:numId w:val="12"/>
        </w:numPr>
        <w:spacing w:after="0" w:line="240" w:lineRule="auto"/>
        <w:ind w:left="284" w:hanging="284"/>
        <w:jc w:val="both"/>
        <w:rPr>
          <w:rFonts w:ascii="Times New Roman" w:hAnsi="Times New Roman" w:cs="Times New Roman"/>
          <w:sz w:val="24"/>
          <w:szCs w:val="24"/>
        </w:rPr>
      </w:pPr>
      <w:r w:rsidRPr="003363E5">
        <w:rPr>
          <w:rFonts w:ascii="Times New Roman" w:hAnsi="Times New Roman" w:cs="Times New Roman"/>
          <w:sz w:val="24"/>
          <w:szCs w:val="24"/>
        </w:rPr>
        <w:t>Prvý zápis držiteľa motorového vozidla kategórie L, M</w:t>
      </w:r>
      <w:r w:rsidRPr="003363E5">
        <w:rPr>
          <w:rFonts w:ascii="Times New Roman" w:hAnsi="Times New Roman" w:cs="Times New Roman"/>
          <w:sz w:val="24"/>
          <w:szCs w:val="24"/>
          <w:vertAlign w:val="subscript"/>
        </w:rPr>
        <w:t>1</w:t>
      </w:r>
      <w:r w:rsidRPr="003363E5">
        <w:rPr>
          <w:rFonts w:ascii="Times New Roman" w:hAnsi="Times New Roman" w:cs="Times New Roman"/>
          <w:sz w:val="24"/>
          <w:szCs w:val="24"/>
        </w:rPr>
        <w:t xml:space="preserve"> a N</w:t>
      </w:r>
      <w:r w:rsidRPr="003363E5">
        <w:rPr>
          <w:rFonts w:ascii="Times New Roman" w:hAnsi="Times New Roman" w:cs="Times New Roman"/>
          <w:sz w:val="24"/>
          <w:szCs w:val="24"/>
          <w:vertAlign w:val="subscript"/>
        </w:rPr>
        <w:t>1</w:t>
      </w:r>
      <w:r w:rsidR="00A43CBD">
        <w:rPr>
          <w:rFonts w:ascii="Times New Roman" w:hAnsi="Times New Roman" w:cs="Times New Roman"/>
          <w:sz w:val="24"/>
          <w:szCs w:val="24"/>
        </w:rPr>
        <w:t>,</w:t>
      </w:r>
      <w:r w:rsidR="003363E5" w:rsidRPr="003363E5">
        <w:rPr>
          <w:rFonts w:ascii="Times New Roman" w:hAnsi="Times New Roman" w:cs="Times New Roman"/>
          <w:sz w:val="24"/>
          <w:szCs w:val="24"/>
          <w:vertAlign w:val="subscript"/>
        </w:rPr>
        <w:t xml:space="preserve"> </w:t>
      </w:r>
      <w:r w:rsidR="003363E5" w:rsidRPr="001467E9">
        <w:rPr>
          <w:rFonts w:ascii="Times New Roman" w:hAnsi="Times New Roman" w:cs="Times New Roman"/>
          <w:sz w:val="24"/>
          <w:szCs w:val="24"/>
        </w:rPr>
        <w:t>okrem kategórie N</w:t>
      </w:r>
      <w:r w:rsidR="003363E5" w:rsidRPr="001467E9">
        <w:rPr>
          <w:rFonts w:ascii="Times New Roman" w:hAnsi="Times New Roman" w:cs="Times New Roman"/>
          <w:sz w:val="24"/>
          <w:szCs w:val="24"/>
          <w:vertAlign w:val="subscript"/>
        </w:rPr>
        <w:t xml:space="preserve">1 </w:t>
      </w:r>
      <w:r w:rsidR="003363E5" w:rsidRPr="001467E9">
        <w:rPr>
          <w:rFonts w:ascii="Times New Roman" w:hAnsi="Times New Roman" w:cs="Times New Roman"/>
          <w:sz w:val="24"/>
          <w:szCs w:val="24"/>
        </w:rPr>
        <w:t>s najviac tromi miestami na sedenie</w:t>
      </w:r>
      <w:r w:rsidR="00A43CBD">
        <w:rPr>
          <w:rFonts w:ascii="Times New Roman" w:hAnsi="Times New Roman" w:cs="Times New Roman"/>
          <w:sz w:val="24"/>
          <w:szCs w:val="24"/>
        </w:rPr>
        <w:t>,</w:t>
      </w:r>
      <w:r w:rsidR="003363E5" w:rsidRPr="001467E9">
        <w:rPr>
          <w:rFonts w:ascii="Times New Roman" w:hAnsi="Times New Roman" w:cs="Times New Roman"/>
          <w:sz w:val="24"/>
          <w:szCs w:val="24"/>
        </w:rPr>
        <w:t xml:space="preserve"> </w:t>
      </w:r>
      <w:r w:rsidRPr="003363E5">
        <w:rPr>
          <w:rFonts w:ascii="Times New Roman" w:hAnsi="Times New Roman" w:cs="Times New Roman"/>
          <w:sz w:val="24"/>
          <w:szCs w:val="24"/>
        </w:rPr>
        <w:t xml:space="preserve">do evidencie vozidiel v Slovenskej republike aj s vykonaním úprav v dokladoch vrátane vydania týchto dokladov, ak je výkon motora </w:t>
      </w:r>
    </w:p>
    <w:p w:rsidR="00B55D88" w:rsidRDefault="00B55D88" w:rsidP="00B55D88">
      <w:pPr>
        <w:ind w:left="284"/>
      </w:pPr>
      <w:r>
        <w:t>nad 80 kW do 86 kW...................................................................................................167 eur</w:t>
      </w:r>
    </w:p>
    <w:p w:rsidR="00B55D88" w:rsidRDefault="00B55D88" w:rsidP="00162D5A">
      <w:pPr>
        <w:ind w:left="284"/>
        <w:jc w:val="both"/>
      </w:pPr>
      <w:r>
        <w:t>nad 86 kW do 92 kW...................................................................................................217 eur</w:t>
      </w:r>
    </w:p>
    <w:p w:rsidR="00B55D88" w:rsidRDefault="00B55D88" w:rsidP="00B55D88">
      <w:pPr>
        <w:ind w:left="284"/>
      </w:pPr>
      <w:r>
        <w:t>nad 92 kW do 98 kW...................................................................................................267 eur</w:t>
      </w:r>
    </w:p>
    <w:p w:rsidR="00B55D88" w:rsidRDefault="00B55D88" w:rsidP="00B55D88">
      <w:pPr>
        <w:ind w:left="284"/>
      </w:pPr>
      <w:r>
        <w:t>nad 98 kW do 104 kW.................................................................................................327 eur</w:t>
      </w:r>
    </w:p>
    <w:p w:rsidR="00B55D88" w:rsidRDefault="00B55D88" w:rsidP="00B55D88">
      <w:pPr>
        <w:ind w:left="284"/>
      </w:pPr>
      <w:r>
        <w:t>nad 104 kW do 110 kW...............................................................................................397 eur</w:t>
      </w:r>
    </w:p>
    <w:p w:rsidR="00B55D88" w:rsidRDefault="00B55D88" w:rsidP="00B55D88">
      <w:pPr>
        <w:ind w:left="284"/>
      </w:pPr>
      <w:r>
        <w:t>nad 110 kW do 121 kW................................................................................................477 eur</w:t>
      </w:r>
    </w:p>
    <w:p w:rsidR="00B55D88" w:rsidRDefault="00B55D88" w:rsidP="00B55D88">
      <w:pPr>
        <w:ind w:left="284"/>
      </w:pPr>
      <w:r>
        <w:t>nad 121 kW do 132 kW................................................................................................657 eur</w:t>
      </w:r>
    </w:p>
    <w:p w:rsidR="00B55D88" w:rsidRDefault="00B55D88" w:rsidP="00B55D88">
      <w:pPr>
        <w:ind w:left="284"/>
      </w:pPr>
      <w:r>
        <w:t>nad 132 kW do 143 kW...............................................................................................787 eur</w:t>
      </w:r>
    </w:p>
    <w:p w:rsidR="00B55D88" w:rsidRDefault="00B55D88" w:rsidP="00B55D88">
      <w:pPr>
        <w:ind w:left="284"/>
      </w:pPr>
      <w:r>
        <w:t>nad 143 kW do 154 kW................................................................................................957 eur</w:t>
      </w:r>
    </w:p>
    <w:p w:rsidR="00B55D88" w:rsidRDefault="00B55D88" w:rsidP="00B55D88">
      <w:pPr>
        <w:ind w:left="284"/>
      </w:pPr>
      <w:r>
        <w:t>nad 154 kW do 165 kW.............................................................................................1 157 eur</w:t>
      </w:r>
    </w:p>
    <w:p w:rsidR="00B55D88" w:rsidRDefault="00B55D88" w:rsidP="00B55D88">
      <w:pPr>
        <w:ind w:left="284"/>
      </w:pPr>
      <w:r>
        <w:t>nad 165 kW do 176 kW.............................................................................................1 397 eur</w:t>
      </w:r>
    </w:p>
    <w:p w:rsidR="00B55D88" w:rsidRDefault="00B55D88" w:rsidP="00B55D88">
      <w:pPr>
        <w:ind w:left="284"/>
      </w:pPr>
      <w:r>
        <w:t>nad 176 kW do 202 kW.............................................................................................1 697 eur</w:t>
      </w:r>
    </w:p>
    <w:p w:rsidR="00B55D88" w:rsidRDefault="00B55D88" w:rsidP="00B55D88">
      <w:pPr>
        <w:ind w:left="284"/>
      </w:pPr>
      <w:r>
        <w:t>nad 202 kW do 228 kW.............................................................................................2 047 eur</w:t>
      </w:r>
    </w:p>
    <w:p w:rsidR="00B55D88" w:rsidRDefault="00B55D88" w:rsidP="00B55D88">
      <w:pPr>
        <w:ind w:left="284"/>
      </w:pPr>
      <w:r>
        <w:t>nad 228 kW do 254 kW.............................................................................................2 467 eur</w:t>
      </w:r>
    </w:p>
    <w:p w:rsidR="00B55D88" w:rsidRDefault="00B55D88" w:rsidP="00B55D88">
      <w:pPr>
        <w:ind w:left="284"/>
      </w:pPr>
      <w:r>
        <w:lastRenderedPageBreak/>
        <w:t>nad 254 kW ..............................................................................................................2 997 eur</w:t>
      </w:r>
    </w:p>
    <w:p w:rsidR="00B55D88" w:rsidRDefault="00B55D88" w:rsidP="00D578D5">
      <w:pPr>
        <w:pStyle w:val="Odsekzoznamu"/>
        <w:numPr>
          <w:ilvl w:val="0"/>
          <w:numId w:val="12"/>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Prvý zápis držiteľa motorového vozidla okrem kategórie vozidiel podľa písmen a) a b) alebo prípojného vozidla do evidencie vozidiel v Slovenskej republike aj s vykonaním úprav v dokladoch vrátane vydania týchto dokladov.....................................................33 eur</w:t>
      </w:r>
    </w:p>
    <w:p w:rsidR="007B7A3C" w:rsidRDefault="007B7A3C" w:rsidP="00D578D5">
      <w:pPr>
        <w:pStyle w:val="Odsekzoznamu"/>
        <w:numPr>
          <w:ilvl w:val="0"/>
          <w:numId w:val="12"/>
        </w:num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Prvý zápis držiteľa motorového vozidla, </w:t>
      </w:r>
      <w:r w:rsidRPr="001467E9">
        <w:rPr>
          <w:rFonts w:ascii="Times New Roman" w:hAnsi="Times New Roman" w:cs="Times New Roman"/>
          <w:sz w:val="24"/>
          <w:szCs w:val="24"/>
        </w:rPr>
        <w:t>ktorého jediným zdrojom energie je elektrina (elektromobil)</w:t>
      </w:r>
      <w:r>
        <w:rPr>
          <w:rFonts w:ascii="Times New Roman" w:hAnsi="Times New Roman" w:cs="Times New Roman"/>
          <w:sz w:val="24"/>
          <w:szCs w:val="24"/>
        </w:rPr>
        <w:t xml:space="preserve"> </w:t>
      </w:r>
      <w:r w:rsidRPr="001467E9">
        <w:rPr>
          <w:rFonts w:ascii="Times New Roman" w:hAnsi="Times New Roman" w:cs="Times New Roman"/>
          <w:sz w:val="24"/>
          <w:szCs w:val="24"/>
        </w:rPr>
        <w:t>do evidencie vozidiel v Slovenskej republike</w:t>
      </w:r>
      <w:r w:rsidRPr="007B7A3C">
        <w:rPr>
          <w:rFonts w:ascii="Times New Roman" w:hAnsi="Times New Roman" w:cs="Times New Roman"/>
          <w:sz w:val="24"/>
          <w:szCs w:val="24"/>
        </w:rPr>
        <w:t xml:space="preserve"> </w:t>
      </w:r>
      <w:r w:rsidRPr="003363E5">
        <w:rPr>
          <w:rFonts w:ascii="Times New Roman" w:hAnsi="Times New Roman" w:cs="Times New Roman"/>
          <w:sz w:val="24"/>
          <w:szCs w:val="24"/>
        </w:rPr>
        <w:t>aj s vykonaním úprav v dokladoch vrátane vydania týchto dokladov</w:t>
      </w:r>
      <w:r>
        <w:rPr>
          <w:rFonts w:ascii="Times New Roman" w:hAnsi="Times New Roman" w:cs="Times New Roman"/>
          <w:sz w:val="24"/>
          <w:szCs w:val="24"/>
        </w:rPr>
        <w:t>...............................................................33 eur</w:t>
      </w:r>
    </w:p>
    <w:p w:rsidR="00B55D88" w:rsidRDefault="00B55D88" w:rsidP="007B7A3C">
      <w:pPr>
        <w:pStyle w:val="Odsekzoznamu"/>
        <w:numPr>
          <w:ilvl w:val="0"/>
          <w:numId w:val="12"/>
        </w:numPr>
        <w:spacing w:after="0" w:line="240" w:lineRule="auto"/>
        <w:ind w:left="284" w:hanging="426"/>
        <w:rPr>
          <w:rFonts w:ascii="Times New Roman" w:hAnsi="Times New Roman" w:cs="Times New Roman"/>
          <w:sz w:val="24"/>
          <w:szCs w:val="24"/>
        </w:rPr>
      </w:pPr>
      <w:r>
        <w:rPr>
          <w:rFonts w:ascii="Times New Roman" w:hAnsi="Times New Roman" w:cs="Times New Roman"/>
          <w:sz w:val="24"/>
          <w:szCs w:val="24"/>
        </w:rPr>
        <w:t>Ďalší zápis držiteľa motorového vozidla okrem prvého zápisu držiteľa motorového vozidla podľa písmen a) až </w:t>
      </w:r>
      <w:r w:rsidR="00FB0C55">
        <w:rPr>
          <w:rFonts w:ascii="Times New Roman" w:hAnsi="Times New Roman" w:cs="Times New Roman"/>
          <w:sz w:val="24"/>
          <w:szCs w:val="24"/>
        </w:rPr>
        <w:t>d</w:t>
      </w:r>
      <w:r>
        <w:rPr>
          <w:rFonts w:ascii="Times New Roman" w:hAnsi="Times New Roman" w:cs="Times New Roman"/>
          <w:sz w:val="24"/>
          <w:szCs w:val="24"/>
        </w:rPr>
        <w:t>) alebo prípojného vozidla  do evidencie v Slovenskej republike aj s vykonaním úprav v dokladoch vrátane vydania týchto dokladov.........................</w:t>
      </w:r>
      <w:r w:rsidR="007B7A3C">
        <w:rPr>
          <w:rFonts w:ascii="Times New Roman" w:hAnsi="Times New Roman" w:cs="Times New Roman"/>
          <w:sz w:val="24"/>
          <w:szCs w:val="24"/>
        </w:rPr>
        <w:t>.</w:t>
      </w:r>
      <w:r>
        <w:rPr>
          <w:rFonts w:ascii="Times New Roman" w:hAnsi="Times New Roman" w:cs="Times New Roman"/>
          <w:sz w:val="24"/>
          <w:szCs w:val="24"/>
        </w:rPr>
        <w:t>.....33 eur</w:t>
      </w:r>
    </w:p>
    <w:p w:rsidR="00B55D88" w:rsidRDefault="00B55D88" w:rsidP="00B55D88"/>
    <w:p w:rsidR="00B55D88" w:rsidRDefault="00B55D88" w:rsidP="00B55D88">
      <w:pPr>
        <w:jc w:val="center"/>
      </w:pPr>
      <w:r>
        <w:t>Oslobodenie</w:t>
      </w:r>
    </w:p>
    <w:p w:rsidR="00B55D88" w:rsidRDefault="00B55D88" w:rsidP="00B55D88">
      <w:pPr>
        <w:jc w:val="center"/>
      </w:pPr>
    </w:p>
    <w:p w:rsidR="00B55D88" w:rsidRDefault="00B55D88" w:rsidP="00D578D5">
      <w:pPr>
        <w:pStyle w:val="Odsekzoznamu"/>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 poplatku podľa tejto položky je oslobodený zápis držiteľa motorového vozidla alebo prípojného vozidla nadobudnutého dedením, na základe úradného príkazu alebo rozhodnutia súdu a zániku bezpodielového spoluvlastníctva manželov.</w:t>
      </w:r>
    </w:p>
    <w:p w:rsidR="00B55D88" w:rsidRDefault="00B55D88" w:rsidP="00D578D5">
      <w:pPr>
        <w:pStyle w:val="Odsekzoznamu"/>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 poplatku podľa písmen a) a b) tejto položky je oslobodený prvý zápis držiteľa motorového vozidla kategórie M</w:t>
      </w:r>
      <w:r>
        <w:rPr>
          <w:rFonts w:ascii="Times New Roman" w:hAnsi="Times New Roman" w:cs="Times New Roman"/>
          <w:sz w:val="24"/>
          <w:szCs w:val="24"/>
          <w:vertAlign w:val="subscript"/>
        </w:rPr>
        <w:t>1</w:t>
      </w:r>
      <w:r>
        <w:rPr>
          <w:rFonts w:ascii="Times New Roman" w:hAnsi="Times New Roman" w:cs="Times New Roman"/>
          <w:sz w:val="24"/>
          <w:szCs w:val="24"/>
        </w:rPr>
        <w:t xml:space="preserve"> a N</w:t>
      </w:r>
      <w:r>
        <w:rPr>
          <w:rFonts w:ascii="Times New Roman" w:hAnsi="Times New Roman" w:cs="Times New Roman"/>
          <w:sz w:val="24"/>
          <w:szCs w:val="24"/>
          <w:vertAlign w:val="subscript"/>
        </w:rPr>
        <w:t xml:space="preserve">1 </w:t>
      </w:r>
      <w:r>
        <w:rPr>
          <w:rFonts w:ascii="Times New Roman" w:hAnsi="Times New Roman" w:cs="Times New Roman"/>
          <w:sz w:val="24"/>
          <w:szCs w:val="24"/>
        </w:rPr>
        <w:t>a ďalší zápis držiteľa motorového vozidla kategórie M</w:t>
      </w:r>
      <w:r>
        <w:rPr>
          <w:rFonts w:ascii="Times New Roman" w:hAnsi="Times New Roman" w:cs="Times New Roman"/>
          <w:sz w:val="24"/>
          <w:szCs w:val="24"/>
          <w:vertAlign w:val="subscript"/>
        </w:rPr>
        <w:t>1</w:t>
      </w:r>
      <w:r>
        <w:rPr>
          <w:rFonts w:ascii="Times New Roman" w:hAnsi="Times New Roman" w:cs="Times New Roman"/>
          <w:sz w:val="24"/>
          <w:szCs w:val="24"/>
        </w:rPr>
        <w:t xml:space="preserve"> a N</w:t>
      </w:r>
      <w:r>
        <w:rPr>
          <w:rFonts w:ascii="Times New Roman" w:hAnsi="Times New Roman" w:cs="Times New Roman"/>
          <w:sz w:val="24"/>
          <w:szCs w:val="24"/>
          <w:vertAlign w:val="subscript"/>
        </w:rPr>
        <w:t xml:space="preserve">1 </w:t>
      </w:r>
      <w:r>
        <w:rPr>
          <w:rFonts w:ascii="Times New Roman" w:hAnsi="Times New Roman" w:cs="Times New Roman"/>
          <w:sz w:val="24"/>
          <w:szCs w:val="24"/>
        </w:rPr>
        <w:t>podľa písmena d) tejto položky, ak bol na kúpu motorového vozidla kategórie M</w:t>
      </w:r>
      <w:r>
        <w:rPr>
          <w:rFonts w:ascii="Times New Roman" w:hAnsi="Times New Roman" w:cs="Times New Roman"/>
          <w:sz w:val="24"/>
          <w:szCs w:val="24"/>
          <w:vertAlign w:val="subscript"/>
        </w:rPr>
        <w:t>1</w:t>
      </w:r>
      <w:r>
        <w:rPr>
          <w:rFonts w:ascii="Times New Roman" w:hAnsi="Times New Roman" w:cs="Times New Roman"/>
          <w:sz w:val="24"/>
          <w:szCs w:val="24"/>
        </w:rPr>
        <w:t xml:space="preserve"> a N</w:t>
      </w:r>
      <w:r>
        <w:rPr>
          <w:rFonts w:ascii="Times New Roman" w:hAnsi="Times New Roman" w:cs="Times New Roman"/>
          <w:sz w:val="24"/>
          <w:szCs w:val="24"/>
          <w:vertAlign w:val="subscript"/>
        </w:rPr>
        <w:t>1</w:t>
      </w:r>
      <w:r>
        <w:rPr>
          <w:rFonts w:ascii="Times New Roman" w:hAnsi="Times New Roman" w:cs="Times New Roman"/>
          <w:sz w:val="24"/>
          <w:szCs w:val="24"/>
        </w:rPr>
        <w:t xml:space="preserve"> držiteľovi alebo vlastníkovi poskytnutý príspevok podľa zákona č. 447/2008 Z. z. o peňažných príspevkoch na kompenzáciu ťažkého zdravotného postihnutia a o zmene a doplnení niektorých zákonov v znení neskorších predpisov.</w:t>
      </w:r>
    </w:p>
    <w:p w:rsidR="00B55D88" w:rsidRDefault="00B55D88" w:rsidP="00D578D5">
      <w:pPr>
        <w:pStyle w:val="Odsekzoznamu"/>
        <w:numPr>
          <w:ilvl w:val="0"/>
          <w:numId w:val="1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Od poplatku podľa písmena a) tejto položky je oslobodený prvý zápis držiteľa motorového vozidla kategórie L</w:t>
      </w:r>
      <w:r>
        <w:rPr>
          <w:rFonts w:ascii="Times New Roman" w:hAnsi="Times New Roman" w:cs="Times New Roman"/>
          <w:sz w:val="24"/>
          <w:szCs w:val="24"/>
          <w:vertAlign w:val="subscript"/>
        </w:rPr>
        <w:t xml:space="preserve">1e </w:t>
      </w:r>
      <w:r>
        <w:rPr>
          <w:rFonts w:ascii="Times New Roman" w:hAnsi="Times New Roman" w:cs="Times New Roman"/>
          <w:sz w:val="24"/>
          <w:szCs w:val="24"/>
        </w:rPr>
        <w:t>podľa § 23a zákona č. 725/2004 Z. z. o podmienkach prevádzky vozidiel v premávke na pozemných komunikáciách a o zmene a doplnení niektorých zákonov v znení neskorších predpisov.</w:t>
      </w:r>
    </w:p>
    <w:p w:rsidR="00B55D88" w:rsidRDefault="00B55D88" w:rsidP="00B55D88">
      <w:pPr>
        <w:rPr>
          <w:rFonts w:ascii="ms sans serif" w:hAnsi="ms sans serif" w:cstheme="minorBidi"/>
          <w:sz w:val="22"/>
          <w:szCs w:val="22"/>
        </w:rPr>
      </w:pPr>
    </w:p>
    <w:p w:rsidR="00B55D88" w:rsidRDefault="00B55D88" w:rsidP="00B55D88">
      <w:pPr>
        <w:pStyle w:val="Zkladntext"/>
        <w:jc w:val="center"/>
        <w:rPr>
          <w:rFonts w:ascii="Times New Roman" w:hAnsi="Times New Roman"/>
          <w:sz w:val="24"/>
        </w:rPr>
      </w:pPr>
      <w:r>
        <w:rPr>
          <w:rFonts w:ascii="Times New Roman" w:hAnsi="Times New Roman"/>
          <w:sz w:val="24"/>
        </w:rPr>
        <w:t>Poznámky</w:t>
      </w:r>
    </w:p>
    <w:p w:rsidR="00B55D88" w:rsidRDefault="00B55D88" w:rsidP="00B55D88">
      <w:pPr>
        <w:pStyle w:val="Zkladntext"/>
        <w:rPr>
          <w:rFonts w:ascii="Times New Roman" w:hAnsi="Times New Roman"/>
          <w:sz w:val="24"/>
        </w:rPr>
      </w:pPr>
    </w:p>
    <w:p w:rsidR="00B55D88" w:rsidRDefault="00B55D88" w:rsidP="00B55D88">
      <w:pPr>
        <w:pStyle w:val="Zkladntext"/>
        <w:ind w:left="284" w:hanging="284"/>
        <w:rPr>
          <w:rFonts w:ascii="Times New Roman" w:hAnsi="Times New Roman"/>
          <w:sz w:val="24"/>
        </w:rPr>
      </w:pPr>
      <w:r>
        <w:rPr>
          <w:rFonts w:ascii="Times New Roman" w:hAnsi="Times New Roman"/>
          <w:sz w:val="24"/>
        </w:rPr>
        <w:t>1. Poplatok podľa tejto položky sa zníži o 50 %, najviac však o 100 eur, pri zápise držiteľa motorového vozidla, ktorým držiteľ preukazu fyzickej osoby s ťažkým zdravotným postihnutím alebo preukazu fyzickej osoby s ťažkým zdravotným postihnutím so sprievodcom alebo ak ide o motorové vozidlo upravené na vedenie osobami s ťažkým zdravotným postihnutím a nebol na kúpu motorového vozidla kategórie M</w:t>
      </w:r>
      <w:r>
        <w:rPr>
          <w:rFonts w:ascii="Times New Roman" w:hAnsi="Times New Roman"/>
          <w:sz w:val="24"/>
          <w:vertAlign w:val="subscript"/>
        </w:rPr>
        <w:t>1</w:t>
      </w:r>
      <w:r>
        <w:rPr>
          <w:rFonts w:ascii="Times New Roman" w:hAnsi="Times New Roman"/>
          <w:sz w:val="24"/>
        </w:rPr>
        <w:t xml:space="preserve"> a N</w:t>
      </w:r>
      <w:r>
        <w:rPr>
          <w:rFonts w:ascii="Times New Roman" w:hAnsi="Times New Roman"/>
          <w:sz w:val="24"/>
          <w:vertAlign w:val="subscript"/>
        </w:rPr>
        <w:t>1</w:t>
      </w:r>
      <w:r>
        <w:rPr>
          <w:rFonts w:ascii="Times New Roman" w:hAnsi="Times New Roman"/>
          <w:sz w:val="24"/>
        </w:rPr>
        <w:t xml:space="preserve"> poskytnutý príspevok podľa zákona č. 447/2008 Z. z. o peňažných príspevkoch na kompenzáciu ťažkého zdravotného postihnutia a o zmene a doplnení niektorých zákonov v znení neskorších predpisov.</w:t>
      </w:r>
    </w:p>
    <w:p w:rsidR="00B55D88" w:rsidRDefault="00B55D88" w:rsidP="00B55D88">
      <w:pPr>
        <w:pStyle w:val="Zkladntext"/>
        <w:ind w:left="284" w:hanging="284"/>
        <w:rPr>
          <w:rFonts w:ascii="Times New Roman" w:hAnsi="Times New Roman"/>
          <w:sz w:val="24"/>
        </w:rPr>
      </w:pPr>
      <w:r>
        <w:rPr>
          <w:rFonts w:ascii="Times New Roman" w:hAnsi="Times New Roman"/>
          <w:sz w:val="24"/>
        </w:rPr>
        <w:t xml:space="preserve">2. Poplatníkom je nový držiteľ motorového alebo prípojného vozidla.“. </w:t>
      </w:r>
    </w:p>
    <w:p w:rsidR="00B55D88" w:rsidRDefault="00B55D88" w:rsidP="00B55D88">
      <w:pPr>
        <w:ind w:left="284" w:hanging="284"/>
        <w:jc w:val="both"/>
      </w:pPr>
    </w:p>
    <w:p w:rsidR="00B55D88" w:rsidRDefault="00B55D88" w:rsidP="00B55D88">
      <w:pPr>
        <w:jc w:val="both"/>
      </w:pPr>
      <w:r>
        <w:t>33. V sadzobníku správnych poplatkov časti VI. Doprava položke 66 sa slová „16,50 eura“ nahrádzajú slovami „20 eur“.</w:t>
      </w:r>
    </w:p>
    <w:p w:rsidR="00B55D88" w:rsidRDefault="00B55D88" w:rsidP="00B55D88">
      <w:pPr>
        <w:ind w:left="284" w:hanging="284"/>
        <w:jc w:val="both"/>
      </w:pPr>
    </w:p>
    <w:p w:rsidR="00B55D88" w:rsidRDefault="00B55D88" w:rsidP="00B55D88">
      <w:pPr>
        <w:pStyle w:val="Zkladntext"/>
        <w:rPr>
          <w:rFonts w:ascii="Times New Roman" w:hAnsi="Times New Roman"/>
          <w:sz w:val="24"/>
        </w:rPr>
      </w:pPr>
      <w:r>
        <w:rPr>
          <w:rFonts w:ascii="Times New Roman" w:hAnsi="Times New Roman"/>
          <w:sz w:val="24"/>
        </w:rPr>
        <w:t>34. V sadzobníku správnych poplatkov časti VI. Doprava položke 68 sa doterajší text splnomocnenia označuje ako prvý bod a dopĺňa sa druhým bodom, ktorý znie:</w:t>
      </w:r>
    </w:p>
    <w:p w:rsidR="00B55D88" w:rsidRDefault="00B55D88" w:rsidP="00B55D88">
      <w:pPr>
        <w:jc w:val="both"/>
      </w:pPr>
      <w:r>
        <w:t xml:space="preserve">„2. Správny orgán vyberie trojnásobok správneho poplatku podľa písmen c), e) až h), ak poplatník (účastník konania) pri doručení žiadosti žiada rozhodnúť urýchlene do 10 pracovných dní. Ak sa konanie prerušilo, lehota prestáva plynúť dňom vydania rozhodnutia o prerušení konania. Príplatok za urýchlené rozhodnutie je splatný v deň podania žiadosti. Ak sa konanie zastavilo alebo žiadosť bola zamietnutá, poplatok sa nevracia. Ak správny orgán       v skrátenom termíne o žiadosti nerozhodne, vráti rozdiel medzi poplatkom zaplateným podľa </w:t>
      </w:r>
      <w:r>
        <w:lastRenderedPageBreak/>
        <w:t>splnomocnenia za urýchlené rozhodnutie a poplatkom určeným podľa príslušného písmena tejto položky.“.</w:t>
      </w:r>
    </w:p>
    <w:p w:rsidR="00B55D88" w:rsidRDefault="00B55D88" w:rsidP="00B55D88">
      <w:pPr>
        <w:ind w:left="284" w:hanging="284"/>
        <w:jc w:val="both"/>
      </w:pPr>
    </w:p>
    <w:p w:rsidR="00B55D88" w:rsidRDefault="00B55D88" w:rsidP="00B55D88">
      <w:pPr>
        <w:jc w:val="both"/>
        <w:rPr>
          <w:rFonts w:cstheme="minorBidi"/>
          <w:szCs w:val="22"/>
        </w:rPr>
      </w:pPr>
      <w:r>
        <w:t>35. V sadzobníku správnych poplatkov časti VI. Doprava položka 68a vrátane oslobodenia znie:</w:t>
      </w:r>
    </w:p>
    <w:p w:rsidR="00B55D88" w:rsidRDefault="00B55D88" w:rsidP="00B55D88">
      <w:pPr>
        <w:jc w:val="both"/>
      </w:pPr>
      <w:r>
        <w:t>„Položka 68a</w:t>
      </w:r>
    </w:p>
    <w:p w:rsidR="00B55D88" w:rsidRPr="00977D50" w:rsidRDefault="00B55D88" w:rsidP="00162D5A">
      <w:pPr>
        <w:pStyle w:val="Odsekzoznamu"/>
        <w:numPr>
          <w:ilvl w:val="0"/>
          <w:numId w:val="14"/>
        </w:numPr>
        <w:spacing w:after="0" w:line="240" w:lineRule="auto"/>
        <w:ind w:left="284" w:hanging="284"/>
        <w:rPr>
          <w:rFonts w:ascii="Times New Roman" w:hAnsi="Times New Roman" w:cs="Times New Roman"/>
          <w:sz w:val="24"/>
          <w:szCs w:val="24"/>
        </w:rPr>
      </w:pPr>
      <w:r w:rsidRPr="00977D50">
        <w:rPr>
          <w:rFonts w:ascii="Times New Roman" w:hAnsi="Times New Roman" w:cs="Times New Roman"/>
          <w:sz w:val="24"/>
          <w:szCs w:val="24"/>
        </w:rPr>
        <w:t xml:space="preserve">Vydanie osvedčenia o evidencii časti I alebo časti II alebo technického </w:t>
      </w:r>
    </w:p>
    <w:p w:rsidR="00B55D88" w:rsidRPr="00977D50" w:rsidRDefault="00B55D88" w:rsidP="00162D5A">
      <w:pPr>
        <w:pStyle w:val="Odsekzoznamu"/>
        <w:spacing w:after="0" w:line="240" w:lineRule="auto"/>
        <w:ind w:left="284"/>
        <w:rPr>
          <w:rFonts w:ascii="Times New Roman" w:hAnsi="Times New Roman" w:cs="Times New Roman"/>
          <w:sz w:val="24"/>
          <w:szCs w:val="24"/>
        </w:rPr>
      </w:pPr>
      <w:r w:rsidRPr="00977D50">
        <w:rPr>
          <w:rFonts w:ascii="Times New Roman" w:hAnsi="Times New Roman" w:cs="Times New Roman"/>
          <w:sz w:val="24"/>
          <w:szCs w:val="24"/>
        </w:rPr>
        <w:t xml:space="preserve">osvedčenia vozidla, vrátane vykonania zmien v týchto dokladoch a doručenia </w:t>
      </w:r>
    </w:p>
    <w:p w:rsidR="00B55D88" w:rsidRDefault="00B55D88" w:rsidP="00B55D88">
      <w:pPr>
        <w:pStyle w:val="Odsekzoznamu"/>
        <w:spacing w:after="0" w:line="240" w:lineRule="auto"/>
        <w:ind w:left="284"/>
        <w:jc w:val="both"/>
        <w:rPr>
          <w:rFonts w:ascii="Times New Roman" w:hAnsi="Times New Roman" w:cs="Times New Roman"/>
          <w:sz w:val="24"/>
          <w:szCs w:val="24"/>
        </w:rPr>
      </w:pPr>
      <w:r w:rsidRPr="00977D50">
        <w:rPr>
          <w:rFonts w:ascii="Times New Roman" w:hAnsi="Times New Roman" w:cs="Times New Roman"/>
          <w:sz w:val="24"/>
          <w:szCs w:val="24"/>
        </w:rPr>
        <w:t>osvedčenia o evidencii časť I na určenú adresu.............................................................</w:t>
      </w:r>
      <w:r w:rsidR="0002706E" w:rsidRPr="00977D50">
        <w:rPr>
          <w:rFonts w:ascii="Times New Roman" w:hAnsi="Times New Roman" w:cs="Times New Roman"/>
          <w:sz w:val="24"/>
          <w:szCs w:val="24"/>
        </w:rPr>
        <w:t>6</w:t>
      </w:r>
      <w:r w:rsidRPr="00977D50">
        <w:rPr>
          <w:rFonts w:ascii="Times New Roman" w:hAnsi="Times New Roman" w:cs="Times New Roman"/>
          <w:sz w:val="24"/>
          <w:szCs w:val="24"/>
        </w:rPr>
        <w:t xml:space="preserve"> eur</w:t>
      </w:r>
    </w:p>
    <w:p w:rsidR="00B55D88" w:rsidRDefault="00B55D88" w:rsidP="00D578D5">
      <w:pPr>
        <w:pStyle w:val="Odsekzoznamu"/>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Podanie žiadosti výrobcu alebo zástupcu výrobcu o vydanie súhlasu na vydanie </w:t>
      </w:r>
    </w:p>
    <w:p w:rsidR="00B55D88" w:rsidRDefault="00B55D88" w:rsidP="00B55D88">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duplikátu osvedčenia o evidencii časti II alebo technického osvedčenia vozidla, </w:t>
      </w:r>
    </w:p>
    <w:p w:rsidR="00B55D88" w:rsidRDefault="00B55D88" w:rsidP="00B55D88">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to za každý duplikát osvedčenia o evidencii časti II alebo technického </w:t>
      </w:r>
    </w:p>
    <w:p w:rsidR="00B55D88" w:rsidRDefault="00B55D88" w:rsidP="00B55D88">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osvedčenia vozidla, o ktorý žiada....................................................................................6 eur</w:t>
      </w:r>
    </w:p>
    <w:p w:rsidR="00B55D88" w:rsidRDefault="00B55D88" w:rsidP="00D578D5">
      <w:pPr>
        <w:pStyle w:val="Odsekzoznamu"/>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Vydanie osvedčenia o evidencii časti I urýchlene do dvoch pracovných dní </w:t>
      </w:r>
    </w:p>
    <w:p w:rsidR="00B55D88" w:rsidRDefault="00B55D88" w:rsidP="00B55D88">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na výslovnú žiadosť poplatníka, vrátane doručenia osvedčenia o evidencii časť I </w:t>
      </w:r>
    </w:p>
    <w:p w:rsidR="00B55D88" w:rsidRDefault="00B55D88" w:rsidP="00B55D88">
      <w:pPr>
        <w:pStyle w:val="Odsekzoznamu"/>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na určenú adresu.............................................................................................................30 eur</w:t>
      </w:r>
    </w:p>
    <w:p w:rsidR="00CE7BE5" w:rsidRDefault="00CE7BE5" w:rsidP="00B55D88">
      <w:pPr>
        <w:ind w:left="284" w:hanging="284"/>
        <w:jc w:val="center"/>
      </w:pPr>
    </w:p>
    <w:p w:rsidR="00B55D88" w:rsidRDefault="00B55D88" w:rsidP="00B55D88">
      <w:pPr>
        <w:ind w:left="284" w:hanging="284"/>
        <w:jc w:val="center"/>
      </w:pPr>
      <w:r>
        <w:t>Oslobodenie</w:t>
      </w:r>
    </w:p>
    <w:p w:rsidR="00B55D88" w:rsidRDefault="00B55D88" w:rsidP="00B55D88">
      <w:pPr>
        <w:ind w:left="284"/>
        <w:jc w:val="both"/>
      </w:pPr>
    </w:p>
    <w:p w:rsidR="00B55D88" w:rsidRDefault="00B55D88" w:rsidP="00B55D88">
      <w:pPr>
        <w:ind w:firstLine="708"/>
        <w:jc w:val="both"/>
        <w:rPr>
          <w:rFonts w:cstheme="minorBidi"/>
        </w:rPr>
      </w:pPr>
      <w:r>
        <w:t xml:space="preserve">Od poplatku podľa písmena a) tejto položky sú oslobodené osoby, </w:t>
      </w:r>
      <w:r>
        <w:rPr>
          <w:color w:val="000000"/>
        </w:rPr>
        <w:t xml:space="preserve">ktorým sa vydáva </w:t>
      </w:r>
      <w:r>
        <w:t>osvedčenie o evidencii časť I alebo časť II</w:t>
      </w:r>
      <w:r>
        <w:rPr>
          <w:color w:val="000000"/>
        </w:rPr>
        <w:t xml:space="preserve"> alebo technické osvedčenie vozidla ako náhrada pri zmene nezavinenej občanom, alebo ak bola v </w:t>
      </w:r>
      <w:r>
        <w:t>osvedčení o evidencii časti I alebo časti II</w:t>
      </w:r>
      <w:r>
        <w:rPr>
          <w:color w:val="000000"/>
        </w:rPr>
        <w:t xml:space="preserve"> alebo technickom osvedčení vozidla zistená chyba zapríčinená výrobcom </w:t>
      </w:r>
      <w:r>
        <w:t>osvedčenia o evidencii časti I alebo časti II</w:t>
      </w:r>
      <w:r>
        <w:rPr>
          <w:color w:val="000000"/>
        </w:rPr>
        <w:t xml:space="preserve"> alebo technického osvedčenia vozidla alebo chyba zapríčinená orgánom, ktorý </w:t>
      </w:r>
      <w:r>
        <w:t>osvedčenie o evidencii časť I alebo časť II</w:t>
      </w:r>
      <w:r>
        <w:rPr>
          <w:color w:val="000000"/>
        </w:rPr>
        <w:t xml:space="preserve"> alebo technické osvedčenie vozidla vydal, okrem prípadov, keď chybné osvedčenie o evidencii časť II alebo technické osvedčenie vozidla vystavil výrobca alebo zástupca výrobcu.“.</w:t>
      </w:r>
    </w:p>
    <w:p w:rsidR="00B55D88" w:rsidRDefault="00B55D88" w:rsidP="00B55D88">
      <w:pPr>
        <w:ind w:left="284"/>
        <w:jc w:val="both"/>
      </w:pPr>
    </w:p>
    <w:p w:rsidR="00B55D88" w:rsidRDefault="00B55D88" w:rsidP="00B55D88">
      <w:pPr>
        <w:ind w:left="284" w:hanging="284"/>
        <w:jc w:val="both"/>
      </w:pPr>
      <w:r>
        <w:t>36. V sadzobníku správnych poplatkov  časti VI. Doprava  položka 70 vrátane poznámok znie:</w:t>
      </w:r>
    </w:p>
    <w:p w:rsidR="00B55D88" w:rsidRDefault="00B55D88" w:rsidP="00B55D88">
      <w:pPr>
        <w:autoSpaceDE w:val="0"/>
        <w:autoSpaceDN w:val="0"/>
        <w:adjustRightInd w:val="0"/>
        <w:jc w:val="both"/>
      </w:pPr>
      <w:r>
        <w:t>„Položka 70</w:t>
      </w:r>
    </w:p>
    <w:p w:rsidR="00B55D88" w:rsidRDefault="00B55D88" w:rsidP="00D578D5">
      <w:pPr>
        <w:numPr>
          <w:ilvl w:val="0"/>
          <w:numId w:val="15"/>
        </w:numPr>
        <w:autoSpaceDE w:val="0"/>
        <w:autoSpaceDN w:val="0"/>
        <w:adjustRightInd w:val="0"/>
        <w:ind w:left="284" w:hanging="284"/>
        <w:jc w:val="both"/>
        <w:rPr>
          <w:b/>
        </w:rPr>
      </w:pPr>
      <w:r>
        <w:t>Schválenie typu dráhového vozidla s vlastným pohonom</w:t>
      </w:r>
    </w:p>
    <w:p w:rsidR="00B55D88" w:rsidRDefault="00B55D88" w:rsidP="00B55D88">
      <w:pPr>
        <w:autoSpaceDE w:val="0"/>
        <w:autoSpaceDN w:val="0"/>
        <w:adjustRightInd w:val="0"/>
        <w:ind w:left="284" w:hanging="284"/>
        <w:jc w:val="both"/>
      </w:pPr>
      <w:r>
        <w:t xml:space="preserve">     pre železničnú dráhu alebo osobného vozňa pre </w:t>
      </w:r>
    </w:p>
    <w:p w:rsidR="00B55D88" w:rsidRDefault="00B55D88" w:rsidP="00B55D88">
      <w:pPr>
        <w:autoSpaceDE w:val="0"/>
        <w:autoSpaceDN w:val="0"/>
        <w:adjustRightInd w:val="0"/>
        <w:ind w:left="284" w:hanging="284"/>
        <w:jc w:val="both"/>
      </w:pPr>
      <w:r>
        <w:t xml:space="preserve">     rýchlosť   nad   160   km/h........................................................................................1 200 eur </w:t>
      </w:r>
    </w:p>
    <w:p w:rsidR="00B55D88" w:rsidRDefault="00B55D88" w:rsidP="00D578D5">
      <w:pPr>
        <w:numPr>
          <w:ilvl w:val="0"/>
          <w:numId w:val="15"/>
        </w:numPr>
        <w:autoSpaceDE w:val="0"/>
        <w:autoSpaceDN w:val="0"/>
        <w:adjustRightInd w:val="0"/>
        <w:ind w:left="284" w:hanging="284"/>
        <w:jc w:val="both"/>
      </w:pPr>
      <w:r>
        <w:t>Schválenie podstatnej zmeny dráhového vozidla</w:t>
      </w:r>
    </w:p>
    <w:p w:rsidR="00B55D88" w:rsidRDefault="00B55D88" w:rsidP="00B55D88">
      <w:pPr>
        <w:autoSpaceDE w:val="0"/>
        <w:autoSpaceDN w:val="0"/>
        <w:adjustRightInd w:val="0"/>
        <w:ind w:left="284" w:hanging="284"/>
        <w:jc w:val="both"/>
      </w:pPr>
      <w:r>
        <w:t xml:space="preserve">      s vlastným pohonom pre železničnú dráhu alebo</w:t>
      </w:r>
    </w:p>
    <w:p w:rsidR="00B55D88" w:rsidRDefault="00B55D88" w:rsidP="00B55D88">
      <w:pPr>
        <w:autoSpaceDE w:val="0"/>
        <w:autoSpaceDN w:val="0"/>
        <w:adjustRightInd w:val="0"/>
        <w:ind w:left="284" w:hanging="284"/>
        <w:jc w:val="both"/>
      </w:pPr>
      <w:r>
        <w:t xml:space="preserve">      osobného vozňa pre rýchlosť nad 160 km/h.............................................................. 300 eur</w:t>
      </w:r>
    </w:p>
    <w:p w:rsidR="00B55D88" w:rsidRDefault="00B55D88" w:rsidP="00D578D5">
      <w:pPr>
        <w:numPr>
          <w:ilvl w:val="0"/>
          <w:numId w:val="15"/>
        </w:numPr>
        <w:autoSpaceDE w:val="0"/>
        <w:autoSpaceDN w:val="0"/>
        <w:adjustRightInd w:val="0"/>
        <w:ind w:left="284" w:hanging="284"/>
        <w:jc w:val="both"/>
      </w:pPr>
      <w:r>
        <w:t>Schválenie typu ťahaného dráhového vozidla pre</w:t>
      </w:r>
    </w:p>
    <w:p w:rsidR="00B55D88" w:rsidRDefault="00B55D88" w:rsidP="00B55D88">
      <w:pPr>
        <w:autoSpaceDE w:val="0"/>
        <w:autoSpaceDN w:val="0"/>
        <w:adjustRightInd w:val="0"/>
        <w:ind w:left="284" w:hanging="284"/>
        <w:jc w:val="both"/>
      </w:pPr>
      <w:r>
        <w:t xml:space="preserve">     železničnú dráhu..........................................................................................................400 eur</w:t>
      </w:r>
    </w:p>
    <w:p w:rsidR="00B55D88" w:rsidRDefault="00B55D88" w:rsidP="00D578D5">
      <w:pPr>
        <w:numPr>
          <w:ilvl w:val="0"/>
          <w:numId w:val="15"/>
        </w:numPr>
        <w:autoSpaceDE w:val="0"/>
        <w:autoSpaceDN w:val="0"/>
        <w:adjustRightInd w:val="0"/>
        <w:ind w:left="284" w:hanging="284"/>
        <w:jc w:val="both"/>
      </w:pPr>
      <w:r>
        <w:t>Schválenie podstatnej zmeny ťahaného dráhového</w:t>
      </w:r>
    </w:p>
    <w:p w:rsidR="00B55D88" w:rsidRDefault="00B55D88" w:rsidP="00B55D88">
      <w:pPr>
        <w:autoSpaceDE w:val="0"/>
        <w:autoSpaceDN w:val="0"/>
        <w:adjustRightInd w:val="0"/>
        <w:ind w:left="284" w:hanging="284"/>
        <w:jc w:val="both"/>
      </w:pPr>
      <w:r>
        <w:t xml:space="preserve">     vozidla pre železničnú dráhu ......................................................................................120 eur </w:t>
      </w:r>
    </w:p>
    <w:p w:rsidR="00B55D88" w:rsidRDefault="00B55D88" w:rsidP="00D578D5">
      <w:pPr>
        <w:numPr>
          <w:ilvl w:val="0"/>
          <w:numId w:val="15"/>
        </w:numPr>
        <w:autoSpaceDE w:val="0"/>
        <w:autoSpaceDN w:val="0"/>
        <w:adjustRightInd w:val="0"/>
        <w:ind w:left="284" w:hanging="284"/>
        <w:jc w:val="both"/>
      </w:pPr>
      <w:r>
        <w:t>Schválenie typu výstroja alebo súčasti dráhového vozidla .........................................  90 eur</w:t>
      </w:r>
    </w:p>
    <w:p w:rsidR="00B55D88" w:rsidRDefault="00B55D88" w:rsidP="00D578D5">
      <w:pPr>
        <w:numPr>
          <w:ilvl w:val="0"/>
          <w:numId w:val="15"/>
        </w:numPr>
        <w:autoSpaceDE w:val="0"/>
        <w:autoSpaceDN w:val="0"/>
        <w:adjustRightInd w:val="0"/>
        <w:ind w:left="284" w:hanging="284"/>
        <w:jc w:val="both"/>
      </w:pPr>
      <w:r>
        <w:t>Schválenie typu dráhového vozidla pre električkové</w:t>
      </w:r>
    </w:p>
    <w:p w:rsidR="00B55D88" w:rsidRDefault="00B55D88" w:rsidP="00B55D88">
      <w:pPr>
        <w:autoSpaceDE w:val="0"/>
        <w:autoSpaceDN w:val="0"/>
        <w:adjustRightInd w:val="0"/>
        <w:ind w:left="284" w:hanging="284"/>
        <w:jc w:val="both"/>
      </w:pPr>
      <w:r>
        <w:t xml:space="preserve">     dráhy, trolejbusové dráhy alebo existujúce špeciálne dráhy....................................... 400 eur</w:t>
      </w:r>
    </w:p>
    <w:p w:rsidR="00B55D88" w:rsidRDefault="00B55D88" w:rsidP="00D578D5">
      <w:pPr>
        <w:numPr>
          <w:ilvl w:val="0"/>
          <w:numId w:val="15"/>
        </w:numPr>
        <w:autoSpaceDE w:val="0"/>
        <w:autoSpaceDN w:val="0"/>
        <w:adjustRightInd w:val="0"/>
        <w:ind w:left="284" w:hanging="284"/>
        <w:jc w:val="both"/>
      </w:pPr>
      <w:r>
        <w:t>Schválenie podstatnej zmeny dráhového vozidla pre</w:t>
      </w:r>
    </w:p>
    <w:p w:rsidR="00B55D88" w:rsidRDefault="00B55D88" w:rsidP="00B55D88">
      <w:pPr>
        <w:autoSpaceDE w:val="0"/>
        <w:autoSpaceDN w:val="0"/>
        <w:adjustRightInd w:val="0"/>
        <w:ind w:left="284" w:hanging="284"/>
        <w:jc w:val="both"/>
      </w:pPr>
      <w:r>
        <w:t xml:space="preserve">     električkové dráhy, trolejbusové dráhy alebo</w:t>
      </w:r>
    </w:p>
    <w:p w:rsidR="00B55D88" w:rsidRDefault="00B55D88" w:rsidP="00B55D88">
      <w:pPr>
        <w:autoSpaceDE w:val="0"/>
        <w:autoSpaceDN w:val="0"/>
        <w:adjustRightInd w:val="0"/>
        <w:ind w:left="284" w:hanging="284"/>
        <w:jc w:val="both"/>
      </w:pPr>
      <w:r>
        <w:t xml:space="preserve">     existujúce špeciálne dráhy ..........................................................................................120 eur</w:t>
      </w:r>
    </w:p>
    <w:p w:rsidR="00B55D88" w:rsidRDefault="00B55D88" w:rsidP="00D578D5">
      <w:pPr>
        <w:numPr>
          <w:ilvl w:val="0"/>
          <w:numId w:val="15"/>
        </w:numPr>
        <w:autoSpaceDE w:val="0"/>
        <w:autoSpaceDN w:val="0"/>
        <w:adjustRightInd w:val="0"/>
        <w:ind w:left="284" w:hanging="284"/>
        <w:jc w:val="both"/>
      </w:pPr>
      <w:r>
        <w:t>Schválenie typu dráhového vozidla pre lanové dráhy ................................................. 90 eur</w:t>
      </w:r>
    </w:p>
    <w:p w:rsidR="00B55D88" w:rsidRDefault="00B55D88" w:rsidP="00B55D88">
      <w:pPr>
        <w:autoSpaceDE w:val="0"/>
        <w:autoSpaceDN w:val="0"/>
        <w:adjustRightInd w:val="0"/>
        <w:jc w:val="both"/>
      </w:pPr>
      <w:r>
        <w:t>i)   Povolenie skúšky koľajového vozidla pre železničné dráhy</w:t>
      </w:r>
    </w:p>
    <w:p w:rsidR="00B55D88" w:rsidRDefault="00B55D88" w:rsidP="00B55D88">
      <w:pPr>
        <w:autoSpaceDE w:val="0"/>
        <w:autoSpaceDN w:val="0"/>
        <w:adjustRightInd w:val="0"/>
        <w:ind w:left="284" w:hanging="284"/>
        <w:jc w:val="both"/>
      </w:pPr>
      <w:r>
        <w:t xml:space="preserve">     počas chodu  (jazdy) .................................................................................................... 30 eur</w:t>
      </w:r>
    </w:p>
    <w:p w:rsidR="00B55D88" w:rsidRDefault="00B55D88" w:rsidP="00B55D88">
      <w:pPr>
        <w:autoSpaceDE w:val="0"/>
        <w:autoSpaceDN w:val="0"/>
        <w:adjustRightInd w:val="0"/>
        <w:ind w:left="284" w:hanging="284"/>
        <w:jc w:val="both"/>
      </w:pPr>
      <w:r>
        <w:lastRenderedPageBreak/>
        <w:t>j)   Vydanie druhého originálu dokladu o schválení typu podľa</w:t>
      </w:r>
    </w:p>
    <w:p w:rsidR="00B55D88" w:rsidRDefault="00B55D88" w:rsidP="00B55D88">
      <w:pPr>
        <w:autoSpaceDE w:val="0"/>
        <w:autoSpaceDN w:val="0"/>
        <w:adjustRightInd w:val="0"/>
        <w:ind w:left="284" w:hanging="284"/>
        <w:jc w:val="both"/>
      </w:pPr>
      <w:r>
        <w:t xml:space="preserve">     písmen a) až h) ............................................................................................................. 20 eur</w:t>
      </w:r>
    </w:p>
    <w:p w:rsidR="00B55D88" w:rsidRDefault="00B55D88" w:rsidP="00D578D5">
      <w:pPr>
        <w:numPr>
          <w:ilvl w:val="0"/>
          <w:numId w:val="16"/>
        </w:numPr>
        <w:ind w:left="284" w:hanging="284"/>
      </w:pPr>
      <w:r>
        <w:t xml:space="preserve">Vydanie poverenia na vzdelávanie a overovanie odbornej </w:t>
      </w:r>
    </w:p>
    <w:p w:rsidR="00B55D88" w:rsidRDefault="00B55D88" w:rsidP="00B55D88">
      <w:pPr>
        <w:ind w:left="284" w:hanging="284"/>
      </w:pPr>
      <w:r>
        <w:t xml:space="preserve">      spôsobilosti zamestnancov    prevádzkovateľov dráh a </w:t>
      </w:r>
    </w:p>
    <w:p w:rsidR="00B55D88" w:rsidRDefault="00B55D88" w:rsidP="00B55D88">
      <w:pPr>
        <w:ind w:left="284" w:hanging="284"/>
      </w:pPr>
      <w:r>
        <w:t xml:space="preserve">     dráhových podnikov, okrem prevádzkovateľov lanových dráh.................................. 200 eur</w:t>
      </w:r>
    </w:p>
    <w:p w:rsidR="00B55D88" w:rsidRDefault="00B55D88" w:rsidP="00D578D5">
      <w:pPr>
        <w:numPr>
          <w:ilvl w:val="0"/>
          <w:numId w:val="16"/>
        </w:numPr>
        <w:ind w:left="284" w:hanging="284"/>
      </w:pPr>
      <w:r>
        <w:t xml:space="preserve">Vydanie poverenia na posudzovanie zdravotnej spôsobilosti </w:t>
      </w:r>
    </w:p>
    <w:p w:rsidR="00B55D88" w:rsidRDefault="00B55D88" w:rsidP="00B55D88">
      <w:pPr>
        <w:ind w:left="284" w:hanging="284"/>
      </w:pPr>
      <w:r>
        <w:t xml:space="preserve">     zamestnancov prevádzkovateľov dráh a dráhových podnikov..................................... 50 eur</w:t>
      </w:r>
    </w:p>
    <w:p w:rsidR="00B55D88" w:rsidRDefault="00B55D88" w:rsidP="00D578D5">
      <w:pPr>
        <w:numPr>
          <w:ilvl w:val="0"/>
          <w:numId w:val="16"/>
        </w:numPr>
        <w:ind w:left="284" w:hanging="284"/>
      </w:pPr>
      <w:r>
        <w:t>Vydanie poverenia na posudzovanie psychickej spôsobilosti</w:t>
      </w:r>
    </w:p>
    <w:p w:rsidR="00B55D88" w:rsidRDefault="00B55D88" w:rsidP="00B55D88">
      <w:pPr>
        <w:ind w:left="284" w:hanging="284"/>
      </w:pPr>
      <w:r>
        <w:t xml:space="preserve">     zamestnancov prevádzkovateľov dráh a dráhových podnikov....................................  50 eur</w:t>
      </w:r>
    </w:p>
    <w:p w:rsidR="00B55D88" w:rsidRDefault="00B55D88" w:rsidP="00D578D5">
      <w:pPr>
        <w:numPr>
          <w:ilvl w:val="0"/>
          <w:numId w:val="16"/>
        </w:numPr>
        <w:ind w:left="284" w:hanging="284"/>
      </w:pPr>
      <w:r>
        <w:t xml:space="preserve">Vydanie poverenia na overovanie technickej spôsobilosti </w:t>
      </w:r>
    </w:p>
    <w:p w:rsidR="00B55D88" w:rsidRDefault="00B55D88" w:rsidP="00B55D88">
      <w:pPr>
        <w:ind w:left="284" w:hanging="284"/>
      </w:pPr>
      <w:r>
        <w:t xml:space="preserve">     dráhových vozidiel na prevádzku..............................................................................  200 eur</w:t>
      </w:r>
    </w:p>
    <w:p w:rsidR="00B55D88" w:rsidRDefault="00B55D88" w:rsidP="00D578D5">
      <w:pPr>
        <w:numPr>
          <w:ilvl w:val="0"/>
          <w:numId w:val="16"/>
        </w:numPr>
        <w:ind w:left="284" w:hanging="284"/>
      </w:pPr>
      <w:r>
        <w:t>Vydanie poverenia na vykonávanie technických kontrol dráhových</w:t>
      </w:r>
    </w:p>
    <w:p w:rsidR="00B55D88" w:rsidRDefault="00B55D88" w:rsidP="00B55D88">
      <w:pPr>
        <w:ind w:left="284" w:hanging="284"/>
      </w:pPr>
      <w:r>
        <w:t xml:space="preserve">     vozidiel pred ich uvedením do prevádzky a počas prevádzky...................................  200 eur</w:t>
      </w:r>
    </w:p>
    <w:p w:rsidR="00B55D88" w:rsidRDefault="00B55D88" w:rsidP="00D578D5">
      <w:pPr>
        <w:numPr>
          <w:ilvl w:val="0"/>
          <w:numId w:val="16"/>
        </w:numPr>
        <w:ind w:left="284" w:hanging="284"/>
      </w:pPr>
      <w:r>
        <w:t>Vydanie poverenia na vykonávanie skúšok dráhových vozidiel...............................  200 eur</w:t>
      </w:r>
    </w:p>
    <w:p w:rsidR="00B55D88" w:rsidRDefault="00B55D88" w:rsidP="00D578D5">
      <w:pPr>
        <w:pStyle w:val="Odsekzoznamu"/>
        <w:numPr>
          <w:ilvl w:val="0"/>
          <w:numId w:val="16"/>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Vydanie poverenia na vydávanie osvedčení osobám zodpovedným </w:t>
      </w:r>
    </w:p>
    <w:p w:rsidR="00B55D88" w:rsidRDefault="00B55D88" w:rsidP="00B55D88">
      <w:pPr>
        <w:ind w:left="284" w:hanging="284"/>
      </w:pPr>
      <w:r>
        <w:t xml:space="preserve">     za údržbu železničných nákladných vozňov a údržbárskym </w:t>
      </w:r>
    </w:p>
    <w:p w:rsidR="00B55D88" w:rsidRDefault="00B55D88" w:rsidP="00B55D88">
      <w:pPr>
        <w:ind w:left="284" w:hanging="284"/>
      </w:pPr>
      <w:r>
        <w:t xml:space="preserve">     dielňam na údržbu nákladných vozňov......................................................................  200 eur</w:t>
      </w:r>
    </w:p>
    <w:p w:rsidR="00B55D88" w:rsidRDefault="00B55D88" w:rsidP="00B55D88">
      <w:pPr>
        <w:autoSpaceDE w:val="0"/>
        <w:autoSpaceDN w:val="0"/>
        <w:adjustRightInd w:val="0"/>
        <w:jc w:val="both"/>
      </w:pPr>
    </w:p>
    <w:p w:rsidR="00B55D88" w:rsidRDefault="00B55D88" w:rsidP="00B55D88">
      <w:pPr>
        <w:autoSpaceDE w:val="0"/>
        <w:autoSpaceDN w:val="0"/>
        <w:adjustRightInd w:val="0"/>
        <w:jc w:val="center"/>
      </w:pPr>
      <w:r>
        <w:t>Poznámky</w:t>
      </w:r>
    </w:p>
    <w:p w:rsidR="00B55D88" w:rsidRDefault="00B55D88" w:rsidP="00B55D88">
      <w:pPr>
        <w:autoSpaceDE w:val="0"/>
        <w:autoSpaceDN w:val="0"/>
        <w:adjustRightInd w:val="0"/>
        <w:jc w:val="center"/>
      </w:pPr>
    </w:p>
    <w:p w:rsidR="00B55D88" w:rsidRDefault="00B55D88" w:rsidP="00B55D88">
      <w:pPr>
        <w:autoSpaceDE w:val="0"/>
        <w:autoSpaceDN w:val="0"/>
        <w:adjustRightInd w:val="0"/>
        <w:ind w:left="284" w:hanging="284"/>
        <w:jc w:val="both"/>
      </w:pPr>
      <w:r>
        <w:t xml:space="preserve">1. Príslušný správny dráhový úrad vyberie poplatok podľa   písmen b), d) a g) tejto položky bez zreteľa na počet odchýlok od schváleného typu dráhového vozidla v rámci jedného podania. </w:t>
      </w:r>
    </w:p>
    <w:p w:rsidR="00B55D88" w:rsidRDefault="00B55D88" w:rsidP="00B55D88">
      <w:pPr>
        <w:autoSpaceDE w:val="0"/>
        <w:autoSpaceDN w:val="0"/>
        <w:adjustRightInd w:val="0"/>
        <w:ind w:left="284" w:hanging="284"/>
        <w:jc w:val="both"/>
      </w:pPr>
      <w:r>
        <w:t>2. Správny poplatok podľa písmena  e) tejto položky sa vyberie len, ak sa typ výstroja alebo súčasti schvaľuje oddelene od schvaľovania typu alebo podstatnej zmeny dráhového vozidla.“.</w:t>
      </w:r>
    </w:p>
    <w:p w:rsidR="00B55D88" w:rsidRDefault="00B55D88" w:rsidP="00B55D88">
      <w:pPr>
        <w:ind w:left="284" w:hanging="284"/>
        <w:jc w:val="both"/>
      </w:pPr>
    </w:p>
    <w:p w:rsidR="00B55D88" w:rsidRDefault="00B55D88" w:rsidP="00B55D88">
      <w:pPr>
        <w:autoSpaceDE w:val="0"/>
        <w:autoSpaceDN w:val="0"/>
        <w:adjustRightInd w:val="0"/>
        <w:jc w:val="both"/>
      </w:pPr>
      <w:r>
        <w:t>37. V sadzobníku správnych poplatkov časti VI. Doprava  položke 71 písmená a) až d) znejú:</w:t>
      </w:r>
    </w:p>
    <w:p w:rsidR="00B55D88" w:rsidRDefault="00B55D88" w:rsidP="00B55D88">
      <w:pPr>
        <w:autoSpaceDE w:val="0"/>
        <w:autoSpaceDN w:val="0"/>
        <w:adjustRightInd w:val="0"/>
        <w:jc w:val="both"/>
      </w:pPr>
      <w:r>
        <w:t>„a)  Vydanie technického preukazu dráhového vozidla pre</w:t>
      </w:r>
    </w:p>
    <w:p w:rsidR="00B55D88" w:rsidRDefault="00B55D88" w:rsidP="00B55D88">
      <w:pPr>
        <w:autoSpaceDE w:val="0"/>
        <w:autoSpaceDN w:val="0"/>
        <w:adjustRightInd w:val="0"/>
        <w:jc w:val="both"/>
      </w:pPr>
      <w:r>
        <w:t xml:space="preserve">       železničnú dráhu alebo pre špeciálnu dráhu </w:t>
      </w:r>
    </w:p>
    <w:p w:rsidR="00B55D88" w:rsidRDefault="00B55D88" w:rsidP="00B55D88">
      <w:pPr>
        <w:autoSpaceDE w:val="0"/>
        <w:autoSpaceDN w:val="0"/>
        <w:adjustRightInd w:val="0"/>
        <w:ind w:firstLine="708"/>
        <w:jc w:val="both"/>
      </w:pPr>
      <w:r>
        <w:t>1.   nového alebo rekonštruovaného ......................................................................40 eur</w:t>
      </w:r>
    </w:p>
    <w:p w:rsidR="00B55D88" w:rsidRDefault="00B55D88" w:rsidP="00B55D88">
      <w:pPr>
        <w:autoSpaceDE w:val="0"/>
        <w:autoSpaceDN w:val="0"/>
        <w:adjustRightInd w:val="0"/>
        <w:ind w:firstLine="708"/>
        <w:jc w:val="both"/>
      </w:pPr>
      <w:r>
        <w:t>2.   prevádzkovaného  ku dňu 1.10.1997 ..............................................................20 eur</w:t>
      </w:r>
    </w:p>
    <w:p w:rsidR="00B55D88" w:rsidRDefault="00B55D88" w:rsidP="00B55D88">
      <w:pPr>
        <w:autoSpaceDE w:val="0"/>
        <w:autoSpaceDN w:val="0"/>
        <w:adjustRightInd w:val="0"/>
        <w:jc w:val="both"/>
      </w:pPr>
      <w:r>
        <w:t>b)  Vydanie technického preukazu dráhového vozidla pre</w:t>
      </w:r>
    </w:p>
    <w:p w:rsidR="00B55D88" w:rsidRDefault="00B55D88" w:rsidP="00B55D88">
      <w:pPr>
        <w:autoSpaceDE w:val="0"/>
        <w:autoSpaceDN w:val="0"/>
        <w:adjustRightInd w:val="0"/>
        <w:jc w:val="both"/>
      </w:pPr>
      <w:r>
        <w:t xml:space="preserve">      lanovú dráhu ...............................................................................................................20 eur</w:t>
      </w:r>
    </w:p>
    <w:p w:rsidR="00B55D88" w:rsidRDefault="00B55D88" w:rsidP="00B55D88">
      <w:pPr>
        <w:autoSpaceDE w:val="0"/>
        <w:autoSpaceDN w:val="0"/>
        <w:adjustRightInd w:val="0"/>
        <w:jc w:val="both"/>
      </w:pPr>
      <w:r>
        <w:t>c)   Vydanie technického preukazu dráhového vozidla pre</w:t>
      </w:r>
    </w:p>
    <w:p w:rsidR="00B55D88" w:rsidRDefault="00B55D88" w:rsidP="00B55D88">
      <w:pPr>
        <w:autoSpaceDE w:val="0"/>
        <w:autoSpaceDN w:val="0"/>
        <w:adjustRightInd w:val="0"/>
        <w:jc w:val="both"/>
      </w:pPr>
      <w:r>
        <w:t xml:space="preserve">      električkovú dráhu alebo trolejbusovú dráhu ..............................................................50 eur </w:t>
      </w:r>
    </w:p>
    <w:p w:rsidR="00B55D88" w:rsidRDefault="00B55D88" w:rsidP="00B55D88">
      <w:pPr>
        <w:autoSpaceDE w:val="0"/>
        <w:autoSpaceDN w:val="0"/>
        <w:adjustRightInd w:val="0"/>
        <w:jc w:val="both"/>
      </w:pPr>
      <w:r>
        <w:t>d)   Zmena údajov v technickom preukaze dráhového vozidla .......................................20 eur“.</w:t>
      </w:r>
    </w:p>
    <w:p w:rsidR="00B55D88" w:rsidRDefault="00B55D88" w:rsidP="00B55D88">
      <w:pPr>
        <w:ind w:left="284" w:hanging="284"/>
        <w:jc w:val="both"/>
      </w:pPr>
    </w:p>
    <w:p w:rsidR="00B55D88" w:rsidRDefault="00B55D88" w:rsidP="00B55D88">
      <w:pPr>
        <w:pStyle w:val="Zkladntext"/>
        <w:rPr>
          <w:rFonts w:ascii="Times New Roman" w:hAnsi="Times New Roman"/>
          <w:sz w:val="24"/>
        </w:rPr>
      </w:pPr>
      <w:r>
        <w:rPr>
          <w:rFonts w:ascii="Times New Roman" w:hAnsi="Times New Roman"/>
          <w:sz w:val="24"/>
        </w:rPr>
        <w:t>38. V sadzobníku správnych poplatkov časti VI. Doprava sa položka 73 dopĺňa písmenom f), ktoré znie:</w:t>
      </w:r>
    </w:p>
    <w:p w:rsidR="00B55D88" w:rsidRDefault="00B55D88" w:rsidP="00B55D88">
      <w:pPr>
        <w:ind w:left="284" w:hanging="284"/>
        <w:jc w:val="both"/>
      </w:pPr>
    </w:p>
    <w:p w:rsidR="00B55D88" w:rsidRDefault="00B55D88" w:rsidP="00B55D88">
      <w:pPr>
        <w:ind w:left="284" w:hanging="284"/>
        <w:jc w:val="both"/>
      </w:pPr>
      <w:r>
        <w:t xml:space="preserve">„f) vydanie osvedčenia o schválení vozidla na prepravu určitých </w:t>
      </w:r>
    </w:p>
    <w:p w:rsidR="00B55D88" w:rsidRDefault="00B55D88" w:rsidP="00B55D88">
      <w:pPr>
        <w:ind w:left="284" w:hanging="284"/>
        <w:jc w:val="both"/>
      </w:pPr>
      <w:r>
        <w:t xml:space="preserve">      nebezpečných vecí ................................................................................................... 10 eur“.</w:t>
      </w:r>
    </w:p>
    <w:p w:rsidR="00B55D88" w:rsidRDefault="00B55D88" w:rsidP="00B55D88">
      <w:pPr>
        <w:ind w:left="284" w:hanging="284"/>
        <w:jc w:val="both"/>
        <w:rPr>
          <w:color w:val="FF0000"/>
        </w:rPr>
      </w:pPr>
    </w:p>
    <w:p w:rsidR="00B55D88" w:rsidRDefault="00B55D88" w:rsidP="00B55D88">
      <w:pPr>
        <w:jc w:val="both"/>
      </w:pPr>
      <w:r>
        <w:t>39. V sadzobníku správnych poplatkov časti VI. Doprava položke 77 písm. a) prvom až</w:t>
      </w:r>
      <w:r>
        <w:br/>
        <w:t>štvrtom bode sa slová „66 eur“ nahrádzajú slovami „100 eur“ a v písmene  b) sa slová „66 eur“ nahrádzajú slovami „100 eur“.</w:t>
      </w:r>
    </w:p>
    <w:p w:rsidR="00B55D88" w:rsidRDefault="00B55D88" w:rsidP="00B55D88">
      <w:pPr>
        <w:pStyle w:val="Zkladntext"/>
        <w:rPr>
          <w:rFonts w:ascii="Times New Roman" w:hAnsi="Times New Roman"/>
          <w:sz w:val="24"/>
        </w:rPr>
      </w:pPr>
    </w:p>
    <w:p w:rsidR="00B55D88" w:rsidRDefault="00B55D88" w:rsidP="00B55D88">
      <w:pPr>
        <w:jc w:val="both"/>
      </w:pPr>
      <w:r>
        <w:t xml:space="preserve">40. V sadzobníku správnych poplatkov časti VI. Doprava položke 77a písm. a) sa slová „60 eur“ nahrádzajú slovami „100 eur“. </w:t>
      </w:r>
    </w:p>
    <w:p w:rsidR="00B55D88" w:rsidRDefault="00B55D88" w:rsidP="00B55D88">
      <w:pPr>
        <w:jc w:val="both"/>
      </w:pPr>
    </w:p>
    <w:p w:rsidR="00B55D88" w:rsidRDefault="00B55D88" w:rsidP="00B55D88">
      <w:pPr>
        <w:jc w:val="both"/>
      </w:pPr>
      <w:r>
        <w:t>41. V sadzobníku správnych poplatkov časti VI. Doprava sa položka 77a dopĺňa písmenom d), ktoré znie:</w:t>
      </w:r>
    </w:p>
    <w:p w:rsidR="00B55D88" w:rsidRDefault="00B55D88" w:rsidP="00B55D88">
      <w:pPr>
        <w:jc w:val="both"/>
      </w:pPr>
      <w:r>
        <w:t>„d) Vykonanie skúšky základnej kvalifikácie................................................................. 50 eur“.</w:t>
      </w:r>
    </w:p>
    <w:p w:rsidR="00B55D88" w:rsidRDefault="00B55D88" w:rsidP="00B55D88">
      <w:pPr>
        <w:jc w:val="both"/>
      </w:pPr>
    </w:p>
    <w:p w:rsidR="00B55D88" w:rsidRDefault="00B55D88" w:rsidP="00B55D88">
      <w:pPr>
        <w:jc w:val="both"/>
      </w:pPr>
      <w:r>
        <w:t>42. V sadzobníku správnych poplatkov časti VI. Doprava položke 77a sa dopĺňa splnomocnenie, ktoré znie:</w:t>
      </w:r>
    </w:p>
    <w:p w:rsidR="00B55D88" w:rsidRDefault="00B55D88" w:rsidP="00B55D88">
      <w:pPr>
        <w:jc w:val="center"/>
      </w:pPr>
      <w:r>
        <w:t>„Splnomocnenie</w:t>
      </w:r>
    </w:p>
    <w:p w:rsidR="00B55D88" w:rsidRDefault="00B55D88" w:rsidP="00B55D88">
      <w:pPr>
        <w:jc w:val="center"/>
      </w:pPr>
    </w:p>
    <w:p w:rsidR="00B55D88" w:rsidRDefault="00B55D88" w:rsidP="00B55D88">
      <w:pPr>
        <w:ind w:firstLine="708"/>
        <w:jc w:val="both"/>
      </w:pPr>
      <w:r>
        <w:t>Pri podaní prihlášky o opakovanú skúšku podľa písmena d) sa vyberie správny poplatok vo výške 50 % príslušnej sadzby.“.</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43. V sadzobníku správnych poplatkov časti VI. Doprava sa za položku 77a vkladá položka 77b, ktorá vrátane poznámky znie:</w:t>
      </w:r>
    </w:p>
    <w:p w:rsidR="00B55D88" w:rsidRDefault="00B55D88" w:rsidP="00B55D88">
      <w:pPr>
        <w:ind w:left="284" w:hanging="284"/>
        <w:jc w:val="both"/>
      </w:pPr>
      <w:r>
        <w:t>„Položka 77b</w:t>
      </w:r>
    </w:p>
    <w:p w:rsidR="00B55D88" w:rsidRDefault="00B55D88" w:rsidP="00B55D88">
      <w:pPr>
        <w:jc w:val="both"/>
      </w:pPr>
      <w:r>
        <w:t>Podanie žiadosti o</w:t>
      </w:r>
    </w:p>
    <w:p w:rsidR="00B55D88" w:rsidRDefault="00B55D88" w:rsidP="00B55D88">
      <w:pPr>
        <w:jc w:val="both"/>
      </w:pPr>
      <w:r>
        <w:t>a) schválenie spôsobilosti trenažéra používaného v autoškolách ................................... 100 eur</w:t>
      </w:r>
    </w:p>
    <w:p w:rsidR="00B55D88" w:rsidRDefault="00B55D88" w:rsidP="00B55D88">
      <w:pPr>
        <w:jc w:val="both"/>
      </w:pPr>
      <w:r>
        <w:t>b) zmenu v osvedčení o spôsobilosti trenažéra používaného v autoškolách ...................  50 eur</w:t>
      </w:r>
    </w:p>
    <w:p w:rsidR="00B55D88" w:rsidRDefault="00B55D88" w:rsidP="00B55D88">
      <w:pPr>
        <w:jc w:val="center"/>
      </w:pPr>
    </w:p>
    <w:p w:rsidR="00B55D88" w:rsidRDefault="00B55D88" w:rsidP="00B55D88">
      <w:pPr>
        <w:jc w:val="center"/>
      </w:pPr>
      <w:r>
        <w:t>Poznámka</w:t>
      </w:r>
    </w:p>
    <w:p w:rsidR="00B55D88" w:rsidRDefault="00B55D88" w:rsidP="00B55D88">
      <w:pPr>
        <w:jc w:val="center"/>
      </w:pPr>
    </w:p>
    <w:p w:rsidR="00B55D88" w:rsidRDefault="00B55D88" w:rsidP="00B55D88">
      <w:pPr>
        <w:ind w:firstLine="708"/>
        <w:jc w:val="both"/>
      </w:pPr>
      <w:r>
        <w:t>Poplatok podľa tejto položky sa nevyberie, ak ide o zmenu z úradného príkazu, napríklad zmenu názvu ulice.“.</w:t>
      </w:r>
    </w:p>
    <w:p w:rsidR="00B55D88" w:rsidRDefault="00B55D88" w:rsidP="00B55D88">
      <w:pPr>
        <w:pStyle w:val="Zkladntext"/>
        <w:rPr>
          <w:rFonts w:ascii="Times New Roman" w:hAnsi="Times New Roman"/>
          <w:color w:val="FF0000"/>
          <w:sz w:val="24"/>
        </w:rPr>
      </w:pPr>
    </w:p>
    <w:p w:rsidR="00B55D88" w:rsidRDefault="00B55D88" w:rsidP="00B55D88">
      <w:pPr>
        <w:jc w:val="both"/>
      </w:pPr>
      <w:r>
        <w:t>44. V sadzobníku správnych poplatkov časti VI. Doprava položke 78a písm. a) prvom a treťom bode sa slová „80 eur“ nahrádzajú slovami „100 eur“.</w:t>
      </w:r>
    </w:p>
    <w:p w:rsidR="00B55D88" w:rsidRDefault="00B55D88" w:rsidP="00B55D88">
      <w:pPr>
        <w:jc w:val="both"/>
      </w:pPr>
    </w:p>
    <w:p w:rsidR="00B55D88" w:rsidRDefault="00B55D88" w:rsidP="00B55D88">
      <w:pPr>
        <w:jc w:val="both"/>
      </w:pPr>
      <w:r>
        <w:t>45. V sadzobníku správnych poplatkov časti VI. Doprava položka 79 vrátane splnomocnenia znie:</w:t>
      </w:r>
    </w:p>
    <w:p w:rsidR="00B55D88" w:rsidRDefault="00B55D88" w:rsidP="00B55D88">
      <w:pPr>
        <w:jc w:val="both"/>
      </w:pPr>
      <w:r>
        <w:t>„Položka 79</w:t>
      </w:r>
    </w:p>
    <w:p w:rsidR="00B55D88" w:rsidRDefault="00B55D88" w:rsidP="00B55D88">
      <w:pPr>
        <w:jc w:val="both"/>
      </w:pPr>
      <w:r>
        <w:t xml:space="preserve">a) Vydanie dopravnej licencie alebo povolenia dopravcovi </w:t>
      </w:r>
    </w:p>
    <w:p w:rsidR="00B55D88" w:rsidRDefault="00B55D88" w:rsidP="00D578D5">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medzinárodnú pravidelnú autobusovú dopravu, za každý aj začatý rok..........110 eur</w:t>
      </w:r>
    </w:p>
    <w:p w:rsidR="00B55D88" w:rsidRDefault="00B55D88" w:rsidP="00D578D5">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vnútroštátnu pravidelnú autobusovú dopravu, za každý aj začatý rok...............85 eur</w:t>
      </w:r>
    </w:p>
    <w:p w:rsidR="00B55D88" w:rsidRDefault="00B55D88" w:rsidP="00D578D5">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mestskú autobusovú dopravu, za každých aj začatých päť rokov na jednu</w:t>
      </w:r>
    </w:p>
    <w:p w:rsidR="00B55D88" w:rsidRDefault="00B55D88" w:rsidP="00B55D88">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autobusovú linku v obci..........................................................................................25 eur</w:t>
      </w:r>
    </w:p>
    <w:p w:rsidR="00B55D88" w:rsidRDefault="00B55D88" w:rsidP="00D578D5">
      <w:pPr>
        <w:pStyle w:val="Odsekzoznamu"/>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mestskú autobusovú dopravu, za každých aj začatých päť rokov na viac</w:t>
      </w:r>
    </w:p>
    <w:p w:rsidR="00B55D88" w:rsidRDefault="00B55D88" w:rsidP="00B55D88">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autobusových liniek v obci...................................................................................180 eur</w:t>
      </w:r>
    </w:p>
    <w:p w:rsidR="00B55D88" w:rsidRDefault="00B55D88" w:rsidP="00B55D88">
      <w:pPr>
        <w:pStyle w:val="Zkladntext"/>
        <w:rPr>
          <w:rFonts w:ascii="Times New Roman" w:hAnsi="Times New Roman"/>
          <w:sz w:val="24"/>
        </w:rPr>
      </w:pPr>
      <w:r>
        <w:rPr>
          <w:rFonts w:ascii="Times New Roman" w:hAnsi="Times New Roman"/>
          <w:sz w:val="24"/>
        </w:rPr>
        <w:t>b) Vykonanie zmeny v dopravnej licencii podľa písmena a).......50 % podľa príslušnej sadzby</w:t>
      </w:r>
    </w:p>
    <w:p w:rsidR="00B55D88" w:rsidRDefault="00B55D88" w:rsidP="00B55D88">
      <w:pPr>
        <w:pStyle w:val="Zkladntext"/>
        <w:rPr>
          <w:rFonts w:ascii="Times New Roman" w:hAnsi="Times New Roman"/>
          <w:sz w:val="24"/>
        </w:rPr>
      </w:pPr>
      <w:r>
        <w:rPr>
          <w:rFonts w:ascii="Times New Roman" w:hAnsi="Times New Roman"/>
          <w:sz w:val="24"/>
        </w:rPr>
        <w:t xml:space="preserve">c) Vydanie povolenia na prevádzkovanie medzinárodnej nákladnej cestnej </w:t>
      </w:r>
    </w:p>
    <w:p w:rsidR="00B55D88" w:rsidRDefault="00B55D88" w:rsidP="00B55D88">
      <w:pPr>
        <w:pStyle w:val="Zkladntext"/>
        <w:rPr>
          <w:rFonts w:ascii="Times New Roman" w:hAnsi="Times New Roman"/>
          <w:sz w:val="24"/>
        </w:rPr>
      </w:pPr>
      <w:r>
        <w:rPr>
          <w:rFonts w:ascii="Times New Roman" w:hAnsi="Times New Roman"/>
          <w:sz w:val="24"/>
        </w:rPr>
        <w:t xml:space="preserve">     dopravy zahraničným dopravcom medzi dvoma miestami na území Slovenskej republiky</w:t>
      </w:r>
    </w:p>
    <w:p w:rsidR="00B55D88" w:rsidRDefault="00B55D88" w:rsidP="00D578D5">
      <w:pPr>
        <w:pStyle w:val="Zkladntext"/>
        <w:numPr>
          <w:ilvl w:val="0"/>
          <w:numId w:val="18"/>
        </w:numPr>
        <w:rPr>
          <w:rFonts w:ascii="Times New Roman" w:hAnsi="Times New Roman"/>
          <w:sz w:val="24"/>
        </w:rPr>
      </w:pPr>
      <w:r>
        <w:rPr>
          <w:rFonts w:ascii="Times New Roman" w:hAnsi="Times New Roman"/>
          <w:sz w:val="24"/>
        </w:rPr>
        <w:t>na jednu prepravu jedným vozidlom.....................................................................200 eur</w:t>
      </w:r>
    </w:p>
    <w:p w:rsidR="00B55D88" w:rsidRDefault="00B55D88" w:rsidP="00D578D5">
      <w:pPr>
        <w:pStyle w:val="Zkladntext"/>
        <w:numPr>
          <w:ilvl w:val="0"/>
          <w:numId w:val="18"/>
        </w:numPr>
        <w:rPr>
          <w:rFonts w:ascii="Times New Roman" w:hAnsi="Times New Roman"/>
          <w:sz w:val="24"/>
        </w:rPr>
      </w:pPr>
      <w:r>
        <w:rPr>
          <w:rFonts w:ascii="Times New Roman" w:hAnsi="Times New Roman"/>
          <w:sz w:val="24"/>
        </w:rPr>
        <w:t>na dve až päť prepráv jedným vozidlom...............................................................350 eur</w:t>
      </w:r>
    </w:p>
    <w:p w:rsidR="00B55D88" w:rsidRDefault="00B55D88" w:rsidP="00D578D5">
      <w:pPr>
        <w:pStyle w:val="Zkladntext"/>
        <w:numPr>
          <w:ilvl w:val="0"/>
          <w:numId w:val="18"/>
        </w:numPr>
        <w:rPr>
          <w:rFonts w:ascii="Times New Roman" w:hAnsi="Times New Roman"/>
          <w:sz w:val="24"/>
        </w:rPr>
      </w:pPr>
      <w:r>
        <w:rPr>
          <w:rFonts w:ascii="Times New Roman" w:hAnsi="Times New Roman"/>
          <w:sz w:val="24"/>
        </w:rPr>
        <w:t>na neobmedzený počet prepráv jedným vozidlom.............................................1 100 eur</w:t>
      </w:r>
    </w:p>
    <w:p w:rsidR="00B55D88" w:rsidRDefault="00B55D88" w:rsidP="00B55D88">
      <w:pPr>
        <w:pStyle w:val="Zkladntext"/>
        <w:rPr>
          <w:rFonts w:ascii="Times New Roman" w:hAnsi="Times New Roman"/>
          <w:sz w:val="24"/>
        </w:rPr>
      </w:pPr>
      <w:r>
        <w:rPr>
          <w:rFonts w:ascii="Times New Roman" w:hAnsi="Times New Roman"/>
          <w:sz w:val="24"/>
        </w:rPr>
        <w:t>d) Podanie žiadosti o schválenie cestovného poriadku alebo o jeho zmenu...................... 15 eur</w:t>
      </w:r>
    </w:p>
    <w:p w:rsidR="00B55D88" w:rsidRDefault="00B55D88" w:rsidP="00B55D88">
      <w:pPr>
        <w:pStyle w:val="Zkladntext"/>
        <w:rPr>
          <w:rFonts w:ascii="Times New Roman" w:hAnsi="Times New Roman"/>
          <w:sz w:val="24"/>
        </w:rPr>
      </w:pPr>
      <w:r>
        <w:rPr>
          <w:rFonts w:ascii="Times New Roman" w:hAnsi="Times New Roman"/>
          <w:sz w:val="24"/>
        </w:rPr>
        <w:t>e) Vydanie povolenia medzinárodnej organizácie (CEMT)</w:t>
      </w:r>
      <w:r>
        <w:rPr>
          <w:rFonts w:ascii="Times New Roman" w:hAnsi="Times New Roman"/>
          <w:sz w:val="24"/>
          <w:vertAlign w:val="superscript"/>
        </w:rPr>
        <w:t>23</w:t>
      </w:r>
      <w:r>
        <w:rPr>
          <w:rFonts w:ascii="Times New Roman" w:hAnsi="Times New Roman"/>
          <w:sz w:val="24"/>
        </w:rPr>
        <w:t xml:space="preserve">) na medzinárodnú </w:t>
      </w:r>
    </w:p>
    <w:p w:rsidR="00B55D88" w:rsidRDefault="00B55D88" w:rsidP="00B55D88">
      <w:pPr>
        <w:pStyle w:val="Zkladntext"/>
        <w:rPr>
          <w:rFonts w:ascii="Times New Roman" w:hAnsi="Times New Roman"/>
          <w:sz w:val="24"/>
        </w:rPr>
      </w:pPr>
      <w:r>
        <w:rPr>
          <w:rFonts w:ascii="Times New Roman" w:hAnsi="Times New Roman"/>
          <w:sz w:val="24"/>
        </w:rPr>
        <w:t xml:space="preserve">     nákladnú cestnú dopravu</w:t>
      </w:r>
    </w:p>
    <w:p w:rsidR="00B55D88" w:rsidRDefault="00B55D88" w:rsidP="00D578D5">
      <w:pPr>
        <w:pStyle w:val="Zkladntext"/>
        <w:numPr>
          <w:ilvl w:val="0"/>
          <w:numId w:val="19"/>
        </w:numPr>
        <w:rPr>
          <w:rFonts w:ascii="Times New Roman" w:hAnsi="Times New Roman"/>
          <w:sz w:val="24"/>
        </w:rPr>
      </w:pPr>
      <w:r>
        <w:rPr>
          <w:rFonts w:ascii="Times New Roman" w:hAnsi="Times New Roman"/>
          <w:sz w:val="24"/>
        </w:rPr>
        <w:t xml:space="preserve">do príslušných štátov uvedených v povolení s platnosťou aj do Rakúska, </w:t>
      </w:r>
    </w:p>
    <w:p w:rsidR="00B55D88" w:rsidRDefault="00B55D88" w:rsidP="00B55D88">
      <w:pPr>
        <w:pStyle w:val="Zkladntext"/>
        <w:ind w:left="720"/>
        <w:rPr>
          <w:rFonts w:ascii="Times New Roman" w:hAnsi="Times New Roman"/>
          <w:sz w:val="24"/>
        </w:rPr>
      </w:pPr>
      <w:r>
        <w:rPr>
          <w:rFonts w:ascii="Times New Roman" w:hAnsi="Times New Roman"/>
          <w:sz w:val="24"/>
        </w:rPr>
        <w:t>do dátumu uvedenom na povolení........................................................................660 eur</w:t>
      </w:r>
    </w:p>
    <w:p w:rsidR="00B55D88" w:rsidRDefault="00B55D88" w:rsidP="00D578D5">
      <w:pPr>
        <w:pStyle w:val="Zkladntext"/>
        <w:numPr>
          <w:ilvl w:val="0"/>
          <w:numId w:val="19"/>
        </w:numPr>
        <w:rPr>
          <w:rFonts w:ascii="Times New Roman" w:hAnsi="Times New Roman"/>
          <w:sz w:val="24"/>
        </w:rPr>
      </w:pPr>
      <w:r>
        <w:rPr>
          <w:rFonts w:ascii="Times New Roman" w:hAnsi="Times New Roman"/>
          <w:sz w:val="24"/>
        </w:rPr>
        <w:t xml:space="preserve">do príslušných štátov uvedených v povolení s platnosťou aj do Talianska, </w:t>
      </w:r>
    </w:p>
    <w:p w:rsidR="00B55D88" w:rsidRDefault="00B55D88" w:rsidP="00B55D88">
      <w:pPr>
        <w:pStyle w:val="Zkladntext"/>
        <w:ind w:left="720"/>
        <w:rPr>
          <w:rFonts w:ascii="Times New Roman" w:hAnsi="Times New Roman"/>
          <w:sz w:val="24"/>
        </w:rPr>
      </w:pPr>
      <w:r>
        <w:rPr>
          <w:rFonts w:ascii="Times New Roman" w:hAnsi="Times New Roman"/>
          <w:sz w:val="24"/>
        </w:rPr>
        <w:t>do dátumu uvedenom na povolení....................................................................... 500 eur</w:t>
      </w:r>
    </w:p>
    <w:p w:rsidR="00B55D88" w:rsidRDefault="00B55D88" w:rsidP="00D578D5">
      <w:pPr>
        <w:pStyle w:val="Zkladntext"/>
        <w:numPr>
          <w:ilvl w:val="0"/>
          <w:numId w:val="19"/>
        </w:numPr>
        <w:rPr>
          <w:rFonts w:ascii="Times New Roman" w:hAnsi="Times New Roman"/>
          <w:sz w:val="24"/>
        </w:rPr>
      </w:pPr>
      <w:r>
        <w:rPr>
          <w:rFonts w:ascii="Times New Roman" w:hAnsi="Times New Roman"/>
          <w:sz w:val="24"/>
        </w:rPr>
        <w:lastRenderedPageBreak/>
        <w:t>do príslušných štátov uvedených v povolení bez platnosti do Rakúska</w:t>
      </w:r>
    </w:p>
    <w:p w:rsidR="00B55D88" w:rsidRDefault="00B55D88" w:rsidP="00B55D88">
      <w:pPr>
        <w:pStyle w:val="Zkladntext"/>
        <w:ind w:left="720"/>
        <w:rPr>
          <w:rFonts w:ascii="Times New Roman" w:hAnsi="Times New Roman"/>
          <w:sz w:val="24"/>
        </w:rPr>
      </w:pPr>
      <w:r>
        <w:rPr>
          <w:rFonts w:ascii="Times New Roman" w:hAnsi="Times New Roman"/>
          <w:sz w:val="24"/>
        </w:rPr>
        <w:t>a Talianska do dátumu uvedenom na povolení.....................................................330 eur</w:t>
      </w:r>
    </w:p>
    <w:p w:rsidR="00B55D88" w:rsidRDefault="00B55D88" w:rsidP="00B55D88">
      <w:pPr>
        <w:pStyle w:val="Zkladntext"/>
        <w:rPr>
          <w:rFonts w:ascii="Times New Roman" w:hAnsi="Times New Roman"/>
          <w:sz w:val="24"/>
        </w:rPr>
      </w:pPr>
      <w:r>
        <w:rPr>
          <w:rFonts w:ascii="Times New Roman" w:hAnsi="Times New Roman"/>
          <w:sz w:val="24"/>
        </w:rPr>
        <w:t>f) Odovzdanie neadresného povolenia</w:t>
      </w:r>
      <w:r>
        <w:rPr>
          <w:rFonts w:ascii="Times New Roman" w:hAnsi="Times New Roman"/>
          <w:sz w:val="24"/>
          <w:vertAlign w:val="superscript"/>
        </w:rPr>
        <w:t>23</w:t>
      </w:r>
      <w:r>
        <w:rPr>
          <w:rFonts w:ascii="Times New Roman" w:hAnsi="Times New Roman"/>
          <w:sz w:val="24"/>
        </w:rPr>
        <w:t xml:space="preserve">) druhého štátu slovenskému prevádzkovateľovi </w:t>
      </w:r>
    </w:p>
    <w:p w:rsidR="00B55D88" w:rsidRDefault="00B55D88" w:rsidP="00B55D88">
      <w:pPr>
        <w:pStyle w:val="Zkladntext"/>
        <w:rPr>
          <w:rFonts w:ascii="Times New Roman" w:hAnsi="Times New Roman"/>
          <w:sz w:val="24"/>
        </w:rPr>
      </w:pPr>
      <w:r>
        <w:rPr>
          <w:rFonts w:ascii="Times New Roman" w:hAnsi="Times New Roman"/>
          <w:sz w:val="24"/>
        </w:rPr>
        <w:t xml:space="preserve">    na vykonávanie medzinárodnej nákladnej cestnej alebo nepravidelnej autobusovej dopravy</w:t>
      </w:r>
    </w:p>
    <w:p w:rsidR="00B55D88" w:rsidRDefault="00B55D88" w:rsidP="00D578D5">
      <w:pPr>
        <w:pStyle w:val="Zkladntext"/>
        <w:numPr>
          <w:ilvl w:val="0"/>
          <w:numId w:val="20"/>
        </w:numPr>
        <w:rPr>
          <w:rFonts w:ascii="Times New Roman" w:hAnsi="Times New Roman"/>
          <w:sz w:val="24"/>
        </w:rPr>
      </w:pPr>
      <w:r>
        <w:rPr>
          <w:rFonts w:ascii="Times New Roman" w:hAnsi="Times New Roman"/>
          <w:sz w:val="24"/>
        </w:rPr>
        <w:t>jednorazové (do cudzieho štátu a späť)...................................................................10 eur</w:t>
      </w:r>
    </w:p>
    <w:p w:rsidR="00B55D88" w:rsidRDefault="00B55D88" w:rsidP="00D578D5">
      <w:pPr>
        <w:pStyle w:val="Zkladntext"/>
        <w:numPr>
          <w:ilvl w:val="0"/>
          <w:numId w:val="20"/>
        </w:numPr>
        <w:rPr>
          <w:rFonts w:ascii="Times New Roman" w:hAnsi="Times New Roman"/>
          <w:sz w:val="24"/>
        </w:rPr>
      </w:pPr>
      <w:r>
        <w:rPr>
          <w:rFonts w:ascii="Times New Roman" w:hAnsi="Times New Roman"/>
          <w:sz w:val="24"/>
        </w:rPr>
        <w:t>jednorazové do tretieho štátu a späť.......................................................................25 eur</w:t>
      </w:r>
    </w:p>
    <w:p w:rsidR="00B55D88" w:rsidRDefault="00B55D88" w:rsidP="00D578D5">
      <w:pPr>
        <w:pStyle w:val="Zkladntext"/>
        <w:numPr>
          <w:ilvl w:val="0"/>
          <w:numId w:val="20"/>
        </w:numPr>
        <w:rPr>
          <w:rFonts w:ascii="Times New Roman" w:hAnsi="Times New Roman"/>
          <w:sz w:val="24"/>
        </w:rPr>
      </w:pPr>
      <w:r>
        <w:rPr>
          <w:rFonts w:ascii="Times New Roman" w:hAnsi="Times New Roman"/>
          <w:sz w:val="24"/>
        </w:rPr>
        <w:t>na opakovanú (kyvadlovú) dopravu....................................................................... 30 eur</w:t>
      </w:r>
    </w:p>
    <w:p w:rsidR="00B55D88" w:rsidRDefault="00B55D88" w:rsidP="00B55D88">
      <w:pPr>
        <w:pStyle w:val="Zkladntext"/>
        <w:rPr>
          <w:rFonts w:ascii="Times New Roman" w:hAnsi="Times New Roman"/>
          <w:sz w:val="24"/>
        </w:rPr>
      </w:pPr>
      <w:r>
        <w:rPr>
          <w:rFonts w:ascii="Times New Roman" w:hAnsi="Times New Roman"/>
          <w:sz w:val="24"/>
        </w:rPr>
        <w:t xml:space="preserve">g) Vydanie povolenia na vykonávanie povolania prevádzkovateľa osobnej cestnej </w:t>
      </w:r>
    </w:p>
    <w:p w:rsidR="00B55D88" w:rsidRDefault="00B55D88" w:rsidP="00B55D88">
      <w:pPr>
        <w:pStyle w:val="Zkladntext"/>
        <w:rPr>
          <w:rFonts w:ascii="Times New Roman" w:hAnsi="Times New Roman"/>
          <w:sz w:val="24"/>
        </w:rPr>
      </w:pPr>
      <w:r>
        <w:rPr>
          <w:rFonts w:ascii="Times New Roman" w:hAnsi="Times New Roman"/>
          <w:sz w:val="24"/>
        </w:rPr>
        <w:t xml:space="preserve">     dopravy</w:t>
      </w:r>
      <w:r>
        <w:rPr>
          <w:rFonts w:ascii="Times New Roman" w:hAnsi="Times New Roman"/>
          <w:sz w:val="24"/>
          <w:vertAlign w:val="superscript"/>
        </w:rPr>
        <w:t>22b</w:t>
      </w:r>
      <w:r>
        <w:rPr>
          <w:rFonts w:ascii="Times New Roman" w:hAnsi="Times New Roman"/>
          <w:sz w:val="24"/>
        </w:rPr>
        <w:t>)  alebo vydanie povolenia na vykonávanie povolania prevádzkovateľa</w:t>
      </w:r>
    </w:p>
    <w:p w:rsidR="00B55D88" w:rsidRDefault="00B55D88" w:rsidP="00B55D88">
      <w:pPr>
        <w:pStyle w:val="Zkladntext"/>
        <w:rPr>
          <w:rFonts w:ascii="Times New Roman" w:hAnsi="Times New Roman"/>
          <w:sz w:val="24"/>
        </w:rPr>
      </w:pPr>
      <w:r>
        <w:rPr>
          <w:rFonts w:ascii="Times New Roman" w:hAnsi="Times New Roman"/>
          <w:sz w:val="24"/>
        </w:rPr>
        <w:t xml:space="preserve">     nákladnej cestnej dopravy</w:t>
      </w:r>
      <w:r>
        <w:rPr>
          <w:rFonts w:ascii="Times New Roman" w:hAnsi="Times New Roman"/>
          <w:sz w:val="24"/>
          <w:vertAlign w:val="superscript"/>
        </w:rPr>
        <w:t>22b</w:t>
      </w:r>
      <w:r>
        <w:rPr>
          <w:rFonts w:ascii="Times New Roman" w:hAnsi="Times New Roman"/>
          <w:sz w:val="24"/>
        </w:rPr>
        <w:t>)  alebo udelenie koncesie na výkon taxislužby</w:t>
      </w:r>
      <w:r>
        <w:rPr>
          <w:rFonts w:ascii="Times New Roman" w:hAnsi="Times New Roman"/>
          <w:sz w:val="24"/>
          <w:vertAlign w:val="superscript"/>
        </w:rPr>
        <w:t>22ba</w:t>
      </w:r>
      <w:r>
        <w:rPr>
          <w:rFonts w:ascii="Times New Roman" w:hAnsi="Times New Roman"/>
          <w:sz w:val="24"/>
        </w:rPr>
        <w:t>)........50 eur</w:t>
      </w:r>
    </w:p>
    <w:p w:rsidR="00B55D88" w:rsidRDefault="00B55D88" w:rsidP="00B55D88">
      <w:pPr>
        <w:pStyle w:val="Zkladntext"/>
        <w:rPr>
          <w:rFonts w:ascii="Times New Roman" w:hAnsi="Times New Roman"/>
          <w:sz w:val="24"/>
        </w:rPr>
      </w:pPr>
      <w:r>
        <w:rPr>
          <w:rFonts w:ascii="Times New Roman" w:hAnsi="Times New Roman"/>
          <w:sz w:val="24"/>
        </w:rPr>
        <w:t>h) Vydanie licencie Spoločenstva</w:t>
      </w:r>
      <w:r>
        <w:rPr>
          <w:rFonts w:ascii="Times New Roman" w:hAnsi="Times New Roman"/>
          <w:sz w:val="24"/>
          <w:vertAlign w:val="superscript"/>
        </w:rPr>
        <w:t>22c</w:t>
      </w:r>
      <w:r>
        <w:rPr>
          <w:rFonts w:ascii="Times New Roman" w:hAnsi="Times New Roman"/>
          <w:sz w:val="24"/>
        </w:rPr>
        <w:t>)..................................................................................60 eur</w:t>
      </w:r>
    </w:p>
    <w:p w:rsidR="00B55D88" w:rsidRDefault="00B55D88" w:rsidP="00B55D88">
      <w:pPr>
        <w:pStyle w:val="Zkladntext"/>
        <w:rPr>
          <w:rFonts w:ascii="Times New Roman" w:hAnsi="Times New Roman"/>
          <w:sz w:val="24"/>
        </w:rPr>
      </w:pPr>
      <w:r>
        <w:rPr>
          <w:rFonts w:ascii="Times New Roman" w:hAnsi="Times New Roman"/>
          <w:sz w:val="24"/>
        </w:rPr>
        <w:t>i)  Vydanie overenej kópie licencie Spoločenstva na každé vozidlo..................................10 eur</w:t>
      </w:r>
    </w:p>
    <w:p w:rsidR="00B55D88" w:rsidRDefault="00B55D88" w:rsidP="00B55D88">
      <w:pPr>
        <w:pStyle w:val="Zkladntext"/>
        <w:rPr>
          <w:rFonts w:ascii="Times New Roman" w:hAnsi="Times New Roman"/>
          <w:sz w:val="24"/>
        </w:rPr>
      </w:pPr>
      <w:r>
        <w:rPr>
          <w:rFonts w:ascii="Times New Roman" w:hAnsi="Times New Roman"/>
          <w:sz w:val="24"/>
        </w:rPr>
        <w:t xml:space="preserve">j)  Vydanie osvedčenia o prevádzkovaní cestnej dopravy pre vlastnú potrebu </w:t>
      </w:r>
    </w:p>
    <w:p w:rsidR="00B55D88" w:rsidRDefault="00B55D88" w:rsidP="00B55D88">
      <w:pPr>
        <w:pStyle w:val="Zkladntext"/>
        <w:rPr>
          <w:rFonts w:ascii="Times New Roman" w:hAnsi="Times New Roman"/>
          <w:sz w:val="24"/>
        </w:rPr>
      </w:pPr>
      <w:r>
        <w:rPr>
          <w:rFonts w:ascii="Times New Roman" w:hAnsi="Times New Roman"/>
          <w:sz w:val="24"/>
        </w:rPr>
        <w:t xml:space="preserve">    podľa osobitného predpisu</w:t>
      </w:r>
      <w:r>
        <w:rPr>
          <w:rFonts w:ascii="Times New Roman" w:hAnsi="Times New Roman"/>
          <w:sz w:val="24"/>
          <w:vertAlign w:val="superscript"/>
        </w:rPr>
        <w:t>22d</w:t>
      </w:r>
      <w:r>
        <w:rPr>
          <w:rFonts w:ascii="Times New Roman" w:hAnsi="Times New Roman"/>
          <w:sz w:val="24"/>
        </w:rPr>
        <w:t>)........................................................................................10 eur</w:t>
      </w:r>
    </w:p>
    <w:p w:rsidR="00B55D88" w:rsidRDefault="00B55D88" w:rsidP="00B55D88">
      <w:pPr>
        <w:pStyle w:val="Zkladntext"/>
        <w:rPr>
          <w:rFonts w:ascii="Times New Roman" w:hAnsi="Times New Roman"/>
          <w:sz w:val="24"/>
        </w:rPr>
      </w:pPr>
      <w:r>
        <w:rPr>
          <w:rFonts w:ascii="Times New Roman" w:hAnsi="Times New Roman"/>
          <w:sz w:val="24"/>
        </w:rPr>
        <w:t>k) Vydanie, predĺženie platnosti alebo vydanie duplikátu osvedčenia o odbornej</w:t>
      </w:r>
    </w:p>
    <w:p w:rsidR="00B55D88" w:rsidRDefault="00B55D88" w:rsidP="00B55D88">
      <w:pPr>
        <w:pStyle w:val="Zkladntext"/>
        <w:rPr>
          <w:rFonts w:ascii="Times New Roman" w:hAnsi="Times New Roman"/>
          <w:sz w:val="24"/>
        </w:rPr>
      </w:pPr>
      <w:r>
        <w:rPr>
          <w:rFonts w:ascii="Times New Roman" w:hAnsi="Times New Roman"/>
          <w:sz w:val="24"/>
        </w:rPr>
        <w:t xml:space="preserve">     príprave bezpečnostného poradcu</w:t>
      </w:r>
      <w:r>
        <w:rPr>
          <w:rFonts w:ascii="Times New Roman" w:hAnsi="Times New Roman"/>
          <w:sz w:val="24"/>
          <w:vertAlign w:val="superscript"/>
        </w:rPr>
        <w:t>22a</w:t>
      </w:r>
      <w:r>
        <w:rPr>
          <w:rFonts w:ascii="Times New Roman" w:hAnsi="Times New Roman"/>
          <w:sz w:val="24"/>
        </w:rPr>
        <w:t>)............................................................................ 30 eur</w:t>
      </w:r>
    </w:p>
    <w:p w:rsidR="00B55D88" w:rsidRDefault="00B55D88" w:rsidP="00B55D88">
      <w:pPr>
        <w:pStyle w:val="Zkladntext"/>
        <w:rPr>
          <w:rFonts w:ascii="Times New Roman" w:hAnsi="Times New Roman"/>
          <w:sz w:val="24"/>
        </w:rPr>
      </w:pPr>
      <w:r>
        <w:rPr>
          <w:rFonts w:ascii="Times New Roman" w:hAnsi="Times New Roman"/>
          <w:sz w:val="24"/>
        </w:rPr>
        <w:t>l) Vydanie osvedčenia vodiča</w:t>
      </w:r>
      <w:r>
        <w:rPr>
          <w:rFonts w:ascii="Times New Roman" w:hAnsi="Times New Roman"/>
          <w:sz w:val="24"/>
          <w:vertAlign w:val="superscript"/>
        </w:rPr>
        <w:t>22e</w:t>
      </w:r>
      <w:r>
        <w:rPr>
          <w:rFonts w:ascii="Times New Roman" w:hAnsi="Times New Roman"/>
          <w:sz w:val="24"/>
        </w:rPr>
        <w:t>)....................................................................................... 10 eur</w:t>
      </w:r>
    </w:p>
    <w:p w:rsidR="00B55D88" w:rsidRDefault="00B55D88" w:rsidP="00B55D88">
      <w:pPr>
        <w:pStyle w:val="Zkladntext"/>
        <w:jc w:val="left"/>
        <w:rPr>
          <w:rFonts w:ascii="Times New Roman" w:hAnsi="Times New Roman"/>
          <w:sz w:val="24"/>
        </w:rPr>
      </w:pPr>
      <w:r>
        <w:rPr>
          <w:rFonts w:ascii="Times New Roman" w:hAnsi="Times New Roman"/>
          <w:sz w:val="24"/>
        </w:rPr>
        <w:t>m) Vydanie osvedčenia vodičov vozidiel prepravujúcich nebezpečné veci vo forme a </w:t>
      </w:r>
    </w:p>
    <w:p w:rsidR="00B55D88" w:rsidRDefault="00B55D88" w:rsidP="00B55D88">
      <w:pPr>
        <w:pStyle w:val="Zkladntext"/>
        <w:jc w:val="left"/>
        <w:rPr>
          <w:rFonts w:ascii="Times New Roman" w:hAnsi="Times New Roman"/>
          <w:sz w:val="24"/>
        </w:rPr>
      </w:pPr>
      <w:r>
        <w:rPr>
          <w:rFonts w:ascii="Times New Roman" w:hAnsi="Times New Roman"/>
          <w:sz w:val="24"/>
        </w:rPr>
        <w:t xml:space="preserve">     s obsahom podľa dohody ADR (Európskej dohody o medzinárodnej cestnej </w:t>
      </w:r>
    </w:p>
    <w:p w:rsidR="00B55D88" w:rsidRDefault="00B55D88" w:rsidP="00B55D88">
      <w:pPr>
        <w:pStyle w:val="Zkladntext"/>
        <w:jc w:val="left"/>
        <w:rPr>
          <w:rFonts w:ascii="Times New Roman" w:hAnsi="Times New Roman"/>
          <w:sz w:val="24"/>
        </w:rPr>
      </w:pPr>
      <w:r>
        <w:rPr>
          <w:rFonts w:ascii="Times New Roman" w:hAnsi="Times New Roman"/>
          <w:sz w:val="24"/>
        </w:rPr>
        <w:t xml:space="preserve">    preprave nebezpečných vecí)......................................................................................... 20 eur</w:t>
      </w:r>
    </w:p>
    <w:p w:rsidR="00B55D88" w:rsidRDefault="00B55D88" w:rsidP="00B55D88">
      <w:pPr>
        <w:pStyle w:val="Zkladntext"/>
        <w:rPr>
          <w:rFonts w:ascii="Times New Roman" w:hAnsi="Times New Roman"/>
          <w:sz w:val="24"/>
        </w:rPr>
      </w:pPr>
      <w:r>
        <w:rPr>
          <w:rFonts w:ascii="Times New Roman" w:hAnsi="Times New Roman"/>
          <w:sz w:val="24"/>
        </w:rPr>
        <w:t>n) Vykonanie skúšky vodiča taxislužby</w:t>
      </w:r>
      <w:r>
        <w:rPr>
          <w:rFonts w:ascii="Times New Roman" w:hAnsi="Times New Roman"/>
          <w:sz w:val="24"/>
          <w:vertAlign w:val="superscript"/>
        </w:rPr>
        <w:t>22bb</w:t>
      </w:r>
      <w:r>
        <w:rPr>
          <w:rFonts w:ascii="Times New Roman" w:hAnsi="Times New Roman"/>
          <w:sz w:val="24"/>
        </w:rPr>
        <w:t>).......................................................................50 eur</w:t>
      </w:r>
    </w:p>
    <w:p w:rsidR="00B55D88" w:rsidRDefault="00B55D88" w:rsidP="00B55D88">
      <w:pPr>
        <w:pStyle w:val="Zkladntext"/>
        <w:rPr>
          <w:rFonts w:ascii="Times New Roman" w:hAnsi="Times New Roman"/>
          <w:sz w:val="24"/>
        </w:rPr>
      </w:pPr>
      <w:r>
        <w:rPr>
          <w:rFonts w:ascii="Times New Roman" w:hAnsi="Times New Roman"/>
          <w:sz w:val="24"/>
        </w:rPr>
        <w:t>o) Vydanie preukazu vodiča vozidla taxislužby</w:t>
      </w:r>
      <w:r>
        <w:rPr>
          <w:rFonts w:ascii="Times New Roman" w:hAnsi="Times New Roman"/>
          <w:sz w:val="24"/>
          <w:vertAlign w:val="superscript"/>
        </w:rPr>
        <w:t>22bc</w:t>
      </w:r>
      <w:r>
        <w:rPr>
          <w:rFonts w:ascii="Times New Roman" w:hAnsi="Times New Roman"/>
          <w:sz w:val="24"/>
        </w:rPr>
        <w:t>).......................................................... 50 eur</w:t>
      </w:r>
    </w:p>
    <w:p w:rsidR="00B55D88" w:rsidRDefault="00B55D88" w:rsidP="00B55D88">
      <w:pPr>
        <w:pStyle w:val="Zkladntext"/>
        <w:rPr>
          <w:rFonts w:ascii="Times New Roman" w:hAnsi="Times New Roman"/>
          <w:sz w:val="24"/>
        </w:rPr>
      </w:pPr>
      <w:r>
        <w:rPr>
          <w:rFonts w:ascii="Times New Roman" w:hAnsi="Times New Roman"/>
          <w:sz w:val="24"/>
        </w:rPr>
        <w:t xml:space="preserve">p) Odňatie povolenia na vykonávanie prevádzkovateľa nákladnej cestnej </w:t>
      </w:r>
    </w:p>
    <w:p w:rsidR="00B55D88" w:rsidRDefault="00B55D88" w:rsidP="00B55D88">
      <w:pPr>
        <w:pStyle w:val="Zkladntext"/>
        <w:rPr>
          <w:rFonts w:ascii="Times New Roman" w:hAnsi="Times New Roman"/>
          <w:sz w:val="24"/>
        </w:rPr>
      </w:pPr>
      <w:r>
        <w:rPr>
          <w:rFonts w:ascii="Times New Roman" w:hAnsi="Times New Roman"/>
          <w:sz w:val="24"/>
        </w:rPr>
        <w:t xml:space="preserve">    alebo osobnej cestnej dopravy alebo koncesie na taxislužbu, </w:t>
      </w:r>
    </w:p>
    <w:p w:rsidR="00B55D88" w:rsidRDefault="00B55D88" w:rsidP="00B55D88">
      <w:pPr>
        <w:pStyle w:val="Zkladntext"/>
        <w:rPr>
          <w:rFonts w:ascii="Times New Roman" w:hAnsi="Times New Roman"/>
          <w:sz w:val="24"/>
        </w:rPr>
      </w:pPr>
      <w:r>
        <w:rPr>
          <w:rFonts w:ascii="Times New Roman" w:hAnsi="Times New Roman"/>
          <w:sz w:val="24"/>
        </w:rPr>
        <w:t xml:space="preserve">    na vlastnú žiadosť prevádzkovateľa cestnej dopravy.................................................... 10 eur</w:t>
      </w:r>
    </w:p>
    <w:p w:rsidR="00B55D88" w:rsidRDefault="00B55D88" w:rsidP="00B55D88">
      <w:pPr>
        <w:pStyle w:val="Zkladntext"/>
        <w:rPr>
          <w:rFonts w:ascii="Times New Roman" w:hAnsi="Times New Roman"/>
          <w:sz w:val="24"/>
        </w:rPr>
      </w:pPr>
      <w:r>
        <w:rPr>
          <w:rFonts w:ascii="Times New Roman" w:hAnsi="Times New Roman"/>
          <w:sz w:val="24"/>
        </w:rPr>
        <w:t xml:space="preserve">q) Zmena povolenia na vykonávanie povolania prevádzkovateľa cestnej </w:t>
      </w:r>
    </w:p>
    <w:p w:rsidR="00B55D88" w:rsidRDefault="00B55D88" w:rsidP="00B55D88">
      <w:pPr>
        <w:pStyle w:val="Zkladntext"/>
        <w:rPr>
          <w:rFonts w:ascii="Times New Roman" w:hAnsi="Times New Roman"/>
          <w:sz w:val="24"/>
        </w:rPr>
      </w:pPr>
      <w:r>
        <w:rPr>
          <w:rFonts w:ascii="Times New Roman" w:hAnsi="Times New Roman"/>
          <w:sz w:val="24"/>
        </w:rPr>
        <w:t xml:space="preserve">    dopravy podľa písmena g) položky</w:t>
      </w:r>
      <w:r>
        <w:rPr>
          <w:rFonts w:ascii="Times New Roman" w:hAnsi="Times New Roman"/>
          <w:sz w:val="24"/>
          <w:vertAlign w:val="superscript"/>
        </w:rPr>
        <w:t>22bd</w:t>
      </w:r>
      <w:r>
        <w:rPr>
          <w:rFonts w:ascii="Times New Roman" w:hAnsi="Times New Roman"/>
          <w:sz w:val="24"/>
        </w:rPr>
        <w:t>)........................................................................ 10 eur</w:t>
      </w:r>
    </w:p>
    <w:p w:rsidR="00B55D88" w:rsidRDefault="00B55D88" w:rsidP="00B55D88">
      <w:pPr>
        <w:pStyle w:val="Zkladntext"/>
        <w:rPr>
          <w:rFonts w:ascii="Times New Roman" w:hAnsi="Times New Roman"/>
          <w:sz w:val="24"/>
        </w:rPr>
      </w:pPr>
      <w:r>
        <w:rPr>
          <w:rFonts w:ascii="Times New Roman" w:hAnsi="Times New Roman"/>
          <w:sz w:val="24"/>
        </w:rPr>
        <w:t>r) Vykonanie skúšky odbornej spôsobilosti v oblasti cestnej nákladnej dopravy</w:t>
      </w:r>
    </w:p>
    <w:p w:rsidR="00B55D88" w:rsidRDefault="00B55D88" w:rsidP="00B55D88">
      <w:pPr>
        <w:pStyle w:val="Zkladntext"/>
        <w:rPr>
          <w:rFonts w:ascii="Times New Roman" w:hAnsi="Times New Roman"/>
          <w:sz w:val="24"/>
        </w:rPr>
      </w:pPr>
      <w:r>
        <w:rPr>
          <w:rFonts w:ascii="Times New Roman" w:hAnsi="Times New Roman"/>
          <w:sz w:val="24"/>
        </w:rPr>
        <w:t xml:space="preserve">    alebo osobnej cestnej dopravy spôsobilosti v taxislužbe..............................................100 eur</w:t>
      </w:r>
    </w:p>
    <w:p w:rsidR="00B55D88" w:rsidRDefault="00B55D88" w:rsidP="00B55D88">
      <w:pPr>
        <w:pStyle w:val="Zkladntext"/>
        <w:rPr>
          <w:rFonts w:ascii="Times New Roman" w:hAnsi="Times New Roman"/>
          <w:sz w:val="24"/>
        </w:rPr>
      </w:pPr>
      <w:r>
        <w:rPr>
          <w:rFonts w:ascii="Times New Roman" w:hAnsi="Times New Roman"/>
          <w:sz w:val="24"/>
        </w:rPr>
        <w:t xml:space="preserve">s) Vydanie osvedčenia o odbornej spôsobilosti  v cestnej nákladnej doprave </w:t>
      </w:r>
    </w:p>
    <w:p w:rsidR="00B55D88" w:rsidRDefault="00B55D88" w:rsidP="00B55D88">
      <w:pPr>
        <w:pStyle w:val="Zkladntext"/>
        <w:rPr>
          <w:rFonts w:ascii="Times New Roman" w:hAnsi="Times New Roman"/>
          <w:sz w:val="24"/>
        </w:rPr>
      </w:pPr>
      <w:r>
        <w:rPr>
          <w:rFonts w:ascii="Times New Roman" w:hAnsi="Times New Roman"/>
          <w:sz w:val="24"/>
        </w:rPr>
        <w:t xml:space="preserve">    alebo v cestnej osobnej doprave, alebo v taxislužbe...................................................... 10 eur</w:t>
      </w:r>
    </w:p>
    <w:p w:rsidR="00B55D88" w:rsidRDefault="00B55D88" w:rsidP="00B55D88">
      <w:pPr>
        <w:pStyle w:val="Zkladntext"/>
        <w:rPr>
          <w:rFonts w:ascii="Times New Roman" w:hAnsi="Times New Roman"/>
          <w:sz w:val="24"/>
        </w:rPr>
      </w:pPr>
    </w:p>
    <w:p w:rsidR="00B55D88" w:rsidRDefault="00B55D88" w:rsidP="00B55D88">
      <w:pPr>
        <w:pStyle w:val="Zkladntext"/>
        <w:jc w:val="center"/>
        <w:rPr>
          <w:rFonts w:ascii="Times New Roman" w:hAnsi="Times New Roman"/>
          <w:sz w:val="24"/>
        </w:rPr>
      </w:pPr>
    </w:p>
    <w:p w:rsidR="00B55D88" w:rsidRDefault="00B55D88" w:rsidP="00B55D88">
      <w:pPr>
        <w:pStyle w:val="Zkladntext"/>
        <w:jc w:val="center"/>
        <w:rPr>
          <w:rFonts w:ascii="Times New Roman" w:hAnsi="Times New Roman"/>
          <w:sz w:val="24"/>
        </w:rPr>
      </w:pPr>
      <w:r>
        <w:rPr>
          <w:rFonts w:ascii="Times New Roman" w:hAnsi="Times New Roman"/>
          <w:sz w:val="24"/>
        </w:rPr>
        <w:t>Splnomocnenie</w:t>
      </w:r>
    </w:p>
    <w:p w:rsidR="00B55D88" w:rsidRDefault="00B55D88" w:rsidP="00B55D88">
      <w:pPr>
        <w:pStyle w:val="Zkladntext"/>
        <w:jc w:val="center"/>
        <w:rPr>
          <w:rFonts w:ascii="Times New Roman" w:hAnsi="Times New Roman"/>
          <w:sz w:val="24"/>
        </w:rPr>
      </w:pPr>
    </w:p>
    <w:p w:rsidR="00B55D88" w:rsidRDefault="00B55D88" w:rsidP="00B55D88">
      <w:pPr>
        <w:pStyle w:val="Zkladntext"/>
        <w:ind w:left="284" w:hanging="284"/>
        <w:rPr>
          <w:rFonts w:ascii="Times New Roman" w:hAnsi="Times New Roman"/>
          <w:sz w:val="24"/>
        </w:rPr>
      </w:pPr>
      <w:r>
        <w:rPr>
          <w:rFonts w:ascii="Times New Roman" w:hAnsi="Times New Roman"/>
          <w:sz w:val="24"/>
        </w:rPr>
        <w:t>1. Správny orgán môže upustiť od vybratia poplatku, ak ide o prepravu poľnohospodárskych     výrobkov, prepravu vykonanú z humanitných dôvodov alebo z dôvodov verejného záujmu.</w:t>
      </w:r>
    </w:p>
    <w:p w:rsidR="00B55D88" w:rsidRDefault="00B55D88" w:rsidP="00B55D88">
      <w:pPr>
        <w:pStyle w:val="Zkladntext"/>
        <w:ind w:left="284" w:hanging="284"/>
        <w:rPr>
          <w:rFonts w:ascii="Times New Roman" w:hAnsi="Times New Roman"/>
          <w:sz w:val="24"/>
        </w:rPr>
      </w:pPr>
      <w:r>
        <w:rPr>
          <w:rFonts w:ascii="Times New Roman" w:hAnsi="Times New Roman"/>
          <w:sz w:val="24"/>
        </w:rPr>
        <w:t>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rsidR="00B55D88" w:rsidRDefault="00B55D88" w:rsidP="00B55D88">
      <w:pPr>
        <w:pStyle w:val="Zkladntext"/>
        <w:ind w:left="284" w:hanging="284"/>
        <w:rPr>
          <w:rFonts w:ascii="Times New Roman" w:hAnsi="Times New Roman"/>
          <w:sz w:val="24"/>
        </w:rPr>
      </w:pPr>
      <w:r>
        <w:rPr>
          <w:rFonts w:ascii="Times New Roman" w:hAnsi="Times New Roman"/>
          <w:sz w:val="24"/>
        </w:rPr>
        <w:t>3. Za dodatočne vydávanú licenciu (povolenie) môže správny orgán zvýšiť príslušnú sadzbu   poplatku až na trojnásobok.</w:t>
      </w:r>
    </w:p>
    <w:p w:rsidR="00B55D88" w:rsidRDefault="00B55D88" w:rsidP="00B55D88">
      <w:pPr>
        <w:pStyle w:val="Zkladntext"/>
        <w:ind w:left="284" w:hanging="284"/>
        <w:rPr>
          <w:rFonts w:ascii="Times New Roman" w:hAnsi="Times New Roman"/>
          <w:sz w:val="24"/>
        </w:rPr>
      </w:pPr>
      <w:r>
        <w:rPr>
          <w:rFonts w:ascii="Times New Roman" w:hAnsi="Times New Roman"/>
          <w:sz w:val="24"/>
        </w:rPr>
        <w:t>4. Pri podaní prihlášky o opakovanú skúšku podľa písmen n) a r) sa vyberie správny poplatok vo výške 50 % príslušnej sadzby.</w:t>
      </w:r>
    </w:p>
    <w:p w:rsidR="00B55D88" w:rsidRDefault="00B55D88" w:rsidP="00B55D88">
      <w:pPr>
        <w:pStyle w:val="Zkladntext"/>
        <w:ind w:left="284" w:hanging="284"/>
        <w:rPr>
          <w:rFonts w:ascii="Times New Roman" w:hAnsi="Times New Roman"/>
          <w:sz w:val="24"/>
        </w:rPr>
      </w:pPr>
      <w:r>
        <w:rPr>
          <w:rFonts w:ascii="Times New Roman" w:hAnsi="Times New Roman"/>
          <w:sz w:val="24"/>
        </w:rPr>
        <w:t xml:space="preserve">5. </w:t>
      </w:r>
      <w:r>
        <w:rPr>
          <w:rFonts w:ascii="Times New Roman" w:hAnsi="Times New Roman"/>
          <w:iCs/>
          <w:sz w:val="24"/>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w:t>
      </w:r>
      <w:r>
        <w:rPr>
          <w:rFonts w:ascii="Times New Roman" w:hAnsi="Times New Roman"/>
          <w:sz w:val="24"/>
        </w:rPr>
        <w:t>“.</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lastRenderedPageBreak/>
        <w:t>Poznámky pod čiarou k odkazom 22a až 23 znejú:</w:t>
      </w:r>
    </w:p>
    <w:p w:rsidR="00B55D88" w:rsidRDefault="00B55D88" w:rsidP="00B55D88">
      <w:pPr>
        <w:jc w:val="both"/>
        <w:rPr>
          <w:color w:val="FF0000"/>
        </w:rPr>
      </w:pPr>
      <w:r>
        <w:t>„</w:t>
      </w:r>
      <w:r>
        <w:rPr>
          <w:vertAlign w:val="superscript"/>
        </w:rPr>
        <w:t>22a</w:t>
      </w:r>
      <w:r>
        <w:t>) § 41 ods. 1 písm. p) zákona č. 56/2012 Z. z. o cestnej doprave.</w:t>
      </w:r>
    </w:p>
    <w:p w:rsidR="00B55D88" w:rsidRDefault="00B55D88" w:rsidP="00B55D88">
      <w:pPr>
        <w:jc w:val="both"/>
      </w:pPr>
      <w:r>
        <w:rPr>
          <w:vertAlign w:val="superscript"/>
        </w:rPr>
        <w:t>22b</w:t>
      </w:r>
      <w:r>
        <w:t xml:space="preserve">)  § 42 písm. a) zákona č. 56/2012 Z. z. </w:t>
      </w:r>
    </w:p>
    <w:p w:rsidR="00B55D88" w:rsidRDefault="00B55D88" w:rsidP="00B55D88">
      <w:pPr>
        <w:jc w:val="both"/>
      </w:pPr>
      <w:r>
        <w:rPr>
          <w:vertAlign w:val="superscript"/>
        </w:rPr>
        <w:t>22ba</w:t>
      </w:r>
      <w:r>
        <w:t xml:space="preserve">) § 42 písm. c) zákona č. 56/2012 Z. z. </w:t>
      </w:r>
    </w:p>
    <w:p w:rsidR="00B55D88" w:rsidRDefault="00B55D88" w:rsidP="00B55D88">
      <w:pPr>
        <w:jc w:val="both"/>
      </w:pPr>
      <w:r>
        <w:rPr>
          <w:vertAlign w:val="superscript"/>
        </w:rPr>
        <w:t>22bb</w:t>
      </w:r>
      <w:r>
        <w:t>) § 28 ods. 4 zákona č. 56/2012 Z. z.</w:t>
      </w:r>
    </w:p>
    <w:p w:rsidR="00B55D88" w:rsidRDefault="00B55D88" w:rsidP="00B55D88">
      <w:pPr>
        <w:jc w:val="both"/>
      </w:pPr>
      <w:r>
        <w:rPr>
          <w:vertAlign w:val="superscript"/>
        </w:rPr>
        <w:t>22bc</w:t>
      </w:r>
      <w:r>
        <w:t xml:space="preserve">) § 42 písm. d) zákona č. 56/2012 Z. z. </w:t>
      </w:r>
    </w:p>
    <w:p w:rsidR="00B55D88" w:rsidRDefault="00B55D88" w:rsidP="00B55D88">
      <w:pPr>
        <w:jc w:val="both"/>
      </w:pPr>
      <w:r>
        <w:rPr>
          <w:vertAlign w:val="superscript"/>
        </w:rPr>
        <w:t>22bd</w:t>
      </w:r>
      <w:r>
        <w:t xml:space="preserve">) § 5 ods. 1  a § 42 písm. a) zákona č. 56/2012 Z. z. </w:t>
      </w:r>
    </w:p>
    <w:p w:rsidR="00B55D88" w:rsidRDefault="00B55D88" w:rsidP="00B55D88">
      <w:pPr>
        <w:jc w:val="both"/>
      </w:pPr>
      <w:r>
        <w:rPr>
          <w:vertAlign w:val="superscript"/>
        </w:rPr>
        <w:t>22c</w:t>
      </w:r>
      <w:r>
        <w:t>) § 42 písm. b) zákona č. 56/2012 Z. z.</w:t>
      </w:r>
    </w:p>
    <w:p w:rsidR="00B55D88" w:rsidRDefault="00B55D88" w:rsidP="00B55D88">
      <w:pPr>
        <w:jc w:val="both"/>
      </w:pPr>
      <w:r>
        <w:rPr>
          <w:vertAlign w:val="superscript"/>
        </w:rPr>
        <w:t>22d</w:t>
      </w:r>
      <w:r>
        <w:t>) § 42 písm. f) zákona č. 56/2012 Z. z.</w:t>
      </w:r>
    </w:p>
    <w:p w:rsidR="00B55D88" w:rsidRDefault="00B55D88" w:rsidP="00B55D88">
      <w:pPr>
        <w:jc w:val="both"/>
      </w:pPr>
      <w:r>
        <w:rPr>
          <w:vertAlign w:val="superscript"/>
        </w:rPr>
        <w:t>22e</w:t>
      </w:r>
      <w:r>
        <w:t>) § 41 písm. m) zákona č. 56/2012 Z. z.</w:t>
      </w:r>
    </w:p>
    <w:p w:rsidR="00B55D88" w:rsidRDefault="00B55D88" w:rsidP="00B55D88">
      <w:pPr>
        <w:jc w:val="both"/>
      </w:pPr>
      <w:r>
        <w:rPr>
          <w:vertAlign w:val="superscript"/>
        </w:rPr>
        <w:t>23</w:t>
      </w:r>
      <w:r>
        <w:t>)  § 41 ods. 1 písm. f) zákona č. 56/2012 Z. z.“.</w:t>
      </w:r>
    </w:p>
    <w:p w:rsidR="00B55D88" w:rsidRDefault="00B55D88" w:rsidP="00B55D88">
      <w:pPr>
        <w:pStyle w:val="Zkladntext"/>
        <w:rPr>
          <w:rFonts w:ascii="Times New Roman" w:hAnsi="Times New Roman"/>
          <w:sz w:val="24"/>
        </w:rPr>
      </w:pPr>
    </w:p>
    <w:p w:rsidR="00B55D88" w:rsidRDefault="00B55D88" w:rsidP="00B55D88">
      <w:pPr>
        <w:jc w:val="both"/>
        <w:rPr>
          <w:color w:val="000000"/>
        </w:rPr>
      </w:pPr>
      <w:r>
        <w:t xml:space="preserve">46. V sadzobníku správnych poplatkov </w:t>
      </w:r>
      <w:r>
        <w:rPr>
          <w:color w:val="000000"/>
        </w:rPr>
        <w:t>časti VI. Doprava položky 80 až 85 vrátane oslobodenia, splnomocnenia a poznámok znejú:</w:t>
      </w:r>
    </w:p>
    <w:p w:rsidR="00B55D88" w:rsidRDefault="00B55D88" w:rsidP="00B55D88">
      <w:pPr>
        <w:outlineLvl w:val="0"/>
      </w:pPr>
      <w:r>
        <w:rPr>
          <w:color w:val="000000"/>
        </w:rPr>
        <w:t>„Položka 80</w:t>
      </w:r>
    </w:p>
    <w:tbl>
      <w:tblPr>
        <w:tblW w:w="5250" w:type="pct"/>
        <w:tblLook w:val="01A0"/>
      </w:tblPr>
      <w:tblGrid>
        <w:gridCol w:w="8593"/>
        <w:gridCol w:w="1159"/>
      </w:tblGrid>
      <w:tr w:rsidR="00B55D88" w:rsidTr="00B55D88">
        <w:trPr>
          <w:gridAfter w:val="1"/>
          <w:wAfter w:w="594" w:type="pct"/>
        </w:trPr>
        <w:tc>
          <w:tcPr>
            <w:tcW w:w="4406" w:type="pct"/>
            <w:hideMark/>
          </w:tcPr>
          <w:p w:rsidR="00B55D88" w:rsidRDefault="00B55D88">
            <w:r>
              <w:t xml:space="preserve">Vydanie povolenia na zvláštne užívanie diaľnic, ciest a miestnych komunikácií na prepravu nadmerne ťažkých alebo rozmerných predmetov a vozidiel alebo na prepravu, pri ktorej vozidlá prekračujú hmotnosť pripadajúcu na jednu nápravu nad mieru povolenú osobitným predpisom (ďalej len „nadmerná preprava“ a „nadrozmerná preprava"), </w:t>
            </w:r>
          </w:p>
        </w:tc>
      </w:tr>
      <w:tr w:rsidR="00B55D88" w:rsidTr="00B55D88">
        <w:trPr>
          <w:gridAfter w:val="1"/>
          <w:wAfter w:w="594" w:type="pct"/>
        </w:trPr>
        <w:tc>
          <w:tcPr>
            <w:tcW w:w="4406" w:type="pct"/>
            <w:hideMark/>
          </w:tcPr>
          <w:p w:rsidR="00B55D88" w:rsidRDefault="00B55D88">
            <w:r>
              <w:t xml:space="preserve">a) za každú jednotlivú prepravnú trasu a prepravný zámer </w:t>
            </w:r>
          </w:p>
        </w:tc>
      </w:tr>
      <w:tr w:rsidR="00B55D88" w:rsidTr="00B55D88">
        <w:tc>
          <w:tcPr>
            <w:tcW w:w="4406" w:type="pct"/>
            <w:hideMark/>
          </w:tcPr>
          <w:p w:rsidR="00B55D88" w:rsidRDefault="00B55D88">
            <w:r>
              <w:t xml:space="preserve">1. nadrozmerná preprava </w:t>
            </w:r>
          </w:p>
        </w:tc>
        <w:tc>
          <w:tcPr>
            <w:tcW w:w="594" w:type="pct"/>
            <w:hideMark/>
          </w:tcPr>
          <w:p w:rsidR="00B55D88" w:rsidRDefault="00B55D88">
            <w:r>
              <w:t xml:space="preserve">  </w:t>
            </w:r>
          </w:p>
        </w:tc>
      </w:tr>
      <w:tr w:rsidR="00B55D88" w:rsidTr="00B55D88">
        <w:tc>
          <w:tcPr>
            <w:tcW w:w="4406" w:type="pct"/>
            <w:hideMark/>
          </w:tcPr>
          <w:p w:rsidR="00B55D88" w:rsidRDefault="00B55D88">
            <w:r>
              <w:t>1.1. pri prekročení prípustnej šírky</w:t>
            </w:r>
            <w:r>
              <w:rPr>
                <w:vertAlign w:val="superscript"/>
              </w:rPr>
              <w:t>24</w:t>
            </w:r>
            <w:r>
              <w:t xml:space="preserve">) vrátane nákladu (vyjadrené v cm) je </w:t>
            </w:r>
          </w:p>
        </w:tc>
        <w:tc>
          <w:tcPr>
            <w:tcW w:w="594" w:type="pct"/>
            <w:hideMark/>
          </w:tcPr>
          <w:p w:rsidR="00B55D88" w:rsidRDefault="00B55D88">
            <w:r>
              <w:t xml:space="preserve">  </w:t>
            </w:r>
          </w:p>
        </w:tc>
      </w:tr>
      <w:tr w:rsidR="00B55D88" w:rsidTr="00B55D88">
        <w:tc>
          <w:tcPr>
            <w:tcW w:w="4406" w:type="pct"/>
            <w:hideMark/>
          </w:tcPr>
          <w:p w:rsidR="00B55D88" w:rsidRDefault="00B55D88">
            <w:r>
              <w:t xml:space="preserve">do 300,0 ............................................................................................................................ </w:t>
            </w:r>
          </w:p>
        </w:tc>
        <w:tc>
          <w:tcPr>
            <w:tcW w:w="594" w:type="pct"/>
            <w:hideMark/>
          </w:tcPr>
          <w:p w:rsidR="00B55D88" w:rsidRDefault="00B55D88">
            <w:pPr>
              <w:ind w:right="-288"/>
            </w:pPr>
            <w:r>
              <w:t xml:space="preserve">20 eur </w:t>
            </w:r>
          </w:p>
        </w:tc>
      </w:tr>
      <w:tr w:rsidR="00B55D88" w:rsidTr="00B55D88">
        <w:tc>
          <w:tcPr>
            <w:tcW w:w="4406" w:type="pct"/>
            <w:hideMark/>
          </w:tcPr>
          <w:p w:rsidR="00B55D88" w:rsidRDefault="00B55D88" w:rsidP="001C7055">
            <w:pPr>
              <w:ind w:right="46"/>
            </w:pPr>
            <w:r>
              <w:t>od 300,1 do 350,0 .....................................................................................................</w:t>
            </w:r>
            <w:r w:rsidR="001C7055">
              <w:t>.</w:t>
            </w:r>
            <w:r>
              <w:t>......</w:t>
            </w:r>
          </w:p>
        </w:tc>
        <w:tc>
          <w:tcPr>
            <w:tcW w:w="594" w:type="pct"/>
            <w:hideMark/>
          </w:tcPr>
          <w:p w:rsidR="00B55D88" w:rsidRDefault="00B55D88">
            <w:r>
              <w:t xml:space="preserve">30 eur </w:t>
            </w:r>
          </w:p>
        </w:tc>
      </w:tr>
      <w:tr w:rsidR="00B55D88" w:rsidTr="00B55D88">
        <w:tc>
          <w:tcPr>
            <w:tcW w:w="4406" w:type="pct"/>
            <w:hideMark/>
          </w:tcPr>
          <w:p w:rsidR="00B55D88" w:rsidRDefault="00B55D88" w:rsidP="001C7055">
            <w:r>
              <w:t>od 350,1 do 400,0 ..........................................................................................................</w:t>
            </w:r>
            <w:r w:rsidR="001C7055">
              <w:t>.</w:t>
            </w:r>
            <w:r>
              <w:t>.</w:t>
            </w:r>
          </w:p>
        </w:tc>
        <w:tc>
          <w:tcPr>
            <w:tcW w:w="594" w:type="pct"/>
            <w:hideMark/>
          </w:tcPr>
          <w:p w:rsidR="00B55D88" w:rsidRDefault="00B55D88">
            <w:r>
              <w:t xml:space="preserve">40 eur </w:t>
            </w:r>
          </w:p>
        </w:tc>
      </w:tr>
      <w:tr w:rsidR="00B55D88" w:rsidTr="00B55D88">
        <w:tc>
          <w:tcPr>
            <w:tcW w:w="4406" w:type="pct"/>
            <w:hideMark/>
          </w:tcPr>
          <w:p w:rsidR="00B55D88" w:rsidRDefault="00B55D88">
            <w:r>
              <w:t>od 400,1 do 500,0 ............................................................................................................</w:t>
            </w:r>
          </w:p>
        </w:tc>
        <w:tc>
          <w:tcPr>
            <w:tcW w:w="594" w:type="pct"/>
            <w:hideMark/>
          </w:tcPr>
          <w:p w:rsidR="00B55D88" w:rsidRDefault="00B55D88">
            <w:r>
              <w:t xml:space="preserve">75 eur </w:t>
            </w:r>
          </w:p>
        </w:tc>
      </w:tr>
      <w:tr w:rsidR="00B55D88" w:rsidTr="00B55D88">
        <w:tc>
          <w:tcPr>
            <w:tcW w:w="4406" w:type="pct"/>
            <w:hideMark/>
          </w:tcPr>
          <w:p w:rsidR="00B55D88" w:rsidRDefault="00B55D88" w:rsidP="001C7055">
            <w:r>
              <w:t>a za každých ďalších aj začatých 10 cm ..........................................................................</w:t>
            </w:r>
          </w:p>
        </w:tc>
        <w:tc>
          <w:tcPr>
            <w:tcW w:w="594" w:type="pct"/>
            <w:hideMark/>
          </w:tcPr>
          <w:p w:rsidR="00B55D88" w:rsidRDefault="00B55D88">
            <w:r>
              <w:t>20 eur</w:t>
            </w:r>
          </w:p>
        </w:tc>
      </w:tr>
      <w:tr w:rsidR="00B55D88" w:rsidTr="00B55D88">
        <w:tc>
          <w:tcPr>
            <w:tcW w:w="4406" w:type="pct"/>
            <w:hideMark/>
          </w:tcPr>
          <w:p w:rsidR="00B55D88" w:rsidRDefault="00B55D88">
            <w:r>
              <w:t>1.2. pri prekročení prípustnej výšky</w:t>
            </w:r>
            <w:r>
              <w:rPr>
                <w:vertAlign w:val="superscript"/>
              </w:rPr>
              <w:t>24</w:t>
            </w:r>
            <w:r>
              <w:t xml:space="preserve">) vrátane nákladu (vyjadrené v cm) je </w:t>
            </w:r>
          </w:p>
        </w:tc>
        <w:tc>
          <w:tcPr>
            <w:tcW w:w="594" w:type="pct"/>
            <w:hideMark/>
          </w:tcPr>
          <w:p w:rsidR="00B55D88" w:rsidRDefault="00B55D88">
            <w:r>
              <w:t xml:space="preserve">  </w:t>
            </w:r>
          </w:p>
        </w:tc>
      </w:tr>
      <w:tr w:rsidR="00B55D88" w:rsidTr="00B55D88">
        <w:tc>
          <w:tcPr>
            <w:tcW w:w="4406" w:type="pct"/>
            <w:hideMark/>
          </w:tcPr>
          <w:p w:rsidR="00B55D88" w:rsidRDefault="00B55D88">
            <w:r>
              <w:t>do 400,0 ............................................................................................................................</w:t>
            </w:r>
          </w:p>
        </w:tc>
        <w:tc>
          <w:tcPr>
            <w:tcW w:w="594" w:type="pct"/>
            <w:hideMark/>
          </w:tcPr>
          <w:p w:rsidR="00B55D88" w:rsidRDefault="00B55D88">
            <w:r>
              <w:t xml:space="preserve"> 20 eur</w:t>
            </w:r>
          </w:p>
        </w:tc>
      </w:tr>
      <w:tr w:rsidR="00B55D88" w:rsidTr="00B55D88">
        <w:tc>
          <w:tcPr>
            <w:tcW w:w="4406" w:type="pct"/>
            <w:hideMark/>
          </w:tcPr>
          <w:p w:rsidR="00B55D88" w:rsidRDefault="00B55D88">
            <w:r>
              <w:t>od 400,1 do 450,0 .............................................................................................................</w:t>
            </w:r>
          </w:p>
        </w:tc>
        <w:tc>
          <w:tcPr>
            <w:tcW w:w="594" w:type="pct"/>
            <w:hideMark/>
          </w:tcPr>
          <w:p w:rsidR="00B55D88" w:rsidRDefault="00B55D88">
            <w:pPr>
              <w:ind w:right="-108"/>
            </w:pPr>
            <w:r>
              <w:t xml:space="preserve"> 40 eur </w:t>
            </w:r>
          </w:p>
        </w:tc>
      </w:tr>
      <w:tr w:rsidR="00B55D88" w:rsidTr="00B55D88">
        <w:tc>
          <w:tcPr>
            <w:tcW w:w="4406" w:type="pct"/>
            <w:hideMark/>
          </w:tcPr>
          <w:p w:rsidR="00B55D88" w:rsidRDefault="00B55D88">
            <w:r>
              <w:t>od 450,1 do 500,0 ...........................................................................................................</w:t>
            </w:r>
            <w:r w:rsidR="001C7055">
              <w:t>.</w:t>
            </w:r>
            <w:r>
              <w:t>.</w:t>
            </w:r>
          </w:p>
        </w:tc>
        <w:tc>
          <w:tcPr>
            <w:tcW w:w="594" w:type="pct"/>
            <w:hideMark/>
          </w:tcPr>
          <w:p w:rsidR="00B55D88" w:rsidRDefault="00B55D88">
            <w:pPr>
              <w:ind w:right="-288"/>
            </w:pPr>
            <w:r>
              <w:t>115 eur</w:t>
            </w:r>
          </w:p>
        </w:tc>
      </w:tr>
      <w:tr w:rsidR="00B55D88" w:rsidTr="00B55D88">
        <w:tc>
          <w:tcPr>
            <w:tcW w:w="4406" w:type="pct"/>
            <w:hideMark/>
          </w:tcPr>
          <w:p w:rsidR="00B55D88" w:rsidRDefault="00B55D88">
            <w:r>
              <w:t>a za každých ďalších aj začatých 10 cm ...........................................................................</w:t>
            </w:r>
          </w:p>
        </w:tc>
        <w:tc>
          <w:tcPr>
            <w:tcW w:w="594" w:type="pct"/>
            <w:hideMark/>
          </w:tcPr>
          <w:p w:rsidR="00B55D88" w:rsidRDefault="00B55D88">
            <w:r>
              <w:t xml:space="preserve">  20 eur </w:t>
            </w:r>
          </w:p>
        </w:tc>
      </w:tr>
      <w:tr w:rsidR="00B55D88" w:rsidTr="00B55D88">
        <w:tc>
          <w:tcPr>
            <w:tcW w:w="4406" w:type="pct"/>
            <w:hideMark/>
          </w:tcPr>
          <w:p w:rsidR="00B55D88" w:rsidRDefault="00B55D88">
            <w:r>
              <w:t>1.3. pri prekročení prípustnej celkovej dĺžky</w:t>
            </w:r>
            <w:r>
              <w:rPr>
                <w:vertAlign w:val="superscript"/>
              </w:rPr>
              <w:t>24</w:t>
            </w:r>
            <w:r>
              <w:t>) vrátane nákladu, ak celková dĺžka jednotlivého vozidla</w:t>
            </w:r>
            <w:r>
              <w:br/>
              <w:t xml:space="preserve">alebo jazdnej súpravy (vyjadrené v m) je </w:t>
            </w:r>
          </w:p>
        </w:tc>
        <w:tc>
          <w:tcPr>
            <w:tcW w:w="594" w:type="pct"/>
            <w:hideMark/>
          </w:tcPr>
          <w:p w:rsidR="00B55D88" w:rsidRDefault="00B55D88">
            <w:r>
              <w:t xml:space="preserve">  </w:t>
            </w:r>
          </w:p>
        </w:tc>
      </w:tr>
      <w:tr w:rsidR="00B55D88" w:rsidTr="00B55D88">
        <w:tc>
          <w:tcPr>
            <w:tcW w:w="4406" w:type="pct"/>
            <w:hideMark/>
          </w:tcPr>
          <w:p w:rsidR="00B55D88" w:rsidRDefault="00B55D88">
            <w:r>
              <w:t xml:space="preserve">do 12,00 ............................................................................................................................ </w:t>
            </w:r>
          </w:p>
        </w:tc>
        <w:tc>
          <w:tcPr>
            <w:tcW w:w="594" w:type="pct"/>
            <w:hideMark/>
          </w:tcPr>
          <w:p w:rsidR="00B55D88" w:rsidRDefault="00B55D88">
            <w:r>
              <w:t xml:space="preserve">  20 eur</w:t>
            </w:r>
          </w:p>
        </w:tc>
      </w:tr>
      <w:tr w:rsidR="00B55D88" w:rsidTr="00B55D88">
        <w:tc>
          <w:tcPr>
            <w:tcW w:w="4406" w:type="pct"/>
            <w:hideMark/>
          </w:tcPr>
          <w:p w:rsidR="00B55D88" w:rsidRDefault="00B55D88">
            <w:r>
              <w:t>od 12,01 do 22,00 ......................................................................................................</w:t>
            </w:r>
            <w:r w:rsidR="001C7055">
              <w:t>..</w:t>
            </w:r>
            <w:r>
              <w:t>.....</w:t>
            </w:r>
          </w:p>
        </w:tc>
        <w:tc>
          <w:tcPr>
            <w:tcW w:w="594" w:type="pct"/>
            <w:hideMark/>
          </w:tcPr>
          <w:p w:rsidR="00B55D88" w:rsidRDefault="00B55D88">
            <w:r>
              <w:t>115 eur</w:t>
            </w:r>
          </w:p>
        </w:tc>
      </w:tr>
      <w:tr w:rsidR="00B55D88" w:rsidTr="00B55D88">
        <w:tc>
          <w:tcPr>
            <w:tcW w:w="4406" w:type="pct"/>
            <w:hideMark/>
          </w:tcPr>
          <w:p w:rsidR="00B55D88" w:rsidRDefault="00B55D88">
            <w:r>
              <w:t>nad 22,01 ..........................................................................................................................</w:t>
            </w:r>
          </w:p>
        </w:tc>
        <w:tc>
          <w:tcPr>
            <w:tcW w:w="594" w:type="pct"/>
            <w:hideMark/>
          </w:tcPr>
          <w:p w:rsidR="00B55D88" w:rsidRDefault="00B55D88">
            <w:r>
              <w:t xml:space="preserve">190 eur </w:t>
            </w:r>
          </w:p>
        </w:tc>
      </w:tr>
      <w:tr w:rsidR="00B55D88" w:rsidTr="00B55D88">
        <w:tc>
          <w:tcPr>
            <w:tcW w:w="4406" w:type="pct"/>
            <w:hideMark/>
          </w:tcPr>
          <w:p w:rsidR="00B55D88" w:rsidRDefault="00B55D88">
            <w:r>
              <w:t>a za každých ďalších aj začatých 5,0 m ...........................................................................</w:t>
            </w:r>
          </w:p>
        </w:tc>
        <w:tc>
          <w:tcPr>
            <w:tcW w:w="594" w:type="pct"/>
            <w:hideMark/>
          </w:tcPr>
          <w:p w:rsidR="00B55D88" w:rsidRDefault="00B55D88">
            <w:r>
              <w:t xml:space="preserve">  55 eur </w:t>
            </w:r>
          </w:p>
        </w:tc>
      </w:tr>
      <w:tr w:rsidR="00B55D88" w:rsidTr="00B55D88">
        <w:tc>
          <w:tcPr>
            <w:tcW w:w="4406" w:type="pct"/>
            <w:hideMark/>
          </w:tcPr>
          <w:p w:rsidR="00B55D88" w:rsidRDefault="00B55D88">
            <w:r>
              <w:t xml:space="preserve">2. nadmerná preprava </w:t>
            </w:r>
          </w:p>
        </w:tc>
        <w:tc>
          <w:tcPr>
            <w:tcW w:w="594" w:type="pct"/>
            <w:hideMark/>
          </w:tcPr>
          <w:p w:rsidR="00B55D88" w:rsidRDefault="00B55D88">
            <w:r>
              <w:t xml:space="preserve">  </w:t>
            </w:r>
          </w:p>
        </w:tc>
      </w:tr>
      <w:tr w:rsidR="00B55D88" w:rsidTr="00B55D88">
        <w:tc>
          <w:tcPr>
            <w:tcW w:w="4406" w:type="pct"/>
            <w:hideMark/>
          </w:tcPr>
          <w:p w:rsidR="00B55D88" w:rsidRDefault="00B55D88">
            <w:r>
              <w:t>2.1. pri prekročení prípustnej celkovej hmotnosti,</w:t>
            </w:r>
            <w:r>
              <w:rPr>
                <w:vertAlign w:val="superscript"/>
              </w:rPr>
              <w:t>25</w:t>
            </w:r>
            <w:r>
              <w:t xml:space="preserve">) ak celková hmotnosť vrátane nákladu (vyjadrené v t) je </w:t>
            </w:r>
          </w:p>
        </w:tc>
        <w:tc>
          <w:tcPr>
            <w:tcW w:w="594" w:type="pct"/>
            <w:hideMark/>
          </w:tcPr>
          <w:p w:rsidR="00B55D88" w:rsidRDefault="00B55D88">
            <w:r>
              <w:t xml:space="preserve">  </w:t>
            </w:r>
          </w:p>
        </w:tc>
      </w:tr>
      <w:tr w:rsidR="00B55D88" w:rsidTr="00B55D88">
        <w:tc>
          <w:tcPr>
            <w:tcW w:w="4406" w:type="pct"/>
            <w:hideMark/>
          </w:tcPr>
          <w:p w:rsidR="00B55D88" w:rsidRDefault="00B55D88">
            <w:r>
              <w:t xml:space="preserve">do 20,00 ............................................................................................................................ </w:t>
            </w:r>
          </w:p>
        </w:tc>
        <w:tc>
          <w:tcPr>
            <w:tcW w:w="594" w:type="pct"/>
            <w:hideMark/>
          </w:tcPr>
          <w:p w:rsidR="00B55D88" w:rsidRDefault="00B55D88">
            <w:r>
              <w:t xml:space="preserve">115 eur </w:t>
            </w:r>
          </w:p>
        </w:tc>
      </w:tr>
      <w:tr w:rsidR="00B55D88" w:rsidTr="00B55D88">
        <w:tc>
          <w:tcPr>
            <w:tcW w:w="4406" w:type="pct"/>
            <w:hideMark/>
          </w:tcPr>
          <w:p w:rsidR="00B55D88" w:rsidRDefault="00B55D88">
            <w:r>
              <w:t>od 20,01 do 30,00 ....................................................................................................</w:t>
            </w:r>
            <w:r w:rsidR="001C7055">
              <w:t>..</w:t>
            </w:r>
            <w:r>
              <w:t xml:space="preserve">....... </w:t>
            </w:r>
          </w:p>
        </w:tc>
        <w:tc>
          <w:tcPr>
            <w:tcW w:w="594" w:type="pct"/>
            <w:hideMark/>
          </w:tcPr>
          <w:p w:rsidR="00B55D88" w:rsidRDefault="00B55D88">
            <w:r>
              <w:t xml:space="preserve">190 eur </w:t>
            </w:r>
          </w:p>
        </w:tc>
      </w:tr>
      <w:tr w:rsidR="00B55D88" w:rsidTr="00B55D88">
        <w:tc>
          <w:tcPr>
            <w:tcW w:w="4406" w:type="pct"/>
            <w:hideMark/>
          </w:tcPr>
          <w:p w:rsidR="00B55D88" w:rsidRDefault="00B55D88">
            <w:r>
              <w:t>od 30,01 do 50,00 .......................................................................................................</w:t>
            </w:r>
            <w:r w:rsidR="001C7055">
              <w:t>.</w:t>
            </w:r>
            <w:r>
              <w:t xml:space="preserve">..... </w:t>
            </w:r>
          </w:p>
        </w:tc>
        <w:tc>
          <w:tcPr>
            <w:tcW w:w="594" w:type="pct"/>
            <w:hideMark/>
          </w:tcPr>
          <w:p w:rsidR="00B55D88" w:rsidRDefault="00B55D88">
            <w:r>
              <w:t>300 eur</w:t>
            </w:r>
          </w:p>
        </w:tc>
      </w:tr>
      <w:tr w:rsidR="00B55D88" w:rsidTr="00B55D88">
        <w:tc>
          <w:tcPr>
            <w:tcW w:w="4406" w:type="pct"/>
            <w:hideMark/>
          </w:tcPr>
          <w:p w:rsidR="00B55D88" w:rsidRDefault="00B55D88">
            <w:r>
              <w:t>a za každých ďalších aj začatých 10 t ...............................................................................</w:t>
            </w:r>
          </w:p>
        </w:tc>
        <w:tc>
          <w:tcPr>
            <w:tcW w:w="594" w:type="pct"/>
            <w:hideMark/>
          </w:tcPr>
          <w:p w:rsidR="00B55D88" w:rsidRDefault="00B55D88">
            <w:r>
              <w:t xml:space="preserve">  75 eur </w:t>
            </w:r>
          </w:p>
        </w:tc>
      </w:tr>
      <w:tr w:rsidR="00B55D88" w:rsidTr="00B55D88">
        <w:tc>
          <w:tcPr>
            <w:tcW w:w="4406" w:type="pct"/>
            <w:hideMark/>
          </w:tcPr>
          <w:p w:rsidR="00B55D88" w:rsidRDefault="00B55D88">
            <w:r>
              <w:t>2.2. pri prekročení prípustnej hmotnosti na nápravu</w:t>
            </w:r>
            <w:r>
              <w:rPr>
                <w:vertAlign w:val="superscript"/>
              </w:rPr>
              <w:t>25a</w:t>
            </w:r>
            <w:r>
              <w:t xml:space="preserve">) ( nápravové zaťaženie) bez rozdielu, o akú nápravu ide, ak preťaženie (vyjadrené v %) je </w:t>
            </w:r>
          </w:p>
        </w:tc>
        <w:tc>
          <w:tcPr>
            <w:tcW w:w="594" w:type="pct"/>
            <w:hideMark/>
          </w:tcPr>
          <w:p w:rsidR="00B55D88" w:rsidRDefault="00B55D88">
            <w:r>
              <w:t xml:space="preserve">  </w:t>
            </w:r>
          </w:p>
        </w:tc>
      </w:tr>
      <w:tr w:rsidR="00B55D88" w:rsidTr="00B55D88">
        <w:tc>
          <w:tcPr>
            <w:tcW w:w="4406" w:type="pct"/>
            <w:hideMark/>
          </w:tcPr>
          <w:p w:rsidR="00B55D88" w:rsidRDefault="00B55D88">
            <w:r>
              <w:t>od 3,01 do 5,00 ...........................................................................................................</w:t>
            </w:r>
            <w:r w:rsidR="001C7055">
              <w:t>.</w:t>
            </w:r>
            <w:r>
              <w:t xml:space="preserve">..... </w:t>
            </w:r>
          </w:p>
        </w:tc>
        <w:tc>
          <w:tcPr>
            <w:tcW w:w="594" w:type="pct"/>
            <w:hideMark/>
          </w:tcPr>
          <w:p w:rsidR="00B55D88" w:rsidRDefault="00B55D88">
            <w:r>
              <w:t xml:space="preserve">  95 eur </w:t>
            </w:r>
          </w:p>
        </w:tc>
      </w:tr>
      <w:tr w:rsidR="00B55D88" w:rsidTr="00B55D88">
        <w:trPr>
          <w:trHeight w:val="278"/>
        </w:trPr>
        <w:tc>
          <w:tcPr>
            <w:tcW w:w="4406" w:type="pct"/>
            <w:hideMark/>
          </w:tcPr>
          <w:p w:rsidR="00B55D88" w:rsidRDefault="00B55D88">
            <w:r>
              <w:lastRenderedPageBreak/>
              <w:t>od 5,01 do 10,00 ...................................................................................................</w:t>
            </w:r>
            <w:r w:rsidR="001C7055">
              <w:t>.</w:t>
            </w:r>
            <w:r>
              <w:t xml:space="preserve">........... </w:t>
            </w:r>
          </w:p>
        </w:tc>
        <w:tc>
          <w:tcPr>
            <w:tcW w:w="594" w:type="pct"/>
            <w:hideMark/>
          </w:tcPr>
          <w:p w:rsidR="00B55D88" w:rsidRDefault="00B55D88">
            <w:r>
              <w:t>150 eur</w:t>
            </w:r>
          </w:p>
        </w:tc>
      </w:tr>
      <w:tr w:rsidR="00B55D88" w:rsidTr="00B55D88">
        <w:tc>
          <w:tcPr>
            <w:tcW w:w="4406" w:type="pct"/>
            <w:hideMark/>
          </w:tcPr>
          <w:p w:rsidR="00B55D88" w:rsidRDefault="00B55D88">
            <w:r>
              <w:t>od 10,01 do 15,00 ..................................................................................................</w:t>
            </w:r>
            <w:r w:rsidR="001C7055">
              <w:t>.</w:t>
            </w:r>
            <w:r>
              <w:t xml:space="preserve">.......... </w:t>
            </w:r>
          </w:p>
        </w:tc>
        <w:tc>
          <w:tcPr>
            <w:tcW w:w="594" w:type="pct"/>
            <w:hideMark/>
          </w:tcPr>
          <w:p w:rsidR="00B55D88" w:rsidRDefault="00B55D88">
            <w:r>
              <w:t xml:space="preserve">270 eur </w:t>
            </w:r>
          </w:p>
        </w:tc>
      </w:tr>
      <w:tr w:rsidR="00B55D88" w:rsidTr="00B55D88">
        <w:tc>
          <w:tcPr>
            <w:tcW w:w="4406" w:type="pct"/>
            <w:hideMark/>
          </w:tcPr>
          <w:p w:rsidR="00B55D88" w:rsidRDefault="00B55D88">
            <w:r>
              <w:t>od 15,01 do 20,00 ...............................................................................................</w:t>
            </w:r>
            <w:r w:rsidR="001C7055">
              <w:t>..</w:t>
            </w:r>
            <w:r>
              <w:t xml:space="preserve">............ </w:t>
            </w:r>
          </w:p>
        </w:tc>
        <w:tc>
          <w:tcPr>
            <w:tcW w:w="594" w:type="pct"/>
            <w:hideMark/>
          </w:tcPr>
          <w:p w:rsidR="00B55D88" w:rsidRDefault="00B55D88">
            <w:r>
              <w:t xml:space="preserve">380 eur </w:t>
            </w:r>
          </w:p>
        </w:tc>
      </w:tr>
      <w:tr w:rsidR="00B55D88" w:rsidTr="00B55D88">
        <w:tc>
          <w:tcPr>
            <w:tcW w:w="4406" w:type="pct"/>
            <w:hideMark/>
          </w:tcPr>
          <w:p w:rsidR="00B55D88" w:rsidRDefault="00B55D88" w:rsidP="001C7055">
            <w:r>
              <w:t>a za každých ďalších aj začatých 5 % ..............................................................................</w:t>
            </w:r>
          </w:p>
        </w:tc>
        <w:tc>
          <w:tcPr>
            <w:tcW w:w="594" w:type="pct"/>
            <w:hideMark/>
          </w:tcPr>
          <w:p w:rsidR="00B55D88" w:rsidRDefault="00B55D88">
            <w:r>
              <w:t xml:space="preserve">190 eur </w:t>
            </w:r>
          </w:p>
        </w:tc>
      </w:tr>
      <w:tr w:rsidR="00B55D88" w:rsidTr="00B55D88">
        <w:tc>
          <w:tcPr>
            <w:tcW w:w="4406" w:type="pct"/>
            <w:hideMark/>
          </w:tcPr>
          <w:p w:rsidR="00B55D88" w:rsidRDefault="00B55D88">
            <w:r>
              <w:t xml:space="preserve">b) za každú jednotlivú tranzitnú prepravu cez územie Slovenskej republiky </w:t>
            </w:r>
          </w:p>
        </w:tc>
        <w:tc>
          <w:tcPr>
            <w:tcW w:w="594" w:type="pct"/>
            <w:hideMark/>
          </w:tcPr>
          <w:p w:rsidR="00B55D88" w:rsidRDefault="00B55D88">
            <w:r>
              <w:t xml:space="preserve">  </w:t>
            </w:r>
          </w:p>
        </w:tc>
      </w:tr>
      <w:tr w:rsidR="00B55D88" w:rsidTr="00B55D88">
        <w:tc>
          <w:tcPr>
            <w:tcW w:w="4406" w:type="pct"/>
            <w:hideMark/>
          </w:tcPr>
          <w:p w:rsidR="00B55D88" w:rsidRDefault="00B55D88">
            <w:r>
              <w:t xml:space="preserve">1. nadrozmerná preprava .................................................................................................. </w:t>
            </w:r>
          </w:p>
        </w:tc>
        <w:tc>
          <w:tcPr>
            <w:tcW w:w="594" w:type="pct"/>
            <w:hideMark/>
          </w:tcPr>
          <w:p w:rsidR="00B55D88" w:rsidRDefault="00B55D88">
            <w:r>
              <w:t xml:space="preserve">190 eur </w:t>
            </w:r>
          </w:p>
        </w:tc>
      </w:tr>
      <w:tr w:rsidR="00B55D88" w:rsidTr="00B55D88">
        <w:tc>
          <w:tcPr>
            <w:tcW w:w="4406" w:type="pct"/>
            <w:hideMark/>
          </w:tcPr>
          <w:p w:rsidR="00B55D88" w:rsidRDefault="00B55D88">
            <w:r>
              <w:t xml:space="preserve">2. ostatné prípady ............................................................................................................. </w:t>
            </w:r>
          </w:p>
        </w:tc>
        <w:tc>
          <w:tcPr>
            <w:tcW w:w="594" w:type="pct"/>
            <w:hideMark/>
          </w:tcPr>
          <w:p w:rsidR="00B55D88" w:rsidRDefault="00B55D88">
            <w:r>
              <w:t>380 eur</w:t>
            </w:r>
          </w:p>
        </w:tc>
      </w:tr>
      <w:tr w:rsidR="00B55D88" w:rsidTr="00B55D88">
        <w:tc>
          <w:tcPr>
            <w:tcW w:w="4406" w:type="pct"/>
            <w:hideMark/>
          </w:tcPr>
          <w:p w:rsidR="00B55D88" w:rsidRDefault="00B55D88">
            <w:r>
              <w:t>c) za prepravu nadmerného alebo nadrozmerného stavebného mechanizmu</w:t>
            </w:r>
            <w:r>
              <w:br/>
              <w:t xml:space="preserve">po vlastnej osi alebo na podvozku </w:t>
            </w:r>
          </w:p>
        </w:tc>
        <w:tc>
          <w:tcPr>
            <w:tcW w:w="594" w:type="pct"/>
            <w:hideMark/>
          </w:tcPr>
          <w:p w:rsidR="00B55D88" w:rsidRDefault="00B55D88">
            <w:r>
              <w:t xml:space="preserve">  </w:t>
            </w:r>
          </w:p>
        </w:tc>
      </w:tr>
      <w:tr w:rsidR="00B55D88" w:rsidTr="00B55D88">
        <w:tc>
          <w:tcPr>
            <w:tcW w:w="4406" w:type="pct"/>
            <w:hideMark/>
          </w:tcPr>
          <w:p w:rsidR="00B55D88" w:rsidRDefault="00B55D88">
            <w:r>
              <w:t>1. za každú jednotlivú prepravnú trasu a prepravný zámer, ak celková hmotnosť stavebného</w:t>
            </w:r>
            <w:r>
              <w:br/>
              <w:t xml:space="preserve">mechanizmu vrátane podvozku a ťahača </w:t>
            </w:r>
          </w:p>
        </w:tc>
        <w:tc>
          <w:tcPr>
            <w:tcW w:w="594" w:type="pct"/>
            <w:hideMark/>
          </w:tcPr>
          <w:p w:rsidR="00B55D88" w:rsidRDefault="00B55D88">
            <w:r>
              <w:t xml:space="preserve">  </w:t>
            </w:r>
          </w:p>
        </w:tc>
      </w:tr>
      <w:tr w:rsidR="00B55D88" w:rsidTr="00B55D88">
        <w:tc>
          <w:tcPr>
            <w:tcW w:w="4406" w:type="pct"/>
            <w:hideMark/>
          </w:tcPr>
          <w:p w:rsidR="00B55D88" w:rsidRDefault="00B55D88" w:rsidP="001C7055">
            <w:pPr>
              <w:numPr>
                <w:ilvl w:val="1"/>
                <w:numId w:val="21"/>
              </w:numPr>
            </w:pPr>
            <w:r>
              <w:t>neprekročí 60 t alebo šírku 3,1 m, alebo výšku 4,5 m a nie sú prekročené prípustné hmotnosti na nápravu .........................................................................................</w:t>
            </w:r>
            <w:r w:rsidR="001C7055">
              <w:t>.</w:t>
            </w:r>
            <w:r>
              <w:t>.......</w:t>
            </w:r>
          </w:p>
        </w:tc>
        <w:tc>
          <w:tcPr>
            <w:tcW w:w="594" w:type="pct"/>
          </w:tcPr>
          <w:p w:rsidR="00B55D88" w:rsidRDefault="00B55D88"/>
          <w:p w:rsidR="00B55D88" w:rsidRDefault="00B55D88">
            <w:r>
              <w:t xml:space="preserve"> 115 eur</w:t>
            </w:r>
          </w:p>
        </w:tc>
      </w:tr>
      <w:tr w:rsidR="00B55D88" w:rsidTr="00B55D88">
        <w:tc>
          <w:tcPr>
            <w:tcW w:w="4406" w:type="pct"/>
            <w:hideMark/>
          </w:tcPr>
          <w:p w:rsidR="00B55D88" w:rsidRDefault="00B55D88">
            <w:r>
              <w:t>1.2. prekročí 60 t alebo šírku 3,1 m, alebo výšku 4,5 m alebo sú prekročené hmotnosti</w:t>
            </w:r>
            <w:r>
              <w:br/>
              <w:t>na jednu nápravu ...............................................................................................................</w:t>
            </w:r>
          </w:p>
        </w:tc>
        <w:tc>
          <w:tcPr>
            <w:tcW w:w="594" w:type="pct"/>
          </w:tcPr>
          <w:p w:rsidR="00B55D88" w:rsidRDefault="00B55D88"/>
          <w:p w:rsidR="00B55D88" w:rsidRDefault="00B55D88">
            <w:r>
              <w:t xml:space="preserve"> 230 eur </w:t>
            </w:r>
          </w:p>
        </w:tc>
      </w:tr>
      <w:tr w:rsidR="00B55D88" w:rsidTr="00B55D88">
        <w:tc>
          <w:tcPr>
            <w:tcW w:w="4406" w:type="pct"/>
            <w:hideMark/>
          </w:tcPr>
          <w:p w:rsidR="001C7055" w:rsidRDefault="001C7055"/>
          <w:p w:rsidR="00B55D88" w:rsidRDefault="00B55D88">
            <w:r>
              <w:t xml:space="preserve">2. za prepravu viacnásobne opakovanú po jednej alebo viacerých prepravných trasách na dobu najviac troch mesiacov </w:t>
            </w:r>
          </w:p>
        </w:tc>
        <w:tc>
          <w:tcPr>
            <w:tcW w:w="594" w:type="pct"/>
            <w:hideMark/>
          </w:tcPr>
          <w:p w:rsidR="00B55D88" w:rsidRDefault="00B55D88">
            <w:r>
              <w:t xml:space="preserve">  </w:t>
            </w:r>
          </w:p>
        </w:tc>
      </w:tr>
      <w:tr w:rsidR="00B55D88" w:rsidTr="00B55D88">
        <w:tc>
          <w:tcPr>
            <w:tcW w:w="4406" w:type="pct"/>
            <w:hideMark/>
          </w:tcPr>
          <w:p w:rsidR="00B55D88" w:rsidRDefault="00B55D88">
            <w:r>
              <w:t xml:space="preserve">2.1. pri splnení podmienok podľa bodu 1.1. ..................................................................... </w:t>
            </w:r>
          </w:p>
        </w:tc>
        <w:tc>
          <w:tcPr>
            <w:tcW w:w="594" w:type="pct"/>
            <w:hideMark/>
          </w:tcPr>
          <w:p w:rsidR="00B55D88" w:rsidRDefault="00B55D88">
            <w:r>
              <w:t xml:space="preserve">  570 eur </w:t>
            </w:r>
          </w:p>
        </w:tc>
      </w:tr>
      <w:tr w:rsidR="00B55D88" w:rsidTr="00B55D88">
        <w:tc>
          <w:tcPr>
            <w:tcW w:w="4406" w:type="pct"/>
            <w:hideMark/>
          </w:tcPr>
          <w:p w:rsidR="00B55D88" w:rsidRDefault="00B55D88" w:rsidP="00A43CBD">
            <w:r>
              <w:t>2.2. pri sp</w:t>
            </w:r>
            <w:r w:rsidR="00A43CBD">
              <w:t xml:space="preserve">lnení podmienok podľa bodu 1.2. </w:t>
            </w:r>
            <w:r>
              <w:t>.....................................................................</w:t>
            </w:r>
          </w:p>
        </w:tc>
        <w:tc>
          <w:tcPr>
            <w:tcW w:w="594" w:type="pct"/>
            <w:hideMark/>
          </w:tcPr>
          <w:p w:rsidR="00B55D88" w:rsidRDefault="00B55D88">
            <w:r>
              <w:t xml:space="preserve">1150 eur </w:t>
            </w:r>
          </w:p>
        </w:tc>
      </w:tr>
      <w:tr w:rsidR="00B55D88" w:rsidTr="00B55D88">
        <w:tc>
          <w:tcPr>
            <w:tcW w:w="4406" w:type="pct"/>
          </w:tcPr>
          <w:p w:rsidR="00B55D88" w:rsidRDefault="00B55D88">
            <w:pPr>
              <w:jc w:val="center"/>
            </w:pPr>
          </w:p>
          <w:p w:rsidR="00B55D88" w:rsidRDefault="00B55D88">
            <w:pPr>
              <w:jc w:val="center"/>
            </w:pPr>
            <w:r>
              <w:t>Oslobodenie</w:t>
            </w:r>
          </w:p>
          <w:p w:rsidR="00B55D88" w:rsidRDefault="00B55D88">
            <w:pPr>
              <w:jc w:val="center"/>
            </w:pPr>
          </w:p>
          <w:p w:rsidR="00B55D88" w:rsidRDefault="00B55D88">
            <w:pPr>
              <w:jc w:val="both"/>
            </w:pPr>
            <w:r>
              <w:t xml:space="preserve">      Od poplatku podľa tejto položky sú oslobodené povolenia na dopravu poľnohospodárskych strojov v súvislosti so žatevnými a zberovými prácami. </w:t>
            </w:r>
          </w:p>
        </w:tc>
        <w:tc>
          <w:tcPr>
            <w:tcW w:w="594" w:type="pct"/>
            <w:hideMark/>
          </w:tcPr>
          <w:p w:rsidR="00B55D88" w:rsidRDefault="00B55D88">
            <w:r>
              <w:t xml:space="preserve">  </w:t>
            </w:r>
          </w:p>
        </w:tc>
      </w:tr>
      <w:tr w:rsidR="00B55D88" w:rsidTr="00B55D88">
        <w:tc>
          <w:tcPr>
            <w:tcW w:w="4406" w:type="pct"/>
          </w:tcPr>
          <w:p w:rsidR="00B55D88" w:rsidRDefault="00B55D88">
            <w:pPr>
              <w:jc w:val="both"/>
            </w:pPr>
          </w:p>
          <w:p w:rsidR="00B55D88" w:rsidRDefault="00B55D88">
            <w:pPr>
              <w:jc w:val="center"/>
            </w:pPr>
            <w:r>
              <w:t>Splnomocnenie</w:t>
            </w:r>
          </w:p>
          <w:p w:rsidR="00B55D88" w:rsidRDefault="00B55D88">
            <w:pPr>
              <w:jc w:val="center"/>
            </w:pPr>
          </w:p>
          <w:p w:rsidR="00B55D88" w:rsidRDefault="00B55D88">
            <w:pPr>
              <w:ind w:left="284" w:hanging="284"/>
              <w:jc w:val="both"/>
            </w:pPr>
            <w:r>
              <w:t>1. Správny orgán zníži poplatok alebo upustí od jeho vybratia na základe vzájomnosti.</w:t>
            </w:r>
          </w:p>
          <w:p w:rsidR="00B55D88" w:rsidRDefault="00B55D88">
            <w:pPr>
              <w:ind w:left="284" w:hanging="284"/>
              <w:jc w:val="both"/>
            </w:pPr>
            <w:r>
              <w:t xml:space="preserve">2. Poplatok vyberaný dodatočne rozhodnutím cestného správneho orgánu sa zvýši na trojnásobok, ak sa už táto preprava čiastočne alebo celkom vykonala bez predchádzajúceho povolenia cestného správneho orgánu. </w:t>
            </w:r>
          </w:p>
          <w:p w:rsidR="00B55D88" w:rsidRDefault="00B55D88">
            <w:pPr>
              <w:ind w:left="284" w:hanging="284"/>
              <w:jc w:val="both"/>
            </w:pPr>
            <w:r>
              <w:t xml:space="preserve"> 3. Správny orgán môže pri nadmerných alebo nadrozmerných prepravách organizovaných tuzemskou alebo zahraničnou inštitúciou na účel humanitnej pomoci alebo poskytnutia daru štátu upustiť od vybratia poplatku. </w:t>
            </w:r>
          </w:p>
        </w:tc>
        <w:tc>
          <w:tcPr>
            <w:tcW w:w="594" w:type="pct"/>
            <w:hideMark/>
          </w:tcPr>
          <w:p w:rsidR="00B55D88" w:rsidRDefault="00B55D88">
            <w:r>
              <w:t xml:space="preserve">  </w:t>
            </w:r>
          </w:p>
        </w:tc>
      </w:tr>
      <w:tr w:rsidR="00B55D88" w:rsidTr="00B55D88">
        <w:tc>
          <w:tcPr>
            <w:tcW w:w="4406" w:type="pct"/>
          </w:tcPr>
          <w:p w:rsidR="00B55D88" w:rsidRDefault="00B55D88">
            <w:pPr>
              <w:jc w:val="both"/>
            </w:pPr>
          </w:p>
          <w:p w:rsidR="00B55D88" w:rsidRDefault="00B55D88">
            <w:pPr>
              <w:jc w:val="center"/>
            </w:pPr>
            <w:r>
              <w:t>Poznámky</w:t>
            </w:r>
          </w:p>
          <w:p w:rsidR="00B55D88" w:rsidRDefault="00B55D88">
            <w:pPr>
              <w:jc w:val="center"/>
            </w:pPr>
          </w:p>
          <w:p w:rsidR="00B55D88" w:rsidRDefault="00B55D88">
            <w:pPr>
              <w:ind w:left="284" w:hanging="284"/>
              <w:jc w:val="both"/>
            </w:pPr>
            <w:r>
              <w:t>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p>
          <w:p w:rsidR="00B55D88" w:rsidRDefault="00B55D88">
            <w:pPr>
              <w:ind w:left="284" w:hanging="284"/>
              <w:jc w:val="both"/>
            </w:pPr>
            <w:r>
              <w:t>2. Poplatníkom podľa tejto položky je dopravca vykonávajúci prepravu vozidlom alebo jazdnou súpravou, ktoré prekračujú prípustné miery.</w:t>
            </w:r>
            <w:r>
              <w:rPr>
                <w:vertAlign w:val="superscript"/>
              </w:rPr>
              <w:t>24</w:t>
            </w:r>
            <w:r>
              <w:t xml:space="preserve">), </w:t>
            </w:r>
            <w:r>
              <w:rPr>
                <w:vertAlign w:val="superscript"/>
              </w:rPr>
              <w:t>25</w:t>
            </w:r>
            <w:r>
              <w:t xml:space="preserve">), </w:t>
            </w:r>
            <w:r>
              <w:rPr>
                <w:vertAlign w:val="superscript"/>
              </w:rPr>
              <w:t>25a</w:t>
            </w:r>
            <w:r>
              <w:t xml:space="preserve">) </w:t>
            </w:r>
          </w:p>
          <w:p w:rsidR="00B55D88" w:rsidRDefault="00B55D88">
            <w:pPr>
              <w:ind w:left="284" w:hanging="284"/>
              <w:jc w:val="both"/>
            </w:pPr>
            <w:r>
              <w:t xml:space="preserve">3. Za základ výpočtu poplatku za nadrozmernosť sa berie najväčší rozmer vozidla alebo jazdnej súpravy, ktorý prekračuje prípustnú mieru v šírke alebo vo výške, alebo v dĺžke. </w:t>
            </w:r>
          </w:p>
          <w:p w:rsidR="00B55D88" w:rsidRDefault="00B55D88">
            <w:pPr>
              <w:ind w:left="284" w:hanging="284"/>
              <w:jc w:val="both"/>
            </w:pPr>
            <w:r>
              <w:t xml:space="preserve">4. Do základu dĺžky súpravy a celkovej hmotnosti súpravy sa započítavajú aj </w:t>
            </w:r>
            <w:r>
              <w:rPr>
                <w:bCs/>
              </w:rPr>
              <w:t xml:space="preserve">motorové vozidlá určené na tlačenie súpravy alebo aj ostatné pomocné motorové </w:t>
            </w:r>
            <w:r>
              <w:rPr>
                <w:bCs/>
              </w:rPr>
              <w:lastRenderedPageBreak/>
              <w:t>vozidlá zapojené v súprave</w:t>
            </w:r>
            <w:r>
              <w:t xml:space="preserve">, ktoré sú do súpravy zapojené hoci len na prekonanie krátkych </w:t>
            </w:r>
            <w:proofErr w:type="spellStart"/>
            <w:r>
              <w:t>obtiažnych</w:t>
            </w:r>
            <w:proofErr w:type="spellEnd"/>
            <w:r>
              <w:t xml:space="preserve"> úsekov prepravnej cesty. </w:t>
            </w:r>
          </w:p>
          <w:p w:rsidR="00B55D88" w:rsidRDefault="00B55D88">
            <w:pPr>
              <w:ind w:left="284" w:hanging="284"/>
              <w:jc w:val="both"/>
            </w:pPr>
            <w:r>
              <w:t xml:space="preserve">5. Pri preprave, pri ktorej sú prekročené dva alebo všetky tri prípustné celkové rozmery [písmeno a) bod 1.], sa celková výška poplatkov určí ako súčet sadzieb uvedených v písmene a) bode 1. (1.1. až 1.3.). </w:t>
            </w:r>
          </w:p>
          <w:p w:rsidR="00B55D88" w:rsidRDefault="00B55D88">
            <w:pPr>
              <w:ind w:left="284" w:hanging="284"/>
              <w:jc w:val="both"/>
            </w:pPr>
            <w:r>
              <w:t xml:space="preserve">6. Prekročenie celkovej prípustnej hmotnosti sa posudzuje ako u jazdnej súpravy, tak aj u jednotlivého vozidla v súprave. Poplatok sa určí z tých hmotností, z ktorých je vyššia sadzba. Za prekročenie prípustnej celkovej hmotnosti do 3,0 % sa poplatok nevyberá. </w:t>
            </w:r>
          </w:p>
          <w:p w:rsidR="00B55D88" w:rsidRDefault="00B55D88">
            <w:pPr>
              <w:ind w:left="284" w:hanging="284"/>
              <w:jc w:val="both"/>
            </w:pPr>
            <w:r>
              <w:t xml:space="preserve">7. Pri nadmernej preprave sa celková hmotnosť vozidla určí ako hmotnosť celej súpravy sčítaním hmotností jednotlivých motorových vozidiel a prípojných vozidiel. </w:t>
            </w:r>
          </w:p>
          <w:p w:rsidR="00B55D88" w:rsidRDefault="00B55D88">
            <w:pPr>
              <w:ind w:left="284" w:hanging="284"/>
              <w:jc w:val="both"/>
            </w:pPr>
            <w:r>
              <w:t xml:space="preserve">8. Pri určení poplatku za prekročenie prípustnej hmotnosti na nápravu sa každá náprava posudzuje samostatne a poplatok sa určí len za najviac prekročenú nápravu. Za prekročenie prípustného zaťaženia nápravy do 3,0 % sa poplatok nevyberá. </w:t>
            </w:r>
          </w:p>
          <w:p w:rsidR="00B55D88" w:rsidRDefault="00B55D88">
            <w:pPr>
              <w:ind w:left="284" w:hanging="284"/>
              <w:jc w:val="both"/>
            </w:pPr>
            <w:r>
              <w:t xml:space="preserve">9. Pri špeciálnych prívesoch a návesoch, ktoré majú viac ako tri nápravy súvisle za sebou, sa každá náprava posudzuje ako jednoduchá náprava s prípustným zaťažením 9,5 tony. </w:t>
            </w:r>
          </w:p>
          <w:p w:rsidR="00B55D88" w:rsidRDefault="00B55D88">
            <w:pPr>
              <w:ind w:left="284" w:hanging="426"/>
              <w:jc w:val="both"/>
            </w:pPr>
            <w:r>
              <w:t xml:space="preserve">10. Pri preprave, pri ktorej je súčasne prekročená prípustná celková hmotnosť a prípustné nápravové zaťaženie, sa poplatok určí ako súčet čiastkových sadzieb podľa písmena a) bodov 2.1. a 2.2. </w:t>
            </w:r>
          </w:p>
          <w:p w:rsidR="00B55D88" w:rsidRDefault="00B55D88">
            <w:pPr>
              <w:ind w:left="284" w:hanging="426"/>
              <w:jc w:val="both"/>
            </w:pPr>
            <w:r>
              <w:t>11. Ak ide o prepravu, pri ktorej sú prekročené prípustné rozmery</w:t>
            </w:r>
            <w:r>
              <w:rPr>
                <w:vertAlign w:val="superscript"/>
              </w:rPr>
              <w:t>24</w:t>
            </w:r>
            <w:r>
              <w:t>) aj prípustná hmotnosť,</w:t>
            </w:r>
            <w:r>
              <w:rPr>
                <w:vertAlign w:val="superscript"/>
              </w:rPr>
              <w:t>25</w:t>
            </w:r>
            <w:r>
              <w:t xml:space="preserve">), </w:t>
            </w:r>
            <w:r>
              <w:rPr>
                <w:vertAlign w:val="superscript"/>
              </w:rPr>
              <w:t>25a</w:t>
            </w:r>
            <w:r>
              <w:t xml:space="preserve">) poplatok sa určí ako súčet sadzieb podľa písmena a) bodov 1. a 2. </w:t>
            </w:r>
          </w:p>
          <w:p w:rsidR="00B55D88" w:rsidRDefault="00B55D88">
            <w:pPr>
              <w:ind w:left="284" w:hanging="426"/>
              <w:jc w:val="both"/>
            </w:pPr>
            <w:r>
              <w:t xml:space="preserve">12. Ak ide o tranzitnú prepravu cez územie Slovenskej republiky, pripočíta sa k sadzbe vypočítanej podľa písmena a) ešte sadzba podľa písmena b). </w:t>
            </w:r>
          </w:p>
          <w:p w:rsidR="00B55D88" w:rsidRDefault="00B55D88">
            <w:pPr>
              <w:ind w:left="284" w:hanging="426"/>
              <w:jc w:val="both"/>
            </w:pPr>
            <w:r>
              <w:t xml:space="preserve">13. Poplatky podľa písmena c) sa použijú, ak dopravcom je vlastník alebo užívateľ stavebného mechanizmu alebo právnická osoba, fyzická osoba oprávnená na podnikanie v doprave a ide o prepravu mechanizmu na stavbu alebo zo stavby do miesta jeho parkovania vo vzdialenosti 30 km. </w:t>
            </w:r>
          </w:p>
        </w:tc>
        <w:tc>
          <w:tcPr>
            <w:tcW w:w="594" w:type="pct"/>
            <w:hideMark/>
          </w:tcPr>
          <w:p w:rsidR="00B55D88" w:rsidRDefault="00B55D88">
            <w:r>
              <w:lastRenderedPageBreak/>
              <w:t xml:space="preserve">  </w:t>
            </w:r>
          </w:p>
        </w:tc>
      </w:tr>
    </w:tbl>
    <w:p w:rsidR="00B55D88" w:rsidRDefault="00B55D88" w:rsidP="00B55D88">
      <w:pPr>
        <w:jc w:val="both"/>
        <w:rPr>
          <w:rFonts w:cstheme="minorBidi"/>
        </w:rPr>
      </w:pPr>
      <w:r>
        <w:lastRenderedPageBreak/>
        <w:br/>
        <w:t>Položka 80a</w:t>
      </w:r>
    </w:p>
    <w:p w:rsidR="00B55D88" w:rsidRDefault="00B55D88" w:rsidP="00B55D88">
      <w:pPr>
        <w:jc w:val="both"/>
      </w:pPr>
      <w:r>
        <w:t xml:space="preserve">Za podanie žiadosti o urýchlené vybavenie povolenia podľa položky 80 </w:t>
      </w:r>
      <w:r>
        <w:tab/>
        <w:t xml:space="preserve">  </w:t>
      </w:r>
    </w:p>
    <w:p w:rsidR="00B55D88" w:rsidRDefault="00B55D88" w:rsidP="00B55D88">
      <w:pPr>
        <w:jc w:val="both"/>
      </w:pPr>
      <w:r>
        <w:t xml:space="preserve">1. do 24 hodín od doručenia žiadosti ................................................................................75 eur </w:t>
      </w:r>
    </w:p>
    <w:p w:rsidR="00B55D88" w:rsidRDefault="00B55D88" w:rsidP="00B55D88">
      <w:pPr>
        <w:jc w:val="both"/>
      </w:pPr>
      <w:r>
        <w:t>2. do 48 hodín od doručenia žiadosti ............................................................................... 55  eur</w:t>
      </w:r>
    </w:p>
    <w:p w:rsidR="00B55D88" w:rsidRDefault="00B55D88" w:rsidP="00B55D88">
      <w:pPr>
        <w:jc w:val="both"/>
      </w:pPr>
    </w:p>
    <w:p w:rsidR="00B55D88" w:rsidRDefault="00B55D88" w:rsidP="00B55D88">
      <w:pPr>
        <w:jc w:val="center"/>
        <w:rPr>
          <w:rFonts w:cstheme="minorBidi"/>
        </w:rPr>
      </w:pPr>
      <w:r>
        <w:t>Poznámka</w:t>
      </w:r>
    </w:p>
    <w:p w:rsidR="00B55D88" w:rsidRDefault="00B55D88" w:rsidP="00B55D88">
      <w:pPr>
        <w:jc w:val="center"/>
      </w:pPr>
    </w:p>
    <w:p w:rsidR="00B55D88" w:rsidRDefault="00B55D88" w:rsidP="00B55D88">
      <w:pPr>
        <w:ind w:firstLine="708"/>
        <w:jc w:val="both"/>
      </w:pPr>
      <w:r>
        <w:t>Správny poplatok sa vráti, ak žiadosť nebola vybavená v určenej lehote.</w:t>
      </w:r>
    </w:p>
    <w:p w:rsidR="00B55D88" w:rsidRDefault="00B55D88" w:rsidP="00B55D88">
      <w:pPr>
        <w:jc w:val="both"/>
      </w:pPr>
      <w:r>
        <w:br/>
        <w:t>Položka 81</w:t>
      </w:r>
    </w:p>
    <w:p w:rsidR="00B55D88" w:rsidRDefault="00B55D88" w:rsidP="00B55D88">
      <w:pPr>
        <w:jc w:val="both"/>
      </w:pPr>
      <w:r>
        <w:t>Udelenie súhlasu na odlišné technické riešenie pri navrhovaní pozemných</w:t>
      </w:r>
    </w:p>
    <w:p w:rsidR="00B55D88" w:rsidRDefault="00B55D88" w:rsidP="00B55D88">
      <w:pPr>
        <w:jc w:val="both"/>
      </w:pPr>
      <w:r>
        <w:t>komunikácií ......................................................................................................................50 eur</w:t>
      </w:r>
    </w:p>
    <w:p w:rsidR="00B55D88" w:rsidRDefault="00B55D88" w:rsidP="00B55D88"/>
    <w:p w:rsidR="00B55D88" w:rsidRDefault="00B55D88" w:rsidP="00B55D88">
      <w:r>
        <w:t>Položka 82</w:t>
      </w:r>
    </w:p>
    <w:p w:rsidR="00B55D88" w:rsidRDefault="00B55D88" w:rsidP="00B55D88">
      <w:pPr>
        <w:pStyle w:val="Zkladntext"/>
        <w:rPr>
          <w:rFonts w:ascii="Times New Roman" w:hAnsi="Times New Roman"/>
          <w:color w:val="000000" w:themeColor="text1"/>
          <w:sz w:val="24"/>
          <w:vertAlign w:val="superscript"/>
        </w:rPr>
      </w:pPr>
      <w:r>
        <w:rPr>
          <w:rFonts w:ascii="Times New Roman" w:hAnsi="Times New Roman"/>
          <w:color w:val="000000" w:themeColor="text1"/>
          <w:sz w:val="24"/>
        </w:rPr>
        <w:t>Povolenie na zvláštne užívanie</w:t>
      </w:r>
      <w:r>
        <w:rPr>
          <w:rFonts w:ascii="Times New Roman" w:hAnsi="Times New Roman"/>
          <w:color w:val="000000" w:themeColor="text1"/>
          <w:sz w:val="24"/>
          <w:vertAlign w:val="superscript"/>
        </w:rPr>
        <w:t>25af</w:t>
      </w:r>
      <w:r>
        <w:rPr>
          <w:rFonts w:ascii="Times New Roman" w:hAnsi="Times New Roman"/>
          <w:color w:val="000000" w:themeColor="text1"/>
          <w:sz w:val="24"/>
        </w:rPr>
        <w:t>)</w:t>
      </w:r>
    </w:p>
    <w:p w:rsidR="00B55D88" w:rsidRDefault="00B55D88" w:rsidP="00D578D5">
      <w:pPr>
        <w:pStyle w:val="Zkladntext"/>
        <w:numPr>
          <w:ilvl w:val="0"/>
          <w:numId w:val="22"/>
        </w:numPr>
        <w:rPr>
          <w:rFonts w:ascii="Times New Roman" w:hAnsi="Times New Roman"/>
          <w:color w:val="000000" w:themeColor="text1"/>
          <w:sz w:val="24"/>
        </w:rPr>
      </w:pPr>
      <w:r>
        <w:rPr>
          <w:rFonts w:ascii="Times New Roman" w:hAnsi="Times New Roman"/>
          <w:color w:val="000000" w:themeColor="text1"/>
          <w:sz w:val="24"/>
        </w:rPr>
        <w:t>diaľnic a rýchlostných ciest.............................................................................</w:t>
      </w:r>
      <w:r w:rsidR="00A43CBD">
        <w:rPr>
          <w:rFonts w:ascii="Times New Roman" w:hAnsi="Times New Roman"/>
          <w:color w:val="000000" w:themeColor="text1"/>
          <w:sz w:val="24"/>
        </w:rPr>
        <w:t>.....</w:t>
      </w:r>
      <w:r>
        <w:rPr>
          <w:rFonts w:ascii="Times New Roman" w:hAnsi="Times New Roman"/>
          <w:color w:val="000000" w:themeColor="text1"/>
          <w:sz w:val="24"/>
        </w:rPr>
        <w:t>200 eur</w:t>
      </w:r>
    </w:p>
    <w:p w:rsidR="00B55D88" w:rsidRDefault="00B55D88" w:rsidP="00D578D5">
      <w:pPr>
        <w:pStyle w:val="Zkladntext"/>
        <w:numPr>
          <w:ilvl w:val="0"/>
          <w:numId w:val="22"/>
        </w:numPr>
        <w:rPr>
          <w:rFonts w:ascii="Times New Roman" w:hAnsi="Times New Roman"/>
          <w:color w:val="000000" w:themeColor="text1"/>
          <w:sz w:val="24"/>
        </w:rPr>
      </w:pPr>
      <w:r>
        <w:rPr>
          <w:rFonts w:ascii="Times New Roman" w:hAnsi="Times New Roman"/>
          <w:color w:val="000000" w:themeColor="text1"/>
          <w:sz w:val="24"/>
        </w:rPr>
        <w:t>ciest.......................................................................................</w:t>
      </w:r>
      <w:r w:rsidR="00A43CBD">
        <w:rPr>
          <w:rFonts w:ascii="Times New Roman" w:hAnsi="Times New Roman"/>
          <w:color w:val="000000" w:themeColor="text1"/>
          <w:sz w:val="24"/>
        </w:rPr>
        <w:t>................................</w:t>
      </w:r>
      <w:r>
        <w:rPr>
          <w:rFonts w:ascii="Times New Roman" w:hAnsi="Times New Roman"/>
          <w:color w:val="000000" w:themeColor="text1"/>
          <w:sz w:val="24"/>
        </w:rPr>
        <w:t>120 eur</w:t>
      </w:r>
    </w:p>
    <w:p w:rsidR="00B55D88" w:rsidRDefault="00B55D88" w:rsidP="00D578D5">
      <w:pPr>
        <w:pStyle w:val="Zkladntext"/>
        <w:numPr>
          <w:ilvl w:val="0"/>
          <w:numId w:val="22"/>
        </w:numPr>
        <w:rPr>
          <w:rFonts w:ascii="Times New Roman" w:hAnsi="Times New Roman"/>
          <w:color w:val="000000" w:themeColor="text1"/>
          <w:sz w:val="24"/>
        </w:rPr>
      </w:pPr>
      <w:r>
        <w:rPr>
          <w:rFonts w:ascii="Times New Roman" w:hAnsi="Times New Roman"/>
          <w:color w:val="000000" w:themeColor="text1"/>
          <w:sz w:val="24"/>
        </w:rPr>
        <w:t>miestnych komunikácií.........................................................</w:t>
      </w:r>
      <w:r w:rsidR="00A43CBD">
        <w:rPr>
          <w:rFonts w:ascii="Times New Roman" w:hAnsi="Times New Roman"/>
          <w:color w:val="000000" w:themeColor="text1"/>
          <w:sz w:val="24"/>
        </w:rPr>
        <w:t>..................................</w:t>
      </w:r>
      <w:r>
        <w:rPr>
          <w:rFonts w:ascii="Times New Roman" w:hAnsi="Times New Roman"/>
          <w:color w:val="000000" w:themeColor="text1"/>
          <w:sz w:val="24"/>
        </w:rPr>
        <w:t>80 eur</w:t>
      </w:r>
    </w:p>
    <w:p w:rsidR="00B55D88" w:rsidRDefault="00B55D88" w:rsidP="00B55D88">
      <w:pPr>
        <w:pStyle w:val="Zkladntext"/>
        <w:jc w:val="center"/>
        <w:rPr>
          <w:rFonts w:ascii="Times New Roman" w:hAnsi="Times New Roman"/>
          <w:color w:val="000000" w:themeColor="text1"/>
          <w:sz w:val="24"/>
        </w:rPr>
      </w:pPr>
    </w:p>
    <w:p w:rsidR="00162D5A" w:rsidRDefault="00162D5A" w:rsidP="00B55D88">
      <w:pPr>
        <w:pStyle w:val="Zkladntext"/>
        <w:jc w:val="center"/>
        <w:rPr>
          <w:rFonts w:ascii="Times New Roman" w:hAnsi="Times New Roman"/>
          <w:color w:val="000000" w:themeColor="text1"/>
          <w:sz w:val="24"/>
        </w:rPr>
      </w:pPr>
    </w:p>
    <w:p w:rsidR="00B55D88" w:rsidRDefault="00B55D88" w:rsidP="00B55D88">
      <w:pPr>
        <w:pStyle w:val="Zkladntext"/>
        <w:jc w:val="center"/>
        <w:rPr>
          <w:rFonts w:ascii="Times New Roman" w:hAnsi="Times New Roman"/>
          <w:color w:val="000000" w:themeColor="text1"/>
          <w:sz w:val="24"/>
        </w:rPr>
      </w:pPr>
      <w:r>
        <w:rPr>
          <w:rFonts w:ascii="Times New Roman" w:hAnsi="Times New Roman"/>
          <w:color w:val="000000" w:themeColor="text1"/>
          <w:sz w:val="24"/>
        </w:rPr>
        <w:lastRenderedPageBreak/>
        <w:t>Splnomocnenie</w:t>
      </w:r>
    </w:p>
    <w:p w:rsidR="00B55D88" w:rsidRDefault="00B55D88" w:rsidP="00B55D88">
      <w:pPr>
        <w:pStyle w:val="Zkladntext"/>
        <w:jc w:val="center"/>
        <w:rPr>
          <w:rFonts w:ascii="Times New Roman" w:hAnsi="Times New Roman"/>
          <w:color w:val="000000" w:themeColor="text1"/>
          <w:sz w:val="24"/>
        </w:rPr>
      </w:pP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rPr>
        <w:t xml:space="preserve">         Správny orgán môže v odôvodnených prípadoch znížiť, prípadne odpustiť poplatok podľa tejto položky. V závislosti od rozsahu a doby užívania komunikácie môže správny orgán zvýšiť poplatok až na päťnásobok.</w:t>
      </w:r>
    </w:p>
    <w:p w:rsidR="00B55D88" w:rsidRDefault="00B55D88" w:rsidP="00B55D88">
      <w:pPr>
        <w:jc w:val="both"/>
      </w:pPr>
    </w:p>
    <w:p w:rsidR="00B55D88" w:rsidRDefault="00B55D88" w:rsidP="00B55D88">
      <w:pPr>
        <w:jc w:val="both"/>
      </w:pPr>
      <w:r>
        <w:t>Položka 83</w:t>
      </w:r>
    </w:p>
    <w:p w:rsidR="00B55D88" w:rsidRDefault="00B55D88" w:rsidP="00B55D88">
      <w:pPr>
        <w:jc w:val="both"/>
      </w:pPr>
      <w:r>
        <w:t>a) Povolenie úplnej uzávierky diaľnice alebo rýchlostnej cesty ......................................470 eur</w:t>
      </w:r>
    </w:p>
    <w:p w:rsidR="00B55D88" w:rsidRDefault="00B55D88" w:rsidP="00B55D88">
      <w:pPr>
        <w:jc w:val="both"/>
      </w:pPr>
      <w:r>
        <w:t>b) Povolenie čiastočnej uzávierky diaľnice alebo rýchlostnej cesty ................................340 eur</w:t>
      </w:r>
    </w:p>
    <w:p w:rsidR="00B55D88" w:rsidRDefault="00B55D88" w:rsidP="00B55D88">
      <w:pPr>
        <w:jc w:val="both"/>
      </w:pPr>
      <w:r>
        <w:t>c) Povolenie uzávierky, prípadne obchádzky ciest I. a II. triedy......................................170 eur</w:t>
      </w:r>
    </w:p>
    <w:p w:rsidR="00B55D88" w:rsidRDefault="00B55D88" w:rsidP="00B55D88">
      <w:r>
        <w:t xml:space="preserve">d) Povolenie o zmenu termínu úplnej alebo čiastočnej uzávierky diaľnice </w:t>
      </w:r>
      <w:r>
        <w:br/>
        <w:t>alebo rýchlostnej cesty .....................................................................................................100 eur</w:t>
      </w:r>
    </w:p>
    <w:p w:rsidR="00B55D88" w:rsidRDefault="00B55D88" w:rsidP="00B55D88">
      <w:r>
        <w:t xml:space="preserve">e) Povolenie uzávierky, prípadne obchádzky ciest III. triedy a miestnych </w:t>
      </w:r>
      <w:r>
        <w:br/>
        <w:t>komunikácií.........................................................................................................................70 eur</w:t>
      </w:r>
    </w:p>
    <w:p w:rsidR="00B55D88" w:rsidRDefault="00B55D88" w:rsidP="00B55D88">
      <w:r>
        <w:t>f) Povolenie o zmenu termínu uzávierky, prípadne obchádzky ciest I., II., III. triedy a miestnych komunikácií ..................................................................................................... 40 eur</w:t>
      </w:r>
    </w:p>
    <w:p w:rsidR="00B55D88" w:rsidRDefault="00B55D88" w:rsidP="00B55D88">
      <w:pPr>
        <w:jc w:val="both"/>
      </w:pPr>
    </w:p>
    <w:p w:rsidR="00512330" w:rsidRDefault="00512330" w:rsidP="00B55D88">
      <w:pPr>
        <w:jc w:val="both"/>
      </w:pPr>
    </w:p>
    <w:p w:rsidR="00B55D88" w:rsidRDefault="00B55D88" w:rsidP="00B55D88">
      <w:pPr>
        <w:jc w:val="both"/>
      </w:pPr>
      <w:r>
        <w:t>Položka 84</w:t>
      </w:r>
    </w:p>
    <w:p w:rsidR="00B55D88" w:rsidRDefault="00B55D88" w:rsidP="00B55D88">
      <w:r>
        <w:t xml:space="preserve">a) Povolenie na pripojenie miestnej komunikácie alebo účelovej komunikácie </w:t>
      </w:r>
    </w:p>
    <w:p w:rsidR="00B55D88" w:rsidRDefault="00B55D88" w:rsidP="00B55D88">
      <w:r>
        <w:t>na cestu I., II. a III. triedy ..................................................................................................75 eur</w:t>
      </w:r>
    </w:p>
    <w:p w:rsidR="00B55D88" w:rsidRDefault="00B55D88" w:rsidP="00B55D88">
      <w:pPr>
        <w:jc w:val="both"/>
      </w:pPr>
      <w:r>
        <w:t>b) Povolenie na pripojenie účelovej komunikácie na miestnu komunikáciu......................40 eur</w:t>
      </w:r>
    </w:p>
    <w:p w:rsidR="00B55D88" w:rsidRDefault="00B55D88" w:rsidP="00B55D88">
      <w:pPr>
        <w:jc w:val="both"/>
      </w:pPr>
    </w:p>
    <w:p w:rsidR="00B55D88" w:rsidRDefault="00B55D88" w:rsidP="00B55D88">
      <w:pPr>
        <w:jc w:val="center"/>
      </w:pPr>
      <w:r>
        <w:t>Splnomocnenie</w:t>
      </w:r>
    </w:p>
    <w:p w:rsidR="00B55D88" w:rsidRDefault="00B55D88" w:rsidP="00B55D88">
      <w:pPr>
        <w:jc w:val="center"/>
      </w:pPr>
    </w:p>
    <w:p w:rsidR="00B55D88" w:rsidRDefault="00B55D88" w:rsidP="00B55D88">
      <w:pPr>
        <w:ind w:firstLine="708"/>
        <w:jc w:val="both"/>
      </w:pPr>
      <w:r>
        <w:t xml:space="preserve">Správny orgán môže v odôvodnených prípadoch poplatok podľa tejto položky znížiť, prípadne ho odpustiť. V závislosti od dopravného významu dotknutej štátnej cesty môže správny orgán poplatok zvýšiť až na päťnásobok. </w:t>
      </w:r>
    </w:p>
    <w:p w:rsidR="00B55D88" w:rsidRDefault="00B55D88" w:rsidP="00B55D88">
      <w:pPr>
        <w:jc w:val="both"/>
      </w:pPr>
    </w:p>
    <w:p w:rsidR="00B55D88" w:rsidRDefault="00B55D88" w:rsidP="00B55D88">
      <w:pPr>
        <w:jc w:val="center"/>
      </w:pPr>
      <w:r>
        <w:t>Poznámky</w:t>
      </w:r>
    </w:p>
    <w:p w:rsidR="00B55D88" w:rsidRDefault="00B55D88" w:rsidP="00B55D88">
      <w:pPr>
        <w:jc w:val="center"/>
      </w:pPr>
    </w:p>
    <w:p w:rsidR="00B55D88" w:rsidRDefault="00B55D88" w:rsidP="00B55D88">
      <w:pPr>
        <w:ind w:left="284" w:hanging="284"/>
        <w:jc w:val="both"/>
      </w:pPr>
      <w:r>
        <w:t>1. Poplatok podľa tejto položky sa nevyberie pri zaisťovaní bezpečnosti cestnej premávky alebo, ak technologické postupy neumožňujú iné riešenie.</w:t>
      </w:r>
    </w:p>
    <w:p w:rsidR="00B55D88" w:rsidRDefault="00B55D88" w:rsidP="00B55D88">
      <w:pPr>
        <w:ind w:left="284" w:hanging="284"/>
        <w:jc w:val="both"/>
      </w:pPr>
      <w:r>
        <w:t xml:space="preserve"> 2. Poplatok podľa tejto položky sa nevyberie ani, ak ide o povolenie podmienené vyvolanými investíciami.</w:t>
      </w:r>
    </w:p>
    <w:p w:rsidR="00B55D88" w:rsidRDefault="00B55D88" w:rsidP="00B55D88">
      <w:pPr>
        <w:jc w:val="both"/>
      </w:pPr>
    </w:p>
    <w:p w:rsidR="00B55D88" w:rsidRDefault="00B55D88" w:rsidP="00B55D88">
      <w:pPr>
        <w:jc w:val="both"/>
      </w:pPr>
      <w:r>
        <w:t xml:space="preserve">Položka 85 </w:t>
      </w:r>
    </w:p>
    <w:p w:rsidR="00B55D88" w:rsidRDefault="00B55D88" w:rsidP="00B55D88">
      <w:r>
        <w:t xml:space="preserve">a) Povolenie výnimky zo zákazu činnosti v ochrannom pásme pozemnej </w:t>
      </w:r>
      <w:r>
        <w:br/>
        <w:t>komunikácie......................................................................................................................115 eur</w:t>
      </w:r>
    </w:p>
    <w:p w:rsidR="00B55D88" w:rsidRDefault="00B55D88" w:rsidP="00B55D88">
      <w:pPr>
        <w:tabs>
          <w:tab w:val="left" w:pos="142"/>
        </w:tabs>
        <w:jc w:val="both"/>
      </w:pPr>
      <w:r w:rsidRPr="00977D50">
        <w:t>b) Povolenie výnimky zo zákazu činnosti v ochrannom pásme pozemnej komunikácie na umiestnenie reklamného, informačného a propagačného zariadenia................................</w:t>
      </w:r>
      <w:r w:rsidR="00783F69" w:rsidRPr="00977D50">
        <w:t>5</w:t>
      </w:r>
      <w:r w:rsidRPr="00977D50">
        <w:t>00 eur</w:t>
      </w:r>
    </w:p>
    <w:p w:rsidR="00B55D88" w:rsidRDefault="00B55D88" w:rsidP="00B55D88">
      <w:pPr>
        <w:jc w:val="both"/>
      </w:pPr>
      <w:r>
        <w:t>c) Povolenie na zriadenie zjazdu z pozemnej komunikácie na susedné nehnuteľnosti .... 30 eur</w:t>
      </w:r>
    </w:p>
    <w:p w:rsidR="00B55D88" w:rsidRDefault="00B55D88" w:rsidP="00B55D88">
      <w:pPr>
        <w:jc w:val="both"/>
      </w:pPr>
      <w:r>
        <w:t>d) Povolenie výnimky na zriadenie úrovňového priecestia železnice s</w:t>
      </w:r>
    </w:p>
    <w:p w:rsidR="00B55D88" w:rsidRDefault="00B55D88" w:rsidP="00B55D88">
      <w:pPr>
        <w:jc w:val="both"/>
      </w:pPr>
      <w:r>
        <w:t xml:space="preserve">1. cestou ...........................................................................................................................115 eur </w:t>
      </w:r>
    </w:p>
    <w:p w:rsidR="00B55D88" w:rsidRDefault="00B55D88" w:rsidP="00B55D88">
      <w:pPr>
        <w:jc w:val="both"/>
      </w:pPr>
      <w:r>
        <w:t>2. miestnou komunikáciou..................................................................................................75 eur</w:t>
      </w:r>
    </w:p>
    <w:p w:rsidR="00B55D88" w:rsidRDefault="00B55D88" w:rsidP="00B55D88">
      <w:pPr>
        <w:jc w:val="center"/>
      </w:pPr>
    </w:p>
    <w:p w:rsidR="00B55D88" w:rsidRDefault="00B55D88" w:rsidP="00B55D88">
      <w:pPr>
        <w:jc w:val="center"/>
      </w:pPr>
      <w:r>
        <w:t>Splnomocnenie</w:t>
      </w:r>
    </w:p>
    <w:p w:rsidR="00B55D88" w:rsidRDefault="00B55D88" w:rsidP="00B55D88">
      <w:pPr>
        <w:jc w:val="center"/>
      </w:pPr>
    </w:p>
    <w:p w:rsidR="00B55D88" w:rsidRDefault="00B55D88" w:rsidP="00162D5A">
      <w:pPr>
        <w:ind w:firstLine="708"/>
        <w:jc w:val="both"/>
      </w:pPr>
      <w:r>
        <w:t xml:space="preserve">Správny orgán môže v odôvodnených prípadoch poplatok podľa tejto položky zvýšiť až na päťnásobok, prípadne ho znížiť alebo odpustiť. </w:t>
      </w:r>
      <w:r>
        <w:tab/>
        <w:t xml:space="preserve">  </w:t>
      </w:r>
    </w:p>
    <w:p w:rsidR="00B55D88" w:rsidRDefault="00B55D88" w:rsidP="00B55D88">
      <w:pPr>
        <w:jc w:val="center"/>
      </w:pPr>
      <w:r>
        <w:lastRenderedPageBreak/>
        <w:t>Poznámka</w:t>
      </w:r>
    </w:p>
    <w:p w:rsidR="00B55D88" w:rsidRDefault="00B55D88" w:rsidP="00B55D88">
      <w:pPr>
        <w:jc w:val="center"/>
      </w:pPr>
    </w:p>
    <w:p w:rsidR="00B55D88" w:rsidRDefault="00B55D88" w:rsidP="00B55D88">
      <w:pPr>
        <w:pStyle w:val="Zkladntext"/>
        <w:ind w:firstLine="708"/>
        <w:rPr>
          <w:rFonts w:ascii="Times New Roman" w:hAnsi="Times New Roman"/>
          <w:sz w:val="24"/>
        </w:rPr>
      </w:pPr>
      <w:r>
        <w:rPr>
          <w:rFonts w:ascii="Times New Roman" w:hAnsi="Times New Roman"/>
          <w:sz w:val="24"/>
        </w:rPr>
        <w:t xml:space="preserve">Poznámka 1. k položke 84 tu platí obdobne.“. </w:t>
      </w:r>
    </w:p>
    <w:p w:rsidR="00B55D88" w:rsidRDefault="00B55D88" w:rsidP="00B55D88">
      <w:pPr>
        <w:pStyle w:val="Zkladntext"/>
        <w:ind w:firstLine="708"/>
        <w:rPr>
          <w:rFonts w:ascii="Times New Roman" w:hAnsi="Times New Roman"/>
          <w:color w:val="000000" w:themeColor="text1"/>
          <w:sz w:val="24"/>
        </w:rPr>
      </w:pPr>
      <w:r>
        <w:rPr>
          <w:rFonts w:ascii="Times New Roman" w:hAnsi="Times New Roman"/>
          <w:sz w:val="24"/>
        </w:rPr>
        <w:tab/>
      </w: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rPr>
        <w:t>Poznámky pod čiarou k odkazom 24 až 25af znejú:</w:t>
      </w:r>
    </w:p>
    <w:p w:rsidR="00B55D88" w:rsidRDefault="00B55D88" w:rsidP="00B55D88">
      <w:pPr>
        <w:jc w:val="both"/>
        <w:rPr>
          <w:color w:val="000000"/>
        </w:rPr>
      </w:pPr>
      <w:r>
        <w:rPr>
          <w:color w:val="000000" w:themeColor="text1"/>
        </w:rPr>
        <w:t>„</w:t>
      </w:r>
      <w:r>
        <w:rPr>
          <w:color w:val="000000"/>
          <w:vertAlign w:val="superscript"/>
        </w:rPr>
        <w:t>24</w:t>
      </w:r>
      <w:r>
        <w:rPr>
          <w:color w:val="000000"/>
        </w:rPr>
        <w:t xml:space="preserve">) Bod 1 prílohy č. 1 k nariadeniu vlády Slovenskej republiky č. 349/2009 Z. z. o najväčších  </w:t>
      </w:r>
    </w:p>
    <w:p w:rsidR="00B55D88" w:rsidRDefault="00B55D88" w:rsidP="00B55D88">
      <w:pPr>
        <w:jc w:val="both"/>
        <w:rPr>
          <w:color w:val="000000"/>
        </w:rPr>
      </w:pPr>
      <w:r>
        <w:rPr>
          <w:color w:val="000000"/>
        </w:rPr>
        <w:t xml:space="preserve">       prípustných rozmeroch vozidiel a jazdných súprav, najväčších prípustných hmotnostiach</w:t>
      </w:r>
    </w:p>
    <w:p w:rsidR="00B55D88" w:rsidRDefault="00B55D88" w:rsidP="00B55D88">
      <w:pPr>
        <w:jc w:val="both"/>
        <w:rPr>
          <w:color w:val="000000"/>
        </w:rPr>
      </w:pPr>
      <w:r>
        <w:rPr>
          <w:color w:val="000000"/>
        </w:rPr>
        <w:t xml:space="preserve">       vozidiel a jazdných súprav, ďalších technických požiadavkách na vozidlá a jazdné</w:t>
      </w:r>
    </w:p>
    <w:p w:rsidR="00B55D88" w:rsidRDefault="00B55D88" w:rsidP="00B55D88">
      <w:pPr>
        <w:jc w:val="both"/>
        <w:rPr>
          <w:color w:val="000000"/>
        </w:rPr>
      </w:pPr>
      <w:r>
        <w:rPr>
          <w:color w:val="000000"/>
        </w:rPr>
        <w:t xml:space="preserve">      súpravy v súvislosti s hmotnosťami a rozmermi a o označovaní vozidiel a jazdných</w:t>
      </w:r>
    </w:p>
    <w:p w:rsidR="00B55D88" w:rsidRDefault="00B55D88" w:rsidP="00B55D88">
      <w:pPr>
        <w:jc w:val="both"/>
        <w:rPr>
          <w:color w:val="000000"/>
        </w:rPr>
      </w:pPr>
      <w:r>
        <w:rPr>
          <w:color w:val="000000"/>
        </w:rPr>
        <w:t xml:space="preserve">      súprav.</w:t>
      </w:r>
    </w:p>
    <w:p w:rsidR="00B55D88" w:rsidRDefault="00B55D88" w:rsidP="00B55D88">
      <w:pPr>
        <w:jc w:val="both"/>
        <w:rPr>
          <w:color w:val="000000"/>
        </w:rPr>
      </w:pPr>
      <w:r>
        <w:rPr>
          <w:color w:val="000000"/>
          <w:vertAlign w:val="superscript"/>
        </w:rPr>
        <w:t>25</w:t>
      </w:r>
      <w:r>
        <w:rPr>
          <w:color w:val="000000"/>
        </w:rPr>
        <w:t xml:space="preserve">)  Bod 2 prílohy č. 1 k nariadeniu vlády Slovenskej republiky č. 349/2009 Z. z. </w:t>
      </w: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sz w:val="24"/>
          <w:vertAlign w:val="superscript"/>
        </w:rPr>
        <w:t>25a</w:t>
      </w:r>
      <w:r>
        <w:rPr>
          <w:rFonts w:ascii="Times New Roman" w:hAnsi="Times New Roman"/>
          <w:color w:val="000000"/>
          <w:sz w:val="24"/>
        </w:rPr>
        <w:t>) Bod 3 prílohy č. 1 k nariadeniu vlády Slovenskej republiky č. 349/2009 Z. z.</w:t>
      </w:r>
    </w:p>
    <w:p w:rsidR="00B55D88" w:rsidRDefault="00B55D88" w:rsidP="00B55D88">
      <w:pPr>
        <w:pStyle w:val="Zkladntext"/>
        <w:rPr>
          <w:rFonts w:ascii="Times New Roman" w:hAnsi="Times New Roman"/>
          <w:color w:val="000000" w:themeColor="text1"/>
          <w:sz w:val="24"/>
        </w:rPr>
      </w:pPr>
      <w:r>
        <w:rPr>
          <w:rFonts w:ascii="Times New Roman" w:hAnsi="Times New Roman"/>
          <w:color w:val="000000" w:themeColor="text1"/>
          <w:sz w:val="24"/>
          <w:vertAlign w:val="superscript"/>
        </w:rPr>
        <w:t>25af</w:t>
      </w:r>
      <w:r>
        <w:rPr>
          <w:rFonts w:ascii="Times New Roman" w:hAnsi="Times New Roman"/>
          <w:color w:val="000000" w:themeColor="text1"/>
          <w:sz w:val="24"/>
        </w:rPr>
        <w:t>) § 8 ods. 1 zákona č. 135/1961 Zb. o pozemných komunikáciách (cestný zákon) v znení</w:t>
      </w:r>
    </w:p>
    <w:p w:rsidR="00B55D88" w:rsidRDefault="00B55D88" w:rsidP="00B55D88">
      <w:pPr>
        <w:pStyle w:val="Zkladntext"/>
        <w:rPr>
          <w:rFonts w:ascii="Times New Roman" w:hAnsi="Times New Roman"/>
          <w:color w:val="FF0000"/>
          <w:sz w:val="24"/>
        </w:rPr>
      </w:pPr>
      <w:r>
        <w:rPr>
          <w:rFonts w:ascii="Times New Roman" w:hAnsi="Times New Roman"/>
          <w:color w:val="000000" w:themeColor="text1"/>
          <w:sz w:val="24"/>
        </w:rPr>
        <w:t xml:space="preserve">       neskorších predpisov.“.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47. V sadzobníku správnych poplatkov časti VIII. Finančná správa a obchodná činnosť položke 140 písm. a) treťom bode sa slová „1 493,50 eura“ nahrádzajú slovami „1 500 eur“,  v písmene b) sa slová „35 eur“ nahrádzajú slovami „100 eur“, v písmene c) prvom bode sa slová „100 eur“ nahrádzajú slovami „200 eur“ a v písmene c) druhom bode sa slová „300 eur“ nahrádzajú slovami „500 eur“.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48. V sadzobníku správnych poplatkov časti VIII. Finančná správa a obchodná činnosť položka 150 znie:</w:t>
      </w:r>
    </w:p>
    <w:p w:rsidR="00B55D88" w:rsidRDefault="00B55D88" w:rsidP="00B55D88">
      <w:r>
        <w:t>„a)  Vydanie povolenia na prevádzkovanie zdravotníckeho zariadenia</w:t>
      </w:r>
    </w:p>
    <w:p w:rsidR="00B55D88" w:rsidRDefault="00B55D88" w:rsidP="00B55D88">
      <w:r>
        <w:t xml:space="preserve">      1.   samosprávnym krajom pre</w:t>
      </w:r>
    </w:p>
    <w:p w:rsidR="00B55D88" w:rsidRDefault="00B55D88" w:rsidP="00B55D88">
      <w:r>
        <w:t xml:space="preserve">      1.1.   fyzickú osobu ......................................................................................................80 eur</w:t>
      </w:r>
    </w:p>
    <w:p w:rsidR="00B55D88" w:rsidRDefault="00B55D88" w:rsidP="00B55D88">
      <w:r>
        <w:t xml:space="preserve">      </w:t>
      </w:r>
      <w:bookmarkStart w:id="0" w:name="_GoBack"/>
      <w:bookmarkEnd w:id="0"/>
      <w:r w:rsidRPr="00977D50">
        <w:t>1.2.  právnickú osobu..................................................................................................</w:t>
      </w:r>
      <w:r w:rsidR="00444F14" w:rsidRPr="00977D50">
        <w:t>50</w:t>
      </w:r>
      <w:r w:rsidRPr="00977D50">
        <w:t>0 eur</w:t>
      </w:r>
    </w:p>
    <w:p w:rsidR="00B55D88" w:rsidRDefault="00B55D88" w:rsidP="00B55D88">
      <w:r>
        <w:t xml:space="preserve">      2.   Ministerstvom zdravotníctva Slovenskej republiky ......................................497,50 eura</w:t>
      </w:r>
    </w:p>
    <w:p w:rsidR="00B55D88" w:rsidRDefault="00B55D88" w:rsidP="00B55D88">
      <w:r>
        <w:t xml:space="preserve">   b)   Zmena   povolenia   na   prevádzkovanie zdravotníckeho zariadenia vydaného</w:t>
      </w:r>
    </w:p>
    <w:p w:rsidR="00B55D88" w:rsidRDefault="00B55D88" w:rsidP="00B55D88">
      <w:r>
        <w:t xml:space="preserve">      1.   samosprávnym   krajom..........................................................................................50 eur</w:t>
      </w:r>
    </w:p>
    <w:p w:rsidR="00B55D88" w:rsidRDefault="00B55D88" w:rsidP="00B55D88">
      <w:r>
        <w:t xml:space="preserve">      2.   Ministerstvom   zdravotníctva   Slovenskej   republiky ................................165,50 eura</w:t>
      </w:r>
    </w:p>
    <w:p w:rsidR="00B55D88" w:rsidRDefault="00B55D88" w:rsidP="00B55D88">
      <w:r>
        <w:t xml:space="preserve">   c)   Vyhotovenie   duplikátu   povolení   uvedených   v písmenách  a)   a   b)................10 eur</w:t>
      </w:r>
    </w:p>
    <w:p w:rsidR="00B55D88" w:rsidRDefault="00B55D88" w:rsidP="00B55D88">
      <w:r>
        <w:t xml:space="preserve">   d)   Vydanie   povolenia   na   zaobchádzanie   alebo   manipuláciu s humánnymi</w:t>
      </w:r>
    </w:p>
    <w:p w:rsidR="00B55D88" w:rsidRDefault="00B55D88" w:rsidP="00B55D88">
      <w:r>
        <w:t xml:space="preserve">         alebo veterinárnymi   liečivami a   na   zaobchádzanie   alebo   manipuláciu   so</w:t>
      </w:r>
    </w:p>
    <w:p w:rsidR="00B55D88" w:rsidRDefault="00B55D88" w:rsidP="00B55D88">
      <w:r>
        <w:t xml:space="preserve">         zdravotníckymi alebo   s   veterinárnymi   pomôckami   alebo   potrebami   podľa  </w:t>
      </w:r>
    </w:p>
    <w:p w:rsidR="00B55D88" w:rsidRDefault="00B55D88" w:rsidP="00B55D88">
      <w:r>
        <w:t xml:space="preserve">         osobitného   predpisu pre</w:t>
      </w:r>
    </w:p>
    <w:p w:rsidR="00B55D88" w:rsidRDefault="00B55D88" w:rsidP="00B55D88">
      <w:r>
        <w:t xml:space="preserve">        1.   fyzickú   osobu ...................................................................................................100 eur</w:t>
      </w:r>
    </w:p>
    <w:p w:rsidR="00B55D88" w:rsidRDefault="00B55D88" w:rsidP="00B55D88">
      <w:r>
        <w:t xml:space="preserve">        2.   právnickú   osobu ...............................................................................................250 eur</w:t>
      </w:r>
    </w:p>
    <w:p w:rsidR="00B55D88" w:rsidRDefault="00B55D88" w:rsidP="00B55D88">
      <w:r>
        <w:t xml:space="preserve">   e)  Zmena povolenia na zaobchádzanie alebo manipuláciu s humánnymi alebo </w:t>
      </w:r>
      <w:r>
        <w:br/>
        <w:t xml:space="preserve">        veterinárnymi liečivami pre</w:t>
      </w:r>
    </w:p>
    <w:p w:rsidR="00B55D88" w:rsidRDefault="00B55D88" w:rsidP="00B55D88">
      <w:r>
        <w:t xml:space="preserve">        1.   fyzickú   osobu .....................................................................................................20 eur</w:t>
      </w:r>
    </w:p>
    <w:p w:rsidR="00B55D88" w:rsidRDefault="00B55D88" w:rsidP="00B55D88">
      <w:r>
        <w:t xml:space="preserve">        2.   právnickú   osobu .................................................................................................30 eur</w:t>
      </w:r>
    </w:p>
    <w:p w:rsidR="00B55D88" w:rsidRDefault="00B55D88" w:rsidP="00B55D88">
      <w:pPr>
        <w:pStyle w:val="Zkladntext"/>
        <w:ind w:left="142"/>
        <w:jc w:val="left"/>
        <w:rPr>
          <w:rFonts w:ascii="Times New Roman" w:hAnsi="Times New Roman"/>
          <w:sz w:val="24"/>
        </w:rPr>
      </w:pPr>
      <w:r>
        <w:rPr>
          <w:rFonts w:ascii="Times New Roman" w:hAnsi="Times New Roman"/>
          <w:sz w:val="24"/>
        </w:rPr>
        <w:t>f)   Vydanie záväzného stanoviska alebo rozhodnutia Úradu verejného zdravotníctva</w:t>
      </w:r>
      <w:r>
        <w:rPr>
          <w:rFonts w:ascii="Times New Roman" w:hAnsi="Times New Roman"/>
          <w:sz w:val="24"/>
        </w:rPr>
        <w:br/>
        <w:t xml:space="preserve">      Slovenskej republiky alebo regionálneho úradu verejného zdravotníctva</w:t>
      </w:r>
      <w:r>
        <w:rPr>
          <w:rFonts w:ascii="Times New Roman" w:hAnsi="Times New Roman"/>
          <w:sz w:val="24"/>
          <w:vertAlign w:val="superscript"/>
        </w:rPr>
        <w:t>36a</w:t>
      </w:r>
      <w:r>
        <w:rPr>
          <w:rFonts w:ascii="Times New Roman" w:hAnsi="Times New Roman"/>
          <w:sz w:val="24"/>
        </w:rPr>
        <w:t>) .......... 50 eur</w:t>
      </w:r>
    </w:p>
    <w:p w:rsidR="00B55D88" w:rsidRDefault="00B55D88" w:rsidP="00B55D88">
      <w:pPr>
        <w:widowControl w:val="0"/>
        <w:autoSpaceDE w:val="0"/>
        <w:autoSpaceDN w:val="0"/>
        <w:adjustRightInd w:val="0"/>
        <w:jc w:val="both"/>
      </w:pPr>
      <w:r>
        <w:t xml:space="preserve">  g)   Vyhotovenie duplikátu záväzného stanoviska alebo rozhodnutia podľa </w:t>
      </w:r>
    </w:p>
    <w:p w:rsidR="00B55D88" w:rsidRDefault="00B55D88" w:rsidP="00B55D88">
      <w:pPr>
        <w:widowControl w:val="0"/>
        <w:autoSpaceDE w:val="0"/>
        <w:autoSpaceDN w:val="0"/>
        <w:adjustRightInd w:val="0"/>
        <w:jc w:val="both"/>
      </w:pPr>
      <w:r>
        <w:t xml:space="preserve">         písmena f)................................................................................................................. 10 eur</w:t>
      </w:r>
    </w:p>
    <w:p w:rsidR="00B55D88" w:rsidRDefault="00B55D88" w:rsidP="00B55D88">
      <w:pPr>
        <w:widowControl w:val="0"/>
        <w:autoSpaceDE w:val="0"/>
        <w:autoSpaceDN w:val="0"/>
        <w:adjustRightInd w:val="0"/>
        <w:jc w:val="both"/>
      </w:pPr>
      <w:r>
        <w:t xml:space="preserve">  h)  Vykonanie skúšky pred komisiou na preskúšanie odbornej spôsobilosti....................30 eur                            </w:t>
      </w:r>
    </w:p>
    <w:p w:rsidR="00B55D88" w:rsidRDefault="00B55D88" w:rsidP="00D578D5">
      <w:pPr>
        <w:pStyle w:val="Odsekzoznamu"/>
        <w:widowControl w:val="0"/>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Vydanie osvedčenia o odbornej spôsobilosti</w:t>
      </w:r>
      <w:r>
        <w:rPr>
          <w:rFonts w:ascii="Times New Roman" w:hAnsi="Times New Roman" w:cs="Times New Roman"/>
          <w:sz w:val="24"/>
          <w:szCs w:val="24"/>
          <w:vertAlign w:val="superscript"/>
        </w:rPr>
        <w:t>36b</w:t>
      </w:r>
      <w:r>
        <w:rPr>
          <w:rFonts w:ascii="Times New Roman" w:hAnsi="Times New Roman" w:cs="Times New Roman"/>
          <w:sz w:val="24"/>
          <w:szCs w:val="24"/>
        </w:rPr>
        <w:t>)...................................................... 20 eur</w:t>
      </w:r>
    </w:p>
    <w:p w:rsidR="00B55D88" w:rsidRDefault="00B55D88" w:rsidP="00D578D5">
      <w:pPr>
        <w:pStyle w:val="Odsekzoznamu"/>
        <w:widowControl w:val="0"/>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Vydanie duplikátu osvedčenia podľa písmena i).......................................................10 eur</w:t>
      </w:r>
    </w:p>
    <w:p w:rsidR="00B55D88" w:rsidRDefault="00B55D88" w:rsidP="00D578D5">
      <w:pPr>
        <w:pStyle w:val="Odsekzoznamu"/>
        <w:widowControl w:val="0"/>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Vydanie povolenia Úradu verejného zdravotníctva Slovenskej republiky </w:t>
      </w:r>
    </w:p>
    <w:p w:rsidR="00B55D88" w:rsidRDefault="00B55D88" w:rsidP="00B55D88">
      <w:pPr>
        <w:widowControl w:val="0"/>
        <w:autoSpaceDE w:val="0"/>
        <w:autoSpaceDN w:val="0"/>
        <w:adjustRightInd w:val="0"/>
        <w:ind w:left="567" w:hanging="425"/>
        <w:jc w:val="both"/>
      </w:pPr>
      <w:r>
        <w:lastRenderedPageBreak/>
        <w:t xml:space="preserve">       na použitie inej látky v kozmetických výrobkoch ako látky uvedenej </w:t>
      </w:r>
    </w:p>
    <w:p w:rsidR="00B55D88" w:rsidRDefault="00B55D88" w:rsidP="00B55D88">
      <w:pPr>
        <w:widowControl w:val="0"/>
        <w:autoSpaceDE w:val="0"/>
        <w:autoSpaceDN w:val="0"/>
        <w:adjustRightInd w:val="0"/>
        <w:ind w:left="567" w:hanging="425"/>
        <w:jc w:val="both"/>
      </w:pPr>
      <w:r>
        <w:t xml:space="preserve">       v zoznamoch povolených látok.........................................................................995,50 eura</w:t>
      </w:r>
    </w:p>
    <w:p w:rsidR="00B55D88" w:rsidRDefault="00B55D88" w:rsidP="00D578D5">
      <w:pPr>
        <w:pStyle w:val="Odsekzoznamu"/>
        <w:widowControl w:val="0"/>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Vydanie povolenia Úradu verejného zdravotníctva Slovenskej republiky</w:t>
      </w:r>
    </w:p>
    <w:p w:rsidR="00B55D88" w:rsidRDefault="00B55D88" w:rsidP="00B55D88">
      <w:pPr>
        <w:widowControl w:val="0"/>
        <w:autoSpaceDE w:val="0"/>
        <w:autoSpaceDN w:val="0"/>
        <w:adjustRightInd w:val="0"/>
        <w:ind w:left="567" w:hanging="425"/>
        <w:jc w:val="both"/>
      </w:pPr>
      <w:r>
        <w:t xml:space="preserve">       na neuvedenie látky v zozname zložiek v označení kozmetických výrobkov </w:t>
      </w:r>
    </w:p>
    <w:p w:rsidR="00B55D88" w:rsidRDefault="00B55D88" w:rsidP="00B55D88">
      <w:pPr>
        <w:widowControl w:val="0"/>
        <w:autoSpaceDE w:val="0"/>
        <w:autoSpaceDN w:val="0"/>
        <w:adjustRightInd w:val="0"/>
        <w:ind w:left="567" w:hanging="425"/>
        <w:jc w:val="both"/>
      </w:pPr>
      <w:r>
        <w:t xml:space="preserve">        z dôvodu ochrany obchodného tajomstva......................................................  663,50 eura</w:t>
      </w:r>
    </w:p>
    <w:p w:rsidR="00B55D88" w:rsidRDefault="00B55D88" w:rsidP="00D578D5">
      <w:pPr>
        <w:pStyle w:val="Odsekzoznamu"/>
        <w:widowControl w:val="0"/>
        <w:numPr>
          <w:ilvl w:val="0"/>
          <w:numId w:val="15"/>
        </w:numPr>
        <w:autoSpaceDE w:val="0"/>
        <w:autoSpaceDN w:val="0"/>
        <w:adjustRightInd w:val="0"/>
        <w:spacing w:after="0" w:line="24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Vydanie rozhodnutia Úradu verejného zdravotníctva Slovenskej republiky </w:t>
      </w:r>
    </w:p>
    <w:p w:rsidR="00B55D88" w:rsidRDefault="00B55D88" w:rsidP="00B55D88">
      <w:pPr>
        <w:widowControl w:val="0"/>
        <w:autoSpaceDE w:val="0"/>
        <w:autoSpaceDN w:val="0"/>
        <w:adjustRightInd w:val="0"/>
        <w:ind w:left="567" w:hanging="425"/>
        <w:jc w:val="both"/>
      </w:pPr>
      <w:r>
        <w:t xml:space="preserve">        o povolení výnimky zo zákazu testovať zložky alebo kombináciu zložiek</w:t>
      </w:r>
    </w:p>
    <w:p w:rsidR="00B55D88" w:rsidRDefault="00B55D88" w:rsidP="00B55D88">
      <w:pPr>
        <w:widowControl w:val="0"/>
        <w:autoSpaceDE w:val="0"/>
        <w:autoSpaceDN w:val="0"/>
        <w:adjustRightInd w:val="0"/>
        <w:ind w:left="567" w:hanging="425"/>
        <w:jc w:val="both"/>
      </w:pPr>
      <w:r>
        <w:t xml:space="preserve">        kozmetického výrobku na zvieratách .............................................................663,50 eura</w:t>
      </w:r>
    </w:p>
    <w:p w:rsidR="00B55D88" w:rsidRDefault="00B55D88" w:rsidP="00D578D5">
      <w:pPr>
        <w:widowControl w:val="0"/>
        <w:numPr>
          <w:ilvl w:val="0"/>
          <w:numId w:val="15"/>
        </w:numPr>
        <w:autoSpaceDE w:val="0"/>
        <w:autoSpaceDN w:val="0"/>
        <w:adjustRightInd w:val="0"/>
        <w:ind w:left="142" w:firstLine="0"/>
        <w:jc w:val="both"/>
      </w:pPr>
      <w:r>
        <w:t>Vydanie rozhodnutia Úradu verejného zdravotníctva Slovenskej republiky</w:t>
      </w:r>
    </w:p>
    <w:p w:rsidR="00B55D88" w:rsidRDefault="00B55D88" w:rsidP="00B55D88">
      <w:pPr>
        <w:widowControl w:val="0"/>
        <w:autoSpaceDE w:val="0"/>
        <w:autoSpaceDN w:val="0"/>
        <w:adjustRightInd w:val="0"/>
        <w:ind w:left="142"/>
        <w:jc w:val="both"/>
      </w:pPr>
      <w:r>
        <w:t xml:space="preserve">         o povolení výnimky zo zákazu testovať konečný kozmetický výrobok </w:t>
      </w:r>
    </w:p>
    <w:p w:rsidR="00B55D88" w:rsidRDefault="00B55D88" w:rsidP="00B55D88">
      <w:pPr>
        <w:widowControl w:val="0"/>
        <w:autoSpaceDE w:val="0"/>
        <w:autoSpaceDN w:val="0"/>
        <w:adjustRightInd w:val="0"/>
        <w:ind w:left="142"/>
        <w:jc w:val="both"/>
      </w:pPr>
      <w:r>
        <w:t xml:space="preserve">         alebo jeho prototyp na zvieratách.................................................................. 663,50 eura</w:t>
      </w:r>
    </w:p>
    <w:p w:rsidR="00B55D88" w:rsidRDefault="00B55D88" w:rsidP="00D578D5">
      <w:pPr>
        <w:widowControl w:val="0"/>
        <w:numPr>
          <w:ilvl w:val="0"/>
          <w:numId w:val="15"/>
        </w:numPr>
        <w:autoSpaceDE w:val="0"/>
        <w:autoSpaceDN w:val="0"/>
        <w:adjustRightInd w:val="0"/>
        <w:ind w:left="142" w:firstLine="0"/>
        <w:jc w:val="both"/>
      </w:pPr>
      <w:r>
        <w:t>Predĺženie platnosti povolenia podľa písmen k) a l)...............................................33 eur</w:t>
      </w:r>
    </w:p>
    <w:p w:rsidR="00B55D88" w:rsidRDefault="00B55D88" w:rsidP="00D578D5">
      <w:pPr>
        <w:widowControl w:val="0"/>
        <w:numPr>
          <w:ilvl w:val="0"/>
          <w:numId w:val="15"/>
        </w:numPr>
        <w:autoSpaceDE w:val="0"/>
        <w:autoSpaceDN w:val="0"/>
        <w:adjustRightInd w:val="0"/>
        <w:ind w:left="142" w:firstLine="0"/>
        <w:jc w:val="both"/>
      </w:pPr>
      <w:r>
        <w:t>Vydanie osobného radiačného preukazu ................................................................20 eur</w:t>
      </w:r>
    </w:p>
    <w:p w:rsidR="00B55D88" w:rsidRDefault="00B55D88" w:rsidP="00D578D5">
      <w:pPr>
        <w:widowControl w:val="0"/>
        <w:numPr>
          <w:ilvl w:val="0"/>
          <w:numId w:val="15"/>
        </w:numPr>
        <w:autoSpaceDE w:val="0"/>
        <w:autoSpaceDN w:val="0"/>
        <w:adjustRightInd w:val="0"/>
        <w:ind w:left="142" w:firstLine="0"/>
        <w:jc w:val="both"/>
      </w:pPr>
      <w:r>
        <w:t xml:space="preserve">Vydanie oprávnenia na odstraňovanie azbestu alebo materiálov obsahujúcich </w:t>
      </w:r>
    </w:p>
    <w:p w:rsidR="00B55D88" w:rsidRDefault="00B55D88" w:rsidP="00B55D88">
      <w:pPr>
        <w:widowControl w:val="0"/>
        <w:autoSpaceDE w:val="0"/>
        <w:autoSpaceDN w:val="0"/>
        <w:adjustRightInd w:val="0"/>
        <w:ind w:left="142"/>
        <w:jc w:val="both"/>
      </w:pPr>
      <w:r>
        <w:t xml:space="preserve">          azbest zo stavieb</w:t>
      </w:r>
      <w:r>
        <w:rPr>
          <w:vertAlign w:val="superscript"/>
        </w:rPr>
        <w:t>36ba</w:t>
      </w:r>
      <w:r>
        <w:t>)........................................................................................... 500 eur</w:t>
      </w:r>
    </w:p>
    <w:p w:rsidR="00B55D88" w:rsidRDefault="00B55D88" w:rsidP="00D578D5">
      <w:pPr>
        <w:widowControl w:val="0"/>
        <w:numPr>
          <w:ilvl w:val="0"/>
          <w:numId w:val="15"/>
        </w:numPr>
        <w:autoSpaceDE w:val="0"/>
        <w:autoSpaceDN w:val="0"/>
        <w:adjustRightInd w:val="0"/>
        <w:ind w:left="142" w:firstLine="0"/>
        <w:jc w:val="both"/>
      </w:pPr>
      <w:r>
        <w:t xml:space="preserve">Zmena oprávnenia podľa písmena q)....................................................................100 eur                  </w:t>
      </w:r>
    </w:p>
    <w:p w:rsidR="00B55D88" w:rsidRDefault="00B55D88" w:rsidP="00D578D5">
      <w:pPr>
        <w:widowControl w:val="0"/>
        <w:numPr>
          <w:ilvl w:val="0"/>
          <w:numId w:val="15"/>
        </w:numPr>
        <w:autoSpaceDE w:val="0"/>
        <w:autoSpaceDN w:val="0"/>
        <w:adjustRightInd w:val="0"/>
        <w:ind w:left="142" w:firstLine="0"/>
        <w:jc w:val="both"/>
      </w:pPr>
      <w:r>
        <w:t>Vydanie duplikátu oprávnenia podľa písmen q) a r) .............................................20 eur</w:t>
      </w:r>
    </w:p>
    <w:p w:rsidR="00B55D88" w:rsidRDefault="00B55D88" w:rsidP="00D578D5">
      <w:pPr>
        <w:widowControl w:val="0"/>
        <w:numPr>
          <w:ilvl w:val="0"/>
          <w:numId w:val="15"/>
        </w:numPr>
        <w:autoSpaceDE w:val="0"/>
        <w:autoSpaceDN w:val="0"/>
        <w:adjustRightInd w:val="0"/>
        <w:ind w:left="142" w:firstLine="0"/>
        <w:jc w:val="both"/>
      </w:pPr>
      <w:r>
        <w:t>Vydanie oprávnenia na výkon pracovnej zdravotnej služby</w:t>
      </w:r>
      <w:r>
        <w:rPr>
          <w:vertAlign w:val="superscript"/>
        </w:rPr>
        <w:t>36bb</w:t>
      </w:r>
      <w:r>
        <w:t>).........................500 eur</w:t>
      </w:r>
    </w:p>
    <w:p w:rsidR="00B55D88" w:rsidRDefault="00B55D88" w:rsidP="00D578D5">
      <w:pPr>
        <w:widowControl w:val="0"/>
        <w:numPr>
          <w:ilvl w:val="0"/>
          <w:numId w:val="15"/>
        </w:numPr>
        <w:autoSpaceDE w:val="0"/>
        <w:autoSpaceDN w:val="0"/>
        <w:adjustRightInd w:val="0"/>
        <w:ind w:left="142" w:firstLine="0"/>
        <w:jc w:val="both"/>
      </w:pPr>
      <w:r>
        <w:t>Zmena oprávnenia podľa písmena t) ...................................................................100 eur</w:t>
      </w:r>
    </w:p>
    <w:p w:rsidR="00B55D88" w:rsidRDefault="00B55D88" w:rsidP="00D578D5">
      <w:pPr>
        <w:widowControl w:val="0"/>
        <w:numPr>
          <w:ilvl w:val="0"/>
          <w:numId w:val="15"/>
        </w:numPr>
        <w:autoSpaceDE w:val="0"/>
        <w:autoSpaceDN w:val="0"/>
        <w:adjustRightInd w:val="0"/>
        <w:ind w:left="142" w:firstLine="0"/>
        <w:jc w:val="both"/>
      </w:pPr>
      <w:r>
        <w:t>Vydanie duplikátu oprávnenia podľa písmen t) a u)</w:t>
      </w:r>
      <w:r>
        <w:tab/>
        <w:t>..............................................20 eur</w:t>
      </w:r>
    </w:p>
    <w:p w:rsidR="00B55D88" w:rsidRDefault="00B55D88" w:rsidP="00D578D5">
      <w:pPr>
        <w:widowControl w:val="0"/>
        <w:numPr>
          <w:ilvl w:val="0"/>
          <w:numId w:val="15"/>
        </w:numPr>
        <w:autoSpaceDE w:val="0"/>
        <w:autoSpaceDN w:val="0"/>
        <w:adjustRightInd w:val="0"/>
        <w:ind w:left="142" w:firstLine="0"/>
        <w:jc w:val="both"/>
      </w:pPr>
      <w:r>
        <w:t xml:space="preserve">Vydanie povolenia na zaobchádzanie s vysoko rizikovými biologickými agensmi </w:t>
      </w:r>
    </w:p>
    <w:p w:rsidR="00B55D88" w:rsidRDefault="00B55D88" w:rsidP="00B55D88">
      <w:pPr>
        <w:widowControl w:val="0"/>
        <w:autoSpaceDE w:val="0"/>
        <w:autoSpaceDN w:val="0"/>
        <w:adjustRightInd w:val="0"/>
        <w:ind w:left="142"/>
      </w:pPr>
      <w:r>
        <w:t xml:space="preserve">           a toxínmi</w:t>
      </w:r>
      <w:r>
        <w:rPr>
          <w:vertAlign w:val="superscript"/>
        </w:rPr>
        <w:t>36bc</w:t>
      </w:r>
      <w:r>
        <w:t>).......................................................................................................500 eur</w:t>
      </w:r>
    </w:p>
    <w:p w:rsidR="00B55D88" w:rsidRDefault="00B55D88" w:rsidP="00D578D5">
      <w:pPr>
        <w:widowControl w:val="0"/>
        <w:numPr>
          <w:ilvl w:val="0"/>
          <w:numId w:val="15"/>
        </w:numPr>
        <w:autoSpaceDE w:val="0"/>
        <w:autoSpaceDN w:val="0"/>
        <w:adjustRightInd w:val="0"/>
        <w:ind w:left="142" w:firstLine="0"/>
        <w:jc w:val="both"/>
      </w:pPr>
      <w:r>
        <w:rPr>
          <w:bCs/>
          <w:iCs/>
        </w:rPr>
        <w:t>Vydanie povolenia na činnosti vedúce k ožiareniu</w:t>
      </w:r>
    </w:p>
    <w:p w:rsidR="00B55D88" w:rsidRDefault="00B55D88" w:rsidP="00D578D5">
      <w:pPr>
        <w:numPr>
          <w:ilvl w:val="0"/>
          <w:numId w:val="23"/>
        </w:numPr>
        <w:ind w:left="142" w:firstLine="0"/>
        <w:rPr>
          <w:bCs/>
          <w:iCs/>
        </w:rPr>
      </w:pPr>
      <w:r>
        <w:rPr>
          <w:bCs/>
          <w:iCs/>
        </w:rPr>
        <w:t xml:space="preserve"> za jeden röntgenový prístroj</w:t>
      </w:r>
      <w:r>
        <w:rPr>
          <w:bCs/>
          <w:iCs/>
        </w:rPr>
        <w:tab/>
        <w:t>.............................................................................. 300 eur</w:t>
      </w:r>
    </w:p>
    <w:p w:rsidR="00B55D88" w:rsidRDefault="00B55D88" w:rsidP="00D578D5">
      <w:pPr>
        <w:numPr>
          <w:ilvl w:val="0"/>
          <w:numId w:val="23"/>
        </w:numPr>
        <w:ind w:left="142" w:firstLine="0"/>
        <w:rPr>
          <w:bCs/>
          <w:iCs/>
        </w:rPr>
      </w:pPr>
      <w:r>
        <w:rPr>
          <w:bCs/>
          <w:iCs/>
        </w:rPr>
        <w:t xml:space="preserve"> za každý ďalší röntgenový prístroj......................................................................100 eur</w:t>
      </w:r>
    </w:p>
    <w:p w:rsidR="00B55D88" w:rsidRDefault="00B55D88" w:rsidP="00D578D5">
      <w:pPr>
        <w:numPr>
          <w:ilvl w:val="0"/>
          <w:numId w:val="23"/>
        </w:numPr>
        <w:ind w:left="142" w:firstLine="0"/>
        <w:rPr>
          <w:bCs/>
          <w:iCs/>
        </w:rPr>
      </w:pPr>
      <w:r>
        <w:rPr>
          <w:bCs/>
          <w:iCs/>
        </w:rPr>
        <w:t xml:space="preserve"> za rádioaktívny žiarič, aj vysokoaktívny.............................................................300 eur</w:t>
      </w:r>
    </w:p>
    <w:p w:rsidR="00B55D88" w:rsidRDefault="00B55D88" w:rsidP="00D578D5">
      <w:pPr>
        <w:numPr>
          <w:ilvl w:val="0"/>
          <w:numId w:val="23"/>
        </w:numPr>
        <w:ind w:left="142" w:firstLine="0"/>
        <w:rPr>
          <w:bCs/>
          <w:iCs/>
        </w:rPr>
      </w:pPr>
      <w:r>
        <w:rPr>
          <w:bCs/>
          <w:iCs/>
        </w:rPr>
        <w:t xml:space="preserve"> za každý ďalší rádioaktívny žiarič........................................................................ 50 eur</w:t>
      </w:r>
    </w:p>
    <w:p w:rsidR="00B55D88" w:rsidRDefault="00B55D88" w:rsidP="00D578D5">
      <w:pPr>
        <w:numPr>
          <w:ilvl w:val="0"/>
          <w:numId w:val="23"/>
        </w:numPr>
        <w:ind w:left="142" w:firstLine="0"/>
        <w:rPr>
          <w:bCs/>
          <w:iCs/>
        </w:rPr>
      </w:pPr>
      <w:r>
        <w:rPr>
          <w:bCs/>
          <w:iCs/>
        </w:rPr>
        <w:t xml:space="preserve"> za každý ďalší vysokoaktívny žiarič</w:t>
      </w:r>
      <w:r>
        <w:rPr>
          <w:bCs/>
          <w:iCs/>
        </w:rPr>
        <w:tab/>
        <w:t>....................................................................100 eur</w:t>
      </w:r>
    </w:p>
    <w:p w:rsidR="00B55D88" w:rsidRDefault="00B55D88" w:rsidP="00D578D5">
      <w:pPr>
        <w:numPr>
          <w:ilvl w:val="0"/>
          <w:numId w:val="23"/>
        </w:numPr>
        <w:ind w:left="142" w:firstLine="0"/>
        <w:rPr>
          <w:bCs/>
          <w:iCs/>
        </w:rPr>
      </w:pPr>
      <w:r>
        <w:rPr>
          <w:bCs/>
          <w:iCs/>
        </w:rPr>
        <w:t xml:space="preserve"> podľa § 45 ods. 2 zákona č. 355/2007 Z. z.</w:t>
      </w:r>
      <w:r>
        <w:t xml:space="preserve"> </w:t>
      </w:r>
      <w:r>
        <w:rPr>
          <w:bCs/>
          <w:iCs/>
        </w:rPr>
        <w:t>o ochrane, podpore a rozvoji verejného</w:t>
      </w:r>
      <w:r>
        <w:rPr>
          <w:bCs/>
          <w:iCs/>
        </w:rPr>
        <w:br/>
        <w:t xml:space="preserve">           zdravia a o zmene a doplnení niektorých zákonov v znení neskorších predpisov,</w:t>
      </w:r>
    </w:p>
    <w:p w:rsidR="00B55D88" w:rsidRDefault="00B55D88" w:rsidP="00B55D88">
      <w:pPr>
        <w:ind w:left="142"/>
        <w:rPr>
          <w:bCs/>
          <w:iCs/>
        </w:rPr>
      </w:pPr>
      <w:r>
        <w:rPr>
          <w:bCs/>
          <w:iCs/>
        </w:rPr>
        <w:t xml:space="preserve">           okrem jadrových zariadení .................................................................................700 eur</w:t>
      </w:r>
    </w:p>
    <w:p w:rsidR="00B55D88" w:rsidRDefault="00B55D88" w:rsidP="00D578D5">
      <w:pPr>
        <w:numPr>
          <w:ilvl w:val="0"/>
          <w:numId w:val="23"/>
        </w:numPr>
        <w:ind w:left="142" w:firstLine="0"/>
        <w:rPr>
          <w:bCs/>
          <w:iCs/>
        </w:rPr>
      </w:pPr>
      <w:r>
        <w:rPr>
          <w:bCs/>
          <w:iCs/>
        </w:rPr>
        <w:t xml:space="preserve"> za jeden urýchľovač častíc pre rádioterapiu.........................................................400 eur</w:t>
      </w:r>
    </w:p>
    <w:p w:rsidR="00B55D88" w:rsidRDefault="00B55D88" w:rsidP="00D578D5">
      <w:pPr>
        <w:numPr>
          <w:ilvl w:val="0"/>
          <w:numId w:val="23"/>
        </w:numPr>
        <w:ind w:left="142" w:firstLine="0"/>
        <w:rPr>
          <w:bCs/>
          <w:iCs/>
        </w:rPr>
      </w:pPr>
      <w:r>
        <w:rPr>
          <w:bCs/>
          <w:iCs/>
        </w:rPr>
        <w:t xml:space="preserve"> za každý ďalší urýchľovač častíc pre rádioterapiu ..............................................150 eur</w:t>
      </w:r>
    </w:p>
    <w:p w:rsidR="00B55D88" w:rsidRDefault="00B55D88" w:rsidP="00D578D5">
      <w:pPr>
        <w:numPr>
          <w:ilvl w:val="0"/>
          <w:numId w:val="23"/>
        </w:numPr>
        <w:ind w:left="142" w:firstLine="0"/>
        <w:rPr>
          <w:bCs/>
          <w:iCs/>
        </w:rPr>
      </w:pPr>
      <w:r>
        <w:rPr>
          <w:bCs/>
          <w:iCs/>
        </w:rPr>
        <w:t xml:space="preserve"> za pracovisko so zvýšeným prírodným ionizujúcim žiarením ............................400 eur</w:t>
      </w:r>
    </w:p>
    <w:p w:rsidR="00B55D88" w:rsidRDefault="00B55D88" w:rsidP="00D578D5">
      <w:pPr>
        <w:numPr>
          <w:ilvl w:val="0"/>
          <w:numId w:val="23"/>
        </w:numPr>
        <w:ind w:left="142" w:firstLine="0"/>
        <w:rPr>
          <w:bCs/>
          <w:iCs/>
        </w:rPr>
      </w:pPr>
      <w:r>
        <w:rPr>
          <w:bCs/>
          <w:iCs/>
        </w:rPr>
        <w:t xml:space="preserve"> za iný zdroj ionizujúceho žiarenia .......................................................................300 eur</w:t>
      </w:r>
    </w:p>
    <w:p w:rsidR="00B55D88" w:rsidRDefault="00B55D88" w:rsidP="00D578D5">
      <w:pPr>
        <w:numPr>
          <w:ilvl w:val="0"/>
          <w:numId w:val="23"/>
        </w:numPr>
        <w:ind w:left="142" w:firstLine="0"/>
        <w:rPr>
          <w:bCs/>
          <w:iCs/>
        </w:rPr>
      </w:pPr>
      <w:r>
        <w:rPr>
          <w:bCs/>
          <w:iCs/>
        </w:rPr>
        <w:t xml:space="preserve"> za každý iný ďalší zdroj ionizujúceho žiarenia....................................................100 eur</w:t>
      </w:r>
    </w:p>
    <w:p w:rsidR="00B55D88" w:rsidRDefault="00B55D88" w:rsidP="00D578D5">
      <w:pPr>
        <w:numPr>
          <w:ilvl w:val="0"/>
          <w:numId w:val="23"/>
        </w:numPr>
        <w:ind w:left="142" w:firstLine="0"/>
        <w:rPr>
          <w:bCs/>
          <w:iCs/>
        </w:rPr>
      </w:pPr>
      <w:r>
        <w:rPr>
          <w:bCs/>
          <w:iCs/>
        </w:rPr>
        <w:t xml:space="preserve"> za každé jadrové zariadenie, za prepravu vyhoretého jadrového paliva............1000 eur</w:t>
      </w:r>
    </w:p>
    <w:p w:rsidR="00B55D88" w:rsidRDefault="00B55D88" w:rsidP="00D578D5">
      <w:pPr>
        <w:numPr>
          <w:ilvl w:val="0"/>
          <w:numId w:val="23"/>
        </w:numPr>
        <w:ind w:left="142" w:firstLine="0"/>
        <w:rPr>
          <w:bCs/>
          <w:iCs/>
        </w:rPr>
      </w:pPr>
      <w:r>
        <w:rPr>
          <w:bCs/>
          <w:iCs/>
        </w:rPr>
        <w:t xml:space="preserve"> za pracovisko s otvorenými rádioaktívnymi žiaričmi I. a II. kategórie...........</w:t>
      </w:r>
      <w:r w:rsidR="00512330">
        <w:rPr>
          <w:bCs/>
          <w:iCs/>
        </w:rPr>
        <w:t>.</w:t>
      </w:r>
      <w:r>
        <w:rPr>
          <w:bCs/>
          <w:iCs/>
        </w:rPr>
        <w:t>...400 eur</w:t>
      </w:r>
    </w:p>
    <w:p w:rsidR="00B55D88" w:rsidRDefault="00B55D88" w:rsidP="00D578D5">
      <w:pPr>
        <w:numPr>
          <w:ilvl w:val="0"/>
          <w:numId w:val="23"/>
        </w:numPr>
        <w:ind w:left="142" w:firstLine="0"/>
      </w:pPr>
      <w:r>
        <w:rPr>
          <w:bCs/>
          <w:iCs/>
        </w:rPr>
        <w:t xml:space="preserve"> za povolenie prepravy iných rádioaktívnych žiaričov a iných prepráv</w:t>
      </w:r>
    </w:p>
    <w:p w:rsidR="00B55D88" w:rsidRDefault="00B55D88" w:rsidP="00B55D88">
      <w:pPr>
        <w:ind w:left="142"/>
      </w:pPr>
      <w:r>
        <w:rPr>
          <w:bCs/>
          <w:iCs/>
        </w:rPr>
        <w:t xml:space="preserve">          rádioaktívnych látok ............................................................................................</w:t>
      </w:r>
      <w:r>
        <w:t>200 eur</w:t>
      </w:r>
    </w:p>
    <w:p w:rsidR="00B55D88" w:rsidRDefault="00B55D88" w:rsidP="00D578D5">
      <w:pPr>
        <w:widowControl w:val="0"/>
        <w:numPr>
          <w:ilvl w:val="0"/>
          <w:numId w:val="15"/>
        </w:numPr>
        <w:autoSpaceDE w:val="0"/>
        <w:autoSpaceDN w:val="0"/>
        <w:adjustRightInd w:val="0"/>
        <w:ind w:left="142" w:firstLine="0"/>
      </w:pPr>
      <w:r>
        <w:rPr>
          <w:bCs/>
          <w:iCs/>
        </w:rPr>
        <w:t>Vydanie povolenia na činnosti dôležité z hľadiska radiačnej ochrany</w:t>
      </w:r>
    </w:p>
    <w:p w:rsidR="00B55D88" w:rsidRDefault="00B55D88" w:rsidP="00D578D5">
      <w:pPr>
        <w:numPr>
          <w:ilvl w:val="0"/>
          <w:numId w:val="24"/>
        </w:numPr>
        <w:ind w:left="142" w:firstLine="0"/>
        <w:rPr>
          <w:bCs/>
          <w:iCs/>
        </w:rPr>
      </w:pPr>
      <w:r>
        <w:rPr>
          <w:bCs/>
          <w:iCs/>
        </w:rPr>
        <w:t>za jednu povoľovanú činnosť................................................................................300 eur</w:t>
      </w:r>
    </w:p>
    <w:p w:rsidR="00B55D88" w:rsidRDefault="00B55D88" w:rsidP="00D578D5">
      <w:pPr>
        <w:widowControl w:val="0"/>
        <w:numPr>
          <w:ilvl w:val="0"/>
          <w:numId w:val="24"/>
        </w:numPr>
        <w:autoSpaceDE w:val="0"/>
        <w:autoSpaceDN w:val="0"/>
        <w:adjustRightInd w:val="0"/>
        <w:ind w:left="142" w:firstLine="0"/>
      </w:pPr>
      <w:r>
        <w:t>za k</w:t>
      </w:r>
      <w:r>
        <w:rPr>
          <w:bCs/>
          <w:iCs/>
        </w:rPr>
        <w:t>aždú ďalšiu povoľovanú činnosť</w:t>
      </w:r>
      <w:r>
        <w:rPr>
          <w:bCs/>
          <w:iCs/>
        </w:rPr>
        <w:tab/>
        <w:t>....................................................................</w:t>
      </w:r>
      <w:r>
        <w:t>150 eur</w:t>
      </w:r>
    </w:p>
    <w:p w:rsidR="00B55D88" w:rsidRDefault="00B55D88" w:rsidP="00D578D5">
      <w:pPr>
        <w:widowControl w:val="0"/>
        <w:numPr>
          <w:ilvl w:val="0"/>
          <w:numId w:val="15"/>
        </w:numPr>
        <w:autoSpaceDE w:val="0"/>
        <w:autoSpaceDN w:val="0"/>
        <w:adjustRightInd w:val="0"/>
        <w:ind w:left="142" w:firstLine="0"/>
        <w:rPr>
          <w:bCs/>
          <w:iCs/>
        </w:rPr>
      </w:pPr>
      <w:r>
        <w:rPr>
          <w:bCs/>
          <w:iCs/>
        </w:rPr>
        <w:t xml:space="preserve">Vydanie povolenia na uvoľňovanie rádioaktívnych látok  a rádioaktívne </w:t>
      </w:r>
      <w:r>
        <w:rPr>
          <w:bCs/>
          <w:iCs/>
        </w:rPr>
        <w:br/>
        <w:t xml:space="preserve">          kontaminovaných predmetov, ktoré vznikli alebo sa používali pri činnostiach</w:t>
      </w:r>
      <w:r>
        <w:rPr>
          <w:bCs/>
          <w:iCs/>
        </w:rPr>
        <w:br/>
        <w:t xml:space="preserve">          vedúcich k ožiareniu vykonávaných na základe povolenia orgánu verejného</w:t>
      </w:r>
      <w:r>
        <w:rPr>
          <w:bCs/>
          <w:iCs/>
        </w:rPr>
        <w:br/>
        <w:t xml:space="preserve">          zdravotníctva....................................................................................................... 300 eur</w:t>
      </w:r>
    </w:p>
    <w:p w:rsidR="00B55D88" w:rsidRDefault="00B55D88" w:rsidP="00D578D5">
      <w:pPr>
        <w:widowControl w:val="0"/>
        <w:numPr>
          <w:ilvl w:val="0"/>
          <w:numId w:val="15"/>
        </w:numPr>
        <w:autoSpaceDE w:val="0"/>
        <w:autoSpaceDN w:val="0"/>
        <w:adjustRightInd w:val="0"/>
        <w:ind w:left="142" w:firstLine="0"/>
      </w:pPr>
      <w:r>
        <w:t xml:space="preserve">Vydanie </w:t>
      </w:r>
      <w:r>
        <w:rPr>
          <w:bCs/>
          <w:iCs/>
        </w:rPr>
        <w:t xml:space="preserve">rozhodnutia Úradu verejného zdravotníctva Slovenskej republiky o tom, </w:t>
      </w:r>
      <w:r>
        <w:rPr>
          <w:bCs/>
          <w:iCs/>
        </w:rPr>
        <w:br/>
        <w:t xml:space="preserve">          či sa na činnosť vzťahuje oznamovacia povinnosť alebo potreba povolenia.......300 eur</w:t>
      </w:r>
    </w:p>
    <w:p w:rsidR="00B55D88" w:rsidRDefault="00B55D88" w:rsidP="00B55D88">
      <w:pPr>
        <w:pStyle w:val="Odsekzoznamu"/>
        <w:spacing w:after="0" w:line="240" w:lineRule="auto"/>
        <w:ind w:left="142"/>
        <w:rPr>
          <w:rFonts w:ascii="Times New Roman" w:hAnsi="Times New Roman" w:cs="Times New Roman"/>
          <w:bCs/>
          <w:iCs/>
          <w:sz w:val="24"/>
          <w:szCs w:val="24"/>
        </w:rPr>
      </w:pPr>
      <w:proofErr w:type="spellStart"/>
      <w:r>
        <w:rPr>
          <w:rFonts w:ascii="Times New Roman" w:hAnsi="Times New Roman" w:cs="Times New Roman"/>
          <w:bCs/>
          <w:iCs/>
          <w:sz w:val="24"/>
          <w:szCs w:val="24"/>
        </w:rPr>
        <w:lastRenderedPageBreak/>
        <w:t>ab</w:t>
      </w:r>
      <w:proofErr w:type="spellEnd"/>
      <w:r>
        <w:rPr>
          <w:rFonts w:ascii="Times New Roman" w:hAnsi="Times New Roman" w:cs="Times New Roman"/>
          <w:bCs/>
          <w:iCs/>
          <w:sz w:val="24"/>
          <w:szCs w:val="24"/>
        </w:rPr>
        <w:t>)    Posúdenie návrhu na zaradenie práce, alebo zrušenie zaradenia práce medzi</w:t>
      </w:r>
      <w:r>
        <w:rPr>
          <w:rFonts w:ascii="Times New Roman" w:hAnsi="Times New Roman" w:cs="Times New Roman"/>
          <w:bCs/>
          <w:iCs/>
          <w:sz w:val="24"/>
          <w:szCs w:val="24"/>
        </w:rPr>
        <w:br/>
        <w:t xml:space="preserve">          rizikové práce v oblasti radiačnej ochrany.......................................................... 300 eur</w:t>
      </w:r>
    </w:p>
    <w:p w:rsidR="00B55D88" w:rsidRDefault="00B55D88" w:rsidP="00B55D88">
      <w:pPr>
        <w:widowControl w:val="0"/>
        <w:autoSpaceDE w:val="0"/>
        <w:autoSpaceDN w:val="0"/>
        <w:adjustRightInd w:val="0"/>
        <w:ind w:left="142"/>
        <w:rPr>
          <w:bCs/>
          <w:iCs/>
        </w:rPr>
      </w:pPr>
      <w:proofErr w:type="spellStart"/>
      <w:r>
        <w:t>ac</w:t>
      </w:r>
      <w:proofErr w:type="spellEnd"/>
      <w:r>
        <w:t xml:space="preserve">)    </w:t>
      </w:r>
      <w:r>
        <w:rPr>
          <w:bCs/>
          <w:iCs/>
        </w:rPr>
        <w:t xml:space="preserve">Vydanie potvrdenia Úradu verejného zdravotníctva Slovenskej republiky </w:t>
      </w:r>
    </w:p>
    <w:p w:rsidR="00B55D88" w:rsidRDefault="00B55D88" w:rsidP="00B55D88">
      <w:pPr>
        <w:widowControl w:val="0"/>
        <w:autoSpaceDE w:val="0"/>
        <w:autoSpaceDN w:val="0"/>
        <w:adjustRightInd w:val="0"/>
        <w:ind w:left="142"/>
        <w:rPr>
          <w:bCs/>
          <w:iCs/>
        </w:rPr>
      </w:pPr>
      <w:r>
        <w:rPr>
          <w:bCs/>
          <w:iCs/>
        </w:rPr>
        <w:t xml:space="preserve">         o zaevidovaní oznamovanej činnosti......................................................................30 eur</w:t>
      </w:r>
    </w:p>
    <w:p w:rsidR="00B55D88" w:rsidRDefault="00B55D88" w:rsidP="00B55D88">
      <w:pPr>
        <w:widowControl w:val="0"/>
        <w:autoSpaceDE w:val="0"/>
        <w:autoSpaceDN w:val="0"/>
        <w:adjustRightInd w:val="0"/>
        <w:ind w:left="142"/>
        <w:rPr>
          <w:bCs/>
          <w:iCs/>
        </w:rPr>
      </w:pPr>
      <w:r>
        <w:t xml:space="preserve"> ad)   </w:t>
      </w:r>
      <w:r>
        <w:rPr>
          <w:bCs/>
          <w:iCs/>
        </w:rPr>
        <w:t>Zrušenie povolenia podľa písmen x) a y), ak držiteľ požiada o jeho zrušenie....</w:t>
      </w:r>
      <w:r w:rsidR="00512330">
        <w:rPr>
          <w:bCs/>
          <w:iCs/>
        </w:rPr>
        <w:t>.</w:t>
      </w:r>
      <w:r>
        <w:rPr>
          <w:bCs/>
          <w:iCs/>
        </w:rPr>
        <w:t xml:space="preserve">. 30 eur </w:t>
      </w:r>
    </w:p>
    <w:p w:rsidR="00B55D88" w:rsidRDefault="00B55D88" w:rsidP="00B55D88">
      <w:pPr>
        <w:widowControl w:val="0"/>
        <w:autoSpaceDE w:val="0"/>
        <w:autoSpaceDN w:val="0"/>
        <w:adjustRightInd w:val="0"/>
        <w:ind w:left="142"/>
        <w:rPr>
          <w:bCs/>
          <w:iCs/>
        </w:rPr>
      </w:pPr>
      <w:r>
        <w:rPr>
          <w:bCs/>
          <w:iCs/>
        </w:rPr>
        <w:t xml:space="preserve"> </w:t>
      </w:r>
      <w:proofErr w:type="spellStart"/>
      <w:r>
        <w:rPr>
          <w:bCs/>
          <w:iCs/>
        </w:rPr>
        <w:t>ae</w:t>
      </w:r>
      <w:proofErr w:type="spellEnd"/>
      <w:r>
        <w:rPr>
          <w:bCs/>
          <w:iCs/>
        </w:rPr>
        <w:t>)   Vydanie rozhodnutia alebo záväzného stanoviska v oblasti radiačnej ochrany</w:t>
      </w:r>
    </w:p>
    <w:p w:rsidR="00B55D88" w:rsidRDefault="00B55D88" w:rsidP="00B55D88">
      <w:pPr>
        <w:ind w:left="142"/>
        <w:rPr>
          <w:bCs/>
          <w:iCs/>
        </w:rPr>
      </w:pPr>
      <w:r>
        <w:rPr>
          <w:bCs/>
          <w:iCs/>
        </w:rPr>
        <w:t xml:space="preserve">        1. ktoré je v kompetencii výlučne Úradu verejného zdravotníctva </w:t>
      </w:r>
    </w:p>
    <w:p w:rsidR="00B55D88" w:rsidRDefault="00B55D88" w:rsidP="00B55D88">
      <w:pPr>
        <w:ind w:left="142"/>
        <w:rPr>
          <w:bCs/>
          <w:iCs/>
        </w:rPr>
      </w:pPr>
      <w:r>
        <w:rPr>
          <w:bCs/>
          <w:iCs/>
        </w:rPr>
        <w:t xml:space="preserve">        Slovenskej republiky ............................................................................................ 200 eur</w:t>
      </w:r>
    </w:p>
    <w:p w:rsidR="00B55D88" w:rsidRDefault="00B55D88" w:rsidP="00B55D88">
      <w:pPr>
        <w:ind w:left="142"/>
        <w:rPr>
          <w:bCs/>
          <w:iCs/>
        </w:rPr>
      </w:pPr>
      <w:r>
        <w:rPr>
          <w:bCs/>
          <w:iCs/>
        </w:rPr>
        <w:t xml:space="preserve">        2. ktoré je v kompetencii regionálneho úradu verejného zdravotníctva...............  100 eur</w:t>
      </w:r>
    </w:p>
    <w:p w:rsidR="00B55D88" w:rsidRDefault="00B55D88" w:rsidP="00B55D88">
      <w:pPr>
        <w:ind w:left="142"/>
      </w:pPr>
      <w:r>
        <w:rPr>
          <w:bCs/>
          <w:iCs/>
        </w:rPr>
        <w:t xml:space="preserve">        3. týkajúceho sa jadrových zariadení .................................................................. 1000 eur</w:t>
      </w:r>
    </w:p>
    <w:p w:rsidR="00B55D88" w:rsidRDefault="00B55D88" w:rsidP="00B55D88">
      <w:pPr>
        <w:widowControl w:val="0"/>
        <w:autoSpaceDE w:val="0"/>
        <w:autoSpaceDN w:val="0"/>
        <w:adjustRightInd w:val="0"/>
        <w:ind w:left="142"/>
        <w:rPr>
          <w:bCs/>
          <w:iCs/>
        </w:rPr>
      </w:pPr>
      <w:proofErr w:type="spellStart"/>
      <w:r>
        <w:t>af</w:t>
      </w:r>
      <w:proofErr w:type="spellEnd"/>
      <w:r>
        <w:t xml:space="preserve">)   </w:t>
      </w:r>
      <w:r>
        <w:rPr>
          <w:bCs/>
          <w:iCs/>
        </w:rPr>
        <w:t xml:space="preserve">Zmena povolenia Úradu verejného zdravotníctva Slovenskej republiky </w:t>
      </w:r>
    </w:p>
    <w:p w:rsidR="00B55D88" w:rsidRDefault="00B55D88" w:rsidP="00B55D88">
      <w:pPr>
        <w:widowControl w:val="0"/>
        <w:autoSpaceDE w:val="0"/>
        <w:autoSpaceDN w:val="0"/>
        <w:adjustRightInd w:val="0"/>
        <w:ind w:left="142"/>
      </w:pPr>
      <w:r>
        <w:rPr>
          <w:bCs/>
          <w:iCs/>
        </w:rPr>
        <w:t xml:space="preserve">         podľa písmen x) a y) z dôvodu</w:t>
      </w:r>
    </w:p>
    <w:p w:rsidR="00B55D88" w:rsidRDefault="00B55D88" w:rsidP="00B55D88">
      <w:pPr>
        <w:ind w:left="567"/>
        <w:jc w:val="both"/>
        <w:rPr>
          <w:bCs/>
          <w:iCs/>
        </w:rPr>
      </w:pPr>
      <w:r>
        <w:rPr>
          <w:bCs/>
          <w:iCs/>
        </w:rPr>
        <w:t>1. zmeny odborného zástupcu, zmeny obchodného mena, právnej formy alebo sídla, ak   ide o právnickú osobu, alebo zmeny obchodného mena alebo miesta podnikania, ak ide o fyzickú osobu - podnikateľa v povolení na činnosti vedúce k ožiareniu, na činnosti dôležité z hľadiska radiačnej ochrany alebo na uvoľňovanie rádioaktívnych látok  a rádioaktívne kontaminovaných predmetov, ktoré vznikli alebo sa používali pri činnostiach vedúcich k ožiareniu vykonávaných na základe povolenia orgánu verejného zdravotníctva ........................................................................................................... 30 eur</w:t>
      </w:r>
    </w:p>
    <w:p w:rsidR="00B55D88" w:rsidRDefault="00B55D88" w:rsidP="00B55D88">
      <w:pPr>
        <w:ind w:left="567"/>
        <w:jc w:val="both"/>
        <w:rPr>
          <w:bCs/>
          <w:iCs/>
        </w:rPr>
      </w:pPr>
      <w:r>
        <w:t>2. zmen</w:t>
      </w:r>
      <w:r>
        <w:rPr>
          <w:bCs/>
          <w:iCs/>
        </w:rPr>
        <w:t xml:space="preserve">y </w:t>
      </w:r>
      <w:r>
        <w:t xml:space="preserve"> miesta vykonávania činnosti, typu alebo počtu používaných zdrojov ionizujúceho žiarenia alebo technologického zariadenia pracoviska dôležitého z hľadiska radiačnej ochrany za každý zdroj ionizujúceho žiarenia –  poplatok sa vyberá podľa písmena x) bodov 2, 4, 5, 8, 9, 11, 13 a 14 </w:t>
      </w:r>
    </w:p>
    <w:p w:rsidR="00B55D88" w:rsidRDefault="00B55D88" w:rsidP="00B55D88">
      <w:pPr>
        <w:ind w:left="142"/>
        <w:jc w:val="both"/>
      </w:pPr>
      <w:r>
        <w:t xml:space="preserve">       3. zmeny podľa bodu 2, ak jej predchádzalo vydanie rozhodnutia </w:t>
      </w:r>
    </w:p>
    <w:p w:rsidR="00B55D88" w:rsidRDefault="00B55D88" w:rsidP="00B55D88">
      <w:pPr>
        <w:ind w:left="142"/>
        <w:jc w:val="both"/>
      </w:pPr>
      <w:r>
        <w:t xml:space="preserve">        podľa písmena ae).................................................................................................... 30 eur</w:t>
      </w:r>
    </w:p>
    <w:p w:rsidR="00B55D88" w:rsidRDefault="00B55D88" w:rsidP="00B55D88">
      <w:pPr>
        <w:ind w:left="142"/>
      </w:pPr>
      <w:proofErr w:type="spellStart"/>
      <w:r>
        <w:t>ag</w:t>
      </w:r>
      <w:proofErr w:type="spellEnd"/>
      <w:r>
        <w:t xml:space="preserve">)  Vydanie osvedčenia Ministerstva zdravotníctva </w:t>
      </w:r>
      <w:r>
        <w:rPr>
          <w:bCs/>
          <w:iCs/>
        </w:rPr>
        <w:t>Slovenskej republiky</w:t>
      </w:r>
      <w:r>
        <w:t xml:space="preserve"> </w:t>
      </w:r>
    </w:p>
    <w:p w:rsidR="00B55D88" w:rsidRDefault="00B55D88" w:rsidP="00B55D88">
      <w:pPr>
        <w:ind w:left="142"/>
      </w:pPr>
      <w:r>
        <w:t xml:space="preserve">       o akreditácii študijného programu sústavného vzdelávania</w:t>
      </w:r>
      <w:r>
        <w:rPr>
          <w:vertAlign w:val="superscript"/>
        </w:rPr>
        <w:t>36bd</w:t>
      </w:r>
      <w:r>
        <w:t>)............................... 70 eur</w:t>
      </w:r>
    </w:p>
    <w:p w:rsidR="00B55D88" w:rsidRDefault="00B55D88" w:rsidP="00B55D88">
      <w:r>
        <w:t xml:space="preserve">  ah)  Vydanie osvedčenia Ministerstva zdravotníctva </w:t>
      </w:r>
      <w:r>
        <w:rPr>
          <w:bCs/>
          <w:iCs/>
        </w:rPr>
        <w:t>Slovenskej republiky</w:t>
      </w:r>
      <w:r>
        <w:t xml:space="preserve"> </w:t>
      </w:r>
    </w:p>
    <w:p w:rsidR="00B55D88" w:rsidRDefault="00B55D88" w:rsidP="00B55D88">
      <w:pPr>
        <w:ind w:left="142"/>
      </w:pPr>
      <w:r>
        <w:t xml:space="preserve">       o akreditácii kurzu prvej pomoci</w:t>
      </w:r>
      <w:r>
        <w:rPr>
          <w:vertAlign w:val="superscript"/>
        </w:rPr>
        <w:t xml:space="preserve"> 36bd</w:t>
      </w:r>
      <w:r>
        <w:t>)..................................................................... 100 eur</w:t>
      </w:r>
    </w:p>
    <w:p w:rsidR="00B55D88" w:rsidRDefault="00B55D88" w:rsidP="00B55D88">
      <w:r>
        <w:t xml:space="preserve">  </w:t>
      </w:r>
      <w:proofErr w:type="spellStart"/>
      <w:r>
        <w:t>ai</w:t>
      </w:r>
      <w:proofErr w:type="spellEnd"/>
      <w:r>
        <w:t xml:space="preserve">)  Vydanie osvedčenia Ministerstva zdravotníctva </w:t>
      </w:r>
      <w:r>
        <w:rPr>
          <w:bCs/>
          <w:iCs/>
        </w:rPr>
        <w:t>Slovenskej republiky</w:t>
      </w:r>
      <w:r>
        <w:t xml:space="preserve"> </w:t>
      </w:r>
    </w:p>
    <w:p w:rsidR="00B55D88" w:rsidRDefault="00B55D88" w:rsidP="00B55D88">
      <w:pPr>
        <w:ind w:left="142"/>
      </w:pPr>
      <w:r>
        <w:t xml:space="preserve">       o akreditácii kurzu inštruktora prvej pomoci</w:t>
      </w:r>
      <w:r>
        <w:rPr>
          <w:vertAlign w:val="superscript"/>
        </w:rPr>
        <w:t>36bd</w:t>
      </w:r>
      <w:r>
        <w:t>)....................................................100 eur</w:t>
      </w:r>
    </w:p>
    <w:p w:rsidR="00B55D88" w:rsidRDefault="00B55D88" w:rsidP="00B55D88">
      <w:pPr>
        <w:ind w:left="142"/>
      </w:pPr>
      <w:r>
        <w:t xml:space="preserve">aj)  Zmena osvedčenia Ministerstva zdravotníctva Slovenskej republiky </w:t>
      </w:r>
    </w:p>
    <w:p w:rsidR="00B55D88" w:rsidRDefault="00B55D88" w:rsidP="00B55D88">
      <w:pPr>
        <w:ind w:left="142"/>
      </w:pPr>
      <w:r>
        <w:t xml:space="preserve">      o akreditácii kurzu prvej pomoci</w:t>
      </w:r>
      <w:r>
        <w:rPr>
          <w:vertAlign w:val="superscript"/>
        </w:rPr>
        <w:t>36bd</w:t>
      </w:r>
      <w:r>
        <w:t>).........................................................................50 eur</w:t>
      </w:r>
    </w:p>
    <w:p w:rsidR="00B55D88" w:rsidRDefault="00B55D88" w:rsidP="00B55D88">
      <w:pPr>
        <w:ind w:left="142"/>
      </w:pPr>
      <w:r>
        <w:t xml:space="preserve">ak)  Zmena osvedčenia Ministerstva zdravotníctva Slovenskej republiky </w:t>
      </w:r>
    </w:p>
    <w:p w:rsidR="00B55D88" w:rsidRDefault="00B55D88" w:rsidP="00B55D88">
      <w:pPr>
        <w:ind w:left="142"/>
      </w:pPr>
      <w:r>
        <w:t xml:space="preserve">       o akreditácii kurzu inštruktora prvej pomoci</w:t>
      </w:r>
      <w:r>
        <w:rPr>
          <w:vertAlign w:val="superscript"/>
        </w:rPr>
        <w:t>36bd</w:t>
      </w:r>
      <w:r>
        <w:t xml:space="preserve">)...................................................50 eur“. </w:t>
      </w:r>
    </w:p>
    <w:p w:rsidR="00B55D88" w:rsidRDefault="00B55D88" w:rsidP="00B55D88">
      <w:pPr>
        <w:widowControl w:val="0"/>
        <w:autoSpaceDE w:val="0"/>
        <w:autoSpaceDN w:val="0"/>
        <w:adjustRightInd w:val="0"/>
        <w:ind w:left="142"/>
      </w:pPr>
    </w:p>
    <w:p w:rsidR="00B55D88" w:rsidRDefault="00B55D88" w:rsidP="00B55D88">
      <w:pPr>
        <w:widowControl w:val="0"/>
        <w:autoSpaceDE w:val="0"/>
        <w:autoSpaceDN w:val="0"/>
        <w:adjustRightInd w:val="0"/>
      </w:pPr>
      <w:r>
        <w:t xml:space="preserve">Poznámky pod čiarou k odkazom 36a až 36bd znejú: </w:t>
      </w:r>
    </w:p>
    <w:p w:rsidR="00B55D88" w:rsidRDefault="00B55D88" w:rsidP="00B55D88">
      <w:pPr>
        <w:widowControl w:val="0"/>
        <w:autoSpaceDE w:val="0"/>
        <w:autoSpaceDN w:val="0"/>
        <w:adjustRightInd w:val="0"/>
      </w:pPr>
      <w:r>
        <w:t>„</w:t>
      </w:r>
      <w:r>
        <w:rPr>
          <w:vertAlign w:val="superscript"/>
        </w:rPr>
        <w:t>36a</w:t>
      </w:r>
      <w:r>
        <w:t xml:space="preserve">) </w:t>
      </w:r>
      <w:hyperlink r:id="rId7" w:history="1">
        <w:r>
          <w:rPr>
            <w:rStyle w:val="Hypertextovprepojenie"/>
            <w:color w:val="auto"/>
            <w:u w:val="none"/>
          </w:rPr>
          <w:t>§ 13 ods. 3 a 4 zákona č. 355/2007 Z. z.</w:t>
        </w:r>
      </w:hyperlink>
      <w:r>
        <w:t xml:space="preserve"> o ochrane, podpore a rozvoji verejného zdravia a </w:t>
      </w:r>
    </w:p>
    <w:p w:rsidR="00B55D88" w:rsidRDefault="00B55D88" w:rsidP="00B55D88">
      <w:pPr>
        <w:widowControl w:val="0"/>
        <w:autoSpaceDE w:val="0"/>
        <w:autoSpaceDN w:val="0"/>
        <w:adjustRightInd w:val="0"/>
      </w:pPr>
      <w:r>
        <w:t xml:space="preserve">       o zmene a doplnení niektorých zákonov. </w:t>
      </w:r>
    </w:p>
    <w:p w:rsidR="00B55D88" w:rsidRDefault="00B55D88" w:rsidP="00B55D88">
      <w:pPr>
        <w:widowControl w:val="0"/>
        <w:autoSpaceDE w:val="0"/>
        <w:autoSpaceDN w:val="0"/>
        <w:adjustRightInd w:val="0"/>
      </w:pPr>
      <w:r>
        <w:rPr>
          <w:vertAlign w:val="superscript"/>
        </w:rPr>
        <w:t>36b</w:t>
      </w:r>
      <w:r>
        <w:t xml:space="preserve">) </w:t>
      </w:r>
      <w:hyperlink r:id="rId8" w:history="1">
        <w:r>
          <w:rPr>
            <w:rStyle w:val="Hypertextovprepojenie"/>
            <w:color w:val="auto"/>
            <w:u w:val="none"/>
          </w:rPr>
          <w:t>§ 15 zákona č. 355/2007 Z. z.</w:t>
        </w:r>
      </w:hyperlink>
      <w:r>
        <w:t xml:space="preserve"> v znení zákona č. 132/2010 Z. z. </w:t>
      </w:r>
    </w:p>
    <w:p w:rsidR="00B55D88" w:rsidRDefault="00B55D88" w:rsidP="00B55D88">
      <w:pPr>
        <w:widowControl w:val="0"/>
        <w:autoSpaceDE w:val="0"/>
        <w:autoSpaceDN w:val="0"/>
        <w:adjustRightInd w:val="0"/>
      </w:pPr>
      <w:r>
        <w:rPr>
          <w:vertAlign w:val="superscript"/>
        </w:rPr>
        <w:t>36ba</w:t>
      </w:r>
      <w:r>
        <w:t xml:space="preserve">) </w:t>
      </w:r>
      <w:hyperlink r:id="rId9" w:history="1">
        <w:r>
          <w:rPr>
            <w:rStyle w:val="Hypertextovprepojenie"/>
            <w:color w:val="auto"/>
            <w:u w:val="none"/>
          </w:rPr>
          <w:t>§ 5 ods. 4 písm. o) zákona č. 355/2007 Z. z.</w:t>
        </w:r>
      </w:hyperlink>
      <w:r>
        <w:t xml:space="preserve"> v znení zákona č. 172/2011 Z. z. </w:t>
      </w:r>
    </w:p>
    <w:p w:rsidR="00B55D88" w:rsidRDefault="00B55D88" w:rsidP="00B55D88">
      <w:pPr>
        <w:widowControl w:val="0"/>
        <w:autoSpaceDE w:val="0"/>
        <w:autoSpaceDN w:val="0"/>
        <w:adjustRightInd w:val="0"/>
      </w:pPr>
      <w:r>
        <w:rPr>
          <w:vertAlign w:val="superscript"/>
        </w:rPr>
        <w:t>36bb</w:t>
      </w:r>
      <w:r>
        <w:t xml:space="preserve">) </w:t>
      </w:r>
      <w:hyperlink r:id="rId10" w:history="1">
        <w:r>
          <w:rPr>
            <w:rStyle w:val="Hypertextovprepojenie"/>
            <w:color w:val="auto"/>
            <w:u w:val="none"/>
          </w:rPr>
          <w:t>§ 5 ods. 4 písm. p) zákona č. 355/2007 Z. z.</w:t>
        </w:r>
      </w:hyperlink>
      <w:r>
        <w:t xml:space="preserve"> v znení neskorších predpisov</w:t>
      </w:r>
    </w:p>
    <w:p w:rsidR="00B55D88" w:rsidRDefault="00B55D88" w:rsidP="00B55D88">
      <w:pPr>
        <w:widowControl w:val="0"/>
        <w:autoSpaceDE w:val="0"/>
        <w:autoSpaceDN w:val="0"/>
        <w:adjustRightInd w:val="0"/>
      </w:pPr>
      <w:r>
        <w:rPr>
          <w:vertAlign w:val="superscript"/>
        </w:rPr>
        <w:t>36bc</w:t>
      </w:r>
      <w:r>
        <w:t>) § 9 písm. c) zákona č. 218/2007 Z. z. o zákaze biologických zbraní a o zmene a doplnení</w:t>
      </w:r>
    </w:p>
    <w:p w:rsidR="00B55D88" w:rsidRDefault="00B55D88" w:rsidP="00B55D88">
      <w:pPr>
        <w:widowControl w:val="0"/>
        <w:autoSpaceDE w:val="0"/>
        <w:autoSpaceDN w:val="0"/>
        <w:adjustRightInd w:val="0"/>
      </w:pPr>
      <w:r>
        <w:t xml:space="preserve">        niektorých zákonov.</w:t>
      </w:r>
    </w:p>
    <w:p w:rsidR="00B55D88" w:rsidRDefault="00B55D88" w:rsidP="00B55D88">
      <w:pPr>
        <w:widowControl w:val="0"/>
        <w:autoSpaceDE w:val="0"/>
        <w:autoSpaceDN w:val="0"/>
        <w:adjustRightInd w:val="0"/>
      </w:pPr>
      <w:r>
        <w:rPr>
          <w:vertAlign w:val="superscript"/>
        </w:rPr>
        <w:t>36bd</w:t>
      </w:r>
      <w:r>
        <w:t>) § 40 zákona č. 578/2004 Z. z. v znení neskorších predpisov.“.</w:t>
      </w:r>
    </w:p>
    <w:p w:rsidR="00B55D88" w:rsidRDefault="00B55D88" w:rsidP="00B55D88">
      <w:pPr>
        <w:widowControl w:val="0"/>
        <w:autoSpaceDE w:val="0"/>
        <w:autoSpaceDN w:val="0"/>
        <w:adjustRightInd w:val="0"/>
      </w:pPr>
    </w:p>
    <w:p w:rsidR="00B55D88" w:rsidRDefault="00B55D88" w:rsidP="00B55D88">
      <w:pPr>
        <w:widowControl w:val="0"/>
        <w:autoSpaceDE w:val="0"/>
        <w:autoSpaceDN w:val="0"/>
        <w:adjustRightInd w:val="0"/>
        <w:jc w:val="both"/>
      </w:pPr>
      <w:r>
        <w:t>49. V sadzobníku správnych poplatkov časti VIII. Finančná správa a obchodná činnosť položka 150a vrátane poznámky znie:</w:t>
      </w:r>
    </w:p>
    <w:p w:rsidR="00B55D88" w:rsidRDefault="00B55D88" w:rsidP="00B55D88">
      <w:pPr>
        <w:widowControl w:val="0"/>
        <w:autoSpaceDE w:val="0"/>
        <w:autoSpaceDN w:val="0"/>
        <w:adjustRightInd w:val="0"/>
      </w:pPr>
      <w:r>
        <w:t>„ Položka 150a</w:t>
      </w:r>
    </w:p>
    <w:p w:rsidR="00B55D88" w:rsidRDefault="00B55D88" w:rsidP="00B55D88">
      <w:pPr>
        <w:autoSpaceDE w:val="0"/>
        <w:autoSpaceDN w:val="0"/>
        <w:adjustRightInd w:val="0"/>
      </w:pPr>
      <w:r>
        <w:lastRenderedPageBreak/>
        <w:t xml:space="preserve">a) Vydanie povolenia na činnosť agentúry podporovaného zamestnávania a agentúry   </w:t>
      </w:r>
      <w:r>
        <w:br/>
        <w:t xml:space="preserve">     dočasného zamestnávania pre</w:t>
      </w:r>
    </w:p>
    <w:p w:rsidR="00B55D88" w:rsidRDefault="00B55D88" w:rsidP="00B55D88">
      <w:pPr>
        <w:autoSpaceDE w:val="0"/>
        <w:autoSpaceDN w:val="0"/>
        <w:adjustRightInd w:val="0"/>
        <w:rPr>
          <w:i/>
          <w:u w:val="single"/>
        </w:rPr>
      </w:pPr>
      <w:r>
        <w:t>1. fyzickú osobu .............................................................................................................    50 eur</w:t>
      </w:r>
    </w:p>
    <w:p w:rsidR="00B55D88" w:rsidRDefault="00B55D88" w:rsidP="00B55D88">
      <w:pPr>
        <w:autoSpaceDE w:val="0"/>
        <w:autoSpaceDN w:val="0"/>
        <w:adjustRightInd w:val="0"/>
      </w:pPr>
      <w:r>
        <w:t>2. právnickú osobu ........................................................................................................   100 eur</w:t>
      </w:r>
    </w:p>
    <w:p w:rsidR="00B55D88" w:rsidRDefault="00B55D88" w:rsidP="00B55D88">
      <w:pPr>
        <w:autoSpaceDE w:val="0"/>
        <w:autoSpaceDN w:val="0"/>
        <w:adjustRightInd w:val="0"/>
      </w:pPr>
      <w:r>
        <w:t>b) Zmena povolenia na činnosť agentúry podporovaného zamestnávania a agentúry</w:t>
      </w:r>
      <w:r>
        <w:br/>
        <w:t xml:space="preserve">    dočasného zamestnávania pre</w:t>
      </w:r>
    </w:p>
    <w:p w:rsidR="00B55D88" w:rsidRDefault="00B55D88" w:rsidP="00B55D88">
      <w:r>
        <w:t>1. fyzickú osobu       .......................................................................................................    25 eur</w:t>
      </w:r>
    </w:p>
    <w:p w:rsidR="00B55D88" w:rsidRDefault="00B55D88" w:rsidP="00B55D88">
      <w:r>
        <w:t>2. právnickú osobu   ........................................................................................................   50 eur</w:t>
      </w:r>
    </w:p>
    <w:p w:rsidR="00B55D88" w:rsidRDefault="00B55D88" w:rsidP="00B55D88">
      <w:pPr>
        <w:autoSpaceDE w:val="0"/>
        <w:autoSpaceDN w:val="0"/>
        <w:adjustRightInd w:val="0"/>
      </w:pPr>
      <w:r>
        <w:t xml:space="preserve">c) Vyhotovenie duplikátu povolenia na činnosť agentúry podporovaného </w:t>
      </w:r>
      <w:r>
        <w:br/>
        <w:t xml:space="preserve">     zamestnávania a agentúry dočasného zamestnávania...................................................   5 eur</w:t>
      </w:r>
    </w:p>
    <w:p w:rsidR="00B55D88" w:rsidRDefault="00B55D88" w:rsidP="00B55D88">
      <w:pPr>
        <w:widowControl w:val="0"/>
        <w:autoSpaceDE w:val="0"/>
        <w:autoSpaceDN w:val="0"/>
        <w:adjustRightInd w:val="0"/>
      </w:pPr>
    </w:p>
    <w:p w:rsidR="00B55D88" w:rsidRDefault="00B55D88" w:rsidP="00B55D88">
      <w:pPr>
        <w:autoSpaceDE w:val="0"/>
        <w:autoSpaceDN w:val="0"/>
        <w:adjustRightInd w:val="0"/>
        <w:jc w:val="center"/>
      </w:pPr>
      <w:r>
        <w:t>Poznámka</w:t>
      </w:r>
    </w:p>
    <w:p w:rsidR="00B55D88" w:rsidRDefault="00B55D88" w:rsidP="00B55D88">
      <w:pPr>
        <w:autoSpaceDE w:val="0"/>
        <w:autoSpaceDN w:val="0"/>
        <w:adjustRightInd w:val="0"/>
        <w:ind w:firstLine="708"/>
        <w:jc w:val="both"/>
      </w:pPr>
    </w:p>
    <w:p w:rsidR="00B55D88" w:rsidRDefault="00B55D88" w:rsidP="00B55D88">
      <w:pPr>
        <w:autoSpaceDE w:val="0"/>
        <w:autoSpaceDN w:val="0"/>
        <w:adjustRightInd w:val="0"/>
        <w:ind w:firstLine="708"/>
        <w:jc w:val="both"/>
      </w:pPr>
      <w:r>
        <w:t>Správny orgán odpustí poplatok podľa písmen a) až c) fyzickej osobe, ktorá je držiteľom preukazu fyzickej osoby s ťažkým zdravotným postihnutím alebo preukazu fyzickej osoby s ťažkým zdravotným postihnutím so sprievodcom, ak uvedenú činnosť bude vykonávať ako osoba samostatne zárobkovo činná a nebude zamestnancom.“.</w:t>
      </w:r>
    </w:p>
    <w:p w:rsidR="00B55D88" w:rsidRDefault="00B55D88" w:rsidP="00B55D88">
      <w:pPr>
        <w:autoSpaceDE w:val="0"/>
        <w:autoSpaceDN w:val="0"/>
        <w:adjustRightInd w:val="0"/>
      </w:pPr>
    </w:p>
    <w:p w:rsidR="00B55D88" w:rsidRDefault="00B55D88" w:rsidP="00B55D88">
      <w:pPr>
        <w:widowControl w:val="0"/>
        <w:autoSpaceDE w:val="0"/>
        <w:autoSpaceDN w:val="0"/>
        <w:adjustRightInd w:val="0"/>
        <w:jc w:val="both"/>
      </w:pPr>
      <w:r>
        <w:t>50. V sadzobníku správnych poplatkov časti VIII. Finančná správa a obchodná činnosť položky 151 a 152 vrátane oslobodenia a poznámok znejú:</w:t>
      </w:r>
    </w:p>
    <w:p w:rsidR="00B55D88" w:rsidRDefault="00B55D88" w:rsidP="00B55D88">
      <w:pPr>
        <w:widowControl w:val="0"/>
        <w:autoSpaceDE w:val="0"/>
        <w:autoSpaceDN w:val="0"/>
        <w:adjustRightInd w:val="0"/>
        <w:jc w:val="both"/>
      </w:pPr>
      <w:r>
        <w:t>„Položka 151</w:t>
      </w:r>
    </w:p>
    <w:p w:rsidR="00B55D88" w:rsidRDefault="00B55D88" w:rsidP="00B55D88">
      <w:pPr>
        <w:jc w:val="both"/>
      </w:pPr>
      <w:r>
        <w:t>a)  Vydanie povolenia na zaobchádzanie s omamnými a psychotropnými</w:t>
      </w:r>
    </w:p>
    <w:p w:rsidR="00B55D88" w:rsidRDefault="00B55D88" w:rsidP="00B55D88">
      <w:pPr>
        <w:jc w:val="both"/>
      </w:pPr>
      <w:r>
        <w:t xml:space="preserve">      látkami a určenými látkami kategórie 1 a registrácia prevádzkovateľov </w:t>
      </w:r>
    </w:p>
    <w:p w:rsidR="00B55D88" w:rsidRDefault="00B55D88" w:rsidP="00B55D88">
      <w:pPr>
        <w:jc w:val="both"/>
      </w:pPr>
      <w:r>
        <w:t xml:space="preserve">      zaobchádzajúcich s určenými látkami kategórie 2 a 3................................................  33 eur</w:t>
      </w:r>
    </w:p>
    <w:p w:rsidR="00B55D88" w:rsidRDefault="00B55D88" w:rsidP="00B55D88">
      <w:pPr>
        <w:jc w:val="both"/>
      </w:pPr>
      <w:r>
        <w:t>b)  Zmena povolenia alebo registrácie vydaného podľa písmena a)............................16,50 eura</w:t>
      </w:r>
    </w:p>
    <w:p w:rsidR="00B55D88" w:rsidRDefault="00B55D88" w:rsidP="00B55D88">
      <w:pPr>
        <w:ind w:left="284" w:hanging="284"/>
        <w:jc w:val="both"/>
        <w:rPr>
          <w:vertAlign w:val="superscript"/>
        </w:rPr>
      </w:pPr>
      <w:r>
        <w:t>c)  Uznanie prírodnej liečivej vody alebo prírodnej minerálnej vody</w:t>
      </w:r>
      <w:r>
        <w:rPr>
          <w:vertAlign w:val="superscript"/>
        </w:rPr>
        <w:t>36be</w:t>
      </w:r>
      <w:r>
        <w:t>)</w:t>
      </w:r>
      <w:r>
        <w:rPr>
          <w:vertAlign w:val="superscript"/>
        </w:rPr>
        <w:t xml:space="preserve"> </w:t>
      </w:r>
    </w:p>
    <w:p w:rsidR="00B55D88" w:rsidRDefault="00B55D88" w:rsidP="00B55D88">
      <w:pPr>
        <w:ind w:left="284" w:hanging="284"/>
        <w:jc w:val="both"/>
      </w:pPr>
      <w:r>
        <w:t xml:space="preserve">     alebo klimatických podmienok vhodných na liečenie</w:t>
      </w:r>
      <w:r>
        <w:rPr>
          <w:vertAlign w:val="superscript"/>
        </w:rPr>
        <w:t>36bf</w:t>
      </w:r>
      <w:r>
        <w:t>) Štátnou kúpeľnou</w:t>
      </w:r>
    </w:p>
    <w:p w:rsidR="00B55D88" w:rsidRDefault="00B55D88" w:rsidP="00B55D88">
      <w:pPr>
        <w:ind w:left="284" w:hanging="284"/>
        <w:jc w:val="both"/>
      </w:pPr>
      <w:r>
        <w:t xml:space="preserve">     komisiou Ministerstva zdravotníctva Slovenskej republiky (ďalej len </w:t>
      </w:r>
    </w:p>
    <w:p w:rsidR="00B55D88" w:rsidRDefault="00B55D88" w:rsidP="00B55D88">
      <w:pPr>
        <w:ind w:left="284" w:hanging="284"/>
        <w:jc w:val="both"/>
      </w:pPr>
      <w:r>
        <w:t xml:space="preserve">     „Štátna kúpeľná komisia“)...........................................................................................500 eur                    </w:t>
      </w:r>
    </w:p>
    <w:p w:rsidR="00B55D88" w:rsidRDefault="00B55D88" w:rsidP="00B55D88">
      <w:pPr>
        <w:ind w:left="284" w:hanging="284"/>
        <w:jc w:val="both"/>
      </w:pPr>
      <w:r>
        <w:t>d)  Zrušenie uznania prírodnej liečivej vody alebo prírodnej minerálnej vody</w:t>
      </w:r>
      <w:r>
        <w:rPr>
          <w:vertAlign w:val="superscript"/>
        </w:rPr>
        <w:t>36bg</w:t>
      </w:r>
      <w:r>
        <w:t>)</w:t>
      </w:r>
      <w:r>
        <w:rPr>
          <w:vertAlign w:val="superscript"/>
        </w:rPr>
        <w:t xml:space="preserve"> </w:t>
      </w:r>
    </w:p>
    <w:p w:rsidR="00B55D88" w:rsidRDefault="00B55D88" w:rsidP="00B55D88">
      <w:pPr>
        <w:ind w:left="284" w:hanging="284"/>
        <w:jc w:val="both"/>
      </w:pPr>
      <w:r>
        <w:t xml:space="preserve">     alebo klimatických podmienok vhodných na liečenie Štátnou kúpeľnou komisiou, </w:t>
      </w:r>
    </w:p>
    <w:p w:rsidR="00B55D88" w:rsidRDefault="00B55D88" w:rsidP="00B55D88">
      <w:pPr>
        <w:ind w:left="284" w:hanging="284"/>
        <w:jc w:val="both"/>
      </w:pPr>
      <w:r>
        <w:t xml:space="preserve">     ak </w:t>
      </w:r>
      <w:r>
        <w:rPr>
          <w:bCs/>
          <w:iCs/>
        </w:rPr>
        <w:t>držiteľ požiada o jeho zrušenie</w:t>
      </w:r>
      <w:r>
        <w:rPr>
          <w:vertAlign w:val="superscript"/>
        </w:rPr>
        <w:t>36bh</w:t>
      </w:r>
      <w:r>
        <w:t>).......................................................................  250 eur</w:t>
      </w:r>
    </w:p>
    <w:p w:rsidR="00B55D88" w:rsidRDefault="00B55D88" w:rsidP="00B55D88">
      <w:pPr>
        <w:ind w:left="284" w:hanging="284"/>
        <w:jc w:val="both"/>
      </w:pPr>
      <w:r>
        <w:t xml:space="preserve">e)  Vydanie povolenia Štátnej kúpeľnej komisie využívať prírodný liečivý zdroj alebo </w:t>
      </w:r>
    </w:p>
    <w:p w:rsidR="00B55D88" w:rsidRDefault="00B55D88" w:rsidP="00B55D88">
      <w:pPr>
        <w:ind w:left="284" w:hanging="284"/>
        <w:jc w:val="both"/>
      </w:pPr>
      <w:r>
        <w:t xml:space="preserve">     prírodný minerálny zdroj</w:t>
      </w:r>
      <w:r>
        <w:rPr>
          <w:vertAlign w:val="superscript"/>
        </w:rPr>
        <w:t>36bi</w:t>
      </w:r>
      <w:r>
        <w:t>)...................................................................................... 500 eur</w:t>
      </w:r>
    </w:p>
    <w:p w:rsidR="00B55D88" w:rsidRDefault="00B55D88" w:rsidP="00B55D88">
      <w:pPr>
        <w:ind w:left="284" w:hanging="284"/>
        <w:jc w:val="both"/>
      </w:pPr>
      <w:r>
        <w:t xml:space="preserve">f)  Vydanie nového povolenia využívať prírodný liečivý zdroj alebo prírodný minerálny </w:t>
      </w:r>
    </w:p>
    <w:p w:rsidR="00B55D88" w:rsidRDefault="00B55D88" w:rsidP="00B55D88">
      <w:pPr>
        <w:ind w:left="284" w:hanging="284"/>
        <w:jc w:val="both"/>
      </w:pPr>
      <w:r>
        <w:t xml:space="preserve">     zdroj pred uplynutím 15. roku odo dňa platnosti povolenia</w:t>
      </w:r>
      <w:r>
        <w:rPr>
          <w:vertAlign w:val="superscript"/>
        </w:rPr>
        <w:t>36bj</w:t>
      </w:r>
      <w:r>
        <w:t>)................................. 250 eur</w:t>
      </w:r>
    </w:p>
    <w:p w:rsidR="00B55D88" w:rsidRDefault="00B55D88" w:rsidP="00B55D88">
      <w:pPr>
        <w:ind w:left="284" w:hanging="284"/>
        <w:jc w:val="both"/>
      </w:pPr>
      <w:r>
        <w:t xml:space="preserve">g)  Vydanie povolenia podľa písmena e) obsahujúceho i povolenie </w:t>
      </w:r>
    </w:p>
    <w:p w:rsidR="00B55D88" w:rsidRDefault="00B55D88" w:rsidP="00B55D88">
      <w:pPr>
        <w:ind w:left="284" w:hanging="284"/>
        <w:jc w:val="both"/>
      </w:pPr>
      <w:r>
        <w:t xml:space="preserve">     podľa písmena k)</w:t>
      </w:r>
      <w:r>
        <w:rPr>
          <w:vertAlign w:val="superscript"/>
        </w:rPr>
        <w:t>36bk</w:t>
      </w:r>
      <w:r>
        <w:t>)................................................................................................  650 eur</w:t>
      </w:r>
    </w:p>
    <w:p w:rsidR="00B55D88" w:rsidRDefault="00B55D88" w:rsidP="00B55D88">
      <w:pPr>
        <w:ind w:left="284" w:hanging="284"/>
        <w:jc w:val="both"/>
      </w:pPr>
      <w:r>
        <w:t>h)  Zmena povolenia podľa písmena e),</w:t>
      </w:r>
      <w:r>
        <w:rPr>
          <w:vertAlign w:val="superscript"/>
        </w:rPr>
        <w:t>36bl</w:t>
      </w:r>
      <w:r>
        <w:t xml:space="preserve">) ak </w:t>
      </w:r>
      <w:r>
        <w:rPr>
          <w:bCs/>
          <w:iCs/>
        </w:rPr>
        <w:t>držiteľ požiada o jeho zmenu.................</w:t>
      </w:r>
      <w:r>
        <w:t>200 eur</w:t>
      </w:r>
    </w:p>
    <w:p w:rsidR="00B55D88" w:rsidRDefault="00B55D88" w:rsidP="00B55D88">
      <w:pPr>
        <w:jc w:val="both"/>
      </w:pPr>
      <w:r>
        <w:t>i)  Vyznačenie zmeny údajov v povolení podľa písmena e)</w:t>
      </w:r>
      <w:r>
        <w:rPr>
          <w:vertAlign w:val="superscript"/>
        </w:rPr>
        <w:t>36bm</w:t>
      </w:r>
      <w:r>
        <w:t>).....................................  50 eur</w:t>
      </w:r>
    </w:p>
    <w:p w:rsidR="00B55D88" w:rsidRDefault="00B55D88" w:rsidP="00B55D88">
      <w:pPr>
        <w:jc w:val="both"/>
      </w:pPr>
      <w:r>
        <w:t xml:space="preserve">j)  Zrušenie povolenia podľa písmena e), ak </w:t>
      </w:r>
      <w:r>
        <w:rPr>
          <w:bCs/>
          <w:iCs/>
        </w:rPr>
        <w:t>držiteľ požiada o jeho zrušenie</w:t>
      </w:r>
      <w:r>
        <w:rPr>
          <w:vertAlign w:val="superscript"/>
        </w:rPr>
        <w:t>36bn</w:t>
      </w:r>
      <w:r>
        <w:t>)............250 eur</w:t>
      </w:r>
    </w:p>
    <w:p w:rsidR="00B55D88" w:rsidRDefault="00B55D88" w:rsidP="00B55D88">
      <w:pPr>
        <w:ind w:left="284" w:hanging="284"/>
        <w:jc w:val="both"/>
      </w:pPr>
      <w:r>
        <w:t xml:space="preserve">k) Vydanie povolenia Štátnej kúpeľnej komisie na úpravu prírodnej liečivej vody </w:t>
      </w:r>
    </w:p>
    <w:p w:rsidR="00B55D88" w:rsidRDefault="00B55D88" w:rsidP="00B55D88">
      <w:pPr>
        <w:ind w:left="284" w:hanging="284"/>
        <w:jc w:val="both"/>
      </w:pPr>
      <w:r>
        <w:t xml:space="preserve">    alebo prírodnej minerálnej vody</w:t>
      </w:r>
      <w:r>
        <w:rPr>
          <w:vertAlign w:val="superscript"/>
        </w:rPr>
        <w:t>36bo</w:t>
      </w:r>
      <w:r>
        <w:t>)........................................................................... 300 eur</w:t>
      </w:r>
    </w:p>
    <w:p w:rsidR="00B55D88" w:rsidRDefault="00B55D88" w:rsidP="00B55D88">
      <w:pPr>
        <w:ind w:left="284" w:hanging="284"/>
        <w:jc w:val="both"/>
      </w:pPr>
      <w:r>
        <w:t xml:space="preserve">l)  Vydanie povolenia Štátnej kúpeľnej komisie na prevádzkovanie prírodných </w:t>
      </w:r>
    </w:p>
    <w:p w:rsidR="00B55D88" w:rsidRDefault="00B55D88" w:rsidP="00B55D88">
      <w:pPr>
        <w:ind w:left="284" w:hanging="284"/>
        <w:jc w:val="both"/>
      </w:pPr>
      <w:r>
        <w:t xml:space="preserve">     liečebných kúpeľov alebo kúpeľnej liečebne</w:t>
      </w:r>
      <w:r>
        <w:rPr>
          <w:vertAlign w:val="superscript"/>
        </w:rPr>
        <w:t>36bp</w:t>
      </w:r>
      <w:r>
        <w:t>)..................................................... 1000 eur</w:t>
      </w:r>
    </w:p>
    <w:p w:rsidR="00B55D88" w:rsidRDefault="00B55D88" w:rsidP="00B55D88">
      <w:pPr>
        <w:ind w:left="284" w:hanging="284"/>
        <w:jc w:val="both"/>
      </w:pPr>
      <w:r>
        <w:t>m) Zrušenie povolenia podľa písmena l),</w:t>
      </w:r>
      <w:r>
        <w:rPr>
          <w:vertAlign w:val="superscript"/>
        </w:rPr>
        <w:t>36bq</w:t>
      </w:r>
      <w:r>
        <w:t xml:space="preserve">) ak </w:t>
      </w:r>
      <w:r>
        <w:rPr>
          <w:bCs/>
          <w:iCs/>
        </w:rPr>
        <w:t>držiteľ požiada o jeho zrušenie...........</w:t>
      </w:r>
      <w:r>
        <w:t>500 eur</w:t>
      </w:r>
    </w:p>
    <w:p w:rsidR="00B55D88" w:rsidRDefault="00B55D88" w:rsidP="00B55D88">
      <w:pPr>
        <w:ind w:left="284" w:hanging="284"/>
        <w:jc w:val="both"/>
      </w:pPr>
      <w:r>
        <w:t xml:space="preserve">n)  Vydanie poverenia Štátnej kúpeľnej komisie na výkon činnosti </w:t>
      </w:r>
    </w:p>
    <w:p w:rsidR="00B55D88" w:rsidRDefault="00B55D88" w:rsidP="00B55D88">
      <w:pPr>
        <w:ind w:left="284" w:hanging="284"/>
        <w:jc w:val="both"/>
      </w:pPr>
      <w:r>
        <w:t xml:space="preserve">     balneotechnika</w:t>
      </w:r>
      <w:r>
        <w:rPr>
          <w:vertAlign w:val="superscript"/>
        </w:rPr>
        <w:t>36br</w:t>
      </w:r>
      <w:r>
        <w:t xml:space="preserve">) ......................................................................................................100 eur   </w:t>
      </w:r>
    </w:p>
    <w:p w:rsidR="00B55D88" w:rsidRDefault="00B55D88" w:rsidP="00B55D88">
      <w:pPr>
        <w:ind w:left="284" w:hanging="284"/>
      </w:pPr>
      <w:r>
        <w:rPr>
          <w:b/>
        </w:rPr>
        <w:t xml:space="preserve">    </w:t>
      </w:r>
      <w:r>
        <w:t>Položka 152</w:t>
      </w:r>
    </w:p>
    <w:p w:rsidR="00B55D88" w:rsidRDefault="00B55D88" w:rsidP="00B55D88">
      <w:pPr>
        <w:jc w:val="both"/>
        <w:rPr>
          <w:color w:val="000000"/>
        </w:rPr>
      </w:pPr>
      <w:r>
        <w:rPr>
          <w:color w:val="000000"/>
        </w:rPr>
        <w:t>a) Vydanie rozhodnutia o registrácii humánneho lieku</w:t>
      </w:r>
    </w:p>
    <w:p w:rsidR="00B55D88" w:rsidRDefault="00B55D88" w:rsidP="00B55D88">
      <w:pPr>
        <w:jc w:val="both"/>
        <w:rPr>
          <w:vertAlign w:val="superscript"/>
        </w:rPr>
      </w:pPr>
      <w:r>
        <w:rPr>
          <w:color w:val="000000"/>
        </w:rPr>
        <w:lastRenderedPageBreak/>
        <w:t>1. Vydanie rozhodnutia o regi</w:t>
      </w:r>
      <w:r>
        <w:t>strácii humánneho lieku</w:t>
      </w:r>
      <w:r>
        <w:rPr>
          <w:vertAlign w:val="superscript"/>
        </w:rPr>
        <w:t>36c</w:t>
      </w:r>
      <w:r>
        <w:t>)</w:t>
      </w:r>
    </w:p>
    <w:p w:rsidR="00B55D88" w:rsidRDefault="00B55D88" w:rsidP="00B55D88">
      <w:pPr>
        <w:ind w:left="284"/>
        <w:jc w:val="both"/>
      </w:pPr>
      <w:r>
        <w:t xml:space="preserve">1.1. Vydanie rozhodnutia o samostatnej registrácii humánneho lieku podloženej </w:t>
      </w:r>
    </w:p>
    <w:p w:rsidR="00B55D88" w:rsidRDefault="00B55D88" w:rsidP="00B55D88">
      <w:pPr>
        <w:ind w:left="284"/>
        <w:jc w:val="both"/>
      </w:pPr>
      <w:r>
        <w:t>úplnými experimentálnymi údajmi – nové liečivo</w:t>
      </w:r>
      <w:r>
        <w:rPr>
          <w:vertAlign w:val="superscript"/>
        </w:rPr>
        <w:t>36ca</w:t>
      </w:r>
      <w:r>
        <w:t>)............................................ 9 600 eur</w:t>
      </w:r>
    </w:p>
    <w:p w:rsidR="00B55D88" w:rsidRDefault="00B55D88" w:rsidP="00B55D88">
      <w:pPr>
        <w:ind w:left="284"/>
        <w:jc w:val="both"/>
      </w:pPr>
      <w:r>
        <w:rPr>
          <w:color w:val="000000"/>
        </w:rPr>
        <w:t xml:space="preserve">1.2. </w:t>
      </w:r>
      <w:r>
        <w:t xml:space="preserve">Vydanie rozhodnutia o samostatnej registrácii humánneho lieku podloženej </w:t>
      </w:r>
    </w:p>
    <w:p w:rsidR="00B55D88" w:rsidRDefault="00B55D88" w:rsidP="00B55D88">
      <w:pPr>
        <w:ind w:left="284"/>
        <w:jc w:val="both"/>
      </w:pPr>
      <w:r>
        <w:t>úplnými experimentálnymi údajmi – známe liečivo</w:t>
      </w:r>
      <w:r>
        <w:rPr>
          <w:vertAlign w:val="superscript"/>
        </w:rPr>
        <w:t>36ca</w:t>
      </w:r>
      <w:r>
        <w:t>).........................................  8 000 eur</w:t>
      </w:r>
    </w:p>
    <w:p w:rsidR="00B55D88" w:rsidRDefault="00B55D88" w:rsidP="00B55D88">
      <w:pPr>
        <w:ind w:left="284"/>
        <w:jc w:val="both"/>
        <w:rPr>
          <w:color w:val="000000"/>
        </w:rPr>
      </w:pPr>
      <w:r>
        <w:rPr>
          <w:color w:val="000000"/>
        </w:rPr>
        <w:t xml:space="preserve">1.3. </w:t>
      </w:r>
      <w:r>
        <w:t xml:space="preserve">Vydanie rozhodnutia </w:t>
      </w:r>
      <w:r>
        <w:rPr>
          <w:color w:val="000000"/>
        </w:rPr>
        <w:t>o registrácii</w:t>
      </w:r>
      <w:r>
        <w:t xml:space="preserve"> humánneho lieku </w:t>
      </w:r>
      <w:r>
        <w:rPr>
          <w:color w:val="000000"/>
        </w:rPr>
        <w:t xml:space="preserve">s odkazom </w:t>
      </w:r>
    </w:p>
    <w:p w:rsidR="00B55D88" w:rsidRDefault="00B55D88" w:rsidP="00B55D88">
      <w:pPr>
        <w:ind w:left="284"/>
        <w:jc w:val="both"/>
        <w:rPr>
          <w:color w:val="000000"/>
        </w:rPr>
      </w:pPr>
      <w:r>
        <w:t xml:space="preserve"> na vedecké práce</w:t>
      </w:r>
      <w:r>
        <w:rPr>
          <w:vertAlign w:val="superscript"/>
        </w:rPr>
        <w:t>36cb</w:t>
      </w:r>
      <w:r>
        <w:t xml:space="preserve">)............................................................................................... </w:t>
      </w:r>
      <w:r>
        <w:rPr>
          <w:color w:val="000000"/>
        </w:rPr>
        <w:t xml:space="preserve">6 400 eur </w:t>
      </w:r>
    </w:p>
    <w:p w:rsidR="00B55D88" w:rsidRDefault="00B55D88" w:rsidP="00B55D88">
      <w:pPr>
        <w:ind w:left="284"/>
        <w:jc w:val="both"/>
        <w:rPr>
          <w:color w:val="000000"/>
        </w:rPr>
      </w:pPr>
      <w:r>
        <w:rPr>
          <w:color w:val="000000"/>
        </w:rPr>
        <w:t xml:space="preserve">1.4. </w:t>
      </w:r>
      <w:r>
        <w:t xml:space="preserve">Vydanie rozhodnutia </w:t>
      </w:r>
      <w:r>
        <w:rPr>
          <w:color w:val="000000"/>
        </w:rPr>
        <w:t>o registrácii</w:t>
      </w:r>
      <w:r>
        <w:t xml:space="preserve"> generického humánneho lieku</w:t>
      </w:r>
      <w:r>
        <w:rPr>
          <w:vertAlign w:val="superscript"/>
        </w:rPr>
        <w:t>36cc</w:t>
      </w:r>
      <w:r>
        <w:t>)</w:t>
      </w:r>
      <w:r>
        <w:rPr>
          <w:color w:val="000000"/>
        </w:rPr>
        <w:t xml:space="preserve">.............. 8 000 eur </w:t>
      </w:r>
    </w:p>
    <w:p w:rsidR="00B55D88" w:rsidRDefault="00B55D88" w:rsidP="00B55D88">
      <w:pPr>
        <w:ind w:left="284"/>
        <w:jc w:val="both"/>
        <w:rPr>
          <w:color w:val="000000"/>
        </w:rPr>
      </w:pPr>
      <w:r>
        <w:rPr>
          <w:color w:val="000000"/>
        </w:rPr>
        <w:t xml:space="preserve">1.5. </w:t>
      </w:r>
      <w:r>
        <w:t xml:space="preserve">Vydanie rozhodnutia </w:t>
      </w:r>
      <w:r>
        <w:rPr>
          <w:color w:val="000000"/>
        </w:rPr>
        <w:t>o registrácii</w:t>
      </w:r>
      <w:r>
        <w:t xml:space="preserve"> hybridného humánneho lieku</w:t>
      </w:r>
      <w:r>
        <w:rPr>
          <w:vertAlign w:val="superscript"/>
        </w:rPr>
        <w:t>36cd</w:t>
      </w:r>
      <w:r>
        <w:t>)</w:t>
      </w:r>
      <w:r>
        <w:rPr>
          <w:vertAlign w:val="superscript"/>
        </w:rPr>
        <w:t xml:space="preserve"> </w:t>
      </w:r>
      <w:r>
        <w:t xml:space="preserve">.............. </w:t>
      </w:r>
      <w:r>
        <w:rPr>
          <w:color w:val="000000"/>
        </w:rPr>
        <w:t>8 500 eur</w:t>
      </w:r>
    </w:p>
    <w:p w:rsidR="00B55D88" w:rsidRDefault="00B55D88" w:rsidP="00B55D88">
      <w:pPr>
        <w:ind w:left="284"/>
        <w:jc w:val="both"/>
        <w:rPr>
          <w:color w:val="000000"/>
        </w:rPr>
      </w:pPr>
      <w:r>
        <w:rPr>
          <w:color w:val="000000"/>
        </w:rPr>
        <w:t>1.6.Vydanie rozhodnutia o registrácii</w:t>
      </w:r>
      <w:r>
        <w:t xml:space="preserve"> humánneho lieku </w:t>
      </w:r>
      <w:r>
        <w:rPr>
          <w:color w:val="000000"/>
        </w:rPr>
        <w:t xml:space="preserve">s novou </w:t>
      </w:r>
    </w:p>
    <w:p w:rsidR="00B55D88" w:rsidRDefault="00B55D88" w:rsidP="00B55D88">
      <w:pPr>
        <w:ind w:left="284"/>
        <w:jc w:val="both"/>
        <w:rPr>
          <w:color w:val="000000"/>
        </w:rPr>
      </w:pPr>
      <w:r>
        <w:rPr>
          <w:color w:val="000000"/>
        </w:rPr>
        <w:t>kombináciou liečiv</w:t>
      </w:r>
      <w:r>
        <w:rPr>
          <w:vertAlign w:val="superscript"/>
        </w:rPr>
        <w:t>36ce</w:t>
      </w:r>
      <w:r>
        <w:t>)............................................................................................</w:t>
      </w:r>
      <w:r>
        <w:rPr>
          <w:color w:val="000000"/>
        </w:rPr>
        <w:t xml:space="preserve">  8 000 eur</w:t>
      </w:r>
    </w:p>
    <w:p w:rsidR="00B55D88" w:rsidRDefault="00B55D88" w:rsidP="00B55D88">
      <w:pPr>
        <w:ind w:left="284"/>
        <w:rPr>
          <w:color w:val="000000"/>
        </w:rPr>
      </w:pPr>
      <w:r>
        <w:rPr>
          <w:color w:val="000000"/>
        </w:rPr>
        <w:t xml:space="preserve">1.7. </w:t>
      </w:r>
      <w:r>
        <w:t xml:space="preserve">Vydanie rozhodnutia </w:t>
      </w:r>
      <w:r>
        <w:rPr>
          <w:color w:val="000000"/>
        </w:rPr>
        <w:t>o registrácii</w:t>
      </w:r>
      <w:r>
        <w:t xml:space="preserve"> humánneho lieku </w:t>
      </w:r>
      <w:r>
        <w:rPr>
          <w:color w:val="000000"/>
        </w:rPr>
        <w:t xml:space="preserve">so súhlasom iného </w:t>
      </w:r>
      <w:r>
        <w:rPr>
          <w:color w:val="000000"/>
        </w:rPr>
        <w:br/>
        <w:t xml:space="preserve">       držiteľa</w:t>
      </w:r>
      <w:r>
        <w:rPr>
          <w:vertAlign w:val="superscript"/>
        </w:rPr>
        <w:t>36cf</w:t>
      </w:r>
      <w:r>
        <w:t xml:space="preserve">)........................................................................................................ </w:t>
      </w:r>
      <w:r>
        <w:rPr>
          <w:color w:val="000000"/>
        </w:rPr>
        <w:t>3 000 eur</w:t>
      </w:r>
    </w:p>
    <w:p w:rsidR="00B55D88" w:rsidRDefault="00B55D88" w:rsidP="00B55D88">
      <w:pPr>
        <w:ind w:left="284"/>
        <w:jc w:val="both"/>
        <w:rPr>
          <w:color w:val="000000"/>
        </w:rPr>
      </w:pPr>
      <w:r>
        <w:rPr>
          <w:color w:val="000000"/>
        </w:rPr>
        <w:t xml:space="preserve">1.8. </w:t>
      </w:r>
      <w:r>
        <w:t xml:space="preserve">Vydanie rozhodnutia </w:t>
      </w:r>
      <w:r>
        <w:rPr>
          <w:color w:val="000000"/>
        </w:rPr>
        <w:t>o registrácii</w:t>
      </w:r>
      <w:r>
        <w:t xml:space="preserve"> </w:t>
      </w:r>
      <w:r>
        <w:rPr>
          <w:color w:val="000000"/>
        </w:rPr>
        <w:t xml:space="preserve">homeopatického lieku – samostatná </w:t>
      </w:r>
    </w:p>
    <w:p w:rsidR="00B55D88" w:rsidRDefault="00B55D88" w:rsidP="00B55D88">
      <w:pPr>
        <w:ind w:left="284"/>
        <w:jc w:val="both"/>
        <w:rPr>
          <w:color w:val="000000"/>
        </w:rPr>
      </w:pPr>
      <w:r>
        <w:rPr>
          <w:color w:val="000000"/>
        </w:rPr>
        <w:t xml:space="preserve">        registrácia podložená úplnými experimentálnymi údajmi alebo </w:t>
      </w:r>
    </w:p>
    <w:p w:rsidR="00B55D88" w:rsidRDefault="00B55D88" w:rsidP="00B55D88">
      <w:pPr>
        <w:ind w:left="284"/>
        <w:jc w:val="both"/>
        <w:rPr>
          <w:color w:val="000000"/>
        </w:rPr>
      </w:pPr>
      <w:r>
        <w:rPr>
          <w:color w:val="000000"/>
        </w:rPr>
        <w:t xml:space="preserve">       odkazom na  vedecké práce</w:t>
      </w:r>
      <w:r>
        <w:rPr>
          <w:vertAlign w:val="superscript"/>
        </w:rPr>
        <w:t>36cg</w:t>
      </w:r>
      <w:r>
        <w:t>)........................................................................</w:t>
      </w:r>
      <w:r>
        <w:rPr>
          <w:color w:val="000000"/>
        </w:rPr>
        <w:t xml:space="preserve"> 8 000 eur</w:t>
      </w:r>
    </w:p>
    <w:p w:rsidR="00B55D88" w:rsidRDefault="00B55D88" w:rsidP="00B55D88">
      <w:pPr>
        <w:ind w:left="284"/>
        <w:jc w:val="both"/>
        <w:rPr>
          <w:color w:val="000000"/>
        </w:rPr>
      </w:pPr>
      <w:r>
        <w:rPr>
          <w:color w:val="000000"/>
        </w:rPr>
        <w:t xml:space="preserve">1.9. </w:t>
      </w:r>
      <w:r>
        <w:t xml:space="preserve">Vydanie rozhodnutia </w:t>
      </w:r>
      <w:r>
        <w:rPr>
          <w:color w:val="000000"/>
        </w:rPr>
        <w:t xml:space="preserve">o registrácii homeopatického lieku </w:t>
      </w:r>
    </w:p>
    <w:p w:rsidR="00B55D88" w:rsidRDefault="00B55D88" w:rsidP="00B55D88">
      <w:pPr>
        <w:ind w:left="284"/>
        <w:jc w:val="both"/>
        <w:rPr>
          <w:color w:val="000000"/>
        </w:rPr>
      </w:pPr>
      <w:r>
        <w:rPr>
          <w:color w:val="000000"/>
        </w:rPr>
        <w:t xml:space="preserve">       zjednodušeným   postupom</w:t>
      </w:r>
      <w:r>
        <w:rPr>
          <w:vertAlign w:val="superscript"/>
        </w:rPr>
        <w:t>36ch</w:t>
      </w:r>
      <w:r>
        <w:t>)........................................................................</w:t>
      </w:r>
      <w:r>
        <w:rPr>
          <w:color w:val="000000"/>
        </w:rPr>
        <w:t xml:space="preserve"> 6 400 eur</w:t>
      </w:r>
    </w:p>
    <w:p w:rsidR="00B55D88" w:rsidRDefault="00B55D88" w:rsidP="00B55D88">
      <w:pPr>
        <w:ind w:left="284"/>
        <w:jc w:val="both"/>
        <w:rPr>
          <w:color w:val="000000"/>
        </w:rPr>
      </w:pPr>
      <w:r>
        <w:rPr>
          <w:color w:val="000000"/>
        </w:rPr>
        <w:t xml:space="preserve">1.10. </w:t>
      </w:r>
      <w:r>
        <w:t xml:space="preserve">Vydanie rozhodnutia </w:t>
      </w:r>
      <w:r>
        <w:rPr>
          <w:color w:val="000000"/>
        </w:rPr>
        <w:t>o registrácii tradičného rastlinného lieku</w:t>
      </w:r>
      <w:r>
        <w:rPr>
          <w:vertAlign w:val="superscript"/>
        </w:rPr>
        <w:t>36ci</w:t>
      </w:r>
      <w:r>
        <w:t>)................</w:t>
      </w:r>
      <w:r>
        <w:rPr>
          <w:vertAlign w:val="superscript"/>
        </w:rPr>
        <w:t xml:space="preserve"> </w:t>
      </w:r>
      <w:r>
        <w:rPr>
          <w:color w:val="000000"/>
        </w:rPr>
        <w:t>6 400 eur</w:t>
      </w:r>
    </w:p>
    <w:p w:rsidR="00B55D88" w:rsidRDefault="00B55D88" w:rsidP="00B55D88">
      <w:pPr>
        <w:ind w:left="284"/>
        <w:jc w:val="both"/>
        <w:rPr>
          <w:color w:val="000000"/>
        </w:rPr>
      </w:pPr>
      <w:r>
        <w:rPr>
          <w:color w:val="000000"/>
        </w:rPr>
        <w:t xml:space="preserve">1.11. </w:t>
      </w:r>
      <w:r>
        <w:t xml:space="preserve">Vydanie rozhodnutia </w:t>
      </w:r>
      <w:r>
        <w:rPr>
          <w:color w:val="000000"/>
        </w:rPr>
        <w:t xml:space="preserve">o registrácii ďalšej sily alebo liekovej formy </w:t>
      </w:r>
    </w:p>
    <w:p w:rsidR="00B55D88" w:rsidRDefault="00B55D88" w:rsidP="00B55D88">
      <w:pPr>
        <w:ind w:left="284"/>
        <w:jc w:val="both"/>
      </w:pPr>
      <w:r>
        <w:rPr>
          <w:color w:val="000000"/>
        </w:rPr>
        <w:t xml:space="preserve">          lieku </w:t>
      </w:r>
      <w:r>
        <w:rPr>
          <w:vertAlign w:val="superscript"/>
        </w:rPr>
        <w:t>36cj</w:t>
      </w:r>
      <w:r>
        <w:t>) ........................................................................................................</w:t>
      </w:r>
      <w:r>
        <w:rPr>
          <w:color w:val="000000"/>
        </w:rPr>
        <w:t xml:space="preserve"> 2 000 eur</w:t>
      </w:r>
    </w:p>
    <w:p w:rsidR="00B55D88" w:rsidRDefault="00B55D88" w:rsidP="00B55D88">
      <w:pPr>
        <w:jc w:val="both"/>
      </w:pPr>
      <w:r>
        <w:rPr>
          <w:color w:val="000000"/>
        </w:rPr>
        <w:t xml:space="preserve">2. </w:t>
      </w:r>
      <w:r>
        <w:t xml:space="preserve">Vydanie rozhodnutia </w:t>
      </w:r>
      <w:r>
        <w:rPr>
          <w:color w:val="000000"/>
        </w:rPr>
        <w:t>o regi</w:t>
      </w:r>
      <w:r>
        <w:t>strácii humánneho lieku decentralizovaným postupom alebo postupom vzájomného uznania,</w:t>
      </w:r>
      <w:r>
        <w:rPr>
          <w:vertAlign w:val="superscript"/>
        </w:rPr>
        <w:t>36ck</w:t>
      </w:r>
      <w:r>
        <w:t>) ak Slovenská republika nie je referenčný členský štát</w:t>
      </w:r>
    </w:p>
    <w:p w:rsidR="00B55D88" w:rsidRDefault="00B55D88" w:rsidP="00B55D88">
      <w:pPr>
        <w:ind w:left="284"/>
        <w:jc w:val="both"/>
      </w:pPr>
      <w:r>
        <w:t xml:space="preserve">2.1. Vydanie rozhodnutia o samostatnej registrácii humánneho lieku decentralizovaným  </w:t>
      </w:r>
      <w:r>
        <w:br/>
        <w:t xml:space="preserve">        postupom alebo postupom vzájomného uznania, ak Slovenská republika nie je</w:t>
      </w:r>
      <w:r>
        <w:br/>
        <w:t xml:space="preserve">       referenčný členský štát, podloženej úplnými experimentálnymi </w:t>
      </w:r>
      <w:r>
        <w:br/>
        <w:t xml:space="preserve">       údajmi – nové liečivo</w:t>
      </w:r>
      <w:r>
        <w:rPr>
          <w:vertAlign w:val="superscript"/>
        </w:rPr>
        <w:t>36ca</w:t>
      </w:r>
      <w:r>
        <w:t>).................................................................................. 6 000 eur</w:t>
      </w:r>
    </w:p>
    <w:p w:rsidR="00B55D88" w:rsidRDefault="00B55D88" w:rsidP="00B55D88">
      <w:pPr>
        <w:ind w:left="284"/>
        <w:jc w:val="both"/>
      </w:pPr>
      <w:r>
        <w:rPr>
          <w:color w:val="000000"/>
        </w:rPr>
        <w:t xml:space="preserve">2.2. </w:t>
      </w:r>
      <w:r>
        <w:t>Vydanie rozhodnutia o samostatnej registrácii humánneho lieku decentralizovaným</w:t>
      </w:r>
      <w:r>
        <w:br/>
        <w:t xml:space="preserve">       postupom alebo postupom vzájomného uznania, ak Slovenská republika </w:t>
      </w:r>
      <w:r>
        <w:br/>
        <w:t xml:space="preserve">       nie je referenčný členský štát,  podloženej úplnými experimentálnymi </w:t>
      </w:r>
      <w:r>
        <w:br/>
        <w:t xml:space="preserve">       údajmi – známe liečivo</w:t>
      </w:r>
      <w:r>
        <w:rPr>
          <w:vertAlign w:val="superscript"/>
        </w:rPr>
        <w:t>36ca</w:t>
      </w:r>
      <w:r>
        <w:t>)..............................................................................  5 000 eur</w:t>
      </w:r>
    </w:p>
    <w:p w:rsidR="00B55D88" w:rsidRDefault="00B55D88" w:rsidP="00B55D88">
      <w:pPr>
        <w:ind w:left="284"/>
        <w:jc w:val="both"/>
      </w:pPr>
      <w:r>
        <w:rPr>
          <w:color w:val="000000"/>
        </w:rPr>
        <w:t xml:space="preserve">2.3. </w:t>
      </w:r>
      <w:r>
        <w:t xml:space="preserve">Vydanie rozhodnutia </w:t>
      </w:r>
      <w:r>
        <w:rPr>
          <w:color w:val="000000"/>
        </w:rPr>
        <w:t>o registrácii</w:t>
      </w:r>
      <w:r>
        <w:t xml:space="preserve"> humánneho lieku decentralizovaným postupom</w:t>
      </w:r>
      <w:r>
        <w:br/>
        <w:t xml:space="preserve">       alebo postupom vzájomného uznania, ak Slovenská republika nie je referenčný</w:t>
      </w:r>
    </w:p>
    <w:p w:rsidR="00B55D88" w:rsidRDefault="00B55D88" w:rsidP="00B55D88">
      <w:pPr>
        <w:ind w:left="284"/>
        <w:jc w:val="both"/>
        <w:rPr>
          <w:color w:val="000000"/>
        </w:rPr>
      </w:pPr>
      <w:r>
        <w:rPr>
          <w:color w:val="000000"/>
        </w:rPr>
        <w:t xml:space="preserve"> </w:t>
      </w:r>
      <w:r>
        <w:t xml:space="preserve">      členský štát, </w:t>
      </w:r>
      <w:r>
        <w:rPr>
          <w:color w:val="000000"/>
        </w:rPr>
        <w:t xml:space="preserve"> s odkazom na vedecké práce</w:t>
      </w:r>
      <w:r>
        <w:rPr>
          <w:vertAlign w:val="superscript"/>
        </w:rPr>
        <w:t>36cb</w:t>
      </w:r>
      <w:r>
        <w:t>)................................................</w:t>
      </w:r>
      <w:r>
        <w:rPr>
          <w:color w:val="000000"/>
        </w:rPr>
        <w:t xml:space="preserve"> 4 000 eur </w:t>
      </w:r>
    </w:p>
    <w:p w:rsidR="00B55D88" w:rsidRDefault="00B55D88" w:rsidP="00B55D88">
      <w:pPr>
        <w:ind w:left="284"/>
        <w:jc w:val="both"/>
        <w:rPr>
          <w:color w:val="000000"/>
        </w:rPr>
      </w:pPr>
      <w:r>
        <w:rPr>
          <w:color w:val="000000"/>
        </w:rPr>
        <w:t xml:space="preserve">2.4. </w:t>
      </w:r>
      <w:r>
        <w:t xml:space="preserve">Vydanie rozhodnutia </w:t>
      </w:r>
      <w:r>
        <w:rPr>
          <w:color w:val="000000"/>
        </w:rPr>
        <w:t>o registrácii</w:t>
      </w:r>
      <w:r>
        <w:t xml:space="preserve"> generického humánneho lieku decentralizovaným</w:t>
      </w:r>
      <w:r>
        <w:br/>
        <w:t xml:space="preserve">        postupom alebo postupom vzájomného uznania, ak Slovenská republika </w:t>
      </w:r>
      <w:r>
        <w:br/>
        <w:t xml:space="preserve">        nie je referenčný členský štát</w:t>
      </w:r>
      <w:r>
        <w:rPr>
          <w:vertAlign w:val="superscript"/>
        </w:rPr>
        <w:t>36cc</w:t>
      </w:r>
      <w:r>
        <w:t>)....................................................................</w:t>
      </w:r>
      <w:r>
        <w:rPr>
          <w:color w:val="000000"/>
        </w:rPr>
        <w:t xml:space="preserve">  5 000 eur </w:t>
      </w:r>
    </w:p>
    <w:p w:rsidR="00B55D88" w:rsidRDefault="00B55D88" w:rsidP="00B55D88">
      <w:pPr>
        <w:ind w:left="284"/>
        <w:jc w:val="both"/>
        <w:rPr>
          <w:color w:val="000000"/>
        </w:rPr>
      </w:pPr>
      <w:r>
        <w:rPr>
          <w:color w:val="000000"/>
        </w:rPr>
        <w:t xml:space="preserve">2.5. </w:t>
      </w:r>
      <w:r>
        <w:t xml:space="preserve">Vydanie rozhodnutia </w:t>
      </w:r>
      <w:r>
        <w:rPr>
          <w:color w:val="000000"/>
        </w:rPr>
        <w:t>o registrácii</w:t>
      </w:r>
      <w:r>
        <w:t xml:space="preserve"> hybridného humánneho lieku decentralizovaným</w:t>
      </w:r>
      <w:r>
        <w:br/>
        <w:t xml:space="preserve">        postupom alebo postupom vzájomného uznania, ak Slovenská republika nie je</w:t>
      </w:r>
      <w:r>
        <w:br/>
        <w:t xml:space="preserve">        referenčný členský štát</w:t>
      </w:r>
      <w:r>
        <w:rPr>
          <w:vertAlign w:val="superscript"/>
        </w:rPr>
        <w:t>36cd</w:t>
      </w:r>
      <w:r>
        <w:t>)..............................................................................</w:t>
      </w:r>
      <w:r>
        <w:rPr>
          <w:vertAlign w:val="superscript"/>
        </w:rPr>
        <w:t xml:space="preserve">  </w:t>
      </w:r>
      <w:r>
        <w:rPr>
          <w:color w:val="000000"/>
        </w:rPr>
        <w:t>5 500 eur</w:t>
      </w:r>
    </w:p>
    <w:p w:rsidR="00B55D88" w:rsidRDefault="00B55D88" w:rsidP="00B55D88">
      <w:pPr>
        <w:ind w:left="284"/>
        <w:jc w:val="both"/>
        <w:rPr>
          <w:color w:val="000000"/>
        </w:rPr>
      </w:pPr>
      <w:r>
        <w:rPr>
          <w:color w:val="000000"/>
        </w:rPr>
        <w:t xml:space="preserve">2.6. </w:t>
      </w:r>
      <w:r>
        <w:t xml:space="preserve">Vydanie rozhodnutia </w:t>
      </w:r>
      <w:r>
        <w:rPr>
          <w:color w:val="000000"/>
        </w:rPr>
        <w:t>o registrácii</w:t>
      </w:r>
      <w:r>
        <w:t xml:space="preserve"> humánneho lieku decentralizovaným postupom</w:t>
      </w:r>
      <w:r>
        <w:br/>
        <w:t xml:space="preserve">        alebo postupom vzájomného uznania, ak Slovenská republika nie je referenčný  </w:t>
      </w:r>
      <w:r>
        <w:br/>
        <w:t xml:space="preserve">        členský štát, </w:t>
      </w:r>
      <w:r>
        <w:rPr>
          <w:color w:val="000000"/>
        </w:rPr>
        <w:t xml:space="preserve"> s novou kombináciou liečiv</w:t>
      </w:r>
      <w:r>
        <w:rPr>
          <w:vertAlign w:val="superscript"/>
        </w:rPr>
        <w:t>36ce</w:t>
      </w:r>
      <w:r>
        <w:t>).................................................</w:t>
      </w:r>
      <w:r>
        <w:rPr>
          <w:color w:val="000000"/>
        </w:rPr>
        <w:t xml:space="preserve"> 5 000 eur</w:t>
      </w:r>
    </w:p>
    <w:p w:rsidR="00B55D88" w:rsidRDefault="00B55D88" w:rsidP="00B55D88">
      <w:pPr>
        <w:ind w:left="284"/>
        <w:jc w:val="both"/>
        <w:rPr>
          <w:color w:val="000000"/>
        </w:rPr>
      </w:pPr>
      <w:r>
        <w:rPr>
          <w:color w:val="000000"/>
        </w:rPr>
        <w:t xml:space="preserve">2.7. </w:t>
      </w:r>
      <w:r>
        <w:t xml:space="preserve">Vydanie rozhodnutia </w:t>
      </w:r>
      <w:r>
        <w:rPr>
          <w:color w:val="000000"/>
        </w:rPr>
        <w:t>o registrácii</w:t>
      </w:r>
      <w:r>
        <w:t xml:space="preserve"> humánneho lieku decentralizovaným postupom</w:t>
      </w:r>
      <w:r>
        <w:br/>
        <w:t xml:space="preserve">       alebo postupom vzájomného uznania, ak Slovenská republika nie je referenčný</w:t>
      </w:r>
      <w:r>
        <w:br/>
        <w:t xml:space="preserve">       členský štát, </w:t>
      </w:r>
      <w:r>
        <w:rPr>
          <w:color w:val="000000"/>
        </w:rPr>
        <w:t xml:space="preserve"> so súhlasom iného držiteľa</w:t>
      </w:r>
      <w:r>
        <w:rPr>
          <w:vertAlign w:val="superscript"/>
        </w:rPr>
        <w:t>36cf</w:t>
      </w:r>
      <w:r>
        <w:t>)...................................................</w:t>
      </w:r>
      <w:r>
        <w:rPr>
          <w:color w:val="000000"/>
        </w:rPr>
        <w:t xml:space="preserve"> 2 000 eur</w:t>
      </w:r>
    </w:p>
    <w:p w:rsidR="00B55D88" w:rsidRDefault="00B55D88" w:rsidP="00B55D88">
      <w:pPr>
        <w:ind w:left="284"/>
        <w:jc w:val="both"/>
        <w:rPr>
          <w:color w:val="000000"/>
        </w:rPr>
      </w:pPr>
      <w:r>
        <w:rPr>
          <w:color w:val="000000"/>
        </w:rPr>
        <w:t xml:space="preserve">2.8. </w:t>
      </w:r>
      <w:r>
        <w:t xml:space="preserve">Vydanie rozhodnutia </w:t>
      </w:r>
      <w:r>
        <w:rPr>
          <w:color w:val="000000"/>
        </w:rPr>
        <w:t>o registrácii homeopatického lieku</w:t>
      </w:r>
      <w:r>
        <w:t xml:space="preserve"> decentralizovaným postupom</w:t>
      </w:r>
      <w:r>
        <w:br/>
        <w:t xml:space="preserve">       alebo postupom vzájomného uznania, ak Slovenská republika nie je referenčný</w:t>
      </w:r>
      <w:r>
        <w:br/>
      </w:r>
      <w:r>
        <w:lastRenderedPageBreak/>
        <w:t xml:space="preserve">       členský štát</w:t>
      </w:r>
      <w:r>
        <w:rPr>
          <w:color w:val="000000"/>
        </w:rPr>
        <w:t xml:space="preserve"> – samostatná registrácia podložená úplnými experimentálnymi údajmi</w:t>
      </w:r>
      <w:r>
        <w:rPr>
          <w:color w:val="000000"/>
        </w:rPr>
        <w:br/>
        <w:t xml:space="preserve">       alebo odkazom na vedecké práce</w:t>
      </w:r>
      <w:r>
        <w:rPr>
          <w:vertAlign w:val="superscript"/>
        </w:rPr>
        <w:t>36cg</w:t>
      </w:r>
      <w:r>
        <w:t>)................................................................</w:t>
      </w:r>
      <w:r>
        <w:rPr>
          <w:color w:val="000000"/>
        </w:rPr>
        <w:t>5 000 eur</w:t>
      </w:r>
    </w:p>
    <w:p w:rsidR="00B55D88" w:rsidRDefault="00B55D88" w:rsidP="00B55D88">
      <w:pPr>
        <w:ind w:left="284"/>
        <w:jc w:val="both"/>
        <w:rPr>
          <w:color w:val="000000"/>
        </w:rPr>
      </w:pPr>
      <w:r>
        <w:rPr>
          <w:color w:val="000000"/>
        </w:rPr>
        <w:t xml:space="preserve">2.9. </w:t>
      </w:r>
      <w:r>
        <w:t xml:space="preserve">Vydanie rozhodnutia </w:t>
      </w:r>
      <w:r>
        <w:rPr>
          <w:color w:val="000000"/>
        </w:rPr>
        <w:t>o registrácii homeopatického lieku</w:t>
      </w:r>
      <w:r>
        <w:t xml:space="preserve"> decentralizovaným postupom</w:t>
      </w:r>
      <w:r>
        <w:br/>
        <w:t xml:space="preserve">       alebo postupom vzájomného uznania, ak Slovenská republika nie je referenčný</w:t>
      </w:r>
      <w:r>
        <w:br/>
        <w:t xml:space="preserve">       členský štát,</w:t>
      </w:r>
      <w:r>
        <w:rPr>
          <w:color w:val="000000"/>
        </w:rPr>
        <w:t xml:space="preserve"> zjednodušeným postupom</w:t>
      </w:r>
      <w:r>
        <w:rPr>
          <w:vertAlign w:val="superscript"/>
        </w:rPr>
        <w:t>36ch</w:t>
      </w:r>
      <w:r>
        <w:t>).....................................................</w:t>
      </w:r>
      <w:r>
        <w:rPr>
          <w:color w:val="000000"/>
        </w:rPr>
        <w:t xml:space="preserve"> 4 000 eur</w:t>
      </w:r>
    </w:p>
    <w:p w:rsidR="00B55D88" w:rsidRDefault="00B55D88" w:rsidP="00B55D88">
      <w:pPr>
        <w:ind w:left="284"/>
        <w:jc w:val="both"/>
        <w:rPr>
          <w:color w:val="000000"/>
        </w:rPr>
      </w:pPr>
      <w:r>
        <w:rPr>
          <w:color w:val="000000"/>
        </w:rPr>
        <w:t xml:space="preserve">2.10. </w:t>
      </w:r>
      <w:r>
        <w:t xml:space="preserve">Vydanie rozhodnutia </w:t>
      </w:r>
      <w:r>
        <w:rPr>
          <w:color w:val="000000"/>
        </w:rPr>
        <w:t xml:space="preserve">o registrácii tradičného rastlinného lieku </w:t>
      </w:r>
      <w:r>
        <w:t>decentralizovaným</w:t>
      </w:r>
      <w:r>
        <w:br/>
        <w:t xml:space="preserve">        postupom alebo postupom vzájomného uznania, ak Slovenská republika nie je</w:t>
      </w:r>
      <w:r>
        <w:br/>
        <w:t xml:space="preserve">        referenčný členský štát</w:t>
      </w:r>
      <w:r>
        <w:rPr>
          <w:vertAlign w:val="superscript"/>
        </w:rPr>
        <w:t>36ci</w:t>
      </w:r>
      <w:r>
        <w:t>)...............................................................................</w:t>
      </w:r>
      <w:r>
        <w:rPr>
          <w:color w:val="000000"/>
        </w:rPr>
        <w:t xml:space="preserve"> 4 000 eur</w:t>
      </w:r>
    </w:p>
    <w:p w:rsidR="00B55D88" w:rsidRDefault="00B55D88" w:rsidP="00B55D88">
      <w:pPr>
        <w:ind w:left="284"/>
        <w:jc w:val="both"/>
      </w:pPr>
      <w:r>
        <w:rPr>
          <w:color w:val="000000"/>
        </w:rPr>
        <w:t xml:space="preserve">2.11. </w:t>
      </w:r>
      <w:r>
        <w:t xml:space="preserve">Vydanie rozhodnutia </w:t>
      </w:r>
      <w:r>
        <w:rPr>
          <w:color w:val="000000"/>
        </w:rPr>
        <w:t>o registrácii ďalšej sily alebo liekovej formy lieku</w:t>
      </w:r>
      <w:r>
        <w:rPr>
          <w:color w:val="000000"/>
        </w:rPr>
        <w:br/>
        <w:t xml:space="preserve">       </w:t>
      </w:r>
      <w:r>
        <w:t>decentralizovaným postupom alebo postupom vzájomného uznania, ak Slovenská</w:t>
      </w:r>
      <w:r>
        <w:br/>
        <w:t xml:space="preserve">        republika nie je referenčný členský štát</w:t>
      </w:r>
      <w:r>
        <w:rPr>
          <w:vertAlign w:val="superscript"/>
        </w:rPr>
        <w:t>36cj</w:t>
      </w:r>
      <w:r>
        <w:t xml:space="preserve">)....................................................  </w:t>
      </w:r>
      <w:r>
        <w:rPr>
          <w:color w:val="000000"/>
        </w:rPr>
        <w:t>2 000 eur</w:t>
      </w:r>
    </w:p>
    <w:p w:rsidR="00B55D88" w:rsidRDefault="00B55D88" w:rsidP="00B55D88">
      <w:pPr>
        <w:jc w:val="both"/>
      </w:pPr>
      <w:r>
        <w:rPr>
          <w:color w:val="000000"/>
        </w:rPr>
        <w:t xml:space="preserve">3. </w:t>
      </w:r>
      <w:r>
        <w:t xml:space="preserve">Vydanie rozhodnutia </w:t>
      </w:r>
      <w:r>
        <w:rPr>
          <w:color w:val="000000"/>
        </w:rPr>
        <w:t>o regi</w:t>
      </w:r>
      <w:r>
        <w:t>strácii humánneho lieku decentralizovaným postupom alebo postupom vzájomného uznania,</w:t>
      </w:r>
      <w:r>
        <w:rPr>
          <w:vertAlign w:val="superscript"/>
        </w:rPr>
        <w:t>36ck</w:t>
      </w:r>
      <w:r>
        <w:t>) ak Slovenská republika je referenčný členský štát</w:t>
      </w:r>
    </w:p>
    <w:p w:rsidR="00B55D88" w:rsidRDefault="00B55D88" w:rsidP="00B55D88">
      <w:pPr>
        <w:ind w:left="284"/>
        <w:jc w:val="both"/>
      </w:pPr>
      <w:r>
        <w:t>3.1. Vydanie rozhodnutia o samostatnej registrácii humánneho lieku decentralizovaným</w:t>
      </w:r>
      <w:r>
        <w:br/>
        <w:t xml:space="preserve">       postupom alebo postupom vzájomného uznania, ak Slovenská republika je </w:t>
      </w:r>
      <w:r>
        <w:br/>
        <w:t xml:space="preserve">       referenčný členský štát, podloženej úplnými experimentálnymi </w:t>
      </w:r>
      <w:r>
        <w:br/>
        <w:t xml:space="preserve">       údajmi – nové liečivo</w:t>
      </w:r>
      <w:r>
        <w:rPr>
          <w:vertAlign w:val="superscript"/>
        </w:rPr>
        <w:t>36ca</w:t>
      </w:r>
      <w:r>
        <w:t>)...............................................................................  11 000 eur</w:t>
      </w:r>
    </w:p>
    <w:p w:rsidR="00B55D88" w:rsidRDefault="00B55D88" w:rsidP="00512330">
      <w:pPr>
        <w:ind w:left="284"/>
      </w:pPr>
      <w:r>
        <w:rPr>
          <w:color w:val="000000"/>
        </w:rPr>
        <w:t xml:space="preserve">3.2. </w:t>
      </w:r>
      <w:r>
        <w:t>Vydanie rozhodnutia o samostatnej registrácii humánneho lieku decentralizovaným</w:t>
      </w:r>
      <w:r>
        <w:br/>
        <w:t xml:space="preserve">       postupom alebo postupom vzájomného uznania, ak Slovenská republika je referenčný</w:t>
      </w:r>
      <w:r>
        <w:br/>
        <w:t xml:space="preserve">       členský štát,  podloženej úplnými experimentálnymi </w:t>
      </w:r>
      <w:r>
        <w:br/>
        <w:t xml:space="preserve">       údajmi – známe liečivo</w:t>
      </w:r>
      <w:r>
        <w:rPr>
          <w:vertAlign w:val="superscript"/>
        </w:rPr>
        <w:t>36ca</w:t>
      </w:r>
      <w:r>
        <w:t>)............................................................................... 9 000 eur</w:t>
      </w:r>
    </w:p>
    <w:p w:rsidR="00B55D88" w:rsidRDefault="00B55D88" w:rsidP="00B55D88">
      <w:pPr>
        <w:ind w:left="284"/>
        <w:jc w:val="both"/>
        <w:rPr>
          <w:color w:val="000000"/>
        </w:rPr>
      </w:pPr>
      <w:r>
        <w:rPr>
          <w:color w:val="000000"/>
        </w:rPr>
        <w:t xml:space="preserve">3.3. </w:t>
      </w:r>
      <w:r>
        <w:t xml:space="preserve">Vydanie rozhodnutia </w:t>
      </w:r>
      <w:r>
        <w:rPr>
          <w:color w:val="000000"/>
        </w:rPr>
        <w:t>o registrácii</w:t>
      </w:r>
      <w:r>
        <w:t xml:space="preserve"> humánneho lieku decentralizovaným postupom</w:t>
      </w:r>
      <w:r>
        <w:br/>
        <w:t xml:space="preserve">        alebo postupom vzájomného uznania, ak Slovenská republika je referenčný členský</w:t>
      </w:r>
      <w:r>
        <w:br/>
        <w:t xml:space="preserve">        štát, </w:t>
      </w:r>
      <w:r>
        <w:rPr>
          <w:color w:val="000000"/>
        </w:rPr>
        <w:t xml:space="preserve"> s odkazom na vedecké práce</w:t>
      </w:r>
      <w:r>
        <w:rPr>
          <w:vertAlign w:val="superscript"/>
        </w:rPr>
        <w:t>36cb</w:t>
      </w:r>
      <w:r>
        <w:t>).............................................................</w:t>
      </w:r>
      <w:r>
        <w:rPr>
          <w:color w:val="000000"/>
        </w:rPr>
        <w:t xml:space="preserve"> 7 200 eur </w:t>
      </w:r>
    </w:p>
    <w:p w:rsidR="00B55D88" w:rsidRDefault="00B55D88" w:rsidP="00B55D88">
      <w:pPr>
        <w:ind w:left="284"/>
        <w:jc w:val="both"/>
        <w:rPr>
          <w:color w:val="000000"/>
        </w:rPr>
      </w:pPr>
      <w:r>
        <w:rPr>
          <w:color w:val="000000"/>
        </w:rPr>
        <w:t xml:space="preserve">3.4. </w:t>
      </w:r>
      <w:r>
        <w:t xml:space="preserve">Vydanie rozhodnutia </w:t>
      </w:r>
      <w:r>
        <w:rPr>
          <w:color w:val="000000"/>
        </w:rPr>
        <w:t>o registrácii</w:t>
      </w:r>
      <w:r>
        <w:t xml:space="preserve"> generického humánneho lieku </w:t>
      </w:r>
      <w:r>
        <w:br/>
        <w:t xml:space="preserve">       decentralizovaným postupom alebo postupom vzájomného uznania, </w:t>
      </w:r>
      <w:r>
        <w:br/>
        <w:t xml:space="preserve">         ak Slovenská republika je referenčný členský štát</w:t>
      </w:r>
      <w:r>
        <w:rPr>
          <w:vertAlign w:val="superscript"/>
        </w:rPr>
        <w:t>36cc</w:t>
      </w:r>
      <w:r>
        <w:t xml:space="preserve">).................................. </w:t>
      </w:r>
      <w:r>
        <w:rPr>
          <w:vertAlign w:val="superscript"/>
        </w:rPr>
        <w:t xml:space="preserve"> </w:t>
      </w:r>
      <w:r>
        <w:rPr>
          <w:color w:val="000000"/>
        </w:rPr>
        <w:t>9 000 eur</w:t>
      </w:r>
    </w:p>
    <w:p w:rsidR="00B55D88" w:rsidRDefault="00B55D88" w:rsidP="00B55D88">
      <w:pPr>
        <w:ind w:left="284"/>
        <w:jc w:val="both"/>
        <w:rPr>
          <w:color w:val="000000"/>
        </w:rPr>
      </w:pPr>
      <w:r>
        <w:rPr>
          <w:color w:val="000000"/>
        </w:rPr>
        <w:t xml:space="preserve">3.5. </w:t>
      </w:r>
      <w:r>
        <w:t xml:space="preserve">Vydanie rozhodnutia </w:t>
      </w:r>
      <w:r>
        <w:rPr>
          <w:color w:val="000000"/>
        </w:rPr>
        <w:t>o registrácii</w:t>
      </w:r>
      <w:r>
        <w:t xml:space="preserve"> hybridného humánneho lieku </w:t>
      </w:r>
      <w:r>
        <w:br/>
        <w:t xml:space="preserve">      decentralizovaným postupom alebo postupom vzájomného uznania, </w:t>
      </w:r>
      <w:r>
        <w:br/>
        <w:t xml:space="preserve">      ak Slovenská republika je referenčný členský štát</w:t>
      </w:r>
      <w:r>
        <w:rPr>
          <w:vertAlign w:val="superscript"/>
        </w:rPr>
        <w:t>36cd</w:t>
      </w:r>
      <w:r>
        <w:t>)</w:t>
      </w:r>
      <w:r>
        <w:rPr>
          <w:color w:val="000000"/>
        </w:rPr>
        <w:t>.......................................9 600 eur</w:t>
      </w:r>
    </w:p>
    <w:p w:rsidR="00B55D88" w:rsidRDefault="00B55D88" w:rsidP="00B55D88">
      <w:pPr>
        <w:ind w:left="284"/>
        <w:jc w:val="both"/>
        <w:rPr>
          <w:color w:val="000000"/>
        </w:rPr>
      </w:pPr>
      <w:r>
        <w:rPr>
          <w:color w:val="000000"/>
        </w:rPr>
        <w:t xml:space="preserve">3.6. </w:t>
      </w:r>
      <w:r>
        <w:t xml:space="preserve">Vydanie rozhodnutia </w:t>
      </w:r>
      <w:r>
        <w:rPr>
          <w:color w:val="000000"/>
        </w:rPr>
        <w:t>o registrácii</w:t>
      </w:r>
      <w:r>
        <w:t xml:space="preserve"> humánneho lieku decentralizovaným </w:t>
      </w:r>
      <w:r>
        <w:br/>
        <w:t xml:space="preserve">       postupom alebo postupom vzájomného uznania, ak Slovenská republika </w:t>
      </w:r>
      <w:r>
        <w:br/>
        <w:t xml:space="preserve">      je referenčný členský štát, </w:t>
      </w:r>
      <w:r>
        <w:rPr>
          <w:color w:val="000000"/>
        </w:rPr>
        <w:t xml:space="preserve"> s novou kombináciou liečiv</w:t>
      </w:r>
      <w:r>
        <w:rPr>
          <w:vertAlign w:val="superscript"/>
        </w:rPr>
        <w:t>36ce</w:t>
      </w:r>
      <w:r>
        <w:t>)</w:t>
      </w:r>
      <w:r>
        <w:rPr>
          <w:color w:val="000000"/>
        </w:rPr>
        <w:t xml:space="preserve"> ............................ 9 000 eur</w:t>
      </w:r>
    </w:p>
    <w:p w:rsidR="00B55D88" w:rsidRDefault="00B55D88" w:rsidP="00B55D88">
      <w:pPr>
        <w:ind w:left="284"/>
        <w:jc w:val="both"/>
        <w:rPr>
          <w:color w:val="000000"/>
        </w:rPr>
      </w:pPr>
      <w:r>
        <w:rPr>
          <w:color w:val="000000"/>
        </w:rPr>
        <w:t xml:space="preserve">3.7. </w:t>
      </w:r>
      <w:r>
        <w:t xml:space="preserve">Vydanie rozhodnutia </w:t>
      </w:r>
      <w:r>
        <w:rPr>
          <w:color w:val="000000"/>
        </w:rPr>
        <w:t>o registrácii</w:t>
      </w:r>
      <w:r>
        <w:t xml:space="preserve"> humánneho lieku decentralizovaným </w:t>
      </w:r>
      <w:r>
        <w:br/>
        <w:t xml:space="preserve">       postupom alebo postupom vzájomného uznania, ak Slovenská republika </w:t>
      </w:r>
      <w:r>
        <w:br/>
        <w:t xml:space="preserve">       je referenčný členský štát, </w:t>
      </w:r>
      <w:r>
        <w:rPr>
          <w:color w:val="000000"/>
        </w:rPr>
        <w:t xml:space="preserve"> so súhlasom iného držiteľa</w:t>
      </w:r>
      <w:r>
        <w:rPr>
          <w:vertAlign w:val="superscript"/>
        </w:rPr>
        <w:t>36cf</w:t>
      </w:r>
      <w:r>
        <w:t>)</w:t>
      </w:r>
      <w:r>
        <w:rPr>
          <w:color w:val="000000"/>
        </w:rPr>
        <w:tab/>
        <w:t>.............................3 500 eur</w:t>
      </w:r>
    </w:p>
    <w:p w:rsidR="00B55D88" w:rsidRDefault="00B55D88" w:rsidP="00B55D88">
      <w:pPr>
        <w:ind w:left="284"/>
        <w:jc w:val="both"/>
        <w:rPr>
          <w:color w:val="000000"/>
        </w:rPr>
      </w:pPr>
      <w:r>
        <w:rPr>
          <w:color w:val="000000"/>
        </w:rPr>
        <w:t xml:space="preserve">3.8. </w:t>
      </w:r>
      <w:r>
        <w:t xml:space="preserve">Vydanie rozhodnutia </w:t>
      </w:r>
      <w:r>
        <w:rPr>
          <w:color w:val="000000"/>
        </w:rPr>
        <w:t>o registrácii homeopatického lieku</w:t>
      </w:r>
      <w:r>
        <w:t xml:space="preserve"> decentralizovaným </w:t>
      </w:r>
      <w:r>
        <w:br/>
        <w:t xml:space="preserve">       postupom alebo postupom vzájomného uznania, ak Slovenská republika</w:t>
      </w:r>
      <w:r>
        <w:br/>
        <w:t xml:space="preserve">       je referenčný členský štát</w:t>
      </w:r>
      <w:r>
        <w:rPr>
          <w:color w:val="000000"/>
        </w:rPr>
        <w:t xml:space="preserve"> – samostatná registrácia podložená úplnými  </w:t>
      </w:r>
      <w:r>
        <w:rPr>
          <w:color w:val="000000"/>
        </w:rPr>
        <w:br/>
        <w:t xml:space="preserve">       experimentálnymi údajmi alebo odkazom </w:t>
      </w:r>
      <w:r>
        <w:t>na vedecké práce</w:t>
      </w:r>
      <w:r>
        <w:rPr>
          <w:vertAlign w:val="superscript"/>
        </w:rPr>
        <w:t>36cg</w:t>
      </w:r>
      <w:r>
        <w:t>).....................</w:t>
      </w:r>
      <w:r>
        <w:rPr>
          <w:color w:val="000000"/>
        </w:rPr>
        <w:t xml:space="preserve"> 9 000 eur</w:t>
      </w:r>
    </w:p>
    <w:p w:rsidR="00B55D88" w:rsidRDefault="00B55D88" w:rsidP="00B55D88">
      <w:pPr>
        <w:ind w:left="284"/>
        <w:jc w:val="both"/>
        <w:rPr>
          <w:color w:val="000000"/>
        </w:rPr>
      </w:pPr>
      <w:r>
        <w:rPr>
          <w:color w:val="000000"/>
        </w:rPr>
        <w:t xml:space="preserve">3.9. </w:t>
      </w:r>
      <w:r>
        <w:t xml:space="preserve">Vydanie rozhodnutia </w:t>
      </w:r>
      <w:r>
        <w:rPr>
          <w:color w:val="000000"/>
        </w:rPr>
        <w:t>o registrácii homeopatického lieku</w:t>
      </w:r>
      <w:r>
        <w:t xml:space="preserve"> decentralizovaným </w:t>
      </w:r>
      <w:r>
        <w:br/>
        <w:t xml:space="preserve">       postupom alebo postupom vzájomného uznania, ak Slovenská republika </w:t>
      </w:r>
      <w:r>
        <w:br/>
        <w:t xml:space="preserve">       je referenčný členský štát,</w:t>
      </w:r>
      <w:r>
        <w:rPr>
          <w:color w:val="000000"/>
        </w:rPr>
        <w:t xml:space="preserve"> zjednodušeným postupom</w:t>
      </w:r>
      <w:r>
        <w:rPr>
          <w:vertAlign w:val="superscript"/>
        </w:rPr>
        <w:t>36ch</w:t>
      </w:r>
      <w:r>
        <w:t>)...............................</w:t>
      </w:r>
      <w:r>
        <w:rPr>
          <w:color w:val="000000"/>
        </w:rPr>
        <w:t xml:space="preserve"> 7 500 eur</w:t>
      </w:r>
    </w:p>
    <w:p w:rsidR="00B55D88" w:rsidRDefault="00B55D88" w:rsidP="00B55D88">
      <w:pPr>
        <w:ind w:left="284"/>
        <w:jc w:val="both"/>
        <w:rPr>
          <w:color w:val="000000"/>
        </w:rPr>
      </w:pPr>
      <w:r>
        <w:rPr>
          <w:color w:val="000000"/>
        </w:rPr>
        <w:t xml:space="preserve">3.10. </w:t>
      </w:r>
      <w:r>
        <w:t xml:space="preserve">Vydanie rozhodnutia </w:t>
      </w:r>
      <w:r>
        <w:rPr>
          <w:color w:val="000000"/>
        </w:rPr>
        <w:t xml:space="preserve">o registrácii tradičného rastlinného lieku </w:t>
      </w:r>
      <w:r>
        <w:t>decentralizovaným</w:t>
      </w:r>
      <w:r>
        <w:br/>
        <w:t xml:space="preserve">         postupom alebo postupom vzájomného uznania, ak Slovenská republika je</w:t>
      </w:r>
      <w:r>
        <w:br/>
        <w:t xml:space="preserve">         referenčný členský štát</w:t>
      </w:r>
      <w:r>
        <w:rPr>
          <w:vertAlign w:val="superscript"/>
        </w:rPr>
        <w:t>36ci</w:t>
      </w:r>
      <w:r>
        <w:t>)</w:t>
      </w:r>
      <w:r>
        <w:tab/>
        <w:t xml:space="preserve">............................................................................ 7 500 </w:t>
      </w:r>
      <w:r>
        <w:rPr>
          <w:color w:val="000000"/>
        </w:rPr>
        <w:t>eur</w:t>
      </w:r>
    </w:p>
    <w:p w:rsidR="00B55D88" w:rsidRDefault="00B55D88" w:rsidP="00B55D88">
      <w:pPr>
        <w:ind w:left="284"/>
        <w:jc w:val="both"/>
        <w:rPr>
          <w:color w:val="000000"/>
        </w:rPr>
      </w:pPr>
      <w:r>
        <w:rPr>
          <w:color w:val="000000"/>
        </w:rPr>
        <w:t xml:space="preserve">3.11. </w:t>
      </w:r>
      <w:r>
        <w:t xml:space="preserve">Vydanie rozhodnutia </w:t>
      </w:r>
      <w:r>
        <w:rPr>
          <w:color w:val="000000"/>
        </w:rPr>
        <w:t xml:space="preserve">o registrácii ďalšej sily alebo liekovej formy lieku </w:t>
      </w:r>
      <w:r>
        <w:rPr>
          <w:color w:val="000000"/>
        </w:rPr>
        <w:br/>
        <w:t xml:space="preserve">         </w:t>
      </w:r>
      <w:r>
        <w:t>decentralizovaným postupom alebo postupom vzájomného uznania,</w:t>
      </w:r>
      <w:r>
        <w:br/>
        <w:t xml:space="preserve">         ak Slovenská republika je referenčný členský štát</w:t>
      </w:r>
      <w:r>
        <w:rPr>
          <w:vertAlign w:val="superscript"/>
        </w:rPr>
        <w:t>36cj</w:t>
      </w:r>
      <w:r>
        <w:t xml:space="preserve">)...................................  2 000 </w:t>
      </w:r>
      <w:r>
        <w:rPr>
          <w:color w:val="000000"/>
        </w:rPr>
        <w:t>eur</w:t>
      </w:r>
    </w:p>
    <w:p w:rsidR="00B55D88" w:rsidRDefault="00B55D88" w:rsidP="00B55D88">
      <w:pPr>
        <w:jc w:val="both"/>
        <w:rPr>
          <w:color w:val="000000"/>
        </w:rPr>
      </w:pPr>
      <w:r>
        <w:t>b)   Žiadosť   o   registráciu   veterinárneho   lieku</w:t>
      </w:r>
    </w:p>
    <w:p w:rsidR="00B55D88" w:rsidRDefault="00B55D88" w:rsidP="00B55D88">
      <w:r>
        <w:lastRenderedPageBreak/>
        <w:t xml:space="preserve">1.   Žiadosť   o   samostatnú   registráciu   podloženú úplnými   experimentálnymi   </w:t>
      </w:r>
      <w:r>
        <w:br/>
        <w:t xml:space="preserve">      alebo   literárnymi údajmi   -   veterinárne   lieky   určené   pre   viac </w:t>
      </w:r>
    </w:p>
    <w:p w:rsidR="00B55D88" w:rsidRDefault="00B55D88" w:rsidP="00B55D88">
      <w:pPr>
        <w:jc w:val="both"/>
      </w:pPr>
      <w:r>
        <w:t xml:space="preserve">      ako   dva   druhy   cieľových   zvierat.............................................................  2 489,50 eura</w:t>
      </w:r>
    </w:p>
    <w:p w:rsidR="00B55D88" w:rsidRDefault="00B55D88" w:rsidP="00B55D88">
      <w:pPr>
        <w:jc w:val="both"/>
      </w:pPr>
      <w:r>
        <w:t xml:space="preserve">2.   Žiadosť   o   samostatnú   registráciu   podloženú úplnými   experimentálnymi </w:t>
      </w:r>
    </w:p>
    <w:p w:rsidR="00B55D88" w:rsidRDefault="00B55D88" w:rsidP="00B55D88">
      <w:pPr>
        <w:jc w:val="both"/>
      </w:pPr>
      <w:r>
        <w:t xml:space="preserve">      alebo   literárnymi údajmi   -   veterinárne   lieky   určené   pre   menej </w:t>
      </w:r>
    </w:p>
    <w:p w:rsidR="00B55D88" w:rsidRDefault="00B55D88" w:rsidP="00B55D88">
      <w:pPr>
        <w:jc w:val="both"/>
      </w:pPr>
      <w:r>
        <w:t xml:space="preserve">      ako   dva   druhy   cieľových   zvierat.............................................................. 1 991,50 eura</w:t>
      </w:r>
    </w:p>
    <w:p w:rsidR="00B55D88" w:rsidRDefault="00B55D88" w:rsidP="00B55D88">
      <w:pPr>
        <w:jc w:val="both"/>
      </w:pPr>
      <w:r>
        <w:t>3.   Žiadosť o registráciu generickú a registráciu so súhlasom iného držiteľa....... 1 327,50 eura</w:t>
      </w:r>
    </w:p>
    <w:p w:rsidR="00B55D88" w:rsidRDefault="00B55D88" w:rsidP="00B55D88">
      <w:pPr>
        <w:jc w:val="both"/>
      </w:pPr>
      <w:r>
        <w:t>4.   Žiadosť   o   hybridnú   registráciu,   to znamená   Registráciu generickú   s údajmi</w:t>
      </w:r>
    </w:p>
    <w:p w:rsidR="00B55D88" w:rsidRDefault="00B55D88" w:rsidP="00B55D88">
      <w:pPr>
        <w:jc w:val="both"/>
      </w:pPr>
      <w:r>
        <w:t xml:space="preserve">      nad   rámec   zásadnej podobnosti.................................................................... 1 659,50 eura</w:t>
      </w:r>
    </w:p>
    <w:p w:rsidR="00B55D88" w:rsidRDefault="00B55D88" w:rsidP="00B55D88">
      <w:pPr>
        <w:jc w:val="both"/>
      </w:pPr>
      <w:r>
        <w:t xml:space="preserve"> 5.  Žiadosť   o   registráciu   ďalšej   sily   alebo liekovej   formy,   rozšírenie  </w:t>
      </w:r>
    </w:p>
    <w:p w:rsidR="00B55D88" w:rsidRDefault="00B55D88" w:rsidP="00B55D88">
      <w:pPr>
        <w:jc w:val="both"/>
      </w:pPr>
      <w:r>
        <w:t xml:space="preserve">      registrácie -   veterinárne   lieky   určené   pre   viac   ako</w:t>
      </w:r>
    </w:p>
    <w:p w:rsidR="00B55D88" w:rsidRDefault="00B55D88" w:rsidP="00B55D88">
      <w:pPr>
        <w:jc w:val="both"/>
      </w:pPr>
      <w:r>
        <w:t xml:space="preserve">      dva   cieľové   druhy   zvierat.............................................................................. 995,50 eura</w:t>
      </w:r>
    </w:p>
    <w:p w:rsidR="00B55D88" w:rsidRDefault="00B55D88" w:rsidP="00B55D88">
      <w:pPr>
        <w:jc w:val="both"/>
      </w:pPr>
      <w:r>
        <w:t xml:space="preserve"> 6.  Žiadosť   o   registráciu   ďalšej   sily   alebo liekovej   formy,   rozšírenie   </w:t>
      </w:r>
    </w:p>
    <w:p w:rsidR="00B55D88" w:rsidRDefault="00B55D88" w:rsidP="00B55D88">
      <w:pPr>
        <w:jc w:val="both"/>
      </w:pPr>
      <w:r>
        <w:t xml:space="preserve">      registrácie  -  veterinárne   lieky   určené   pre   menej   ako </w:t>
      </w:r>
    </w:p>
    <w:p w:rsidR="00B55D88" w:rsidRDefault="00B55D88" w:rsidP="00B55D88">
      <w:pPr>
        <w:jc w:val="both"/>
      </w:pPr>
      <w:r>
        <w:t xml:space="preserve">      dva   cieľové   druhy   zvierat ..............................................................................663,50 eura</w:t>
      </w:r>
    </w:p>
    <w:p w:rsidR="00B55D88" w:rsidRDefault="00B55D88" w:rsidP="00B55D88">
      <w:pPr>
        <w:jc w:val="both"/>
      </w:pPr>
      <w:r>
        <w:t xml:space="preserve"> 7.  Žiadosť   o   registráciu   veterinárneho homeopatického   lieku   zjednodušeným</w:t>
      </w:r>
    </w:p>
    <w:p w:rsidR="00B55D88" w:rsidRDefault="00B55D88" w:rsidP="00B55D88">
      <w:pPr>
        <w:jc w:val="both"/>
      </w:pPr>
      <w:r>
        <w:t xml:space="preserve">      postupom ............................................................................................................ 497,50 eura</w:t>
      </w:r>
    </w:p>
    <w:p w:rsidR="00B55D88" w:rsidRDefault="00B55D88" w:rsidP="00B55D88">
      <w:pPr>
        <w:jc w:val="both"/>
      </w:pPr>
      <w:r>
        <w:t xml:space="preserve"> 8.  Žiadosť   o   registráciu   ďalšej   sily/síl   alebo liekovej   formy   veterinárneho   </w:t>
      </w:r>
    </w:p>
    <w:p w:rsidR="00B55D88" w:rsidRDefault="00B55D88" w:rsidP="00B55D88">
      <w:pPr>
        <w:jc w:val="both"/>
      </w:pPr>
      <w:r>
        <w:t xml:space="preserve">      homeopatického lieku   -   rozšírenie   registrácie............................................... 165,50 eura c)  Vydanie rozhodnutia o predĺžení</w:t>
      </w:r>
      <w:r>
        <w:rPr>
          <w:color w:val="000000"/>
        </w:rPr>
        <w:t xml:space="preserve"> platnosti registrácie humánneho lieku, homeopatického</w:t>
      </w:r>
      <w:r>
        <w:rPr>
          <w:color w:val="000000"/>
        </w:rPr>
        <w:br/>
        <w:t xml:space="preserve">      lieku, tradičného rastlinného </w:t>
      </w:r>
      <w:r>
        <w:t>lieku</w:t>
      </w:r>
      <w:r>
        <w:rPr>
          <w:vertAlign w:val="superscript"/>
        </w:rPr>
        <w:t>36cl</w:t>
      </w:r>
      <w:r>
        <w:t>)</w:t>
      </w:r>
    </w:p>
    <w:p w:rsidR="00B55D88" w:rsidRDefault="00B55D88" w:rsidP="00B55D88">
      <w:pPr>
        <w:pStyle w:val="Odsekzoznamu1"/>
        <w:ind w:left="708"/>
        <w:rPr>
          <w:color w:val="000000"/>
        </w:rPr>
      </w:pPr>
      <w:r>
        <w:rPr>
          <w:color w:val="000000"/>
        </w:rPr>
        <w:t xml:space="preserve">1. </w:t>
      </w:r>
      <w:r>
        <w:t>Vydanie rozhodnutia o predĺžení</w:t>
      </w:r>
      <w:r>
        <w:rPr>
          <w:color w:val="000000"/>
        </w:rPr>
        <w:t xml:space="preserve"> platnosti registrácie humánneho lieku</w:t>
      </w:r>
      <w:r>
        <w:rPr>
          <w:color w:val="000000"/>
        </w:rPr>
        <w:tab/>
        <w:t>......5 000 eur</w:t>
      </w:r>
    </w:p>
    <w:p w:rsidR="00B55D88" w:rsidRDefault="00B55D88" w:rsidP="00B55D88">
      <w:pPr>
        <w:pStyle w:val="Odsekzoznamu1"/>
        <w:ind w:left="708"/>
      </w:pPr>
      <w:r>
        <w:t>2. Vydanie rozhodnutia o predĺžení</w:t>
      </w:r>
      <w:r>
        <w:rPr>
          <w:color w:val="000000"/>
        </w:rPr>
        <w:t xml:space="preserve"> registrácie humánneho lieku registrovaného </w:t>
      </w:r>
      <w:r>
        <w:t>decentralizovaným postupom alebo postupom vzájomného uznania, ak Slovenská republika nie je referenčný členský štát...........................................................  4 000 eur</w:t>
      </w:r>
    </w:p>
    <w:p w:rsidR="00B55D88" w:rsidRDefault="00B55D88" w:rsidP="00B55D88">
      <w:pPr>
        <w:pStyle w:val="Odsekzoznamu1"/>
        <w:ind w:left="708"/>
      </w:pPr>
      <w:r>
        <w:t>3. Vydanie rozhodnutia o predĺžení</w:t>
      </w:r>
      <w:r>
        <w:rPr>
          <w:color w:val="000000"/>
        </w:rPr>
        <w:t xml:space="preserve"> platnosti registrácie humánneho lieku registrovaného </w:t>
      </w:r>
      <w:r>
        <w:t>decentralizovaným postupom alebo postupom vzájomného uznania, ak Slovenská republika je referenčný členský štát .............................................   5 000 eur</w:t>
      </w:r>
    </w:p>
    <w:p w:rsidR="00B55D88" w:rsidRDefault="00B55D88" w:rsidP="00B55D88">
      <w:pPr>
        <w:jc w:val="both"/>
      </w:pPr>
      <w:r>
        <w:t xml:space="preserve"> d)  Žiadosť   o   predĺženie   platnosti   registrácie veterinárnych   liekov   okrem   </w:t>
      </w:r>
    </w:p>
    <w:p w:rsidR="00B55D88" w:rsidRDefault="00B55D88" w:rsidP="00B55D88">
      <w:pPr>
        <w:jc w:val="both"/>
      </w:pPr>
      <w:r>
        <w:t xml:space="preserve">       veterinárnych homeopatických   liekov .............................................................995,50 eura </w:t>
      </w:r>
    </w:p>
    <w:p w:rsidR="00B55D88" w:rsidRDefault="00B55D88" w:rsidP="00B55D88">
      <w:pPr>
        <w:tabs>
          <w:tab w:val="num" w:pos="516"/>
          <w:tab w:val="left" w:pos="7585"/>
        </w:tabs>
        <w:jc w:val="both"/>
      </w:pPr>
      <w:r>
        <w:t xml:space="preserve"> e) Zmena registrácie humánneho lieku, </w:t>
      </w:r>
      <w:r>
        <w:rPr>
          <w:color w:val="000000"/>
        </w:rPr>
        <w:t>homeopatického lieku, tradičného rastlinného</w:t>
      </w:r>
      <w:r>
        <w:rPr>
          <w:color w:val="000000"/>
        </w:rPr>
        <w:br/>
        <w:t xml:space="preserve">       lieku</w:t>
      </w:r>
      <w:r>
        <w:rPr>
          <w:color w:val="000000"/>
          <w:vertAlign w:val="superscript"/>
        </w:rPr>
        <w:t>36cm</w:t>
      </w:r>
      <w:r>
        <w:rPr>
          <w:color w:val="000000"/>
        </w:rPr>
        <w:t>)</w:t>
      </w:r>
    </w:p>
    <w:p w:rsidR="00B55D88" w:rsidRDefault="00B55D88" w:rsidP="00B55D88">
      <w:pPr>
        <w:tabs>
          <w:tab w:val="num" w:pos="516"/>
          <w:tab w:val="left" w:pos="7585"/>
        </w:tabs>
        <w:jc w:val="both"/>
      </w:pPr>
      <w:r>
        <w:t xml:space="preserve">       1. Typ I</w:t>
      </w:r>
    </w:p>
    <w:p w:rsidR="00B55D88" w:rsidRDefault="00B55D88" w:rsidP="00B55D88">
      <w:pPr>
        <w:tabs>
          <w:tab w:val="left" w:pos="426"/>
          <w:tab w:val="left" w:pos="7585"/>
        </w:tabs>
        <w:ind w:left="567" w:hanging="141"/>
        <w:jc w:val="both"/>
      </w:pPr>
      <w:r>
        <w:t>1.1. Potvrdenie platnosti oznámenia o zmene typu IA alebo IB registrácie humánneho lieku.........................................................................................................................200 eur</w:t>
      </w:r>
    </w:p>
    <w:p w:rsidR="00B55D88" w:rsidRDefault="00B55D88" w:rsidP="00B55D88">
      <w:pPr>
        <w:tabs>
          <w:tab w:val="left" w:pos="426"/>
          <w:tab w:val="num" w:pos="516"/>
          <w:tab w:val="left" w:pos="7585"/>
        </w:tabs>
        <w:ind w:left="567" w:hanging="141"/>
        <w:jc w:val="both"/>
      </w:pPr>
      <w:r>
        <w:t>1.2. Potvrdenie platnosti oznámenia o zmene typu IA alebo IB registrácie humánneho lieku registrovaného decentralizovanou procedúrou alebo procedúrou vzájomného uznania, ak Slovenská republika nie je referenčný členský štát ............................ 200 eur</w:t>
      </w:r>
    </w:p>
    <w:p w:rsidR="00B55D88" w:rsidRDefault="00B55D88" w:rsidP="00B55D88">
      <w:pPr>
        <w:tabs>
          <w:tab w:val="left" w:pos="426"/>
          <w:tab w:val="num" w:pos="516"/>
          <w:tab w:val="left" w:pos="7585"/>
        </w:tabs>
        <w:ind w:left="567" w:hanging="141"/>
        <w:jc w:val="both"/>
      </w:pPr>
      <w:r>
        <w:t>1.3. Potvrdenie platnosti oznámenia o zmene typu IA alebo IB registrácie humánneho lieku registrovaného decentralizovanou procedúrou alebo procedúrou vzájomného uznania, ak Slovenská republika je referenčný členský štát..................................  200 eur</w:t>
      </w:r>
    </w:p>
    <w:p w:rsidR="00B55D88" w:rsidRDefault="00B55D88" w:rsidP="00B55D88">
      <w:pPr>
        <w:tabs>
          <w:tab w:val="num" w:pos="516"/>
          <w:tab w:val="left" w:pos="7585"/>
        </w:tabs>
        <w:jc w:val="both"/>
      </w:pPr>
      <w:r>
        <w:t xml:space="preserve">       2.Typ II</w:t>
      </w:r>
    </w:p>
    <w:p w:rsidR="00B55D88" w:rsidRDefault="00B55D88" w:rsidP="00B55D88">
      <w:pPr>
        <w:tabs>
          <w:tab w:val="num" w:pos="284"/>
          <w:tab w:val="left" w:pos="7585"/>
        </w:tabs>
        <w:ind w:left="426"/>
        <w:jc w:val="both"/>
      </w:pPr>
      <w:r>
        <w:t>2.1. Vydanie rozhodnutia o  zmene typu II registrácie humánneho lieku............. 4 000 eur</w:t>
      </w:r>
    </w:p>
    <w:p w:rsidR="00B55D88" w:rsidRDefault="00B55D88" w:rsidP="00B55D88">
      <w:pPr>
        <w:tabs>
          <w:tab w:val="num" w:pos="284"/>
          <w:tab w:val="left" w:pos="7585"/>
        </w:tabs>
        <w:ind w:left="567" w:hanging="141"/>
        <w:jc w:val="both"/>
      </w:pPr>
      <w:r>
        <w:t xml:space="preserve">2.2. Vydanie rozhodnutia o  zmene typu II registrácie humánneho lieku </w:t>
      </w:r>
    </w:p>
    <w:p w:rsidR="00B55D88" w:rsidRDefault="00B55D88" w:rsidP="00B55D88">
      <w:pPr>
        <w:tabs>
          <w:tab w:val="num" w:pos="284"/>
          <w:tab w:val="left" w:pos="7585"/>
        </w:tabs>
        <w:ind w:left="567" w:hanging="141"/>
        <w:jc w:val="both"/>
      </w:pPr>
      <w:r>
        <w:t xml:space="preserve">    pre každú ďalšiu silu............................................................................................. 200 eur</w:t>
      </w:r>
    </w:p>
    <w:p w:rsidR="00B55D88" w:rsidRDefault="00B55D88" w:rsidP="00B55D88">
      <w:pPr>
        <w:tabs>
          <w:tab w:val="num" w:pos="284"/>
          <w:tab w:val="left" w:pos="7585"/>
        </w:tabs>
        <w:ind w:left="567" w:hanging="141"/>
        <w:jc w:val="both"/>
      </w:pPr>
      <w:r>
        <w:t>2.3. Vydanie rozhodnutia o zmene typu II registrácie humánneho lieku registrovaného decentralizovanou procedúrou alebo procedúrou vzájomného uznania, ak Slovenská republika nie je referenčný členský štát.............................................................. 3 200 eur</w:t>
      </w:r>
    </w:p>
    <w:p w:rsidR="00B55D88" w:rsidRDefault="00B55D88" w:rsidP="00B55D88">
      <w:pPr>
        <w:tabs>
          <w:tab w:val="num" w:pos="284"/>
          <w:tab w:val="left" w:pos="7585"/>
        </w:tabs>
        <w:ind w:left="567" w:hanging="141"/>
        <w:jc w:val="both"/>
      </w:pPr>
      <w:r>
        <w:lastRenderedPageBreak/>
        <w:t>2.4. Vydanie rozhodnutia o zmene typu II registrácie humánneho lieku registrovaného decentralizovanou procedúrou alebo procedúrou vzájomného uznania, ak Slovenská republika nie je referenčný členský štát, pre každú ďalšiu silu...............................200 eur</w:t>
      </w:r>
    </w:p>
    <w:p w:rsidR="00B55D88" w:rsidRDefault="00B55D88" w:rsidP="00B55D88">
      <w:pPr>
        <w:tabs>
          <w:tab w:val="num" w:pos="284"/>
          <w:tab w:val="left" w:pos="7585"/>
        </w:tabs>
        <w:ind w:left="567" w:hanging="141"/>
        <w:jc w:val="both"/>
      </w:pPr>
      <w:r>
        <w:t>2.5. Vydanie rozhodnutia o zmene typu II registrácie humánneho lieku registrovaného decentralizovanou procedúrou alebo procedúrou vzájomného uznania, ak Slovenská republika je referenčný členský štát.................................................................... 5 000 eur</w:t>
      </w:r>
    </w:p>
    <w:p w:rsidR="00B55D88" w:rsidRDefault="00B55D88" w:rsidP="00B55D88">
      <w:pPr>
        <w:tabs>
          <w:tab w:val="num" w:pos="284"/>
          <w:tab w:val="left" w:pos="7585"/>
        </w:tabs>
        <w:ind w:left="567" w:hanging="141"/>
        <w:jc w:val="both"/>
      </w:pPr>
      <w:r>
        <w:t>2.6. Vydanie rozhodnutia o zmene typu II registrácie humánneho lieku registrovaného decentralizovanou procedúrou alebo procedúrou vzájomného uznania, ak Slovenská republika je referenčný členský štát, pre každú ďalšiu silu ................................... 200 eur</w:t>
      </w:r>
    </w:p>
    <w:p w:rsidR="00B55D88" w:rsidRDefault="00B55D88" w:rsidP="00B55D88">
      <w:pPr>
        <w:jc w:val="both"/>
      </w:pPr>
      <w:r>
        <w:t xml:space="preserve">   f)   Vydanie   rozhodnutia   o   zmene   registrácie   veterinárneho lieku</w:t>
      </w:r>
    </w:p>
    <w:p w:rsidR="00B55D88" w:rsidRDefault="00B55D88" w:rsidP="00B55D88">
      <w:pPr>
        <w:jc w:val="both"/>
      </w:pPr>
      <w:r>
        <w:t xml:space="preserve">      1.   Typ   I</w:t>
      </w:r>
    </w:p>
    <w:p w:rsidR="00B55D88" w:rsidRDefault="00B55D88" w:rsidP="00B55D88">
      <w:pPr>
        <w:jc w:val="both"/>
      </w:pPr>
      <w:r>
        <w:t xml:space="preserve">      1.1.   Žiadosť   o   zmenu   registrácie   veterinárneho lieku   typu   IA   a IB.....  99,50 eura</w:t>
      </w:r>
    </w:p>
    <w:p w:rsidR="00B55D88" w:rsidRDefault="00B55D88" w:rsidP="00B55D88">
      <w:pPr>
        <w:jc w:val="both"/>
      </w:pPr>
      <w:r>
        <w:t xml:space="preserve">      1.2. Žiadosť o zmenu registrácie veterinárneho lieku postupom vzájomného uznania</w:t>
      </w:r>
      <w:r>
        <w:br/>
        <w:t xml:space="preserve">               registrácie lieku v referenčnom členskom štáte (typ IA a IB).......................99,50 eura</w:t>
      </w:r>
    </w:p>
    <w:p w:rsidR="00B55D88" w:rsidRDefault="00B55D88" w:rsidP="00B55D88">
      <w:r>
        <w:t xml:space="preserve">      1.3. Žiadosť   o   zmenu   registrácie   veterinárneho lieku   postupom   </w:t>
      </w:r>
      <w:r>
        <w:br/>
        <w:t xml:space="preserve">              vzájomného   uznania   vydaného príslušným orgánom   </w:t>
      </w:r>
    </w:p>
    <w:p w:rsidR="00B55D88" w:rsidRDefault="00B55D88" w:rsidP="00B55D88">
      <w:pPr>
        <w:jc w:val="both"/>
      </w:pPr>
      <w:r>
        <w:t xml:space="preserve">              iného   členského   štátu (typ   IA   a   IB) .....................................................99,50 eura</w:t>
      </w:r>
    </w:p>
    <w:p w:rsidR="00B55D88" w:rsidRDefault="00B55D88" w:rsidP="00B55D88">
      <w:pPr>
        <w:jc w:val="both"/>
      </w:pPr>
      <w:r>
        <w:t xml:space="preserve">      1.4.   Žiadosť   o   zmenu   registrácie   veterinárneho lieku   </w:t>
      </w:r>
    </w:p>
    <w:p w:rsidR="00B55D88" w:rsidRDefault="00B55D88" w:rsidP="00B55D88">
      <w:pPr>
        <w:jc w:val="both"/>
      </w:pPr>
      <w:r>
        <w:t xml:space="preserve">              decentralizovaným   postupom (typ   IA   a   IB) ..........................................99,50 eura</w:t>
      </w:r>
    </w:p>
    <w:p w:rsidR="00B55D88" w:rsidRDefault="00B55D88" w:rsidP="00B55D88">
      <w:pPr>
        <w:jc w:val="both"/>
      </w:pPr>
      <w:r>
        <w:t xml:space="preserve">      2.   Typ   II</w:t>
      </w:r>
    </w:p>
    <w:p w:rsidR="00B55D88" w:rsidRDefault="00B55D88" w:rsidP="00B55D88">
      <w:pPr>
        <w:jc w:val="both"/>
      </w:pPr>
      <w:r>
        <w:t xml:space="preserve">      2.1.   Žiadosť   o   zmenu   registrácie   veterinárneho lieku   typu   II................663,50 eura</w:t>
      </w:r>
    </w:p>
    <w:p w:rsidR="00B55D88" w:rsidRDefault="00B55D88" w:rsidP="00B55D88">
      <w:pPr>
        <w:jc w:val="both"/>
      </w:pPr>
      <w:r>
        <w:t xml:space="preserve">      2.2.   Skrátenie   ochrannej   lehoty   po   zmene   maximálneho limitu   </w:t>
      </w:r>
    </w:p>
    <w:p w:rsidR="00B55D88" w:rsidRDefault="00B55D88" w:rsidP="00B55D88">
      <w:pPr>
        <w:jc w:val="both"/>
      </w:pPr>
      <w:r>
        <w:t xml:space="preserve">               rezíduí zverejnenej v Úradnom  vestníku Európskej  komisie....................663,50 eura</w:t>
      </w:r>
    </w:p>
    <w:p w:rsidR="00B55D88" w:rsidRDefault="00B55D88" w:rsidP="00B55D88">
      <w:pPr>
        <w:jc w:val="both"/>
      </w:pPr>
      <w:r>
        <w:t xml:space="preserve">      2.3.   Žiadosť   o   zmenu   registrácie   veterinárneho lieku   typu   II   </w:t>
      </w:r>
    </w:p>
    <w:p w:rsidR="00B55D88" w:rsidRDefault="00B55D88" w:rsidP="00B55D88">
      <w:pPr>
        <w:jc w:val="both"/>
      </w:pPr>
      <w:r>
        <w:t xml:space="preserve">               postupom   vzájomného   uznania vydaného   príslušným   </w:t>
      </w:r>
    </w:p>
    <w:p w:rsidR="00B55D88" w:rsidRDefault="00B55D88" w:rsidP="00B55D88">
      <w:pPr>
        <w:jc w:val="both"/>
      </w:pPr>
      <w:r>
        <w:t xml:space="preserve">               orgánom   iného   členského štátu ..............................................................497,50 eura</w:t>
      </w:r>
    </w:p>
    <w:p w:rsidR="00B55D88" w:rsidRDefault="00B55D88" w:rsidP="00B55D88">
      <w:pPr>
        <w:jc w:val="both"/>
      </w:pPr>
      <w:r>
        <w:t xml:space="preserve">      2.4.   Žiadosť   o   zmenu   registrácie   veterinárneho</w:t>
      </w:r>
    </w:p>
    <w:p w:rsidR="00B55D88" w:rsidRDefault="00B55D88" w:rsidP="00B55D88">
      <w:pPr>
        <w:jc w:val="both"/>
      </w:pPr>
      <w:r>
        <w:t xml:space="preserve">               lieku   typu   II   decentralizovaným   postupom ........................................995,50 eura</w:t>
      </w:r>
    </w:p>
    <w:p w:rsidR="00B55D88" w:rsidRDefault="00B55D88" w:rsidP="00B55D88">
      <w:pPr>
        <w:jc w:val="both"/>
      </w:pPr>
      <w:r>
        <w:t xml:space="preserve"> g)  Žiadosť   o   vzájomné   uznanie   registrácie   veterinárneho lieku</w:t>
      </w:r>
    </w:p>
    <w:p w:rsidR="00B55D88" w:rsidRDefault="00B55D88" w:rsidP="00B55D88">
      <w:pPr>
        <w:jc w:val="both"/>
      </w:pPr>
      <w:r>
        <w:t xml:space="preserve">     1.  Žiadosť   o   uznanie   rozhodnutia   o registrácii veterinárneho   lieku </w:t>
      </w:r>
    </w:p>
    <w:p w:rsidR="00B55D88" w:rsidRDefault="00B55D88" w:rsidP="00B55D88">
      <w:pPr>
        <w:jc w:val="both"/>
      </w:pPr>
      <w:r>
        <w:t xml:space="preserve">          vydaného   príslušným orgánom   iného   členského   štátu..........................1 659,50 eura</w:t>
      </w:r>
    </w:p>
    <w:p w:rsidR="00B55D88" w:rsidRDefault="00B55D88" w:rsidP="00B55D88">
      <w:pPr>
        <w:jc w:val="both"/>
      </w:pPr>
      <w:r>
        <w:t xml:space="preserve">     2.  Žiadosť   o   uznanie   rozhodnutia   o registrácii veterinárneho   lieku   </w:t>
      </w:r>
    </w:p>
    <w:p w:rsidR="00B55D88" w:rsidRDefault="00B55D88" w:rsidP="00B55D88">
      <w:pPr>
        <w:jc w:val="both"/>
      </w:pPr>
      <w:r>
        <w:t xml:space="preserve">          s   odkazom   na   vedeckú  literatúru   vydaného   príslušným </w:t>
      </w:r>
    </w:p>
    <w:p w:rsidR="00B55D88" w:rsidRDefault="00B55D88" w:rsidP="00B55D88">
      <w:pPr>
        <w:jc w:val="both"/>
      </w:pPr>
      <w:r>
        <w:t xml:space="preserve">          orgánom   iného členského   štátu ..............................................................  1 327,50 eura</w:t>
      </w:r>
    </w:p>
    <w:p w:rsidR="00B55D88" w:rsidRDefault="00B55D88" w:rsidP="00B55D88">
      <w:pPr>
        <w:jc w:val="both"/>
      </w:pPr>
      <w:r>
        <w:t xml:space="preserve">     3.  Žiadosť   o   uznanie   rozhodnutia   o registrácii homeopatického   </w:t>
      </w:r>
    </w:p>
    <w:p w:rsidR="00B55D88" w:rsidRDefault="00B55D88" w:rsidP="00B55D88">
      <w:pPr>
        <w:jc w:val="both"/>
      </w:pPr>
      <w:r>
        <w:t xml:space="preserve">          veterinárneho   lieku   zjednodušeným postupom   vydaného   </w:t>
      </w:r>
    </w:p>
    <w:p w:rsidR="00B55D88" w:rsidRDefault="00B55D88" w:rsidP="00B55D88">
      <w:pPr>
        <w:jc w:val="both"/>
      </w:pPr>
      <w:r>
        <w:t xml:space="preserve">          príslušným   orgánom   iného členského   štátu ............................................. 663,50 eura</w:t>
      </w:r>
    </w:p>
    <w:p w:rsidR="00B55D88" w:rsidRDefault="00B55D88" w:rsidP="00B55D88">
      <w:pPr>
        <w:jc w:val="both"/>
      </w:pPr>
      <w:r>
        <w:t xml:space="preserve">     4.  Žiadosť   o   uznanie   rozhodnutia   o registrácii veterinárneho   lieku   </w:t>
      </w:r>
    </w:p>
    <w:p w:rsidR="00B55D88" w:rsidRDefault="00B55D88" w:rsidP="00B55D88">
      <w:pPr>
        <w:jc w:val="both"/>
      </w:pPr>
      <w:r>
        <w:t xml:space="preserve">          so   súhlasom   držiteľa rozhodnutia   o   registrácii   veterinárneho   lieku, </w:t>
      </w:r>
    </w:p>
    <w:p w:rsidR="00B55D88" w:rsidRDefault="00B55D88" w:rsidP="00B55D88">
      <w:pPr>
        <w:jc w:val="both"/>
      </w:pPr>
      <w:r>
        <w:t xml:space="preserve">          žiadosť   o   registráciu   veterinárneho   lieku (rozšírenie   radu) ................  995,50 eura</w:t>
      </w:r>
    </w:p>
    <w:p w:rsidR="00B55D88" w:rsidRDefault="00B55D88" w:rsidP="00B55D88">
      <w:pPr>
        <w:jc w:val="both"/>
      </w:pPr>
      <w:r>
        <w:t xml:space="preserve">     5.  Žiadosť   o   uznanie   registrácie   veterinárneho lieku   decentralizovaným</w:t>
      </w:r>
    </w:p>
    <w:p w:rsidR="00B55D88" w:rsidRDefault="00B55D88" w:rsidP="00B55D88">
      <w:pPr>
        <w:jc w:val="both"/>
      </w:pPr>
      <w:r>
        <w:t xml:space="preserve">           postupom........................................................................................................... 4 979 eur</w:t>
      </w:r>
    </w:p>
    <w:p w:rsidR="00B55D88" w:rsidRDefault="00B55D88" w:rsidP="00B55D88">
      <w:pPr>
        <w:jc w:val="both"/>
      </w:pPr>
      <w:r>
        <w:t xml:space="preserve">     6.   Žiadosť   o   vzájomné   uznanie   registrácie veterinárneho   lieku,   </w:t>
      </w:r>
    </w:p>
    <w:p w:rsidR="00B55D88" w:rsidRDefault="00B55D88" w:rsidP="00B55D88">
      <w:pPr>
        <w:jc w:val="both"/>
      </w:pPr>
      <w:r>
        <w:t xml:space="preserve">           ak   je   Slovenská   republika referenčným   členským   štátom ................2 655,50 eura</w:t>
      </w:r>
    </w:p>
    <w:p w:rsidR="00B55D88" w:rsidRDefault="00B55D88" w:rsidP="00B55D88">
      <w:pPr>
        <w:jc w:val="both"/>
      </w:pPr>
      <w:r>
        <w:t xml:space="preserve">     7.   Žiadosť   o   vzájomné   uznanie   registrácie veterinárneho   lieku   </w:t>
      </w:r>
    </w:p>
    <w:p w:rsidR="00B55D88" w:rsidRDefault="00B55D88" w:rsidP="00B55D88">
      <w:pPr>
        <w:jc w:val="both"/>
      </w:pPr>
      <w:r>
        <w:t xml:space="preserve">          s   odkazom   na   vedeckú   literatúru, ak   je   Slovenská   republika   </w:t>
      </w:r>
    </w:p>
    <w:p w:rsidR="00B55D88" w:rsidRDefault="00B55D88" w:rsidP="00B55D88">
      <w:pPr>
        <w:jc w:val="both"/>
      </w:pPr>
      <w:r>
        <w:t xml:space="preserve">          referenčným   členským štátom.....................................................................1 991,50 eura</w:t>
      </w:r>
    </w:p>
    <w:p w:rsidR="00B55D88" w:rsidRDefault="00B55D88" w:rsidP="00B55D88">
      <w:pPr>
        <w:jc w:val="both"/>
      </w:pPr>
      <w:r>
        <w:t xml:space="preserve">     8.   Žiadosť   o   vzájomné   uznanie   registrácie veterinárneho   homeopatického</w:t>
      </w:r>
    </w:p>
    <w:p w:rsidR="00B55D88" w:rsidRDefault="00B55D88" w:rsidP="00B55D88">
      <w:pPr>
        <w:jc w:val="both"/>
      </w:pPr>
      <w:r>
        <w:t xml:space="preserve">           lieku   zjednodušeným postupom,   ak   je   Slovenská   republika   referenčným</w:t>
      </w:r>
    </w:p>
    <w:p w:rsidR="00B55D88" w:rsidRDefault="00B55D88" w:rsidP="00B55D88">
      <w:pPr>
        <w:jc w:val="both"/>
      </w:pPr>
      <w:r>
        <w:t xml:space="preserve">           členským   štátom........................................................................................... 995,50 eura</w:t>
      </w:r>
    </w:p>
    <w:p w:rsidR="00B55D88" w:rsidRDefault="00B55D88" w:rsidP="00B55D88">
      <w:pPr>
        <w:jc w:val="both"/>
      </w:pPr>
      <w:r>
        <w:lastRenderedPageBreak/>
        <w:t xml:space="preserve">     9.   Žiadosť   o    vzájomné   uznanie   registrácie veterinárneho   lieku   </w:t>
      </w:r>
    </w:p>
    <w:p w:rsidR="00B55D88" w:rsidRDefault="00B55D88" w:rsidP="00B55D88">
      <w:pPr>
        <w:jc w:val="both"/>
      </w:pPr>
      <w:r>
        <w:t xml:space="preserve">          so   súhlasom   držiteľa (rozšírenie   radu),   ak   je   Slovenská   republika </w:t>
      </w:r>
    </w:p>
    <w:p w:rsidR="00B55D88" w:rsidRDefault="00B55D88" w:rsidP="00B55D88">
      <w:pPr>
        <w:jc w:val="both"/>
      </w:pPr>
      <w:r>
        <w:t xml:space="preserve">          referenčným   členským   štátom.................................................................. 1 327,50 eura</w:t>
      </w:r>
    </w:p>
    <w:p w:rsidR="00B55D88" w:rsidRDefault="00B55D88" w:rsidP="00B55D88">
      <w:pPr>
        <w:jc w:val="both"/>
      </w:pPr>
      <w:r>
        <w:t xml:space="preserve"> h)  Vydanie rozhodnutia o prevode registrácie humánneho lieku</w:t>
      </w:r>
      <w:r>
        <w:rPr>
          <w:vertAlign w:val="superscript"/>
        </w:rPr>
        <w:t>36cn</w:t>
      </w:r>
      <w:r>
        <w:t>).............................500 eur</w:t>
      </w:r>
    </w:p>
    <w:p w:rsidR="00B55D88" w:rsidRDefault="00B55D88" w:rsidP="00B55D88">
      <w:pPr>
        <w:jc w:val="both"/>
      </w:pPr>
      <w:r>
        <w:t xml:space="preserve"> i)  Žiadosť   o   prevod   registrácie   veterinárneho   lieku  .................................... 165,50 eura</w:t>
      </w:r>
    </w:p>
    <w:p w:rsidR="00B55D88" w:rsidRDefault="00B55D88" w:rsidP="00B55D88">
      <w:pPr>
        <w:jc w:val="both"/>
      </w:pPr>
      <w:r>
        <w:t xml:space="preserve"> j)  Vydanie     rozhodnutia     o     schválení    veterinárneho  prípravku   </w:t>
      </w:r>
    </w:p>
    <w:p w:rsidR="00B55D88" w:rsidRDefault="00B55D88" w:rsidP="00B55D88">
      <w:pPr>
        <w:jc w:val="both"/>
      </w:pPr>
      <w:r>
        <w:t xml:space="preserve">     a   veterinárnej   zdravotníckej   pomôcky</w:t>
      </w:r>
      <w:r>
        <w:rPr>
          <w:vertAlign w:val="superscript"/>
        </w:rPr>
        <w:t>36k</w:t>
      </w:r>
      <w:r>
        <w:t>)</w:t>
      </w:r>
      <w:r>
        <w:rPr>
          <w:vertAlign w:val="superscript"/>
        </w:rPr>
        <w:t xml:space="preserve">   </w:t>
      </w:r>
      <w:r>
        <w:t>...................................................... 99,50 eura</w:t>
      </w:r>
    </w:p>
    <w:p w:rsidR="00B55D88" w:rsidRDefault="00B55D88" w:rsidP="00B55D88">
      <w:pPr>
        <w:jc w:val="both"/>
      </w:pPr>
      <w:r>
        <w:t xml:space="preserve"> k) Vydanie     rozhodnutia     o     zmene     alebo    predĺžení</w:t>
      </w:r>
    </w:p>
    <w:p w:rsidR="00B55D88" w:rsidRDefault="00B55D88" w:rsidP="00B55D88">
      <w:pPr>
        <w:jc w:val="both"/>
      </w:pPr>
      <w:r>
        <w:t xml:space="preserve">      rozhodnutia   uvedeného   v   písmene i)</w:t>
      </w:r>
      <w:r>
        <w:rPr>
          <w:b/>
        </w:rPr>
        <w:t xml:space="preserve"> </w:t>
      </w:r>
      <w:r>
        <w:t>...............................................................16,50 eura</w:t>
      </w:r>
    </w:p>
    <w:p w:rsidR="00B55D88" w:rsidRDefault="00B55D88" w:rsidP="00B55D88">
      <w:pPr>
        <w:jc w:val="both"/>
      </w:pPr>
      <w:r>
        <w:t xml:space="preserve"> l)  Vydanie   povolenia   na   klinické   skúšanie   veterinárnych liekov   </w:t>
      </w:r>
    </w:p>
    <w:p w:rsidR="00B55D88" w:rsidRDefault="00B55D88" w:rsidP="00B55D88">
      <w:pPr>
        <w:jc w:val="both"/>
      </w:pPr>
      <w:r>
        <w:t xml:space="preserve">      a   veterinárnych   zdravotníckych   pomôcok</w:t>
      </w:r>
      <w:r>
        <w:rPr>
          <w:vertAlign w:val="superscript"/>
        </w:rPr>
        <w:t>36l</w:t>
      </w:r>
      <w:r>
        <w:t>)...................................................16,50 eura</w:t>
      </w:r>
    </w:p>
    <w:p w:rsidR="00B55D88" w:rsidRDefault="00B55D88" w:rsidP="00B55D88">
      <w:pPr>
        <w:jc w:val="both"/>
      </w:pPr>
      <w:r>
        <w:t>m) Vydanie    povolenia    na    dovoz    a    uvádzanie   do   obehu</w:t>
      </w:r>
    </w:p>
    <w:p w:rsidR="00B55D88" w:rsidRDefault="00B55D88" w:rsidP="00B55D88">
      <w:pPr>
        <w:jc w:val="both"/>
      </w:pPr>
      <w:r>
        <w:t xml:space="preserve">      neregistrovaného   veterinárneho   lieku</w:t>
      </w:r>
      <w:r>
        <w:rPr>
          <w:vertAlign w:val="superscript"/>
        </w:rPr>
        <w:t>36m</w:t>
      </w:r>
      <w:r>
        <w:t>) ......................................................16,50 eura n)  Vydanie    rozhodnutia   o    povolení   klinického   skúšania</w:t>
      </w:r>
    </w:p>
    <w:p w:rsidR="00B55D88" w:rsidRDefault="00B55D88" w:rsidP="00B55D88">
      <w:pPr>
        <w:jc w:val="both"/>
      </w:pPr>
      <w:r>
        <w:t xml:space="preserve">      humánneho   lieku  ..............................................................................................331,50 eura</w:t>
      </w:r>
    </w:p>
    <w:p w:rsidR="00B55D88" w:rsidRDefault="00B55D88" w:rsidP="00B55D88">
      <w:pPr>
        <w:jc w:val="both"/>
      </w:pPr>
      <w:r>
        <w:t>o)  Vydanie    rozhodnutia   o    povolení   klinického   skúšania</w:t>
      </w:r>
    </w:p>
    <w:p w:rsidR="00B55D88" w:rsidRDefault="00B55D88" w:rsidP="00B55D88">
      <w:pPr>
        <w:jc w:val="both"/>
      </w:pPr>
      <w:r>
        <w:t xml:space="preserve">      zdravotníckej   pomôcky......................................................................................165,50 eura</w:t>
      </w:r>
    </w:p>
    <w:p w:rsidR="00B55D88" w:rsidRDefault="00B55D88" w:rsidP="00B55D88">
      <w:pPr>
        <w:jc w:val="both"/>
      </w:pPr>
      <w:r>
        <w:t>p)  Žiadosť   o   zrušenie   registrácie   veterinárneho   lieku</w:t>
      </w:r>
    </w:p>
    <w:p w:rsidR="00B55D88" w:rsidRDefault="00B55D88" w:rsidP="00B55D88">
      <w:pPr>
        <w:jc w:val="both"/>
      </w:pPr>
      <w:r>
        <w:t xml:space="preserve">     s   ďalšími   požiadavkami ..........................................................................................  66 eur</w:t>
      </w:r>
    </w:p>
    <w:p w:rsidR="00B55D88" w:rsidRDefault="00B55D88" w:rsidP="00B55D88">
      <w:pPr>
        <w:jc w:val="both"/>
      </w:pPr>
      <w:r>
        <w:t>q) Rozhodovanie   o   žiadosti   o   úradné   určenie ceny   lieku.................................... 200 eur</w:t>
      </w:r>
    </w:p>
    <w:p w:rsidR="00B55D88" w:rsidRDefault="00B55D88" w:rsidP="00B55D88">
      <w:pPr>
        <w:jc w:val="both"/>
      </w:pPr>
      <w:r>
        <w:t>r)  Rozhodovanie   o   žiadosti    o   zvýšenie    úradne   určenej   ceny  lieku ............... 200 eur</w:t>
      </w:r>
    </w:p>
    <w:p w:rsidR="00B55D88" w:rsidRDefault="00B55D88" w:rsidP="00B55D88">
      <w:pPr>
        <w:jc w:val="both"/>
      </w:pPr>
      <w:r>
        <w:t>s)  Rozhodovanie   o   žiadosti   o    zaradenie    lieku    do    zoznamu</w:t>
      </w:r>
    </w:p>
    <w:p w:rsidR="00B55D88" w:rsidRDefault="00B55D88" w:rsidP="00B55D88">
      <w:pPr>
        <w:jc w:val="both"/>
      </w:pPr>
      <w:r>
        <w:t xml:space="preserve">     kategorizovaných   liekov    a    úradné    určenie    ceny    lieku</w:t>
      </w:r>
    </w:p>
    <w:p w:rsidR="00B55D88" w:rsidRDefault="00B55D88" w:rsidP="00B55D88">
      <w:pPr>
        <w:jc w:val="both"/>
      </w:pPr>
      <w:r>
        <w:t xml:space="preserve">     (liek,   ktorý   svojou    charakteristikou   nepatrí   do   žiadnej</w:t>
      </w:r>
    </w:p>
    <w:p w:rsidR="00B55D88" w:rsidRDefault="00B55D88" w:rsidP="00B55D88">
      <w:pPr>
        <w:jc w:val="both"/>
      </w:pPr>
      <w:r>
        <w:t xml:space="preserve">     referenčnej   skupiny   zaradenej   v   zozname   kategorizovaných liekov) ............2 100 eur</w:t>
      </w:r>
    </w:p>
    <w:p w:rsidR="00B55D88" w:rsidRDefault="00B55D88" w:rsidP="00B55D88">
      <w:pPr>
        <w:jc w:val="both"/>
      </w:pPr>
      <w:r>
        <w:t>t)  Rozhodovanie    o   žiadosti   o   zaradenie    lieku    do    zoznamu</w:t>
      </w:r>
    </w:p>
    <w:p w:rsidR="00B55D88" w:rsidRDefault="00B55D88" w:rsidP="00B55D88">
      <w:pPr>
        <w:jc w:val="both"/>
      </w:pPr>
      <w:r>
        <w:t xml:space="preserve">     kategorizovaných    liekov    a    úradné    určenie    ceny   lieku</w:t>
      </w:r>
    </w:p>
    <w:p w:rsidR="00B55D88" w:rsidRDefault="00B55D88" w:rsidP="00B55D88">
      <w:pPr>
        <w:jc w:val="both"/>
      </w:pPr>
      <w:r>
        <w:t xml:space="preserve">     (liek,   ktorý   svojou   charakteristikou   patrí   do    niektorej</w:t>
      </w:r>
    </w:p>
    <w:p w:rsidR="00B55D88" w:rsidRDefault="00B55D88" w:rsidP="00B55D88">
      <w:pPr>
        <w:jc w:val="both"/>
      </w:pPr>
      <w:r>
        <w:t xml:space="preserve">     referenčnej   skupiny   zaradenej   v   zozname   kategorizovaných liekov) .............. 600 eur</w:t>
      </w:r>
    </w:p>
    <w:p w:rsidR="00B55D88" w:rsidRDefault="00B55D88" w:rsidP="00B55D88">
      <w:pPr>
        <w:jc w:val="both"/>
      </w:pPr>
      <w:r>
        <w:t>u) Rozhodovanie   o   žiadosti   o   podmienené    zaradenie   lieku   do</w:t>
      </w:r>
    </w:p>
    <w:p w:rsidR="00B55D88" w:rsidRDefault="00B55D88" w:rsidP="00B55D88">
      <w:pPr>
        <w:jc w:val="both"/>
      </w:pPr>
      <w:r>
        <w:t xml:space="preserve">     zoznamu    kategorizovaných    liekov    a   úradné   určenie   ceny lieku................3 100 eur</w:t>
      </w:r>
    </w:p>
    <w:p w:rsidR="00B55D88" w:rsidRDefault="00B55D88" w:rsidP="00B55D88">
      <w:pPr>
        <w:jc w:val="both"/>
      </w:pPr>
      <w:r>
        <w:t>v) Rozhodovanie    o    žiadosti    o     zaradenie     zdravotníckej</w:t>
      </w:r>
    </w:p>
    <w:p w:rsidR="00B55D88" w:rsidRDefault="00B55D88" w:rsidP="00B55D88">
      <w:pPr>
        <w:jc w:val="both"/>
      </w:pPr>
      <w:r>
        <w:t xml:space="preserve">     pomôcky    do     zoznamu    kategorizovaných     zdravotníckych</w:t>
      </w:r>
    </w:p>
    <w:p w:rsidR="00B55D88" w:rsidRDefault="00B55D88" w:rsidP="00B55D88">
      <w:pPr>
        <w:jc w:val="both"/>
      </w:pPr>
      <w:r>
        <w:t xml:space="preserve">     pomôcok   a   úradné   určenie   ceny   zdravotníckej   pomôcky............................... 300 eur</w:t>
      </w:r>
    </w:p>
    <w:p w:rsidR="00B55D88" w:rsidRDefault="00B55D88" w:rsidP="00B55D88">
      <w:pPr>
        <w:jc w:val="both"/>
      </w:pPr>
      <w:r>
        <w:t>w) Rozhodovanie    o    žiadosti    o     zaradenie     zdravotníckej</w:t>
      </w:r>
    </w:p>
    <w:p w:rsidR="00B55D88" w:rsidRDefault="00B55D88" w:rsidP="00B55D88">
      <w:pPr>
        <w:jc w:val="both"/>
      </w:pPr>
      <w:r>
        <w:t xml:space="preserve">      pomôcky     do     zoznamu      kategorizovaných     špeciálnych</w:t>
      </w:r>
    </w:p>
    <w:p w:rsidR="00B55D88" w:rsidRDefault="00B55D88" w:rsidP="00B55D88">
      <w:pPr>
        <w:jc w:val="both"/>
      </w:pPr>
      <w:r>
        <w:t xml:space="preserve">      zdravotníckych     materiálov     a      úradné    určenie    ceny</w:t>
      </w:r>
    </w:p>
    <w:p w:rsidR="00B55D88" w:rsidRDefault="00B55D88" w:rsidP="00B55D88">
      <w:pPr>
        <w:jc w:val="both"/>
      </w:pPr>
      <w:r>
        <w:t xml:space="preserve">      zdravotníckej   pomôcky............................................................................................ 300 eur</w:t>
      </w:r>
    </w:p>
    <w:p w:rsidR="00B55D88" w:rsidRDefault="00B55D88" w:rsidP="00B55D88">
      <w:pPr>
        <w:jc w:val="both"/>
      </w:pPr>
      <w:r>
        <w:t xml:space="preserve"> x)  Rozhodovanie    o     žiadosti     o     zaradenie     dietetickej</w:t>
      </w:r>
    </w:p>
    <w:p w:rsidR="00B55D88" w:rsidRDefault="00B55D88" w:rsidP="00B55D88">
      <w:pPr>
        <w:jc w:val="both"/>
      </w:pPr>
      <w:r>
        <w:t xml:space="preserve">      potraviny     do    zoznamu    kategorizovaných     dietetických</w:t>
      </w:r>
    </w:p>
    <w:p w:rsidR="00B55D88" w:rsidRDefault="00B55D88" w:rsidP="00B55D88">
      <w:pPr>
        <w:jc w:val="both"/>
      </w:pPr>
      <w:r>
        <w:t xml:space="preserve">      potravín   a   úradné   určenie   ceny   dietetickej   potraviny.....................................300 eur</w:t>
      </w:r>
    </w:p>
    <w:p w:rsidR="00B55D88" w:rsidRDefault="00B55D88" w:rsidP="00B55D88">
      <w:pPr>
        <w:jc w:val="both"/>
      </w:pPr>
      <w:r>
        <w:t xml:space="preserve"> y) Rozhodovanie    o   žiadosti    o   zvýšenie   úradne   určenej   ceny</w:t>
      </w:r>
    </w:p>
    <w:p w:rsidR="00B55D88" w:rsidRDefault="00B55D88" w:rsidP="00B55D88">
      <w:pPr>
        <w:jc w:val="both"/>
      </w:pPr>
      <w:r>
        <w:t xml:space="preserve">      lieku   zaradeného   v   zozname   kategorizovaných   liekov ....................................600 eur</w:t>
      </w:r>
    </w:p>
    <w:p w:rsidR="00B55D88" w:rsidRDefault="00B55D88" w:rsidP="00B55D88">
      <w:pPr>
        <w:jc w:val="both"/>
      </w:pPr>
      <w:r>
        <w:t>z)  Rozhodovanie   o    žiadosti   o    zvýšenie   úradne   určenej   ceny</w:t>
      </w:r>
    </w:p>
    <w:p w:rsidR="00B55D88" w:rsidRDefault="00B55D88" w:rsidP="00B55D88">
      <w:pPr>
        <w:jc w:val="both"/>
      </w:pPr>
      <w:r>
        <w:t xml:space="preserve">     zdravotníckej   pomôcky   zaradenej   v   zozname</w:t>
      </w:r>
    </w:p>
    <w:p w:rsidR="00B55D88" w:rsidRDefault="00B55D88" w:rsidP="00B55D88">
      <w:pPr>
        <w:jc w:val="both"/>
      </w:pPr>
      <w:r>
        <w:t xml:space="preserve">      kategorizovaných   zdravotníckych   pomôcok.......................................................... 300 eur</w:t>
      </w:r>
    </w:p>
    <w:p w:rsidR="00B55D88" w:rsidRDefault="00B55D88" w:rsidP="00B55D88">
      <w:pPr>
        <w:jc w:val="both"/>
      </w:pPr>
      <w:proofErr w:type="spellStart"/>
      <w:r>
        <w:t>aa</w:t>
      </w:r>
      <w:proofErr w:type="spellEnd"/>
      <w:r>
        <w:t>) Rozhodovanie   o    žiadosti   o   zvýšenie   úradne    určenej   ceny</w:t>
      </w:r>
    </w:p>
    <w:p w:rsidR="00B55D88" w:rsidRDefault="00B55D88" w:rsidP="00B55D88">
      <w:pPr>
        <w:jc w:val="both"/>
      </w:pPr>
      <w:r>
        <w:t xml:space="preserve">      zdravotníckej pomôcky zaradenej v zozname</w:t>
      </w:r>
    </w:p>
    <w:p w:rsidR="00B55D88" w:rsidRDefault="00B55D88" w:rsidP="00B55D88">
      <w:pPr>
        <w:jc w:val="both"/>
      </w:pPr>
      <w:r>
        <w:t xml:space="preserve">      kategorizovaných   špeciálnych   zdravotníckych   materiálov...................................300 eur</w:t>
      </w:r>
    </w:p>
    <w:p w:rsidR="00B55D88" w:rsidRDefault="00B55D88" w:rsidP="00B55D88">
      <w:pPr>
        <w:ind w:left="426" w:hanging="426"/>
        <w:jc w:val="both"/>
      </w:pPr>
      <w:proofErr w:type="spellStart"/>
      <w:r>
        <w:t>ab</w:t>
      </w:r>
      <w:proofErr w:type="spellEnd"/>
      <w:r>
        <w:t xml:space="preserve">) Rozhodovanie o žiadosti o zvýšení úradne určenej ceny dietetickej potraviny </w:t>
      </w:r>
    </w:p>
    <w:p w:rsidR="00B55D88" w:rsidRDefault="00B55D88" w:rsidP="00B55D88">
      <w:pPr>
        <w:ind w:left="426" w:hanging="426"/>
        <w:jc w:val="both"/>
      </w:pPr>
      <w:r>
        <w:lastRenderedPageBreak/>
        <w:t xml:space="preserve">      zaradenej v    zozname kategorizovaných dietetických potravín............................... 300 eur</w:t>
      </w:r>
    </w:p>
    <w:p w:rsidR="00B55D88" w:rsidRDefault="00B55D88" w:rsidP="00B55D88">
      <w:pPr>
        <w:ind w:left="426" w:hanging="426"/>
        <w:jc w:val="both"/>
      </w:pPr>
      <w:proofErr w:type="spellStart"/>
      <w:r>
        <w:t>ac</w:t>
      </w:r>
      <w:proofErr w:type="spellEnd"/>
      <w:r>
        <w:t>) Rozhodovanie o žiadosti o zmenu charakteristík referenčnej skupiny....................1 600 eur</w:t>
      </w:r>
    </w:p>
    <w:p w:rsidR="00B55D88" w:rsidRDefault="00B55D88" w:rsidP="00B55D88">
      <w:pPr>
        <w:jc w:val="both"/>
      </w:pPr>
      <w:r>
        <w:t>ad) Rozhodovanie o žiadosti o zmenu charakteristík</w:t>
      </w:r>
    </w:p>
    <w:p w:rsidR="00B55D88" w:rsidRDefault="00B55D88" w:rsidP="00B55D88">
      <w:pPr>
        <w:jc w:val="both"/>
      </w:pPr>
      <w:r>
        <w:t xml:space="preserve">      podskupiny   zdravotníckych   pomôcok ...................................................................300 eur</w:t>
      </w:r>
    </w:p>
    <w:p w:rsidR="00B55D88" w:rsidRDefault="00B55D88" w:rsidP="00B55D88">
      <w:pPr>
        <w:jc w:val="both"/>
      </w:pPr>
      <w:proofErr w:type="spellStart"/>
      <w:r>
        <w:t>ae</w:t>
      </w:r>
      <w:proofErr w:type="spellEnd"/>
      <w:r>
        <w:t>) Rozhodovanie o žiadosti o zmenu charakteristík</w:t>
      </w:r>
    </w:p>
    <w:p w:rsidR="00B55D88" w:rsidRDefault="00B55D88" w:rsidP="00B55D88">
      <w:pPr>
        <w:jc w:val="both"/>
      </w:pPr>
      <w:r>
        <w:t xml:space="preserve">      podskupiny   špeciálnych   zdravotníckych   materiálov........................................... 300 eur</w:t>
      </w:r>
    </w:p>
    <w:p w:rsidR="00B55D88" w:rsidRDefault="00B55D88" w:rsidP="00B55D88">
      <w:pPr>
        <w:jc w:val="both"/>
      </w:pPr>
      <w:proofErr w:type="spellStart"/>
      <w:r>
        <w:t>af</w:t>
      </w:r>
      <w:proofErr w:type="spellEnd"/>
      <w:r>
        <w:t xml:space="preserve">) Rozhodovanie o žiadosti o zmenu charakteristík podskupiny   </w:t>
      </w:r>
    </w:p>
    <w:p w:rsidR="00B55D88" w:rsidRDefault="00B55D88" w:rsidP="00B55D88">
      <w:pPr>
        <w:jc w:val="both"/>
      </w:pPr>
      <w:r>
        <w:t xml:space="preserve">      dietetických potravín.................................................................................................. 300 eur</w:t>
      </w:r>
    </w:p>
    <w:p w:rsidR="00B55D88" w:rsidRDefault="00B55D88" w:rsidP="00B55D88">
      <w:pPr>
        <w:jc w:val="both"/>
      </w:pPr>
      <w:r>
        <w:tab/>
        <w:t xml:space="preserve">  </w:t>
      </w:r>
    </w:p>
    <w:p w:rsidR="00B55D88" w:rsidRDefault="00B55D88" w:rsidP="00B55D88">
      <w:pPr>
        <w:jc w:val="center"/>
      </w:pPr>
      <w:r>
        <w:t>Oslobodenie</w:t>
      </w:r>
    </w:p>
    <w:p w:rsidR="00B55D88" w:rsidRDefault="00B55D88" w:rsidP="00B55D88">
      <w:pPr>
        <w:jc w:val="center"/>
      </w:pPr>
    </w:p>
    <w:p w:rsidR="00B55D88" w:rsidRDefault="00B55D88" w:rsidP="00B55D88">
      <w:pPr>
        <w:ind w:firstLine="708"/>
        <w:jc w:val="both"/>
      </w:pPr>
      <w:r>
        <w:t xml:space="preserve">Od poplatkov podľa písmen </w:t>
      </w:r>
      <w:proofErr w:type="spellStart"/>
      <w:r>
        <w:t>ac</w:t>
      </w:r>
      <w:proofErr w:type="spellEnd"/>
      <w:r>
        <w:t xml:space="preserve">) až </w:t>
      </w:r>
      <w:proofErr w:type="spellStart"/>
      <w:r>
        <w:t>af</w:t>
      </w:r>
      <w:proofErr w:type="spellEnd"/>
      <w:r>
        <w:t xml:space="preserve">) je účastník konania oslobodený, ak predmetom žiadosti je  </w:t>
      </w:r>
    </w:p>
    <w:p w:rsidR="00B55D88" w:rsidRDefault="00B55D88" w:rsidP="00B55D88">
      <w:pPr>
        <w:ind w:left="284" w:hanging="284"/>
        <w:jc w:val="both"/>
      </w:pPr>
      <w:r>
        <w:t>1. zníženie maximálnej výšky úhrady zdravotnej   poisťovne   za  štandardnú   dávku   liečiva,</w:t>
      </w:r>
    </w:p>
    <w:p w:rsidR="00B55D88" w:rsidRDefault="00B55D88" w:rsidP="00B55D88">
      <w:pPr>
        <w:ind w:left="284" w:hanging="284"/>
        <w:jc w:val="both"/>
      </w:pPr>
      <w:r>
        <w:t>2. zníženie maximálnej výšky úhrady zdravotnej poisťovne za zdravotnícku pomôcku zaradenú v podskupine zdravotníckych pomôcok,</w:t>
      </w:r>
    </w:p>
    <w:p w:rsidR="00B55D88" w:rsidRDefault="00B55D88" w:rsidP="00B55D88">
      <w:pPr>
        <w:ind w:left="284" w:hanging="284"/>
        <w:jc w:val="both"/>
      </w:pPr>
      <w:r>
        <w:t>3. zníženie maximálnej výšky úhrady zdravotnej poisťovne za zdravotnícku pomôcku zaradenú v podskupine špeciálnych zdravotníckych materiálov,</w:t>
      </w:r>
    </w:p>
    <w:p w:rsidR="00B55D88" w:rsidRDefault="00B55D88" w:rsidP="00B55D88">
      <w:pPr>
        <w:ind w:left="284" w:hanging="284"/>
        <w:jc w:val="both"/>
      </w:pPr>
      <w:r>
        <w:t>4. zníženie maximálnej výšky úhrady zdravotnej poisťovne za jednotku referenčnej dávky dietetickej potraviny,</w:t>
      </w:r>
    </w:p>
    <w:p w:rsidR="00B55D88" w:rsidRDefault="00B55D88" w:rsidP="00B55D88">
      <w:pPr>
        <w:ind w:left="284" w:hanging="284"/>
        <w:jc w:val="both"/>
      </w:pPr>
      <w:r>
        <w:t xml:space="preserve">5. zúženie </w:t>
      </w:r>
      <w:proofErr w:type="spellStart"/>
      <w:r>
        <w:t>preskripčného</w:t>
      </w:r>
      <w:proofErr w:type="spellEnd"/>
      <w:r>
        <w:t xml:space="preserve"> obmedzenia,</w:t>
      </w:r>
    </w:p>
    <w:p w:rsidR="00B55D88" w:rsidRDefault="00B55D88" w:rsidP="00B55D88">
      <w:pPr>
        <w:ind w:left="284" w:hanging="284"/>
        <w:jc w:val="both"/>
      </w:pPr>
      <w:r>
        <w:t>6. zúženie indikačného obmedzenia,</w:t>
      </w:r>
    </w:p>
    <w:p w:rsidR="00B55D88" w:rsidRDefault="00B55D88" w:rsidP="00B55D88">
      <w:pPr>
        <w:ind w:left="284" w:hanging="284"/>
        <w:jc w:val="both"/>
      </w:pPr>
      <w:r>
        <w:t>7. zníženie množstvového limitu alebo</w:t>
      </w:r>
    </w:p>
    <w:p w:rsidR="00B55D88" w:rsidRDefault="00B55D88" w:rsidP="00B55D88">
      <w:pPr>
        <w:ind w:left="284" w:hanging="284"/>
        <w:jc w:val="both"/>
      </w:pPr>
      <w:r>
        <w:t>8. zníženie finančného limitu.</w:t>
      </w:r>
    </w:p>
    <w:p w:rsidR="00B55D88" w:rsidRDefault="00B55D88" w:rsidP="00B55D88"/>
    <w:p w:rsidR="00B55D88" w:rsidRDefault="00B55D88" w:rsidP="00B55D88">
      <w:pPr>
        <w:jc w:val="center"/>
      </w:pPr>
      <w:r>
        <w:t>Poznámky</w:t>
      </w:r>
    </w:p>
    <w:p w:rsidR="00B55D88" w:rsidRDefault="00B55D88" w:rsidP="00B55D88">
      <w:pPr>
        <w:jc w:val="center"/>
      </w:pPr>
    </w:p>
    <w:p w:rsidR="00B55D88" w:rsidRDefault="00B55D88" w:rsidP="00B55D88">
      <w:pPr>
        <w:ind w:left="284" w:hanging="284"/>
        <w:jc w:val="both"/>
      </w:pPr>
      <w:r>
        <w:t>1. Žiadosť o zrušenie registrácie veterinárneho lieku bez ďalších požiadaviek sa  nespoplatňuje.</w:t>
      </w:r>
    </w:p>
    <w:p w:rsidR="00B55D88" w:rsidRDefault="00B55D88" w:rsidP="00B55D88">
      <w:pPr>
        <w:ind w:left="284" w:hanging="284"/>
        <w:jc w:val="both"/>
      </w:pPr>
      <w:r>
        <w:t>2.  Zmena v registrácii podmienená nariadením Európskej komisie sa nespoplatňuje.</w:t>
      </w:r>
    </w:p>
    <w:p w:rsidR="00B55D88" w:rsidRDefault="00B55D88" w:rsidP="00B55D88">
      <w:pPr>
        <w:ind w:left="284" w:hanging="284"/>
        <w:jc w:val="both"/>
      </w:pPr>
      <w:r>
        <w:t xml:space="preserve">3. Úhrada poplatku pre žiadosti podľa písmen q) až </w:t>
      </w:r>
      <w:proofErr w:type="spellStart"/>
      <w:r>
        <w:t>af</w:t>
      </w:r>
      <w:proofErr w:type="spellEnd"/>
      <w:r>
        <w:t>) musí byť pripísaná na účet Ministerstva zdravotníctva Slovenskej republiky najneskôr siedmy deň odo dňa doručenia   žiadosti, inak sa konanie zastaví.</w:t>
      </w:r>
    </w:p>
    <w:p w:rsidR="00B55D88" w:rsidRDefault="00B55D88" w:rsidP="00B55D88">
      <w:pPr>
        <w:ind w:left="284" w:hanging="284"/>
        <w:jc w:val="both"/>
      </w:pPr>
      <w:r>
        <w:t xml:space="preserve">4.  Ak konanie podľa písmen q) až </w:t>
      </w:r>
      <w:proofErr w:type="spellStart"/>
      <w:r>
        <w:t>af</w:t>
      </w:r>
      <w:proofErr w:type="spellEnd"/>
      <w:r>
        <w:t>) bolo zastavené, uhradené poplatky sa nevracajú.“.</w:t>
      </w:r>
    </w:p>
    <w:p w:rsidR="00B55D88" w:rsidRDefault="00B55D88" w:rsidP="00B55D88">
      <w:pPr>
        <w:jc w:val="both"/>
      </w:pPr>
      <w:r>
        <w:t xml:space="preserve"> </w:t>
      </w:r>
    </w:p>
    <w:p w:rsidR="00B55D88" w:rsidRDefault="00B55D88" w:rsidP="00B55D88">
      <w:pPr>
        <w:ind w:left="284" w:hanging="284"/>
      </w:pPr>
      <w:r>
        <w:t>Poznámky pod čiarou k odkazom 36be až 36br  a 36c až 36cn znejú:</w:t>
      </w:r>
      <w:r>
        <w:tab/>
      </w:r>
    </w:p>
    <w:p w:rsidR="00B55D88" w:rsidRDefault="00B55D88" w:rsidP="00B55D88">
      <w:pPr>
        <w:ind w:left="567" w:hanging="567"/>
      </w:pPr>
      <w:r>
        <w:t>„</w:t>
      </w:r>
      <w:r>
        <w:rPr>
          <w:vertAlign w:val="superscript"/>
        </w:rPr>
        <w:t>36be</w:t>
      </w:r>
      <w:r>
        <w:t>) § 5 až 9 zákona č. 538/2005 Z. z. o prírodných  liečivých vodách, prírodných liečebných kúpeľoch, kúpeľných miestach a prírodných minerálnych vodách a o zmene a doplnení niektorých zákonov v znení zákona č. 362/2011 Z. z.</w:t>
      </w:r>
    </w:p>
    <w:p w:rsidR="00B55D88" w:rsidRDefault="00B55D88" w:rsidP="00B55D88">
      <w:pPr>
        <w:ind w:left="567" w:hanging="567"/>
      </w:pPr>
      <w:r>
        <w:rPr>
          <w:vertAlign w:val="superscript"/>
        </w:rPr>
        <w:t>36bf</w:t>
      </w:r>
      <w:r>
        <w:t>) § 30 zákona č. 538/2005 Z. z.</w:t>
      </w:r>
    </w:p>
    <w:p w:rsidR="00B55D88" w:rsidRDefault="00B55D88" w:rsidP="00B55D88">
      <w:pPr>
        <w:ind w:left="567" w:hanging="567"/>
        <w:rPr>
          <w:color w:val="000000"/>
        </w:rPr>
      </w:pPr>
      <w:r>
        <w:rPr>
          <w:color w:val="000000"/>
          <w:vertAlign w:val="superscript"/>
        </w:rPr>
        <w:t>36bg</w:t>
      </w:r>
      <w:r>
        <w:rPr>
          <w:color w:val="000000"/>
        </w:rPr>
        <w:t>) § 9 ods. 3 písm. d) zákona č. 538/2005 Z. z.</w:t>
      </w:r>
    </w:p>
    <w:p w:rsidR="00B55D88" w:rsidRDefault="00B55D88" w:rsidP="00B55D88">
      <w:pPr>
        <w:ind w:left="567" w:hanging="567"/>
        <w:rPr>
          <w:color w:val="000000"/>
        </w:rPr>
      </w:pPr>
      <w:r>
        <w:rPr>
          <w:color w:val="000000"/>
          <w:vertAlign w:val="superscript"/>
        </w:rPr>
        <w:t>36bh</w:t>
      </w:r>
      <w:r>
        <w:rPr>
          <w:color w:val="000000"/>
        </w:rPr>
        <w:t>) § 30 ods. 10 zákona č. 538/2005 Z. z.</w:t>
      </w:r>
    </w:p>
    <w:p w:rsidR="00B55D88" w:rsidRDefault="00B55D88" w:rsidP="00B55D88">
      <w:pPr>
        <w:ind w:left="567" w:hanging="567"/>
      </w:pPr>
      <w:r>
        <w:rPr>
          <w:vertAlign w:val="superscript"/>
        </w:rPr>
        <w:t>36bi</w:t>
      </w:r>
      <w:r>
        <w:t>)  § 11 až 13 zákona č. 538/2005 Z. z.</w:t>
      </w:r>
    </w:p>
    <w:p w:rsidR="00B55D88" w:rsidRDefault="00B55D88" w:rsidP="00B55D88">
      <w:pPr>
        <w:ind w:left="567" w:hanging="567"/>
      </w:pPr>
      <w:r>
        <w:rPr>
          <w:vertAlign w:val="superscript"/>
        </w:rPr>
        <w:t>36bj</w:t>
      </w:r>
      <w:r>
        <w:t>)  § 15 ods. 5 zákona č. 538/2005 Z. z.</w:t>
      </w:r>
    </w:p>
    <w:p w:rsidR="00B55D88" w:rsidRDefault="00B55D88" w:rsidP="00B55D88">
      <w:pPr>
        <w:ind w:left="567" w:hanging="567"/>
      </w:pPr>
      <w:r>
        <w:rPr>
          <w:vertAlign w:val="superscript"/>
        </w:rPr>
        <w:t>36bk</w:t>
      </w:r>
      <w:r>
        <w:t>) § 11 ods. 4 zákona č. 538/2005 Z. z.</w:t>
      </w:r>
    </w:p>
    <w:p w:rsidR="00B55D88" w:rsidRDefault="00B55D88" w:rsidP="00B55D88">
      <w:pPr>
        <w:ind w:left="567" w:hanging="567"/>
      </w:pPr>
      <w:r>
        <w:rPr>
          <w:vertAlign w:val="superscript"/>
        </w:rPr>
        <w:t>36bl</w:t>
      </w:r>
      <w:r>
        <w:t>)  § 17 ods. 3 zákona č. 538/2005 Z. z.</w:t>
      </w:r>
    </w:p>
    <w:p w:rsidR="00B55D88" w:rsidRDefault="00B55D88" w:rsidP="00B55D88">
      <w:pPr>
        <w:ind w:left="567" w:hanging="567"/>
      </w:pPr>
      <w:r>
        <w:rPr>
          <w:vertAlign w:val="superscript"/>
        </w:rPr>
        <w:t>36bm</w:t>
      </w:r>
      <w:r>
        <w:t>) § 17 ods. 4 zákona č. 538/2005 Z. z.</w:t>
      </w:r>
    </w:p>
    <w:p w:rsidR="00B55D88" w:rsidRDefault="00B55D88" w:rsidP="00B55D88">
      <w:pPr>
        <w:ind w:left="567" w:hanging="567"/>
      </w:pPr>
      <w:r>
        <w:rPr>
          <w:vertAlign w:val="superscript"/>
        </w:rPr>
        <w:t>36bn</w:t>
      </w:r>
      <w:r>
        <w:t>) § 17 ods. 7 písm. d) zákona č. 538/2005 Z. z.</w:t>
      </w:r>
    </w:p>
    <w:p w:rsidR="00B55D88" w:rsidRDefault="00B55D88" w:rsidP="00B55D88">
      <w:pPr>
        <w:ind w:left="567" w:hanging="567"/>
      </w:pPr>
      <w:r>
        <w:rPr>
          <w:vertAlign w:val="superscript"/>
        </w:rPr>
        <w:t>36bo</w:t>
      </w:r>
      <w:r>
        <w:t>) § 23 a 24 zákona č. 538/2005 Z. z. v znení zákona č. 362/2011 Z. z.</w:t>
      </w:r>
    </w:p>
    <w:p w:rsidR="00B55D88" w:rsidRDefault="00B55D88" w:rsidP="00B55D88">
      <w:pPr>
        <w:ind w:left="567" w:hanging="567"/>
      </w:pPr>
      <w:r>
        <w:rPr>
          <w:vertAlign w:val="superscript"/>
        </w:rPr>
        <w:t>36bp</w:t>
      </w:r>
      <w:r>
        <w:t>) § 33 a 34 zákona č. 538/2005 Z. z.</w:t>
      </w:r>
    </w:p>
    <w:p w:rsidR="00B55D88" w:rsidRDefault="00B55D88" w:rsidP="00B55D88">
      <w:pPr>
        <w:ind w:left="567" w:hanging="567"/>
      </w:pPr>
      <w:r>
        <w:rPr>
          <w:vertAlign w:val="superscript"/>
        </w:rPr>
        <w:lastRenderedPageBreak/>
        <w:t>36bq</w:t>
      </w:r>
      <w:r>
        <w:t>) § 34 ods. 5 zákona č. 538/2005 Z. z.</w:t>
      </w:r>
    </w:p>
    <w:p w:rsidR="00B55D88" w:rsidRDefault="00B55D88" w:rsidP="00B55D88">
      <w:pPr>
        <w:ind w:left="567" w:hanging="567"/>
      </w:pPr>
      <w:r>
        <w:rPr>
          <w:vertAlign w:val="superscript"/>
        </w:rPr>
        <w:t>36br</w:t>
      </w:r>
      <w:r>
        <w:t>) § 22 zákona č. 538/2005 Z. z.</w:t>
      </w:r>
    </w:p>
    <w:p w:rsidR="00B55D88" w:rsidRDefault="00B55D88" w:rsidP="00B55D88">
      <w:pPr>
        <w:ind w:left="284" w:hanging="284"/>
        <w:jc w:val="both"/>
        <w:rPr>
          <w:color w:val="000000"/>
        </w:rPr>
      </w:pPr>
      <w:r>
        <w:rPr>
          <w:color w:val="000000"/>
          <w:vertAlign w:val="superscript"/>
        </w:rPr>
        <w:t>36c</w:t>
      </w:r>
      <w:r>
        <w:rPr>
          <w:color w:val="000000"/>
        </w:rPr>
        <w:t xml:space="preserve">) § 53 zákona č. 362/2011 Z. z. o liekoch a zdravotníckych pomôckach a o zmene   </w:t>
      </w:r>
    </w:p>
    <w:p w:rsidR="00B55D88" w:rsidRDefault="00B55D88" w:rsidP="00B55D88">
      <w:pPr>
        <w:ind w:left="284" w:hanging="284"/>
        <w:jc w:val="both"/>
        <w:rPr>
          <w:color w:val="000000"/>
        </w:rPr>
      </w:pPr>
      <w:r>
        <w:rPr>
          <w:color w:val="000000"/>
        </w:rPr>
        <w:t xml:space="preserve">      a doplnení niektorých zákonov.</w:t>
      </w:r>
    </w:p>
    <w:p w:rsidR="00B55D88" w:rsidRDefault="00B55D88" w:rsidP="00B55D88">
      <w:pPr>
        <w:rPr>
          <w:color w:val="000000"/>
        </w:rPr>
      </w:pPr>
      <w:r>
        <w:rPr>
          <w:color w:val="000000"/>
          <w:vertAlign w:val="superscript"/>
        </w:rPr>
        <w:t>36ca</w:t>
      </w:r>
      <w:r>
        <w:rPr>
          <w:color w:val="000000"/>
        </w:rPr>
        <w:t>) § 48 zákona č. 362/2011 Z. z.</w:t>
      </w:r>
    </w:p>
    <w:p w:rsidR="00B55D88" w:rsidRDefault="00B55D88" w:rsidP="00B55D88">
      <w:pPr>
        <w:rPr>
          <w:color w:val="000000"/>
        </w:rPr>
      </w:pPr>
      <w:r>
        <w:rPr>
          <w:color w:val="000000"/>
          <w:vertAlign w:val="superscript"/>
        </w:rPr>
        <w:t>36cb</w:t>
      </w:r>
      <w:r>
        <w:rPr>
          <w:color w:val="000000"/>
        </w:rPr>
        <w:t xml:space="preserve">) § 49 ods. 1 písm. b) zákona č. 362/2011 Z. z. </w:t>
      </w:r>
    </w:p>
    <w:p w:rsidR="00B55D88" w:rsidRDefault="00B55D88" w:rsidP="00B55D88">
      <w:pPr>
        <w:rPr>
          <w:color w:val="000000"/>
        </w:rPr>
      </w:pPr>
      <w:r>
        <w:rPr>
          <w:color w:val="000000"/>
          <w:vertAlign w:val="superscript"/>
        </w:rPr>
        <w:t>36cc</w:t>
      </w:r>
      <w:r>
        <w:rPr>
          <w:color w:val="000000"/>
        </w:rPr>
        <w:t xml:space="preserve">) § 49 ods. 1 písm. a) zákona č. 362/2011 Z. z. </w:t>
      </w:r>
    </w:p>
    <w:p w:rsidR="00B55D88" w:rsidRDefault="00B55D88" w:rsidP="00B55D88">
      <w:pPr>
        <w:rPr>
          <w:color w:val="000000"/>
        </w:rPr>
      </w:pPr>
      <w:r>
        <w:rPr>
          <w:color w:val="000000"/>
          <w:vertAlign w:val="superscript"/>
        </w:rPr>
        <w:t>36cd</w:t>
      </w:r>
      <w:r>
        <w:rPr>
          <w:color w:val="000000"/>
        </w:rPr>
        <w:t xml:space="preserve">) § 49 ods. 5 zákona č. 362/2011 Z. z. </w:t>
      </w:r>
    </w:p>
    <w:p w:rsidR="00B55D88" w:rsidRDefault="00B55D88" w:rsidP="00B55D88">
      <w:pPr>
        <w:rPr>
          <w:color w:val="000000"/>
        </w:rPr>
      </w:pPr>
      <w:r>
        <w:rPr>
          <w:color w:val="000000"/>
          <w:vertAlign w:val="superscript"/>
        </w:rPr>
        <w:t>36ce</w:t>
      </w:r>
      <w:r>
        <w:rPr>
          <w:color w:val="000000"/>
        </w:rPr>
        <w:t xml:space="preserve">) § 49 ods. 14 zákona č. 362/2011 Z. z. </w:t>
      </w:r>
    </w:p>
    <w:p w:rsidR="00B55D88" w:rsidRDefault="00B55D88" w:rsidP="00B55D88">
      <w:pPr>
        <w:rPr>
          <w:color w:val="000000"/>
        </w:rPr>
      </w:pPr>
      <w:r>
        <w:rPr>
          <w:color w:val="000000"/>
          <w:vertAlign w:val="superscript"/>
        </w:rPr>
        <w:t>36cf</w:t>
      </w:r>
      <w:r>
        <w:rPr>
          <w:color w:val="000000"/>
        </w:rPr>
        <w:t xml:space="preserve">) § 49 ods. 9 zákona č. 362/2011 Z. z. </w:t>
      </w:r>
    </w:p>
    <w:p w:rsidR="00B55D88" w:rsidRDefault="00B55D88" w:rsidP="00B55D88">
      <w:pPr>
        <w:rPr>
          <w:color w:val="000000"/>
        </w:rPr>
      </w:pPr>
      <w:r>
        <w:rPr>
          <w:color w:val="000000"/>
          <w:vertAlign w:val="superscript"/>
        </w:rPr>
        <w:t>36cg</w:t>
      </w:r>
      <w:r>
        <w:rPr>
          <w:color w:val="000000"/>
        </w:rPr>
        <w:t xml:space="preserve">) § 50 ods. 3 zákona č. 362/2011 Z. z. </w:t>
      </w:r>
    </w:p>
    <w:p w:rsidR="00B55D88" w:rsidRDefault="00B55D88" w:rsidP="00B55D88">
      <w:pPr>
        <w:rPr>
          <w:color w:val="000000"/>
        </w:rPr>
      </w:pPr>
      <w:r>
        <w:rPr>
          <w:color w:val="000000"/>
          <w:vertAlign w:val="superscript"/>
        </w:rPr>
        <w:t>36ch</w:t>
      </w:r>
      <w:r>
        <w:rPr>
          <w:color w:val="000000"/>
        </w:rPr>
        <w:t xml:space="preserve">) § 50 ods. 1 a 2 zákona č. 362/2011 Z. z. </w:t>
      </w:r>
    </w:p>
    <w:p w:rsidR="00B55D88" w:rsidRDefault="00B55D88" w:rsidP="00B55D88">
      <w:pPr>
        <w:rPr>
          <w:color w:val="000000"/>
        </w:rPr>
      </w:pPr>
      <w:r>
        <w:rPr>
          <w:color w:val="000000"/>
          <w:vertAlign w:val="superscript"/>
        </w:rPr>
        <w:t>36ci</w:t>
      </w:r>
      <w:r>
        <w:rPr>
          <w:color w:val="000000"/>
        </w:rPr>
        <w:t xml:space="preserve">) § 64 zákona č. 362/2011 Z. z. </w:t>
      </w:r>
    </w:p>
    <w:p w:rsidR="00B55D88" w:rsidRDefault="00B55D88" w:rsidP="00B55D88">
      <w:pPr>
        <w:rPr>
          <w:color w:val="000000"/>
        </w:rPr>
      </w:pPr>
      <w:r>
        <w:rPr>
          <w:color w:val="000000"/>
          <w:vertAlign w:val="superscript"/>
        </w:rPr>
        <w:t>36cj</w:t>
      </w:r>
      <w:r>
        <w:rPr>
          <w:color w:val="000000"/>
        </w:rPr>
        <w:t xml:space="preserve">) § 55 ods. 3 zákona č. 362/2011 Z. z. </w:t>
      </w:r>
    </w:p>
    <w:p w:rsidR="00B55D88" w:rsidRDefault="00B55D88" w:rsidP="00B55D88">
      <w:pPr>
        <w:rPr>
          <w:color w:val="000000"/>
        </w:rPr>
      </w:pPr>
      <w:r>
        <w:rPr>
          <w:color w:val="000000"/>
          <w:vertAlign w:val="superscript"/>
        </w:rPr>
        <w:t>36ck</w:t>
      </w:r>
      <w:r>
        <w:rPr>
          <w:color w:val="000000"/>
        </w:rPr>
        <w:t xml:space="preserve">) § 57 zákona č. 362/2011 Z. z. </w:t>
      </w:r>
    </w:p>
    <w:p w:rsidR="00B55D88" w:rsidRDefault="00B55D88" w:rsidP="00B55D88">
      <w:pPr>
        <w:rPr>
          <w:color w:val="000000"/>
        </w:rPr>
      </w:pPr>
      <w:r>
        <w:rPr>
          <w:color w:val="000000"/>
          <w:vertAlign w:val="superscript"/>
        </w:rPr>
        <w:t>36cl</w:t>
      </w:r>
      <w:r>
        <w:rPr>
          <w:color w:val="000000"/>
        </w:rPr>
        <w:t xml:space="preserve">) § 53 ods. 8 a ods. 9 zákona č. 362/2011 Z. z. </w:t>
      </w:r>
    </w:p>
    <w:p w:rsidR="00B55D88" w:rsidRDefault="00B55D88" w:rsidP="00B55D88">
      <w:pPr>
        <w:jc w:val="both"/>
      </w:pPr>
      <w:r>
        <w:rPr>
          <w:color w:val="000000"/>
          <w:vertAlign w:val="superscript"/>
        </w:rPr>
        <w:t>36cm</w:t>
      </w:r>
      <w:r>
        <w:rPr>
          <w:color w:val="000000"/>
        </w:rPr>
        <w:t xml:space="preserve">) </w:t>
      </w:r>
      <w:r>
        <w:t xml:space="preserve">Nariadenie Komisie (ES) č. 1234/2008 z 24. novembra 2008 o preskúmaní zmien </w:t>
      </w:r>
    </w:p>
    <w:p w:rsidR="00B55D88" w:rsidRDefault="00B55D88" w:rsidP="00B55D88">
      <w:pPr>
        <w:jc w:val="both"/>
      </w:pPr>
      <w:r>
        <w:t xml:space="preserve">        podmienok v povolení na uvedenie humánnych liekov a veterinárnych liekov na trh         </w:t>
      </w:r>
      <w:r>
        <w:br/>
        <w:t xml:space="preserve">        (Ú. v. EÚ L 334, 12. 12. 2008).</w:t>
      </w:r>
    </w:p>
    <w:p w:rsidR="00B55D88" w:rsidRDefault="00B55D88" w:rsidP="00B55D88">
      <w:pPr>
        <w:rPr>
          <w:color w:val="000000"/>
        </w:rPr>
      </w:pPr>
      <w:r>
        <w:rPr>
          <w:color w:val="000000"/>
          <w:vertAlign w:val="superscript"/>
        </w:rPr>
        <w:t>36cn</w:t>
      </w:r>
      <w:r>
        <w:rPr>
          <w:color w:val="000000"/>
        </w:rPr>
        <w:t xml:space="preserve">) § 59 zákona č. 362/2011 Z. z.“. </w:t>
      </w:r>
    </w:p>
    <w:p w:rsidR="00B55D88" w:rsidRDefault="00B55D88" w:rsidP="00B55D88">
      <w:pPr>
        <w:widowControl w:val="0"/>
        <w:autoSpaceDE w:val="0"/>
        <w:autoSpaceDN w:val="0"/>
        <w:adjustRightInd w:val="0"/>
        <w:jc w:val="both"/>
      </w:pPr>
    </w:p>
    <w:p w:rsidR="00B55D88" w:rsidRDefault="00B55D88" w:rsidP="00B55D88">
      <w:pPr>
        <w:widowControl w:val="0"/>
        <w:autoSpaceDE w:val="0"/>
        <w:autoSpaceDN w:val="0"/>
        <w:adjustRightInd w:val="0"/>
        <w:jc w:val="both"/>
      </w:pPr>
      <w:r>
        <w:t>51. V sadzobníku správnych poplatkov časti VIII. Finančná správa a obchodná činnosť položke 154 písm. b) sa slová „16,50 eura“ nahrádzajú slovami „18 eur“ a v písmene i) sa slová „33 eur“ nahrádzajú slovami „40 eur“.</w:t>
      </w:r>
    </w:p>
    <w:p w:rsidR="00B55D88" w:rsidRDefault="00B55D88" w:rsidP="00B55D88">
      <w:pPr>
        <w:widowControl w:val="0"/>
        <w:autoSpaceDE w:val="0"/>
        <w:autoSpaceDN w:val="0"/>
        <w:adjustRightInd w:val="0"/>
        <w:jc w:val="both"/>
      </w:pPr>
    </w:p>
    <w:p w:rsidR="00B55D88" w:rsidRDefault="00B55D88" w:rsidP="00B55D88">
      <w:pPr>
        <w:widowControl w:val="0"/>
        <w:autoSpaceDE w:val="0"/>
        <w:autoSpaceDN w:val="0"/>
        <w:adjustRightInd w:val="0"/>
        <w:jc w:val="both"/>
        <w:rPr>
          <w:rFonts w:cstheme="minorBidi"/>
          <w:szCs w:val="22"/>
        </w:rPr>
      </w:pPr>
      <w:r>
        <w:t>52. V sadzobníku správnych poplatkov časti VIII. Finančná správa a obchodná činnosť položke 154 písmeno j) znie:</w:t>
      </w:r>
    </w:p>
    <w:p w:rsidR="00B55D88" w:rsidRDefault="00B55D88" w:rsidP="00B55D88">
      <w:pPr>
        <w:widowControl w:val="0"/>
        <w:autoSpaceDE w:val="0"/>
        <w:autoSpaceDN w:val="0"/>
        <w:adjustRightInd w:val="0"/>
        <w:jc w:val="both"/>
      </w:pPr>
      <w:r>
        <w:t>„j) Vydanie duplikátu povolenia, licencie, dovozného certifikátu,</w:t>
      </w:r>
    </w:p>
    <w:p w:rsidR="00B55D88" w:rsidRDefault="00B55D88" w:rsidP="00B55D88">
      <w:pPr>
        <w:widowControl w:val="0"/>
        <w:autoSpaceDE w:val="0"/>
        <w:autoSpaceDN w:val="0"/>
        <w:adjustRightInd w:val="0"/>
        <w:jc w:val="both"/>
      </w:pPr>
      <w:r>
        <w:t xml:space="preserve">     vyhlásenia konečného užívateľa podľa písmen a), b) a d) až i)................................. 18 eur“.</w:t>
      </w:r>
    </w:p>
    <w:p w:rsidR="00B55D88" w:rsidRDefault="00B55D88" w:rsidP="00B55D88">
      <w:pPr>
        <w:widowControl w:val="0"/>
        <w:autoSpaceDE w:val="0"/>
        <w:autoSpaceDN w:val="0"/>
        <w:adjustRightInd w:val="0"/>
        <w:jc w:val="both"/>
      </w:pPr>
    </w:p>
    <w:p w:rsidR="00B55D88" w:rsidRDefault="00B55D88" w:rsidP="00B55D88">
      <w:pPr>
        <w:widowControl w:val="0"/>
        <w:autoSpaceDE w:val="0"/>
        <w:autoSpaceDN w:val="0"/>
        <w:adjustRightInd w:val="0"/>
        <w:jc w:val="both"/>
        <w:rPr>
          <w:rFonts w:cstheme="minorBidi"/>
          <w:szCs w:val="22"/>
        </w:rPr>
      </w:pPr>
      <w:r>
        <w:t>53. V sadzobníku správnych poplatkov časti VIII. Finančná správa a obchodná činnosť sa položka 154 dopĺňa písmenami r) až t), ktoré znejú:</w:t>
      </w:r>
    </w:p>
    <w:p w:rsidR="00B55D88" w:rsidRDefault="00B55D88" w:rsidP="00B55D88">
      <w:pPr>
        <w:widowControl w:val="0"/>
        <w:autoSpaceDE w:val="0"/>
        <w:autoSpaceDN w:val="0"/>
        <w:adjustRightInd w:val="0"/>
        <w:jc w:val="both"/>
      </w:pPr>
      <w:r>
        <w:t>„r) Zmena údaja (okrem údaja týkajúceho sa hodnoty) na povolení, licencií, dovoznom certifikáte, vyhlásení konečného užívateľa podľa písmen a) až i)..................................... 18 eur</w:t>
      </w:r>
    </w:p>
    <w:p w:rsidR="00B55D88" w:rsidRDefault="00B55D88" w:rsidP="00B55D88">
      <w:pPr>
        <w:widowControl w:val="0"/>
        <w:autoSpaceDE w:val="0"/>
        <w:autoSpaceDN w:val="0"/>
        <w:adjustRightInd w:val="0"/>
        <w:jc w:val="both"/>
      </w:pPr>
      <w:r>
        <w:t xml:space="preserve">s) Zmena údaja týkajúceho sa hodnoty..............................................rozdiel medzi 0,1 %    </w:t>
      </w:r>
      <w:r>
        <w:br/>
        <w:t xml:space="preserve">                                                                                     z novej hodnoty a pôvodným poplatkom,</w:t>
      </w:r>
      <w:r>
        <w:br/>
        <w:t xml:space="preserve">                                                                                                                       najmenej 18 eur</w:t>
      </w:r>
      <w:r>
        <w:br/>
        <w:t>t) Vydanie predbežného súhlasu na rokovanie so zahraničným partnerom...............18 eur“.</w:t>
      </w:r>
      <w:r>
        <w:br/>
      </w:r>
    </w:p>
    <w:p w:rsidR="00B55D88" w:rsidRDefault="00B55D88" w:rsidP="00B55D88">
      <w:pPr>
        <w:pStyle w:val="Zkladntext"/>
        <w:rPr>
          <w:rFonts w:ascii="Times New Roman" w:hAnsi="Times New Roman"/>
          <w:sz w:val="24"/>
        </w:rPr>
      </w:pPr>
      <w:r>
        <w:rPr>
          <w:rFonts w:ascii="Times New Roman" w:hAnsi="Times New Roman"/>
          <w:sz w:val="24"/>
        </w:rPr>
        <w:t>54.  V sadzobníku správnych poplatkov sa vypúšťa časť IX. Colníctvo.</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55. V sadzobníku správnych poplatkov časti X. Životné prostredie položke 160 prvom bode sa slová „6,50 eura“ nahrádzajú slovami „10 eur“ a v druhom bode sa slová „66 eur“ nahrádzajú slovami „100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56. V sadzobníku správnych poplatkov časti X. Životné prostredie položke 161 prvom bode sa slová „6,50 eura“ nahrádzajú slovami „10 eur“ a v druhom bode sa slová „66 eur“ nahrádzajú slovami „100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lastRenderedPageBreak/>
        <w:t>57. V sadzobníku správnych poplatkov časti X. Životné prostredie položke 161c sa vypúšťa písmeno a) a v splnomocnení sa slová „f) alebo g)“ nahrádzajú slovami „e) alebo f)“.</w:t>
      </w:r>
    </w:p>
    <w:p w:rsidR="00B55D88" w:rsidRDefault="00B55D88" w:rsidP="00B55D88">
      <w:pPr>
        <w:pStyle w:val="Zkladntext"/>
        <w:rPr>
          <w:rFonts w:ascii="Times New Roman" w:hAnsi="Times New Roman"/>
          <w:sz w:val="24"/>
        </w:rPr>
      </w:pPr>
      <w:r>
        <w:rPr>
          <w:rFonts w:ascii="Times New Roman" w:hAnsi="Times New Roman"/>
          <w:sz w:val="24"/>
        </w:rPr>
        <w:t xml:space="preserve">Doterajšie písmená b) až o) sa označujú ako písmená a) až n).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58. V sadzobníku správnych poplatkov časti X. Životné prostredie položke 161c písm. a) sa slová „663,50 eura“ nahrádzajú slovami „796 eur“, v písmenách b) a c) sa slová „66 eur“ nahrádzajú slovami „79 eur“, v písmene d) sa slová „331,50 eura“ nahrádzajú slovami „398 eur“, v písmenách e), f), h), i) a l) sa slová „995,50 eura“ nahrádzajú slovami „1 194 eur“, v písmene g) sa slová „165,50 eura“ nahrádzajú slovami „199 eur“, v písmenách j) a k) sa slová „331,50 eura“ nahrádzajú slovami „398 eur“, v písmene m) sa slová „99,50 eura“ nahrádzajú slovami „119 eur“ a v písmene n) sa slová „165,50 eura“ nahrádzajú slovami „199 eur“.</w:t>
      </w:r>
    </w:p>
    <w:p w:rsidR="00B55D88" w:rsidRDefault="00B55D88" w:rsidP="00B55D88">
      <w:pPr>
        <w:pStyle w:val="Zkladntext"/>
        <w:rPr>
          <w:rFonts w:ascii="Times New Roman" w:hAnsi="Times New Roman"/>
          <w:sz w:val="24"/>
        </w:rPr>
      </w:pPr>
    </w:p>
    <w:p w:rsidR="00B55D88" w:rsidRDefault="00B55D88" w:rsidP="00B55D88">
      <w:pPr>
        <w:jc w:val="both"/>
      </w:pPr>
      <w:r>
        <w:t>59. V sadzobníku správnych poplatkov časti X. Životné prostredie sa za položku 161c vkladá položka 161d, ktorá znie:</w:t>
      </w:r>
    </w:p>
    <w:p w:rsidR="00B55D88" w:rsidRDefault="00B55D88" w:rsidP="00B55D88">
      <w:pPr>
        <w:jc w:val="both"/>
      </w:pPr>
      <w:r>
        <w:t>„Položka 161d</w:t>
      </w:r>
    </w:p>
    <w:p w:rsidR="00B55D88" w:rsidRDefault="00B55D88" w:rsidP="00B55D88">
      <w:r>
        <w:t>Udelenie licencie na spracovanie, balenie alebo opätovné balenie kaviáru určeného na vývoz, opätovný vývoz alebo obchod v rámci Európskej únie</w:t>
      </w:r>
      <w:r>
        <w:rPr>
          <w:vertAlign w:val="superscript"/>
        </w:rPr>
        <w:t>37g)</w:t>
      </w:r>
      <w:r>
        <w:t>.............................................150 eur“.</w:t>
      </w:r>
    </w:p>
    <w:p w:rsidR="00B55D88" w:rsidRDefault="00B55D88" w:rsidP="00B55D88">
      <w:pPr>
        <w:jc w:val="both"/>
      </w:pPr>
    </w:p>
    <w:p w:rsidR="00B55D88" w:rsidRDefault="00B55D88" w:rsidP="00B55D88">
      <w:pPr>
        <w:jc w:val="both"/>
      </w:pPr>
      <w:r>
        <w:t>Poznámka pod čiarou k odkazu 37g znie:</w:t>
      </w:r>
    </w:p>
    <w:p w:rsidR="00B55D88" w:rsidRDefault="00B55D88" w:rsidP="00B55D88">
      <w:pPr>
        <w:jc w:val="both"/>
      </w:pPr>
      <w:r>
        <w:t>„</w:t>
      </w:r>
      <w:r>
        <w:rPr>
          <w:vertAlign w:val="superscript"/>
        </w:rPr>
        <w:t>37g</w:t>
      </w:r>
      <w:r>
        <w:t>) § 8a zákona č. 15/2005 Z. z. o ochrane druhov voľne žijúcich živočíchov a voľne</w:t>
      </w:r>
    </w:p>
    <w:p w:rsidR="00B55D88" w:rsidRDefault="00B55D88" w:rsidP="00B55D88">
      <w:pPr>
        <w:jc w:val="both"/>
      </w:pPr>
      <w:r>
        <w:t xml:space="preserve">         rastúcich rastlín reguláciou obchodu s nimi a o zmene a doplnení niektorých zákonov</w:t>
      </w:r>
    </w:p>
    <w:p w:rsidR="00B55D88" w:rsidRDefault="00B55D88" w:rsidP="00B55D88">
      <w:pPr>
        <w:jc w:val="both"/>
      </w:pPr>
      <w:r>
        <w:t xml:space="preserve">         v znení zákona č. 452/2007 Z. z.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60. V sadzobníku správnych poplatkov časti X. Životné prostredie položke 162 písm. a) až h)  sa slová „9,50 eura“ nahrádzajú slovami „11 eur“, v písmenách i) a j) sa slová „16,50 eura“ nahrádzajú slovami „20 eur“, v písmenách k), l) a m) sa slová „9,50 eura“ nahrádzajú slovami „11 eur“, v písmenách n) a o) sa slová „16,50 eura“ nahrádzajú slovami „20 eur“, v písmenách p) a r) sa slová „9,50 eura“ nahrádzajú slovami „11 eur“ a v písmene s) sa slová  „3 eurá“ nahrádzajú slovami „4 eurá“.</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61. V sadzobníku správnych poplatkov časti X. Životné prostredie sa položka 162 dopĺňa písmenami t) až </w:t>
      </w:r>
      <w:proofErr w:type="spellStart"/>
      <w:r>
        <w:rPr>
          <w:rFonts w:ascii="Times New Roman" w:hAnsi="Times New Roman"/>
          <w:sz w:val="24"/>
        </w:rPr>
        <w:t>aa</w:t>
      </w:r>
      <w:proofErr w:type="spellEnd"/>
      <w:r>
        <w:rPr>
          <w:rFonts w:ascii="Times New Roman" w:hAnsi="Times New Roman"/>
          <w:sz w:val="24"/>
        </w:rPr>
        <w:t>), ktoré znejú:</w:t>
      </w:r>
    </w:p>
    <w:p w:rsidR="00B55D88" w:rsidRDefault="00B55D88" w:rsidP="00B55D88">
      <w:pPr>
        <w:pStyle w:val="Zkladntext"/>
        <w:jc w:val="left"/>
        <w:rPr>
          <w:rFonts w:ascii="Times New Roman" w:hAnsi="Times New Roman"/>
          <w:sz w:val="24"/>
        </w:rPr>
      </w:pPr>
      <w:r>
        <w:rPr>
          <w:rFonts w:ascii="Times New Roman" w:hAnsi="Times New Roman"/>
          <w:sz w:val="24"/>
        </w:rPr>
        <w:t>„t) Vydanie súhlasu na umiestnenie stavieb malých zdrojov znečisťovania</w:t>
      </w:r>
      <w:r>
        <w:rPr>
          <w:rFonts w:ascii="Times New Roman" w:hAnsi="Times New Roman"/>
          <w:sz w:val="24"/>
        </w:rPr>
        <w:br/>
        <w:t xml:space="preserve">      ovzdušia..........................................................................................................................5 eur</w:t>
      </w:r>
    </w:p>
    <w:p w:rsidR="00B55D88" w:rsidRDefault="00B55D88" w:rsidP="00B55D88">
      <w:pPr>
        <w:pStyle w:val="Zkladntext"/>
        <w:jc w:val="left"/>
        <w:rPr>
          <w:rFonts w:ascii="Times New Roman" w:hAnsi="Times New Roman"/>
          <w:sz w:val="24"/>
        </w:rPr>
      </w:pPr>
      <w:r>
        <w:rPr>
          <w:rFonts w:ascii="Times New Roman" w:hAnsi="Times New Roman"/>
          <w:sz w:val="24"/>
        </w:rPr>
        <w:t>u) Vydanie súhlasu na užívanie stavieb malých zdrojov znečisťovania</w:t>
      </w:r>
      <w:r>
        <w:rPr>
          <w:rFonts w:ascii="Times New Roman" w:hAnsi="Times New Roman"/>
          <w:sz w:val="24"/>
        </w:rPr>
        <w:br/>
        <w:t xml:space="preserve">      ovzdušia..........................................................................................................................5 eur</w:t>
      </w:r>
    </w:p>
    <w:p w:rsidR="00B55D88" w:rsidRDefault="00B55D88" w:rsidP="00B55D88">
      <w:pPr>
        <w:pStyle w:val="Zkladntext"/>
        <w:jc w:val="left"/>
        <w:rPr>
          <w:rFonts w:ascii="Times New Roman" w:hAnsi="Times New Roman"/>
          <w:sz w:val="24"/>
        </w:rPr>
      </w:pPr>
      <w:r>
        <w:rPr>
          <w:rFonts w:ascii="Times New Roman" w:hAnsi="Times New Roman"/>
          <w:sz w:val="24"/>
        </w:rPr>
        <w:t>v) Vydanie súhlasu na zmenu stavby malých zdrojov znečisťovania</w:t>
      </w:r>
      <w:r>
        <w:rPr>
          <w:rFonts w:ascii="Times New Roman" w:hAnsi="Times New Roman"/>
          <w:sz w:val="24"/>
        </w:rPr>
        <w:br/>
        <w:t xml:space="preserve">      ovzdušia..........................................................................................................................5 eur</w:t>
      </w:r>
    </w:p>
    <w:p w:rsidR="00B55D88" w:rsidRDefault="00B55D88" w:rsidP="00B55D88">
      <w:pPr>
        <w:pStyle w:val="Zkladntext"/>
        <w:jc w:val="left"/>
        <w:rPr>
          <w:rFonts w:ascii="Times New Roman" w:hAnsi="Times New Roman"/>
          <w:sz w:val="24"/>
        </w:rPr>
      </w:pPr>
      <w:r>
        <w:rPr>
          <w:rFonts w:ascii="Times New Roman" w:hAnsi="Times New Roman"/>
          <w:sz w:val="24"/>
        </w:rPr>
        <w:t xml:space="preserve">w) Vydanie súhlasu na zmenu používaných palív a surovín </w:t>
      </w:r>
      <w:r>
        <w:rPr>
          <w:rFonts w:ascii="Times New Roman" w:hAnsi="Times New Roman"/>
          <w:sz w:val="24"/>
        </w:rPr>
        <w:br/>
        <w:t xml:space="preserve">      v stacionárnych zdrojoch znečisťovania ovzdušia..........................................................5 eur</w:t>
      </w:r>
    </w:p>
    <w:p w:rsidR="00B55D88" w:rsidRDefault="00B55D88" w:rsidP="00B55D88">
      <w:pPr>
        <w:pStyle w:val="Zkladntext"/>
        <w:jc w:val="left"/>
        <w:rPr>
          <w:rFonts w:ascii="Times New Roman" w:hAnsi="Times New Roman"/>
          <w:sz w:val="24"/>
        </w:rPr>
      </w:pPr>
      <w:r>
        <w:rPr>
          <w:rFonts w:ascii="Times New Roman" w:hAnsi="Times New Roman"/>
          <w:sz w:val="24"/>
        </w:rPr>
        <w:t>x) Vydanie súhlasu na zmenu technológie zariadení zdrojov znečisťovania ovzdušia........5 eur</w:t>
      </w:r>
    </w:p>
    <w:p w:rsidR="00B55D88" w:rsidRDefault="00B55D88" w:rsidP="00B55D88">
      <w:pPr>
        <w:pStyle w:val="Zkladntext"/>
        <w:jc w:val="left"/>
        <w:rPr>
          <w:rFonts w:ascii="Times New Roman" w:hAnsi="Times New Roman"/>
          <w:sz w:val="24"/>
        </w:rPr>
      </w:pPr>
      <w:r>
        <w:rPr>
          <w:rFonts w:ascii="Times New Roman" w:hAnsi="Times New Roman"/>
          <w:sz w:val="24"/>
        </w:rPr>
        <w:t>y) Vydanie súhlasu na zmenu užívania zdrojov znečisťovania ovzdušia.............................5 eur</w:t>
      </w:r>
    </w:p>
    <w:p w:rsidR="00B55D88" w:rsidRDefault="00B55D88" w:rsidP="00B55D88">
      <w:pPr>
        <w:pStyle w:val="Zkladntext"/>
        <w:jc w:val="left"/>
        <w:rPr>
          <w:rFonts w:ascii="Times New Roman" w:hAnsi="Times New Roman"/>
          <w:sz w:val="24"/>
        </w:rPr>
      </w:pPr>
      <w:r>
        <w:rPr>
          <w:rFonts w:ascii="Times New Roman" w:hAnsi="Times New Roman"/>
          <w:sz w:val="24"/>
        </w:rPr>
        <w:t>z) Vydanie súhlasu na prevádzku stacionárnych zdrojov po vykonaných zmenách ...........5 eur</w:t>
      </w:r>
    </w:p>
    <w:p w:rsidR="00B55D88" w:rsidRDefault="00B55D88" w:rsidP="00B55D88">
      <w:pPr>
        <w:pStyle w:val="Zkladntext"/>
        <w:jc w:val="left"/>
        <w:rPr>
          <w:rFonts w:ascii="Times New Roman" w:hAnsi="Times New Roman"/>
          <w:sz w:val="24"/>
        </w:rPr>
      </w:pPr>
      <w:proofErr w:type="spellStart"/>
      <w:r>
        <w:rPr>
          <w:rFonts w:ascii="Times New Roman" w:hAnsi="Times New Roman"/>
          <w:sz w:val="24"/>
        </w:rPr>
        <w:t>aa</w:t>
      </w:r>
      <w:proofErr w:type="spellEnd"/>
      <w:r>
        <w:rPr>
          <w:rFonts w:ascii="Times New Roman" w:hAnsi="Times New Roman"/>
          <w:sz w:val="24"/>
        </w:rPr>
        <w:t xml:space="preserve">) Vydanie rozhodnutia na inštaláciu technologických celkov zdrojov znečisťovania    </w:t>
      </w:r>
      <w:r>
        <w:rPr>
          <w:rFonts w:ascii="Times New Roman" w:hAnsi="Times New Roman"/>
          <w:sz w:val="24"/>
        </w:rPr>
        <w:br/>
        <w:t xml:space="preserve">      ovzdušia, na ich zmeny, na ich uvedenie do prevádzky, </w:t>
      </w:r>
      <w:r>
        <w:rPr>
          <w:rFonts w:ascii="Times New Roman" w:hAnsi="Times New Roman"/>
          <w:sz w:val="24"/>
        </w:rPr>
        <w:br/>
        <w:t xml:space="preserve">      ak ich povoľovanie nepodlieha stavebnému konaniu................................................30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62. V sadzobníku správnych poplatkov časti X. Životné prostredie položke 163 písm. a) sa slová „33 eur“ nahrádzajú slovami „35 eur“, v písmene b) sa slová „26,50 eura“ nahrádzajú slovami „30 eur“, v písmenách c) a f) sa slová „3 eurá“ nahrádzajú slovami „5 eur“, v </w:t>
      </w:r>
      <w:r>
        <w:rPr>
          <w:rFonts w:ascii="Times New Roman" w:hAnsi="Times New Roman"/>
          <w:sz w:val="24"/>
        </w:rPr>
        <w:lastRenderedPageBreak/>
        <w:t> písmene d) sa slová „6,50 eura“ nahrádzajú slovami „10 eur“, v písmene e) sa slová „26,50 eura“ nahrádzajú slovami „35 eur“ a v písmene g)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63. V sadzobníku správnych poplatkov časti X. Životné prostredie položke 164 písm. b) sa slová „9,50 eura“ nahrádzajú slovami „10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64. V sadzobníku správnych poplatkov časti X. Životné prostredie položke 165 písm. a) sa slová „33 eur“ nahrádzajú slovami „50 eur“, v písmenách b) a c) sa slová „3 eurá“ nahrádzajú slovami „5 eur“, v písmene d) sa slová „9,50 eura“ nahrádzajú slovami „20 eur“, v písmene e) sa slová „16,50 eura“ nahrádzajú slovami „26 eur“ a v písmenách f) a g) sa slová „16,50 eura“ nahrádzajú slovami „24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65. V sadzobníku správnych poplatkov časti X. Životné prostredie položke 167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66. V sadzobníku správnych poplatkov časti X. Životné prostredie položke 168 písm. a) a c) sa slová „33 eur“ nahrádzajú slovami „35 eur“ a v písmene  b) sa slová „16,50 eura“ nahrádzajú slovami „35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67. V sadzobníku správnych poplatkov časti X. Životné prostredie položke 169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68. V sadzobníku správnych poplatkov časti X. Životné prostredie položke 171 písm. a) a e) sa slová „99,50 eura“ nahrádzajú slovami „119 eur“, v písmene b) sa slová „49,50 eura“ nahrádzajú slovami „59 eur“, v písmene c) sa slová „3 eurá“ nahrádzajú slovami „4 eurá“ a v písmenách d) a f)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69. V sadzobníku správnych poplatkov časti X. Životné prostredie položke 171c písm. a) sa slová „82,50 eura“ nahrádzajú slovami „99 eur“ a v písmene b) sa slová „33 eur“ nahrádzajú slovami „40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70. V sadzobníku správnych poplatkov časti X. Životné prostredie položke 171d písm. a) sa slová „82,50 eura“ nahrádzajú slovami „99 eur“ a v písmene b) sa slová „33 eur“ nahrádzajú slovami „40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71. V sadzobníku správnych poplatkov časti X. Životné prostredie položke 171e písm. a) sa slová „331,50 eura“ nahrádzajú slovami „398 eur“ a v písmene b) sa slová „66 eur“ nahrádzajú slovami „79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72. V sadzobníku správnych poplatkov časti X. Životné prostredie položke 171f písm. a) prvom bode sa slová „331,50 eura“ nahrádzajú slovami „398 eur“, v písmene a) druhom bode sa slová „99,50 eura“ nahrádzajú slovami „119 eur“ a v písmene b) sa slová „33 eur“ nahrádzajú slovami „40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73. V sadzobníku správnych poplatkov časti X. Životné prostredie položke 171g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lastRenderedPageBreak/>
        <w:t>74. V sadzobníku správnych poplatkov časti X. Životné prostredie položke 171h písm. a) sa slová „66 eur“ nahrádzajú slovami „79 eur“, v písmene b) sa slová „663,50 eura“ nahrádzajú slovami „796 eur“ a v písmene c) sa slová „1 659,50 eura“ nahrádzajú slovami „1 991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75. V sadzobníku správnych poplatkov časti X. Životné prostredie položke 171i písm. a) sa slová „16,50 eura“ nahrádzajú slovami „20 eur“, v písmene b) sa slová „165,50 eura“ nahrádzajú slovami „199 eur“ a v písmene c) sa slová „497,50 eura“ nahrádzajú slovami „597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76. V sadzobníku správnych poplatkov časti X. Životné prostredie položke 171j písm. a) sa slová „33 eur“ nahrádzajú slovami „40 eur“, v písmene b) sa slová „331,50 eura“ nahrádzajú slovami „398 eur“ a v písmene c) sa slová „829,50 eura“ nahrádzajú slovami „995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77. V sadzobníku správnych poplatkov časti X. Životné prostredie položke 171k sa slová „165,50 eura“ nahrádzajú slovami „193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78. V sadzobníku správnych poplatkov časti X. Životné prostredie položke 171l písm. a) sa slová „99,50 eura“ nahrádzajú slovami „109 eur“ a v písmene b) sa slová „33 eur“ nahrádzajú slovami „36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79. V sadzobníku správnych poplatkov časti X. Životné prostredie položke 171m sa slová „33 eur“ nahrádzajú slovami „35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80. V sadzobníku správnych poplatkov časti X. Životné prostredie položke 171n sa slová „33 eur“ nahrádzajú slovami „35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81. V sadzobníku správnych poplatkov časti X. Životné prostredie položke 171o sa slová „33 eur“ nahrádzajú slovami „35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82. V sadzobníku správnych poplatkov časti X. Životné prostredie položke sa za položku 171p vkladá položka 171q, ktorá znie:</w:t>
      </w:r>
    </w:p>
    <w:p w:rsidR="00B55D88" w:rsidRDefault="00B55D88" w:rsidP="00B55D88">
      <w:pPr>
        <w:pStyle w:val="Zkladntext"/>
        <w:rPr>
          <w:rFonts w:ascii="Times New Roman" w:hAnsi="Times New Roman"/>
          <w:sz w:val="24"/>
        </w:rPr>
      </w:pPr>
      <w:r>
        <w:rPr>
          <w:rFonts w:ascii="Times New Roman" w:hAnsi="Times New Roman"/>
          <w:sz w:val="24"/>
        </w:rPr>
        <w:t>„Položka 171q</w:t>
      </w:r>
    </w:p>
    <w:p w:rsidR="00B55D88" w:rsidRDefault="00B55D88" w:rsidP="00B55D88">
      <w:pPr>
        <w:pStyle w:val="Zkladntext"/>
        <w:jc w:val="left"/>
        <w:rPr>
          <w:rFonts w:ascii="Times New Roman" w:hAnsi="Times New Roman"/>
          <w:sz w:val="24"/>
        </w:rPr>
      </w:pPr>
      <w:r>
        <w:rPr>
          <w:rFonts w:ascii="Times New Roman" w:hAnsi="Times New Roman"/>
          <w:sz w:val="24"/>
        </w:rPr>
        <w:t>Vydanie alebo zmena oprávnenia na výpočet pridelenia kvót</w:t>
      </w:r>
      <w:r>
        <w:rPr>
          <w:rFonts w:ascii="Times New Roman" w:hAnsi="Times New Roman"/>
          <w:sz w:val="24"/>
          <w:vertAlign w:val="superscript"/>
        </w:rPr>
        <w:t>39oc</w:t>
      </w:r>
      <w:r>
        <w:rPr>
          <w:rFonts w:ascii="Times New Roman" w:hAnsi="Times New Roman"/>
          <w:sz w:val="24"/>
        </w:rPr>
        <w:t>)................................193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Poznámka pod čiarou k odkazu 39oc znie:</w:t>
      </w:r>
    </w:p>
    <w:p w:rsidR="00B55D88" w:rsidRDefault="00B55D88" w:rsidP="00B55D88">
      <w:pPr>
        <w:pStyle w:val="Zkladntext"/>
        <w:jc w:val="left"/>
        <w:rPr>
          <w:rFonts w:ascii="Times New Roman" w:hAnsi="Times New Roman"/>
          <w:sz w:val="24"/>
        </w:rPr>
      </w:pPr>
      <w:r>
        <w:rPr>
          <w:rFonts w:ascii="Times New Roman" w:hAnsi="Times New Roman"/>
          <w:sz w:val="24"/>
        </w:rPr>
        <w:t>„</w:t>
      </w:r>
      <w:r>
        <w:rPr>
          <w:rFonts w:ascii="Times New Roman" w:hAnsi="Times New Roman"/>
          <w:sz w:val="24"/>
          <w:vertAlign w:val="superscript"/>
        </w:rPr>
        <w:t>39oc</w:t>
      </w:r>
      <w:r>
        <w:rPr>
          <w:rFonts w:ascii="Times New Roman" w:hAnsi="Times New Roman"/>
          <w:sz w:val="24"/>
        </w:rPr>
        <w:t>) § 17 zákona č. 572/2004 Z. z. o obchodovaní s emisnými kvótami a o zmene a doplnení</w:t>
      </w:r>
    </w:p>
    <w:p w:rsidR="00B55D88" w:rsidRDefault="00B55D88" w:rsidP="00B55D88">
      <w:pPr>
        <w:pStyle w:val="Zkladntext"/>
        <w:jc w:val="left"/>
        <w:rPr>
          <w:rFonts w:ascii="Times New Roman" w:hAnsi="Times New Roman"/>
          <w:sz w:val="24"/>
        </w:rPr>
      </w:pPr>
      <w:r>
        <w:rPr>
          <w:rFonts w:ascii="Times New Roman" w:hAnsi="Times New Roman"/>
          <w:sz w:val="24"/>
        </w:rPr>
        <w:t xml:space="preserve">        niektorých zákonov v znení neskorších predpisov.“.</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83. V sadzobníku správnych poplatkov časti XI. Banská činnosť položke 172 písm. b) sa slová „6,50 eura“ nahrádzajú slovami „16,50 eura“.</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84. V sadzobníku správnych poplatkov časti XI. Banská činnosť sa za položku 172d vkladá položka 172e, ktorá znie:</w:t>
      </w:r>
    </w:p>
    <w:p w:rsidR="00B55D88" w:rsidRDefault="00B55D88" w:rsidP="00B55D88">
      <w:pPr>
        <w:pStyle w:val="Zkladntext"/>
        <w:rPr>
          <w:rFonts w:ascii="Times New Roman" w:hAnsi="Times New Roman"/>
          <w:sz w:val="24"/>
        </w:rPr>
      </w:pPr>
      <w:r>
        <w:rPr>
          <w:rFonts w:ascii="Times New Roman" w:hAnsi="Times New Roman"/>
          <w:sz w:val="24"/>
        </w:rPr>
        <w:t>„Položka 172e</w:t>
      </w:r>
    </w:p>
    <w:p w:rsidR="00B55D88" w:rsidRDefault="00B55D88" w:rsidP="00B55D88">
      <w:pPr>
        <w:pStyle w:val="Zkladntext"/>
        <w:rPr>
          <w:rFonts w:ascii="Times New Roman" w:hAnsi="Times New Roman"/>
          <w:sz w:val="24"/>
        </w:rPr>
      </w:pPr>
      <w:r>
        <w:rPr>
          <w:rFonts w:ascii="Times New Roman" w:hAnsi="Times New Roman"/>
          <w:sz w:val="24"/>
        </w:rPr>
        <w:t>Vydanie osvedčenia o vhodnosti prírodných horninových štruktúr a podzemných</w:t>
      </w:r>
    </w:p>
    <w:p w:rsidR="00B55D88" w:rsidRDefault="00B55D88" w:rsidP="00B55D88">
      <w:pPr>
        <w:pStyle w:val="Zkladntext"/>
        <w:rPr>
          <w:rFonts w:ascii="Times New Roman" w:hAnsi="Times New Roman"/>
          <w:sz w:val="24"/>
        </w:rPr>
      </w:pPr>
      <w:r>
        <w:rPr>
          <w:rFonts w:ascii="Times New Roman" w:hAnsi="Times New Roman"/>
          <w:sz w:val="24"/>
        </w:rPr>
        <w:t xml:space="preserve">priestorov, ktoré vznikli dobývaním na uskladňovanie plynov a kvapalín.................2 000 eur“.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85. V sadzobníku správnych poplatkov časti XI. Banská činnosť položke 173 písm. a) druhom bode sa slová „26,50 eura“ nahrádzajú slovami „33 eur“ a v treťom bode sa slová „6,50 eur“ nahrádzajú slovami „33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86. V sadzobníku správnych poplatkov časti XI. Banská činnosť položke 175 písmená a) a b) znejú:</w:t>
      </w:r>
    </w:p>
    <w:p w:rsidR="00B55D88" w:rsidRDefault="00B55D88" w:rsidP="00B55D88">
      <w:pPr>
        <w:pStyle w:val="Zkladntext"/>
        <w:rPr>
          <w:rFonts w:ascii="Times New Roman" w:hAnsi="Times New Roman"/>
          <w:sz w:val="24"/>
        </w:rPr>
      </w:pPr>
      <w:r>
        <w:rPr>
          <w:rFonts w:ascii="Times New Roman" w:hAnsi="Times New Roman"/>
          <w:sz w:val="24"/>
        </w:rPr>
        <w:t>„a) Vydanie rozhodnutia o povolení banskej činnosti v podzemí a na povrchu...............  33 eur</w:t>
      </w:r>
    </w:p>
    <w:p w:rsidR="00B55D88" w:rsidRDefault="00B55D88" w:rsidP="00B55D88">
      <w:pPr>
        <w:pStyle w:val="Zkladntext"/>
        <w:rPr>
          <w:rFonts w:ascii="Times New Roman" w:hAnsi="Times New Roman"/>
          <w:sz w:val="24"/>
        </w:rPr>
      </w:pPr>
      <w:r>
        <w:rPr>
          <w:rFonts w:ascii="Times New Roman" w:hAnsi="Times New Roman"/>
          <w:sz w:val="24"/>
        </w:rPr>
        <w:t xml:space="preserve">  b) Zmena rozhodnutia a vydanie rozhodnutia o predĺžení doby platnosti </w:t>
      </w:r>
    </w:p>
    <w:p w:rsidR="00B55D88" w:rsidRDefault="00B55D88" w:rsidP="00B55D88">
      <w:pPr>
        <w:pStyle w:val="Zkladntext"/>
        <w:ind w:left="360"/>
        <w:rPr>
          <w:rFonts w:ascii="Times New Roman" w:hAnsi="Times New Roman"/>
          <w:sz w:val="24"/>
        </w:rPr>
      </w:pPr>
      <w:r>
        <w:rPr>
          <w:rFonts w:ascii="Times New Roman" w:hAnsi="Times New Roman"/>
          <w:sz w:val="24"/>
        </w:rPr>
        <w:t xml:space="preserve">rozhodnutia podľa písmena a)................................................................................... 33 eur“.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87. V sadzobníku správnych poplatkov časti XI. Banská činnosť položka 176 znie:</w:t>
      </w:r>
    </w:p>
    <w:p w:rsidR="00B55D88" w:rsidRDefault="00B55D88" w:rsidP="00B55D88">
      <w:pPr>
        <w:pStyle w:val="Zkladntext"/>
        <w:rPr>
          <w:rFonts w:ascii="Times New Roman" w:hAnsi="Times New Roman"/>
          <w:sz w:val="24"/>
        </w:rPr>
      </w:pPr>
      <w:r>
        <w:rPr>
          <w:rFonts w:ascii="Times New Roman" w:hAnsi="Times New Roman"/>
          <w:sz w:val="24"/>
        </w:rPr>
        <w:t>„Položka 176</w:t>
      </w:r>
    </w:p>
    <w:p w:rsidR="00B55D88" w:rsidRDefault="00B55D88" w:rsidP="00B55D88">
      <w:pPr>
        <w:pStyle w:val="Zkladntext"/>
        <w:rPr>
          <w:rFonts w:ascii="Times New Roman" w:hAnsi="Times New Roman"/>
          <w:sz w:val="24"/>
        </w:rPr>
      </w:pPr>
      <w:r>
        <w:rPr>
          <w:rFonts w:ascii="Times New Roman" w:hAnsi="Times New Roman"/>
          <w:sz w:val="24"/>
        </w:rPr>
        <w:t xml:space="preserve">a) Vydanie povolenia na dobývanie ložiska nevyhradeného nerastu </w:t>
      </w:r>
    </w:p>
    <w:p w:rsidR="00B55D88" w:rsidRDefault="00B55D88" w:rsidP="00B55D88">
      <w:pPr>
        <w:pStyle w:val="Zkladntext"/>
        <w:rPr>
          <w:rFonts w:ascii="Times New Roman" w:hAnsi="Times New Roman"/>
          <w:sz w:val="24"/>
        </w:rPr>
      </w:pPr>
      <w:r>
        <w:rPr>
          <w:rFonts w:ascii="Times New Roman" w:hAnsi="Times New Roman"/>
          <w:sz w:val="24"/>
        </w:rPr>
        <w:t xml:space="preserve">      alebo povolenia na zabezpečenie, prípadne likvidáciu banských diel </w:t>
      </w:r>
    </w:p>
    <w:p w:rsidR="00B55D88" w:rsidRDefault="00B55D88" w:rsidP="00B55D88">
      <w:pPr>
        <w:pStyle w:val="Zkladntext"/>
        <w:rPr>
          <w:rFonts w:ascii="Times New Roman" w:hAnsi="Times New Roman"/>
          <w:sz w:val="24"/>
        </w:rPr>
      </w:pPr>
      <w:r>
        <w:rPr>
          <w:rFonts w:ascii="Times New Roman" w:hAnsi="Times New Roman"/>
          <w:sz w:val="24"/>
        </w:rPr>
        <w:t xml:space="preserve">      a lomov na takomto ložisku podzemným alebo povrchovým spôsobom.....................33 eur</w:t>
      </w:r>
    </w:p>
    <w:p w:rsidR="00B55D88" w:rsidRDefault="00B55D88" w:rsidP="00B55D88">
      <w:pPr>
        <w:pStyle w:val="Zkladntext"/>
        <w:rPr>
          <w:rFonts w:ascii="Times New Roman" w:hAnsi="Times New Roman"/>
          <w:sz w:val="24"/>
        </w:rPr>
      </w:pPr>
      <w:r>
        <w:rPr>
          <w:rFonts w:ascii="Times New Roman" w:hAnsi="Times New Roman"/>
          <w:sz w:val="24"/>
        </w:rPr>
        <w:t xml:space="preserve">b)  Zmena povolenia a vydanie rozhodnutia o predĺžení platnosti doby povolenia </w:t>
      </w:r>
    </w:p>
    <w:p w:rsidR="00B55D88" w:rsidRDefault="00B55D88" w:rsidP="00B55D88">
      <w:pPr>
        <w:pStyle w:val="Zkladntext"/>
        <w:rPr>
          <w:rFonts w:ascii="Times New Roman" w:hAnsi="Times New Roman"/>
          <w:sz w:val="24"/>
        </w:rPr>
      </w:pPr>
      <w:r>
        <w:rPr>
          <w:rFonts w:ascii="Times New Roman" w:hAnsi="Times New Roman"/>
          <w:sz w:val="24"/>
        </w:rPr>
        <w:t xml:space="preserve">      podľa písmena a)........................................................................................................33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88. V sadzobníku správnych poplatkov časti XI. Banská činnosť položke 180 písm. a) sa slová „6,50 eura“ nahrádzajú slovami „16,50 eura“ a v písmene b) sa slová „13 eur“ nahrádzajú slovami „16,50 eura“.</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89. V sadzobníku správnych poplatkov časti XI. Banská činnosť položke 187 písm. b) sa slová „16,50 eura“ nahrádzajú slovami „33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90. V sadzobníku správnych poplatkov časti XIII. Bezpečnosť práce a technické zariadenia položke 202 písm. e)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91. V sadzobníku správnych poplatkov časti XIII. Bezpečnosť práce a technické zariadenia sa položka 202 dopĺňa písmenami f) a g), ktoré znejú:</w:t>
      </w:r>
    </w:p>
    <w:p w:rsidR="00B55D88" w:rsidRDefault="00B55D88" w:rsidP="00B55D88">
      <w:pPr>
        <w:pStyle w:val="Zkladntext"/>
        <w:rPr>
          <w:rFonts w:ascii="Times New Roman" w:hAnsi="Times New Roman"/>
          <w:bCs/>
          <w:sz w:val="24"/>
        </w:rPr>
      </w:pPr>
      <w:r>
        <w:rPr>
          <w:rFonts w:ascii="Times New Roman" w:hAnsi="Times New Roman"/>
          <w:sz w:val="24"/>
        </w:rPr>
        <w:t>„f) Vydanie rozhodnutia o </w:t>
      </w:r>
      <w:r>
        <w:rPr>
          <w:rFonts w:ascii="Times New Roman" w:hAnsi="Times New Roman"/>
          <w:bCs/>
          <w:sz w:val="24"/>
        </w:rPr>
        <w:t xml:space="preserve">uznaní odbornej spôsobilosti fyzickej osoby, </w:t>
      </w:r>
    </w:p>
    <w:p w:rsidR="00B55D88" w:rsidRDefault="00B55D88" w:rsidP="00B55D88">
      <w:pPr>
        <w:pStyle w:val="Zkladntext"/>
        <w:rPr>
          <w:rFonts w:ascii="Times New Roman" w:hAnsi="Times New Roman"/>
          <w:sz w:val="24"/>
        </w:rPr>
      </w:pPr>
      <w:r>
        <w:rPr>
          <w:rFonts w:ascii="Times New Roman" w:hAnsi="Times New Roman"/>
          <w:bCs/>
          <w:sz w:val="24"/>
        </w:rPr>
        <w:t xml:space="preserve">      ktorá je občanom členského štátu Európskej únie</w:t>
      </w:r>
      <w:r>
        <w:rPr>
          <w:rFonts w:ascii="Times New Roman" w:hAnsi="Times New Roman"/>
          <w:bCs/>
          <w:sz w:val="24"/>
          <w:vertAlign w:val="superscript"/>
        </w:rPr>
        <w:t>42b</w:t>
      </w:r>
      <w:r>
        <w:rPr>
          <w:rFonts w:ascii="Times New Roman" w:hAnsi="Times New Roman"/>
          <w:bCs/>
          <w:sz w:val="24"/>
        </w:rPr>
        <w:t>)..............................................16,50 eur</w:t>
      </w:r>
      <w:r>
        <w:rPr>
          <w:rFonts w:ascii="Times New Roman" w:hAnsi="Times New Roman"/>
          <w:sz w:val="24"/>
        </w:rPr>
        <w:t xml:space="preserve"> </w:t>
      </w:r>
    </w:p>
    <w:p w:rsidR="00B55D88" w:rsidRDefault="00B55D88" w:rsidP="00B55D88">
      <w:pPr>
        <w:pStyle w:val="Zkladntext"/>
        <w:rPr>
          <w:rFonts w:ascii="Times New Roman" w:hAnsi="Times New Roman"/>
          <w:sz w:val="24"/>
        </w:rPr>
      </w:pPr>
      <w:r>
        <w:rPr>
          <w:rFonts w:ascii="Times New Roman" w:hAnsi="Times New Roman"/>
          <w:sz w:val="24"/>
        </w:rPr>
        <w:t xml:space="preserve"> g) Rozšírenie oprávnenia podľa písmena c)....................................................................33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Poznámka pod čiarou k odkazu 42b znie:</w:t>
      </w:r>
    </w:p>
    <w:p w:rsidR="00B55D88" w:rsidRDefault="00B55D88" w:rsidP="00B55D88">
      <w:pPr>
        <w:pStyle w:val="Zkladntext"/>
        <w:rPr>
          <w:rFonts w:ascii="Times New Roman" w:hAnsi="Times New Roman"/>
          <w:sz w:val="24"/>
        </w:rPr>
      </w:pPr>
      <w:r>
        <w:rPr>
          <w:rFonts w:ascii="Times New Roman" w:hAnsi="Times New Roman"/>
          <w:sz w:val="24"/>
        </w:rPr>
        <w:t>„</w:t>
      </w:r>
      <w:r>
        <w:rPr>
          <w:rFonts w:ascii="Times New Roman" w:hAnsi="Times New Roman"/>
          <w:sz w:val="24"/>
          <w:vertAlign w:val="superscript"/>
        </w:rPr>
        <w:t>42b</w:t>
      </w:r>
      <w:r>
        <w:rPr>
          <w:rFonts w:ascii="Times New Roman" w:hAnsi="Times New Roman"/>
          <w:sz w:val="24"/>
        </w:rPr>
        <w:t xml:space="preserve">) § 6 ods. 1 písm. e) zákona č. 125/2006 Z. z.“.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92. V sadzobníku správnych poplatkov časti XIII. Bezpečnosť práce a technické zariadenia položke 208 písm. e) sa slová „331,50 eura“ nahrádzajú slovami „1 000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93. V sadzobníku správnych poplatkov časti XIV. Hospodárska súťaž položke 212 sa slová  „3 319 eur“ nahrádzajú slovami „5 000 eur“ a dopĺňa poznámka, ktorá znie:</w:t>
      </w:r>
    </w:p>
    <w:p w:rsidR="00B55D88" w:rsidRDefault="00B55D88" w:rsidP="00B55D88">
      <w:pPr>
        <w:pStyle w:val="Zkladntext"/>
        <w:jc w:val="center"/>
        <w:rPr>
          <w:rFonts w:ascii="Times New Roman" w:hAnsi="Times New Roman"/>
          <w:sz w:val="24"/>
        </w:rPr>
      </w:pPr>
    </w:p>
    <w:p w:rsidR="00B55D88" w:rsidRDefault="00B55D88" w:rsidP="00B55D88">
      <w:pPr>
        <w:pStyle w:val="Zkladntext"/>
        <w:jc w:val="center"/>
        <w:rPr>
          <w:rFonts w:ascii="Times New Roman" w:hAnsi="Times New Roman"/>
          <w:sz w:val="24"/>
        </w:rPr>
      </w:pPr>
      <w:r>
        <w:rPr>
          <w:rFonts w:ascii="Times New Roman" w:hAnsi="Times New Roman"/>
          <w:sz w:val="24"/>
        </w:rPr>
        <w:t>„Poznámka</w:t>
      </w:r>
    </w:p>
    <w:p w:rsidR="00B55D88" w:rsidRDefault="00B55D88" w:rsidP="00B55D88">
      <w:pPr>
        <w:pStyle w:val="Zkladntext"/>
        <w:jc w:val="center"/>
        <w:rPr>
          <w:rFonts w:ascii="Times New Roman" w:hAnsi="Times New Roman"/>
          <w:sz w:val="24"/>
        </w:rPr>
      </w:pPr>
    </w:p>
    <w:p w:rsidR="00B55D88" w:rsidRDefault="00B55D88" w:rsidP="00B55D88">
      <w:pPr>
        <w:pStyle w:val="Zkladntext"/>
        <w:ind w:firstLine="708"/>
        <w:rPr>
          <w:rFonts w:ascii="Times New Roman" w:hAnsi="Times New Roman"/>
          <w:sz w:val="24"/>
        </w:rPr>
      </w:pPr>
      <w:r>
        <w:rPr>
          <w:rFonts w:ascii="Times New Roman" w:hAnsi="Times New Roman"/>
          <w:sz w:val="24"/>
        </w:rPr>
        <w:t xml:space="preserve">Poplatok podľa tejto položky sa vráti vo výške 50 % poplatku, ak sa správne konanie zastavilo z dôvodu, že dôvod na konanie nebol daný.“.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94.</w:t>
      </w:r>
      <w:r>
        <w:rPr>
          <w:rFonts w:ascii="Times New Roman" w:hAnsi="Times New Roman"/>
          <w:color w:val="FF0000"/>
          <w:sz w:val="24"/>
        </w:rPr>
        <w:t xml:space="preserve"> </w:t>
      </w:r>
      <w:r>
        <w:rPr>
          <w:rFonts w:ascii="Times New Roman" w:hAnsi="Times New Roman"/>
          <w:sz w:val="24"/>
        </w:rPr>
        <w:t xml:space="preserve">V sadzobníku správnych poplatkov časti XV. </w:t>
      </w:r>
      <w:proofErr w:type="spellStart"/>
      <w:r>
        <w:rPr>
          <w:rFonts w:ascii="Times New Roman" w:hAnsi="Times New Roman"/>
          <w:sz w:val="24"/>
        </w:rPr>
        <w:t>Puncovníctvo</w:t>
      </w:r>
      <w:proofErr w:type="spellEnd"/>
      <w:r>
        <w:rPr>
          <w:rFonts w:ascii="Times New Roman" w:hAnsi="Times New Roman"/>
          <w:sz w:val="24"/>
        </w:rPr>
        <w:t xml:space="preserve"> položke 213 písm. a) sa slová „6,50 eura“ nahrádzajú slovami „12 eur“, v písmene b) sa slová „3 eurá“ nahrádzajú slovami „2  eurá“ a v písmene c) sa slová „13 eur“ nahrádzajú slovami „30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lastRenderedPageBreak/>
        <w:t>95. V sadzobníku správnych poplatkov časti XVI. Priemyselné práva položke 214 písm. b) sa slová „49,50 eura“ nahrádzajú slovami „50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96. V sadzobníku správnych poplatkov časti XVI. Priemyselné práva položke 215 písm. b) sa slová „165,50 eura“ nahrádzajú slovami „166 eur“ a v písmenách c) a d) sa slová „16,50 eura“ nahrádzajú slovami „20 eur“.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97. V sadzobníku správnych poplatkov časti XVI. Priemyselné práva položke 216 písm. a) sa slová „26,50 eura“ nahrádzajú slovami „27 eur“, v písmene b) treťom bode sa slová „19,50 eura“ nahrádzajú slovami „20 eur“, v písmene b) štvrtom bode sa slová „26,50 eura“ nahrádzajú slovami „27 eur“, v písmene b) piatom bode sa slová „16,50 eura“ nahrádzajú slovami „17 eur“, v písmene b) šiestom a siedmom bode sa slová „6,50 eura“ nahrádzajú slovami „7 eur“, v písmene b) ôsmom až jedenástom bode sa slová „16,50 eura“ nahrádzajú slovami „17 eur“, v písmene c) druhom bode sa slová „16,50 eura“ nahrádzajú slovami „17 eur“, v písmene d) druhom bode sa slová „6,50 eura“ nahrádzajú slovami „7 eur“, v písmene e) sa slová „165,50 eura“ nahrádzajú slovami „166 eur“ a v písmene f) sa slová „33 eur“ nahrádzajú slovami „100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98. V sadzobníku správnych poplatkov časti XVI. Priemyselné práva položke 216 sa v poznámke vypúšťa druhá veta.</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99. V sadzobníku správnych poplatkov časti XVI. Priemyselné práva položke 216a písm. a) sa slová „19,50 eura“ nahrádzajú slovami „20 eur“ a v písmene b) sa slová „6,50 eura“ nahrádzajú slovami „7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100. V sadzobníku správnych poplatkov časti XVI. Priemyselné práva položke 217 písm. a) sa slová „165,50 eura“ nahrádzajú slovami „166 eur“  a v písmenách b), c) a d)  sa slová „49,50 eura“ nahrádzajú slovami „50 eur“. </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101. V sadzobníku správnych poplatkov časti XVI. Priemyselné práva položkách 217, 222, 225, 228, 230 a 234 sa vypúšťa  poznámka.</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102. V sadzobníku správnych poplatkov časti XVI. Priemyselné práva položke 220 sa doterajší text označuje ako písmeno a) a dopĺňa sa písmenami b) až e), ktoré znejú:</w:t>
      </w:r>
    </w:p>
    <w:p w:rsidR="00B55D88" w:rsidRDefault="00B55D88" w:rsidP="00B55D88">
      <w:pPr>
        <w:pStyle w:val="Zkladntext"/>
        <w:rPr>
          <w:rFonts w:ascii="Times New Roman" w:hAnsi="Times New Roman"/>
          <w:sz w:val="24"/>
        </w:rPr>
      </w:pPr>
      <w:r>
        <w:rPr>
          <w:rFonts w:ascii="Times New Roman" w:hAnsi="Times New Roman"/>
          <w:sz w:val="24"/>
        </w:rPr>
        <w:t>„b) Za úkony úradu spojené s oneskoreným predložením prekladu ................................130 eur</w:t>
      </w:r>
    </w:p>
    <w:p w:rsidR="00B55D88" w:rsidRDefault="00B55D88" w:rsidP="00B55D88">
      <w:pPr>
        <w:pStyle w:val="Zkladntext"/>
        <w:jc w:val="left"/>
        <w:rPr>
          <w:rFonts w:ascii="Times New Roman" w:hAnsi="Times New Roman"/>
          <w:sz w:val="24"/>
        </w:rPr>
      </w:pPr>
      <w:r>
        <w:rPr>
          <w:rFonts w:ascii="Times New Roman" w:hAnsi="Times New Roman"/>
          <w:sz w:val="24"/>
        </w:rPr>
        <w:t xml:space="preserve">c) Za úkony úradu spojené s oneskorenou platbou poplatku za medzinárodné podanie </w:t>
      </w:r>
      <w:r>
        <w:rPr>
          <w:rFonts w:ascii="Times New Roman" w:hAnsi="Times New Roman"/>
          <w:sz w:val="24"/>
        </w:rPr>
        <w:br/>
        <w:t xml:space="preserve">    a medzinárodnú rešerš.............................................50 % poplatku za medzinárodné podanie d) Za odoslanie archívnej a rešeršnej kópie do Medzinárodného úradu, ak úrad nie je </w:t>
      </w:r>
      <w:r>
        <w:rPr>
          <w:rFonts w:ascii="Times New Roman" w:hAnsi="Times New Roman"/>
          <w:sz w:val="24"/>
        </w:rPr>
        <w:br/>
        <w:t xml:space="preserve">    príslušným prijímacím úradom..................................................................................... 30 eur</w:t>
      </w:r>
    </w:p>
    <w:p w:rsidR="00B55D88" w:rsidRDefault="00B55D88" w:rsidP="00B55D88">
      <w:pPr>
        <w:pStyle w:val="Zkladntext"/>
        <w:jc w:val="left"/>
        <w:rPr>
          <w:rFonts w:ascii="Times New Roman" w:hAnsi="Times New Roman"/>
          <w:sz w:val="24"/>
        </w:rPr>
      </w:pPr>
      <w:r>
        <w:rPr>
          <w:rFonts w:ascii="Times New Roman" w:hAnsi="Times New Roman"/>
          <w:sz w:val="24"/>
        </w:rPr>
        <w:t>e) Za obnovenie práva na prioritu..................................................................................166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103. V sadzobníku správnych poplatkov časti XVI. Priemyselné práva položke 221 písm. b) prvom, treťom, šiestom, siedmom a ôsmom bode sa slová „16,50 eura“ nahrádzajú slovami „17 eur“, v písmene b) druhom bode  sa slová „26,50 eura“ nahrádzajú slovami „27 eur“ a v  písmene b) štvrtom a piatom bode sa slová „6,50 eura“ nahrádzajú slovami „7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104. V sadzobníku správnych poplatkov časti XVI. Priemyselné práva položke 222 písm. a) sa slová „165,50 eura“ nahrádzajú slovami „166 eur“, v písmene b) sa slová „26,50 eura“ nahrádzajú slovami „27 eur“  a v písmene c) sa slová „49,50 eura“ nahrádzajú slovami „50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105. V sadzobníku správnych poplatkov časti XVI. Priemyselné práva položke 223 prvom bode sa slová „132,50 eura“ nahrádzajú slovami „133 eur“ a v druhom a treťom bode  sa slová „265,50 eura“ nahrádzajú slovami „266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106. V sadzobníku správnych poplatkov časti XVI. Priemyselné práva položke 224 písm. a) prvom bode sa slová „19,50 eura“ nahrádzajú slovami „20 eur“, v písmene a) druhom bode  sa slová „39,50 eura“ nahrádzajú slovami „40 eur“, v písmene b) prvom bode sa slová „19,50 eura“ nahrádzajú slovami „20 eur“, v písmene b) druhom bode sa slová „39,50 eura“ nahrádzajú slovami „40 eur“, v písmene b) treťom bode sa slová „6,50 eura“ nahrádzajú slovami „7 eur“, v písmene c) druhom bode sa slová „26,50 eura“ nahrádzajú slovami „27 eur“, v písmene c) treťom, šiestom až ôsmom bode sa slová „16,50 eura“ nahrádzajú slovami „17 eur“ a v písmene c) štvrtom a piatom bode sa slová „,6,50 eura“ nahrádzajú slovami „7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107. V sadzobníku správnych poplatkov časti XVI. Priemyselné práva položke 225 písm. a) sa slová „165,50 eura“ nahrádzajú slovami „166 eur“, v písmene  b) prvom bode sa slová „49,50 eura“ nahrádzajú slovami „50 eur“  a v písmene  b) druhom bode sa slová „16,50 eura“ nahrádzajú slovami „17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108. V sadzobníku správnych poplatkov časti XVI. Priemyselné práva položke 226 prvom bode sa slová „99,50 eura“ nahrádzajú slovami „100 eur“, v druhom bode sa slová „199 eur“ nahrádzajú slovami „200 eur“, v treťom bode sa slová „298,50 eura“ nahrádzajú slovami „300 eur“ a vo štvrtom bode sa slová „398 eur“ nahrádzajú slovami „400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109. V sadzobníku správnych poplatkov časti XVI. Priemyselné práva položke 227 písm. a) sa slová „165,50 eura“ nahrádzajú slovami „166 eur“, v písmene b) prvom bode sa slová „26,50 eur“ nahrádzajú slovami „27 eur“, v písmene b) druhom, piatom až ôsmom bode sa slová „16,50 eura“ nahrádzajú slovami „17 eur“ a v písmene b) treťom a štvrtom bode sa slová „6,50 eura“ nahrádzajú slovami „7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110. V sadzobníku správnych poplatkov časti XVI. Priemyselné práva položke 228 sa slová „132,50 eura“ nahrádzajú slovami „133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111.  V sadzobníku správnych poplatkov časti XVI. Priemyselné práva položke 229 písm. a) prvom bode sa slová „165,50 eura“ nahrádzajú slovami „166 eur“, v písmene a) druhom bode sa slová „331,50 eura“ nahrádzajú slovami „332 eur“, v písmene a) treťom bode sa slová „16,50 eura“ nahrádzajú slovami „17 eur“, v písmene b) prvom bode sa slová „26,50 eur“ nahrádzajú slovami „27 eur“, v písmene b) druhom a treťom bode sa slová „6,50 eura“ nahrádzajú slovami „7 eur“ a v písmene b) štvrtom až šiestom bode sa slová „16,50 eura“ nahrádzajú slovami „17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112. V sadzobníku správnych poplatkov časti XVI. Priemyselné práva položke 230 písm. a) sa slová „49,50 eura“ nahrádzajú slovami „50 eur“ a v písmene b) sa slová „26,50 eura“ nahrádzajú slovami „27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113. V sadzobníku správnych poplatkov časti XVI. Priemyselné práva položke 231 písm. a) sa slová „132,50 eura“ nahrádzajú slovami „133 eur“ a v písmenách b) a c) sa slová „265,50 eura“ nahrádzajú slovami „266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lastRenderedPageBreak/>
        <w:t>114. V sadzobníku správnych poplatkov časti XVI. Priemyselné práva položke 232 písm. a) sa slová „99,50 eura“ nahrádzajú slovami „100 eur“ a v písmenách d)  a e) sa slová „16,50 eura“ nahrádzajú slovami „17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115. V sadzobníku správnych poplatkov časti XVI. Priemyselné práva položke 234 sa slová „132,50 eura“ nahrádzajú slovami „133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116. V sadzobníku správnych poplatkov časti XVI. Priemyselné práva položke 235 písm. b) sa slová „16,50 eura“ nahrádzajú slovami „17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117. V sadzobníku správnych poplatkov časti XVIII. Konzulárne poplatky prvý bod splnomocnenia znie:</w:t>
      </w:r>
    </w:p>
    <w:p w:rsidR="00B55D88" w:rsidRDefault="00B55D88" w:rsidP="00B55D88">
      <w:pPr>
        <w:pStyle w:val="Zkladntext"/>
        <w:ind w:left="426" w:hanging="426"/>
        <w:rPr>
          <w:rFonts w:ascii="Times New Roman" w:hAnsi="Times New Roman"/>
          <w:sz w:val="24"/>
        </w:rPr>
      </w:pPr>
      <w:r>
        <w:rPr>
          <w:rFonts w:ascii="Times New Roman" w:hAnsi="Times New Roman"/>
          <w:sz w:val="24"/>
        </w:rPr>
        <w:t>„1. Ministerstvo zahraničných vecí Slovenskej republiky a zastupiteľský úrad Slovenskej republiky  môže v odôvodnených prípadoch a z dôvodov  všeobecného, politického alebo humanitného záujmu poplatok znížiť alebo upustiť od jeho vybratia.“.</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118. V sadzobníku správnych poplatkov časti XVIII. Konzulárne poplatky položke 241 sa slová „6,50 eura“ nahrádzajú slovami „10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119. V sadzobníku správnych poplatkov časti XVIII. Konzulárne poplatky položke 242 v písm. a) prvom bode sa slová „232 eur“ nahrádzajú slovami „240 eur“, v písmene a) druhom bode sa slová „165,50 eura“ nahrádzajú slovami „170 eur“, v písmene a) treťom bode sa slová „33 eur“ nahrádzajú slovami „35 eur“, v písmene a) v štvrtom bode sa slová „99,50 eura“ nahrádzajú slovami „100 eur“, v písmene a) piatom bode sa slová „132,50 eura“ nahrádzajú slovami „135 eur“, v písmene a) šiestom bode sa slová „66 eur“ nahrádzajú slovami „70 eur“ a v písmenách b) a c) sa slová „165,50 eur“ nahrádzajú slovami „170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120. V sadzobníku správnych poplatkov časti XVIII. Konzulárne poplatky položke 244 sa slová „9,50 eura“ nahrádzajú slovami „10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121. V sadzobníku správnych poplatkov časti XVIII. Konzulárne poplatky položke 245 písm. a) a b) sa slová „9,50 eura“ nahrádzajú slovami „10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122. V sadzobníku správnych poplatkov časti XVIII. Konzulárne poplatky položke 246 písm. a) sa slová „663,50 eura“ nahrádzajú slovami „700 eur“, v písmene b) prvom bode sa slová „165,50 eura“ nahrádzajú slovami „200 eur“, v písmene b) druhom bode sa slová „331,50 eura“ nahrádzajú slovami „350 eur“ a v písmene c)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123. V sadzobníku správnych poplatkov časti XVIII. Konzulárne poplatky položke 247 písm. a) sa slová „663,50 eura“ nahrádzajú slovami „700 eur“, v písmene b) prvom bode sa slová „99,50  eura“ nahrádzajú slovami „100 eur“, v písmene b) druhom bode sa slová „132,50 eura“ nahrádzajú slovami „150 eur“ a v písmenách c), d) a e)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124. V sadzobníku správnych poplatkov časti XVIII. Konzulárne poplatky položke 248 písm. a) sa slová „3 eurá“ nahrádzajú slovami „10 eur“, v písmene b) sa slová „33 eur“ nahrádzajú slovami „35 eur“ a v písmene c) sa slová „165,50 eura“ nahrádzajú slovami „200 eur“.</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125. V sadzobníku správnych poplatkov časti XVIII. Konzulárne poplatky položka 249 vrátane oslobodenia znie:</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„Položka 249</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Uzavretie manželstva  pred zastupiteľským úradom Slovenskej republiky .............. 250 eur</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 Uzavretie manželstva pred zastupiteľským úradom Slovenskej republiky,</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ak ani jeden zo snúbencov nemá na území štátu pôsobnosti zastupiteľského úradu </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Slovenskej republiky povolený pobyt ......................................................................... 350 eur</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Oslobodenie</w:t>
      </w:r>
    </w:p>
    <w:p w:rsidR="00B55D88" w:rsidRDefault="00B55D88" w:rsidP="00B55D88">
      <w:pPr>
        <w:pStyle w:val="Odsekzoznamu"/>
        <w:spacing w:after="0" w:line="240" w:lineRule="auto"/>
        <w:ind w:left="0"/>
        <w:jc w:val="center"/>
        <w:rPr>
          <w:rFonts w:ascii="Times New Roman" w:hAnsi="Times New Roman" w:cs="Times New Roman"/>
          <w:sz w:val="24"/>
          <w:szCs w:val="24"/>
        </w:rPr>
      </w:pPr>
    </w:p>
    <w:p w:rsidR="00B55D88" w:rsidRDefault="00B55D88" w:rsidP="00B55D88">
      <w:pPr>
        <w:pStyle w:val="Odsekzoznamu"/>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Od poplatku podľa tejto položky sú oslobodení štátni občania Slovenskej republiky zdržujúci sa v zahraničí na základe vyslania štátnymi orgánmi a štátnymi organizáciami.“.</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126. V sadzobníku správnych poplatkov časti XVIII. Konzulárne poplatky položke 250 písm. a) sa slová „9,50 eura“ nahrádzajú slovami „15 eur“ a v písmene b) sa slová „23 eur“ nahrádzajú slovami „30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127. V sadzobníku správnych poplatkov časti XVIII. Konzulárne poplatky položke 251 sa slová „16,50 eura“ nahrádzajú slovami „25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128. V sadzobníku správnych poplatkov časti XVIII. Konzulárne poplatky položke 252 sa slová „26,50 eura“ nahrádzajú slovami „50 eur“.</w:t>
      </w:r>
    </w:p>
    <w:p w:rsidR="00B55D88" w:rsidRDefault="00B55D88" w:rsidP="00B55D88">
      <w:pPr>
        <w:pStyle w:val="Zkladntext"/>
        <w:rPr>
          <w:rFonts w:ascii="Times New Roman" w:hAnsi="Times New Roman"/>
          <w:sz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129. V sadzobníku správnych poplatkov časti XVIII. Konzulárne poplatky položke 253 sa slová „6,50 eura“ nahrádzajú slovami „10 eur“.</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130. V sadzobníku správnych poplatkov časti XVIII. Konzulárne poplatky položke 254 písm. a) sa slová „3 eurá“ nahrádzajú slovami „10 eur“ a v písmenách b), c) a d) sa slová „16,50 eura“ nahrádzajú slovami „20 eur“.</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131. V sadzobníku správnych poplatkov časti XVIII. Konzulárne poplatky položka 255  znie:</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„Položka 255</w:t>
      </w:r>
    </w:p>
    <w:p w:rsidR="00B55D88" w:rsidRDefault="00B55D88" w:rsidP="00B55D88">
      <w:pPr>
        <w:jc w:val="both"/>
      </w:pPr>
      <w:r>
        <w:t xml:space="preserve">a) Vyhotovenie odpisu (fotokópie) listiny vrátane osvedčenia, </w:t>
      </w:r>
    </w:p>
    <w:p w:rsidR="00B55D88" w:rsidRDefault="00B55D88" w:rsidP="00B55D88">
      <w:pPr>
        <w:jc w:val="both"/>
      </w:pPr>
      <w:r>
        <w:t xml:space="preserve">     za každú aj začatú stranu...............................................................................................10 eur</w:t>
      </w:r>
    </w:p>
    <w:p w:rsidR="00B55D88" w:rsidRDefault="00B55D88" w:rsidP="00B55D88">
      <w:pPr>
        <w:jc w:val="both"/>
      </w:pPr>
      <w:r>
        <w:t xml:space="preserve">b) Osvedčenie správnosti predloženého odpisu (fotokópie), </w:t>
      </w:r>
    </w:p>
    <w:p w:rsidR="00B55D88" w:rsidRDefault="00B55D88" w:rsidP="00B55D88">
      <w:pPr>
        <w:jc w:val="both"/>
      </w:pPr>
      <w:r>
        <w:t xml:space="preserve">     za každú aj začatú stranu................................................................................................10 eur</w:t>
      </w:r>
    </w:p>
    <w:p w:rsidR="00B55D88" w:rsidRDefault="00B55D88" w:rsidP="00B55D88">
      <w:pPr>
        <w:jc w:val="both"/>
      </w:pPr>
      <w:r>
        <w:t>c) Osvedčenie správnosti predloženého prekladu,</w:t>
      </w:r>
    </w:p>
    <w:p w:rsidR="00B55D88" w:rsidRDefault="00B55D88" w:rsidP="00B55D88">
      <w:pPr>
        <w:jc w:val="both"/>
      </w:pPr>
      <w:r>
        <w:t xml:space="preserve">     za každú aj začatú stranu.............................................................................................20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132. V sadzobníku správnych poplatkov časti XVIII. Konzulárne poplatky položke 256 písm. a) sa slová „19,50 eura“ nahrádzajú slovami „20 eur“, v písmene b) sa slová „26,50 eura“ nahrádzajú slovami „30 eur“, v písmene c) sa slová „33 eur“ nahrádzajú slovami „35 eur“ a v písmene d) sa slová „0,50 eura“ nahrádzajú slovami „1 euro“.</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133. V sadzobníku správnych poplatkov časti XVIII. Konzulárne poplatky položka 257  vrátane poznámky znie:</w:t>
      </w:r>
    </w:p>
    <w:p w:rsidR="00B55D88" w:rsidRDefault="00B55D88" w:rsidP="00B55D88">
      <w:pPr>
        <w:jc w:val="both"/>
        <w:rPr>
          <w:color w:val="000000"/>
        </w:rPr>
      </w:pPr>
      <w:r>
        <w:rPr>
          <w:color w:val="000000"/>
        </w:rPr>
        <w:t>„Položka 257</w:t>
      </w:r>
    </w:p>
    <w:p w:rsidR="00B55D88" w:rsidRDefault="00B55D88" w:rsidP="00B55D88">
      <w:pPr>
        <w:jc w:val="both"/>
        <w:rPr>
          <w:color w:val="000000"/>
        </w:rPr>
      </w:pPr>
      <w:r>
        <w:rPr>
          <w:color w:val="000000"/>
        </w:rPr>
        <w:t>Úkony v konaní o dedičstve v cudzine (vrátane intervencie na príslušných orgánoch,</w:t>
      </w:r>
    </w:p>
    <w:p w:rsidR="00B55D88" w:rsidRDefault="00B55D88" w:rsidP="00B55D88">
      <w:pPr>
        <w:jc w:val="both"/>
        <w:rPr>
          <w:color w:val="000000"/>
        </w:rPr>
      </w:pPr>
      <w:r>
        <w:rPr>
          <w:color w:val="000000"/>
        </w:rPr>
        <w:t xml:space="preserve">vymáhanie a doručenie dedičstva) z vybranej sumy </w:t>
      </w:r>
    </w:p>
    <w:p w:rsidR="00B55D88" w:rsidRDefault="00B55D88" w:rsidP="00B55D88">
      <w:pPr>
        <w:jc w:val="center"/>
        <w:rPr>
          <w:color w:val="000000"/>
        </w:rPr>
      </w:pPr>
      <w:r>
        <w:rPr>
          <w:color w:val="000000"/>
        </w:rPr>
        <w:lastRenderedPageBreak/>
        <w:t>z hodnoty dedičstva  .................................................................................. 1%, najmenej  30 eur</w:t>
      </w:r>
      <w:r>
        <w:rPr>
          <w:color w:val="000000"/>
        </w:rPr>
        <w:br/>
      </w:r>
      <w:r>
        <w:rPr>
          <w:color w:val="000000"/>
        </w:rPr>
        <w:br/>
        <w:t>Poznámka</w:t>
      </w:r>
    </w:p>
    <w:p w:rsidR="00B55D88" w:rsidRDefault="00B55D88" w:rsidP="00B55D88">
      <w:pPr>
        <w:jc w:val="center"/>
        <w:rPr>
          <w:color w:val="000000"/>
        </w:rPr>
      </w:pPr>
    </w:p>
    <w:p w:rsidR="00B55D88" w:rsidRDefault="00B55D88" w:rsidP="00D578D5">
      <w:pPr>
        <w:pStyle w:val="Odsekzoznamu"/>
        <w:numPr>
          <w:ilvl w:val="2"/>
          <w:numId w:val="10"/>
        </w:numPr>
        <w:tabs>
          <w:tab w:val="num"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Poplatok podľa tejto položky je možné vybrať  aj po vykonaní úkonu.</w:t>
      </w:r>
    </w:p>
    <w:p w:rsidR="00B55D88" w:rsidRDefault="00B55D88" w:rsidP="00D578D5">
      <w:pPr>
        <w:pStyle w:val="Odsekzoznamu"/>
        <w:numPr>
          <w:ilvl w:val="2"/>
          <w:numId w:val="10"/>
        </w:numPr>
        <w:tabs>
          <w:tab w:val="num"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Poplatok za úkony v konaní o dedičstve podľa tejto položky sa vyberá z hodnoty dedičstva nezníženej o honorár právneho zástupcu pred poukázaním dedičstva do Slovenskej republiky.“.</w:t>
      </w:r>
    </w:p>
    <w:p w:rsidR="00B55D88" w:rsidRDefault="00B55D88" w:rsidP="00B55D88">
      <w:pPr>
        <w:jc w:val="both"/>
        <w:rPr>
          <w:color w:val="000000"/>
        </w:rPr>
      </w:pPr>
    </w:p>
    <w:p w:rsidR="00B55D88" w:rsidRDefault="00B55D88" w:rsidP="00B55D88">
      <w:pPr>
        <w:jc w:val="both"/>
      </w:pPr>
      <w:r>
        <w:rPr>
          <w:color w:val="000000"/>
        </w:rPr>
        <w:t xml:space="preserve">134. </w:t>
      </w:r>
      <w:r>
        <w:t>V sadzobníku správnych poplatkov časti XVIII. Konzulárne poplatky položke 258 písm. a) sa slová „9,50 eura“ nahrádzajú slovami „30 eur“ a v písmene b) sa slová „6,50 eura“ nahrádzajú slovami „20 eur“.</w:t>
      </w:r>
    </w:p>
    <w:p w:rsidR="00B55D88" w:rsidRDefault="00B55D88" w:rsidP="00B55D88">
      <w:pPr>
        <w:jc w:val="both"/>
      </w:pPr>
    </w:p>
    <w:p w:rsidR="00B55D88" w:rsidRDefault="00B55D88" w:rsidP="00B55D88">
      <w:pPr>
        <w:jc w:val="both"/>
      </w:pPr>
      <w:r>
        <w:t>135. V sadzobníku správnych poplatkov časti XVIII. Konzulárne poplatky sa za položku 259 vkladá položka 259a, ktorá  znie:</w:t>
      </w:r>
    </w:p>
    <w:p w:rsidR="00B55D88" w:rsidRDefault="00B55D88" w:rsidP="00B55D88">
      <w:pPr>
        <w:autoSpaceDE w:val="0"/>
        <w:autoSpaceDN w:val="0"/>
        <w:adjustRightInd w:val="0"/>
        <w:jc w:val="both"/>
        <w:rPr>
          <w:color w:val="000000"/>
        </w:rPr>
      </w:pPr>
      <w:r>
        <w:t>„</w:t>
      </w:r>
      <w:r>
        <w:rPr>
          <w:color w:val="000000"/>
        </w:rPr>
        <w:t>Položka 259a</w:t>
      </w:r>
    </w:p>
    <w:p w:rsidR="00B55D88" w:rsidRDefault="00B55D88" w:rsidP="00B55D88">
      <w:pPr>
        <w:autoSpaceDE w:val="0"/>
        <w:autoSpaceDN w:val="0"/>
        <w:adjustRightInd w:val="0"/>
        <w:jc w:val="both"/>
        <w:rPr>
          <w:color w:val="000000"/>
        </w:rPr>
      </w:pPr>
      <w:r>
        <w:rPr>
          <w:color w:val="000000"/>
        </w:rPr>
        <w:t>Žiadosť o výmenu alebo obnovenie vodičského preukazu ........................................... 15 eur“.</w:t>
      </w:r>
    </w:p>
    <w:p w:rsidR="00B55D88" w:rsidRDefault="00B55D88" w:rsidP="00B55D88">
      <w:pPr>
        <w:jc w:val="both"/>
      </w:pPr>
    </w:p>
    <w:p w:rsidR="00B55D88" w:rsidRDefault="00B55D88" w:rsidP="00B55D88">
      <w:pPr>
        <w:pStyle w:val="Zkladntext"/>
        <w:rPr>
          <w:rFonts w:ascii="Times New Roman" w:hAnsi="Times New Roman"/>
          <w:sz w:val="24"/>
        </w:rPr>
      </w:pPr>
      <w:r>
        <w:rPr>
          <w:rFonts w:ascii="Times New Roman" w:hAnsi="Times New Roman"/>
          <w:sz w:val="24"/>
        </w:rPr>
        <w:t>136. V sadzobníku správnych poplatkov časti XVIII. Konzulárne poplatky položke 260 sa slová „16,50 eura“ nahrádzajú slovami „20 eur“.</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137. V sadzobníku správnych poplatkov časti XVIII. Konzulárne poplatky položka 261  vrátane poznámky znie:</w:t>
      </w:r>
    </w:p>
    <w:p w:rsidR="00B55D88" w:rsidRDefault="00B55D88" w:rsidP="00B55D88">
      <w:pPr>
        <w:pStyle w:val="Odsekzoznamu"/>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Položka 261</w:t>
      </w:r>
      <w:r>
        <w:rPr>
          <w:rFonts w:ascii="Times New Roman" w:hAnsi="Times New Roman" w:cs="Times New Roman"/>
          <w:color w:val="000000"/>
          <w:sz w:val="24"/>
          <w:szCs w:val="24"/>
        </w:rPr>
        <w:br/>
      </w:r>
      <w:r>
        <w:rPr>
          <w:rFonts w:ascii="Times New Roman" w:hAnsi="Times New Roman" w:cs="Times New Roman"/>
          <w:sz w:val="24"/>
          <w:szCs w:val="24"/>
        </w:rPr>
        <w:t>a) Kontrola a potvrdenie  lodných dokladov ..................................................................... 30 eur</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b) Potvrdenie  zápisov o nalodení a vylodení v lodnom denníku ..................................... 30 eur</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 Potvrdenie zápisu o nalodení a vylodení v námorníckej knižke ................................... 30 eur</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 Potvrdenie námorného protestu .................................................................................... 66 eur</w:t>
      </w: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 Vystavenie dočasného registračného listu .................................................................. 140 eur </w:t>
      </w:r>
    </w:p>
    <w:p w:rsidR="00B55D88" w:rsidRDefault="00B55D88" w:rsidP="00B55D88">
      <w:pPr>
        <w:pStyle w:val="Odsekzoznamu"/>
        <w:spacing w:after="0" w:line="240" w:lineRule="auto"/>
        <w:ind w:left="0"/>
        <w:rPr>
          <w:rFonts w:ascii="Times New Roman" w:hAnsi="Times New Roman" w:cs="Times New Roman"/>
          <w:sz w:val="24"/>
          <w:szCs w:val="24"/>
        </w:rPr>
      </w:pPr>
    </w:p>
    <w:p w:rsidR="00B55D88" w:rsidRDefault="00B55D88" w:rsidP="00B55D88">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Poznámka</w:t>
      </w:r>
    </w:p>
    <w:p w:rsidR="00B55D88" w:rsidRDefault="00B55D88" w:rsidP="00B55D88">
      <w:pPr>
        <w:pStyle w:val="Odsekzoznamu"/>
        <w:spacing w:after="0" w:line="240" w:lineRule="auto"/>
        <w:ind w:left="0"/>
        <w:jc w:val="center"/>
        <w:rPr>
          <w:rFonts w:ascii="Times New Roman" w:hAnsi="Times New Roman" w:cs="Times New Roman"/>
          <w:sz w:val="24"/>
          <w:szCs w:val="24"/>
        </w:rPr>
      </w:pPr>
    </w:p>
    <w:p w:rsidR="00B55D88" w:rsidRDefault="00B55D88" w:rsidP="00B55D88">
      <w:pPr>
        <w:pStyle w:val="Odsekzoznamu"/>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Poplatok podľa písmena b) sa vyberie len raz bez ohľadu na počet odtlačkov pečiatok vyznačených v denníku posádky.“.</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Zkladntext"/>
        <w:rPr>
          <w:rFonts w:ascii="Times New Roman" w:hAnsi="Times New Roman"/>
          <w:sz w:val="24"/>
        </w:rPr>
      </w:pPr>
      <w:r>
        <w:rPr>
          <w:rFonts w:ascii="Times New Roman" w:hAnsi="Times New Roman"/>
          <w:sz w:val="24"/>
        </w:rPr>
        <w:t>138. V sadzobníku správnych poplatkov časti XVIII. Konzulárne poplatky položke 262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139. V sadzobníku správnych poplatkov časti XVIII. Konzulárne poplatky položke 263 sa slová „9,50 eura“ nahrádzajú slovami „10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140. V sadzobníku správnych poplatkov časti XVIII. Konzulárne poplatky položke 264 sa slová „6,50 eura“ nahrádzajú slovami „5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141. V sadzobníku správnych poplatkov časti XVIII. Konzulárne poplatky položke 265 sa vypúšťa písmeno a).</w:t>
      </w:r>
    </w:p>
    <w:p w:rsidR="00B55D88" w:rsidRDefault="00B55D88" w:rsidP="00B55D88">
      <w:pPr>
        <w:pStyle w:val="Zkladntext"/>
        <w:rPr>
          <w:rFonts w:ascii="Times New Roman" w:hAnsi="Times New Roman"/>
          <w:sz w:val="24"/>
        </w:rPr>
      </w:pPr>
      <w:r>
        <w:rPr>
          <w:rFonts w:ascii="Times New Roman" w:hAnsi="Times New Roman"/>
          <w:sz w:val="24"/>
        </w:rPr>
        <w:t>Doterajšie písmená b) až e) sa označujú ako písmená a) až d).</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142.  V sadzobníku správnych poplatkov časti XVIII. Konzulárne poplatky položke 265 písm. a) sa slová „4,50 eura“ nahrádzajú slovami „10 eur“, v písmenách b) a d) sa slová „9,50 eura“ </w:t>
      </w:r>
      <w:r>
        <w:rPr>
          <w:rFonts w:ascii="Times New Roman" w:hAnsi="Times New Roman"/>
          <w:sz w:val="24"/>
        </w:rPr>
        <w:lastRenderedPageBreak/>
        <w:t>nahrádzajú slovami „10 eur“ a v písmene c) sa slová „16,50 eura“ nahrádzajú slovami „20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143. Sadzobník správnych poplatkov sa dopĺňa časťou XXII., ktorá vrátane nadpisu znie:</w:t>
      </w:r>
    </w:p>
    <w:p w:rsidR="00B55D88" w:rsidRDefault="00B55D88" w:rsidP="00B55D88">
      <w:pPr>
        <w:pStyle w:val="Zkladntext"/>
        <w:jc w:val="center"/>
        <w:rPr>
          <w:rFonts w:ascii="Times New Roman" w:hAnsi="Times New Roman"/>
          <w:sz w:val="24"/>
        </w:rPr>
      </w:pPr>
    </w:p>
    <w:p w:rsidR="00B55D88" w:rsidRDefault="00B55D88" w:rsidP="00B55D88">
      <w:pPr>
        <w:pStyle w:val="Zkladntext"/>
        <w:jc w:val="center"/>
        <w:rPr>
          <w:rFonts w:ascii="Times New Roman" w:hAnsi="Times New Roman"/>
          <w:sz w:val="24"/>
        </w:rPr>
      </w:pPr>
      <w:r>
        <w:rPr>
          <w:rFonts w:ascii="Times New Roman" w:hAnsi="Times New Roman"/>
          <w:sz w:val="24"/>
        </w:rPr>
        <w:t>„XXII. ČASŤ</w:t>
      </w:r>
    </w:p>
    <w:p w:rsidR="00B55D88" w:rsidRDefault="00B55D88" w:rsidP="00B55D88">
      <w:pPr>
        <w:pStyle w:val="Zkladntext"/>
        <w:jc w:val="center"/>
        <w:rPr>
          <w:rFonts w:ascii="Times New Roman" w:hAnsi="Times New Roman"/>
          <w:sz w:val="24"/>
        </w:rPr>
      </w:pPr>
      <w:r>
        <w:rPr>
          <w:rFonts w:ascii="Times New Roman" w:hAnsi="Times New Roman"/>
          <w:sz w:val="24"/>
        </w:rPr>
        <w:t>OCHRANA UTAJOVANÝCH SKUTOČNOSTÍ</w:t>
      </w:r>
    </w:p>
    <w:p w:rsidR="00B55D88" w:rsidRDefault="00B55D88" w:rsidP="00B55D88">
      <w:pPr>
        <w:pStyle w:val="Zkladntext"/>
        <w:jc w:val="center"/>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Položka 271</w:t>
      </w:r>
    </w:p>
    <w:p w:rsidR="00B55D88" w:rsidRDefault="00B55D88" w:rsidP="00B55D88">
      <w:pPr>
        <w:pStyle w:val="Zkladntext"/>
        <w:rPr>
          <w:rFonts w:ascii="Times New Roman" w:hAnsi="Times New Roman"/>
          <w:sz w:val="24"/>
        </w:rPr>
      </w:pPr>
      <w:r>
        <w:rPr>
          <w:rFonts w:ascii="Times New Roman" w:hAnsi="Times New Roman"/>
          <w:sz w:val="24"/>
        </w:rPr>
        <w:t xml:space="preserve">Vykonanie bezpečnostnej previerky podnikateľa na stupeň utajenia </w:t>
      </w:r>
    </w:p>
    <w:p w:rsidR="00B55D88" w:rsidRDefault="00B55D88" w:rsidP="00D578D5">
      <w:pPr>
        <w:pStyle w:val="Zkladntext"/>
        <w:numPr>
          <w:ilvl w:val="0"/>
          <w:numId w:val="25"/>
        </w:numPr>
        <w:rPr>
          <w:rFonts w:ascii="Times New Roman" w:hAnsi="Times New Roman"/>
          <w:sz w:val="24"/>
        </w:rPr>
      </w:pPr>
      <w:r>
        <w:rPr>
          <w:rFonts w:ascii="Times New Roman" w:hAnsi="Times New Roman"/>
          <w:sz w:val="24"/>
        </w:rPr>
        <w:t>Vyhradené............................................................................................................200 eur</w:t>
      </w:r>
    </w:p>
    <w:p w:rsidR="00B55D88" w:rsidRDefault="00B55D88" w:rsidP="00D578D5">
      <w:pPr>
        <w:pStyle w:val="Zkladntext"/>
        <w:numPr>
          <w:ilvl w:val="0"/>
          <w:numId w:val="25"/>
        </w:numPr>
        <w:rPr>
          <w:rFonts w:ascii="Times New Roman" w:hAnsi="Times New Roman"/>
          <w:sz w:val="24"/>
        </w:rPr>
      </w:pPr>
      <w:r>
        <w:rPr>
          <w:rFonts w:ascii="Times New Roman" w:hAnsi="Times New Roman"/>
          <w:sz w:val="24"/>
        </w:rPr>
        <w:t>Dôverné................................................................................................................500 eur</w:t>
      </w:r>
    </w:p>
    <w:p w:rsidR="00B55D88" w:rsidRDefault="00B55D88" w:rsidP="00D578D5">
      <w:pPr>
        <w:pStyle w:val="Zkladntext"/>
        <w:numPr>
          <w:ilvl w:val="0"/>
          <w:numId w:val="25"/>
        </w:numPr>
        <w:rPr>
          <w:rFonts w:ascii="Times New Roman" w:hAnsi="Times New Roman"/>
          <w:sz w:val="24"/>
        </w:rPr>
      </w:pPr>
      <w:r>
        <w:rPr>
          <w:rFonts w:ascii="Times New Roman" w:hAnsi="Times New Roman"/>
          <w:sz w:val="24"/>
        </w:rPr>
        <w:t>Tajné..................................................................................................................1 000 eur</w:t>
      </w:r>
    </w:p>
    <w:p w:rsidR="00B55D88" w:rsidRDefault="00B55D88" w:rsidP="00D578D5">
      <w:pPr>
        <w:pStyle w:val="Zkladntext"/>
        <w:numPr>
          <w:ilvl w:val="0"/>
          <w:numId w:val="25"/>
        </w:numPr>
        <w:rPr>
          <w:rFonts w:ascii="Times New Roman" w:hAnsi="Times New Roman"/>
          <w:sz w:val="24"/>
        </w:rPr>
      </w:pPr>
      <w:r>
        <w:rPr>
          <w:rFonts w:ascii="Times New Roman" w:hAnsi="Times New Roman"/>
          <w:sz w:val="24"/>
        </w:rPr>
        <w:t>Prísne tajné.........................................................................................................1 500 eur</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Položka 272</w:t>
      </w:r>
    </w:p>
    <w:p w:rsidR="00B55D88" w:rsidRDefault="00B55D88" w:rsidP="00B55D88">
      <w:pPr>
        <w:pStyle w:val="Zkladntext"/>
        <w:rPr>
          <w:rFonts w:ascii="Times New Roman" w:hAnsi="Times New Roman"/>
          <w:sz w:val="24"/>
        </w:rPr>
      </w:pPr>
      <w:r>
        <w:rPr>
          <w:rFonts w:ascii="Times New Roman" w:hAnsi="Times New Roman"/>
          <w:sz w:val="24"/>
        </w:rPr>
        <w:t>Vydanie certifikátu typu mechanického zábranného prostriedku</w:t>
      </w:r>
    </w:p>
    <w:p w:rsidR="00B55D88" w:rsidRDefault="00B55D88" w:rsidP="00B55D88">
      <w:pPr>
        <w:pStyle w:val="Zkladntext"/>
        <w:rPr>
          <w:rFonts w:ascii="Times New Roman" w:hAnsi="Times New Roman"/>
          <w:sz w:val="24"/>
        </w:rPr>
      </w:pPr>
      <w:r>
        <w:rPr>
          <w:rFonts w:ascii="Times New Roman" w:hAnsi="Times New Roman"/>
          <w:sz w:val="24"/>
        </w:rPr>
        <w:t>a technického zabezpečovacieho prostriedku..................................................................50 eur“.</w:t>
      </w:r>
    </w:p>
    <w:p w:rsidR="00B55D88" w:rsidRDefault="00B55D88" w:rsidP="00B55D88">
      <w:pPr>
        <w:pStyle w:val="Zkladntext"/>
        <w:jc w:val="center"/>
        <w:rPr>
          <w:rFonts w:ascii="Times New Roman" w:hAnsi="Times New Roman"/>
          <w:sz w:val="24"/>
        </w:rPr>
      </w:pPr>
    </w:p>
    <w:p w:rsidR="00B55D88" w:rsidRDefault="00B55D88" w:rsidP="00B55D88">
      <w:pPr>
        <w:pStyle w:val="Zkladntext"/>
        <w:jc w:val="center"/>
        <w:rPr>
          <w:rFonts w:ascii="Times New Roman" w:hAnsi="Times New Roman"/>
          <w:sz w:val="24"/>
        </w:rPr>
      </w:pPr>
      <w:r>
        <w:rPr>
          <w:rFonts w:ascii="Times New Roman" w:hAnsi="Times New Roman"/>
          <w:sz w:val="24"/>
        </w:rPr>
        <w:t>Čl. II</w:t>
      </w:r>
    </w:p>
    <w:p w:rsidR="00B55D88" w:rsidRDefault="00B55D88" w:rsidP="00B55D88">
      <w:pPr>
        <w:pStyle w:val="Zkladntext"/>
        <w:jc w:val="center"/>
        <w:rPr>
          <w:rFonts w:ascii="Times New Roman" w:hAnsi="Times New Roman"/>
          <w:sz w:val="24"/>
        </w:rPr>
      </w:pPr>
    </w:p>
    <w:p w:rsidR="00B55D88" w:rsidRDefault="00B55D88" w:rsidP="00B55D88">
      <w:pPr>
        <w:pStyle w:val="Zkladntext"/>
        <w:jc w:val="center"/>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 xml:space="preserve">     Zákon Slovenskej národnej rady č. 71/1992 Zb. o súdnych poplatkoch a poplatku za výpis z registra trestov v znení zákona Národnej rady Slovenskej republiky č. 89/1993 Z. z., zákona Národnej rady Slovenskej republiky č. 150/1993 Z. z., zákona Národnej rady Slovenskej republiky č. 85/1994 Z. z., zákona Národnej rady Slovenskej republiky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a zákona č. 381/2011 Z. z.  sa mení a dopĺňa takto:</w:t>
      </w:r>
    </w:p>
    <w:p w:rsidR="00B55D88" w:rsidRDefault="00B55D88" w:rsidP="00B55D88">
      <w:pPr>
        <w:pStyle w:val="Zkladntext"/>
        <w:rPr>
          <w:rFonts w:ascii="Times New Roman" w:hAnsi="Times New Roman"/>
          <w:sz w:val="24"/>
        </w:rPr>
      </w:pPr>
    </w:p>
    <w:p w:rsidR="00B55D88" w:rsidRDefault="00B55D88" w:rsidP="00D578D5">
      <w:pPr>
        <w:pStyle w:val="Odsekzoznamu"/>
        <w:numPr>
          <w:ilvl w:val="0"/>
          <w:numId w:val="26"/>
        </w:numPr>
        <w:spacing w:after="0" w:line="240" w:lineRule="auto"/>
        <w:ind w:left="284" w:hanging="284"/>
        <w:jc w:val="both"/>
        <w:rPr>
          <w:rFonts w:ascii="Times New Roman" w:hAnsi="Times New Roman"/>
          <w:sz w:val="24"/>
        </w:rPr>
      </w:pPr>
      <w:r>
        <w:rPr>
          <w:rFonts w:ascii="Times New Roman" w:hAnsi="Times New Roman"/>
          <w:sz w:val="24"/>
        </w:rPr>
        <w:t xml:space="preserve">V § 2 ods. 1 písmeno f) znie: </w:t>
      </w:r>
    </w:p>
    <w:p w:rsidR="00B55D88" w:rsidRDefault="00B55D88" w:rsidP="00B55D88">
      <w:pPr>
        <w:ind w:left="284" w:hanging="284"/>
      </w:pPr>
      <w:r>
        <w:t>„f) oprávnený a povinný v exekučnom konaní.</w:t>
      </w:r>
      <w:r>
        <w:rPr>
          <w:vertAlign w:val="superscript"/>
        </w:rPr>
        <w:t>1a</w:t>
      </w:r>
      <w:r>
        <w:t>)“.</w:t>
      </w:r>
    </w:p>
    <w:p w:rsidR="00B55D88" w:rsidRDefault="00B55D88" w:rsidP="00B55D88">
      <w:pPr>
        <w:ind w:left="284" w:hanging="284"/>
      </w:pPr>
    </w:p>
    <w:p w:rsidR="00B55D88" w:rsidRDefault="00B55D88" w:rsidP="00B55D88">
      <w:pPr>
        <w:ind w:left="284" w:hanging="284"/>
      </w:pPr>
      <w:r>
        <w:t>Poznámka pod čiarou k odkazu 1a znie:</w:t>
      </w:r>
    </w:p>
    <w:p w:rsidR="00B55D88" w:rsidRDefault="00B55D88" w:rsidP="00B55D88">
      <w:pPr>
        <w:ind w:left="284" w:hanging="284"/>
      </w:pPr>
      <w:r>
        <w:t>„</w:t>
      </w:r>
      <w:r>
        <w:rPr>
          <w:vertAlign w:val="superscript"/>
        </w:rPr>
        <w:t>1a</w:t>
      </w:r>
      <w:r>
        <w:t>) § 44 a 50 zákona Národnej rady Slovenskej republiky č. 233/1995 Z. z. o súdnych exekútoroch a exekučnej činnosti (Exekučný poriadok) a o zmene a doplnení niektorých ďalších zákonov v znení neskorších predpisov.“.</w:t>
      </w:r>
    </w:p>
    <w:p w:rsidR="00B55D88" w:rsidRDefault="00B55D88" w:rsidP="00B55D88"/>
    <w:p w:rsidR="00B55D88" w:rsidRDefault="00B55D88" w:rsidP="00D578D5">
      <w:pPr>
        <w:pStyle w:val="Odsekzoznamu"/>
        <w:numPr>
          <w:ilvl w:val="0"/>
          <w:numId w:val="26"/>
        </w:numPr>
        <w:spacing w:after="0" w:line="240" w:lineRule="auto"/>
        <w:ind w:left="284" w:hanging="284"/>
        <w:jc w:val="both"/>
        <w:rPr>
          <w:rFonts w:ascii="Times New Roman" w:hAnsi="Times New Roman"/>
          <w:sz w:val="24"/>
        </w:rPr>
      </w:pPr>
      <w:r>
        <w:rPr>
          <w:rFonts w:ascii="Times New Roman" w:hAnsi="Times New Roman"/>
          <w:sz w:val="24"/>
        </w:rPr>
        <w:t>V § 4 ods. 1 písmeno c) znie:</w:t>
      </w:r>
    </w:p>
    <w:p w:rsidR="00B55D88" w:rsidRDefault="00B55D88" w:rsidP="00B55D88">
      <w:pPr>
        <w:jc w:val="both"/>
      </w:pPr>
      <w:r>
        <w:t xml:space="preserve">„c) zdravotného poistenia, sociálneho poistenia a sociálneho zabezpečenia, starobného dôchodkového sporenia, </w:t>
      </w:r>
      <w:r w:rsidR="003742C5">
        <w:t xml:space="preserve">doplnkového dôchodkového sporenia, </w:t>
      </w:r>
      <w:r>
        <w:t>štátnych sociálnych dávok,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sociálnych služieb,</w:t>
      </w:r>
      <w:r>
        <w:rPr>
          <w:vertAlign w:val="superscript"/>
        </w:rPr>
        <w:t>3b</w:t>
      </w:r>
      <w:r>
        <w:t>) aktívnych opatrení na trhu práce</w:t>
      </w:r>
      <w:r>
        <w:rPr>
          <w:vertAlign w:val="superscript"/>
        </w:rPr>
        <w:t>3c</w:t>
      </w:r>
      <w:r>
        <w:t>) a poskytovania zdravotnej starostlivosti</w:t>
      </w:r>
      <w:r w:rsidR="007E45D4">
        <w:t>,</w:t>
      </w:r>
      <w:r>
        <w:t xml:space="preserve">“. </w:t>
      </w:r>
    </w:p>
    <w:p w:rsidR="00B55D88" w:rsidRDefault="00B55D88" w:rsidP="00B55D88"/>
    <w:p w:rsidR="00B55D88" w:rsidRDefault="00B55D88" w:rsidP="00B55D88">
      <w:r>
        <w:t>Poznámky pod čiarou k odkazom 3b a 3c znejú:</w:t>
      </w:r>
    </w:p>
    <w:p w:rsidR="00B55D88" w:rsidRDefault="00B55D88" w:rsidP="00B55D88">
      <w:pPr>
        <w:ind w:left="284" w:hanging="284"/>
        <w:jc w:val="both"/>
      </w:pPr>
      <w:r>
        <w:t>„</w:t>
      </w:r>
      <w:r>
        <w:rPr>
          <w:vertAlign w:val="superscript"/>
        </w:rPr>
        <w:t>3b</w:t>
      </w:r>
      <w:r>
        <w:t xml:space="preserve">) Zákon č. 447/2008 Z. z. o peňažných príspevkoch na kompenzáciu ťažkého zdravotného        postihnutia a o zmene a doplnení niektorých zákonov v znení neskorších predpisov. </w:t>
      </w:r>
    </w:p>
    <w:p w:rsidR="00B55D88" w:rsidRDefault="00B55D88" w:rsidP="00B55D88">
      <w:pPr>
        <w:ind w:left="284" w:hanging="284"/>
        <w:jc w:val="both"/>
      </w:pPr>
      <w:r>
        <w:t xml:space="preserve">     Zákon č. 448/2008 Z. z. o sociálnych službách a o zmene a doplnení zákona č. 455/1991      Zb. o živnostenskom podnikaní (živnostenský zákon) v znení neskorších predpisov       v znení neskorších predpisov.</w:t>
      </w:r>
    </w:p>
    <w:p w:rsidR="00B55D88" w:rsidRDefault="00B55D88" w:rsidP="00B55D88">
      <w:pPr>
        <w:ind w:left="284" w:hanging="284"/>
        <w:jc w:val="both"/>
      </w:pPr>
      <w:r>
        <w:rPr>
          <w:vertAlign w:val="superscript"/>
        </w:rPr>
        <w:t>3c</w:t>
      </w:r>
      <w:r>
        <w:t xml:space="preserve">) </w:t>
      </w:r>
      <w:r w:rsidR="00434DCA">
        <w:t>§ 32 až 60 z</w:t>
      </w:r>
      <w:r>
        <w:t>ákon</w:t>
      </w:r>
      <w:r w:rsidR="00434DCA">
        <w:t>a</w:t>
      </w:r>
      <w:r>
        <w:t xml:space="preserve"> č. 5/2004 Z. z. o službách zamestnanosti a o zmene a doplnení niektorých zákonov v znení neskorších predpisov.“.</w:t>
      </w:r>
    </w:p>
    <w:p w:rsidR="00B55D88" w:rsidRDefault="00B55D88" w:rsidP="00B55D88"/>
    <w:p w:rsidR="00B55D88" w:rsidRDefault="00B55D88" w:rsidP="00D578D5">
      <w:pPr>
        <w:pStyle w:val="Odsekzoznamu"/>
        <w:numPr>
          <w:ilvl w:val="0"/>
          <w:numId w:val="26"/>
        </w:numPr>
        <w:spacing w:after="0" w:line="240" w:lineRule="auto"/>
        <w:ind w:left="284" w:hanging="284"/>
        <w:jc w:val="both"/>
        <w:rPr>
          <w:rFonts w:ascii="Times New Roman" w:hAnsi="Times New Roman"/>
          <w:sz w:val="24"/>
        </w:rPr>
      </w:pPr>
      <w:r>
        <w:rPr>
          <w:rFonts w:ascii="Times New Roman" w:hAnsi="Times New Roman"/>
          <w:sz w:val="24"/>
        </w:rPr>
        <w:t>V § 4 ods. 1 sa vypúšťa písmeno k).</w:t>
      </w:r>
    </w:p>
    <w:p w:rsidR="00B55D88" w:rsidRDefault="00B55D88" w:rsidP="00B55D88"/>
    <w:p w:rsidR="00B55D88" w:rsidRDefault="00B55D88" w:rsidP="00D578D5">
      <w:pPr>
        <w:pStyle w:val="Odsekzoznamu"/>
        <w:numPr>
          <w:ilvl w:val="0"/>
          <w:numId w:val="26"/>
        </w:numPr>
        <w:spacing w:after="0" w:line="240" w:lineRule="auto"/>
        <w:ind w:left="284" w:hanging="284"/>
        <w:jc w:val="both"/>
        <w:rPr>
          <w:rFonts w:ascii="Times New Roman" w:hAnsi="Times New Roman"/>
          <w:sz w:val="24"/>
        </w:rPr>
      </w:pPr>
      <w:r>
        <w:rPr>
          <w:rFonts w:ascii="Times New Roman" w:hAnsi="Times New Roman"/>
          <w:sz w:val="24"/>
        </w:rPr>
        <w:t>V § 4 ods. 2 písmeno d) znie:</w:t>
      </w:r>
    </w:p>
    <w:p w:rsidR="00B55D88" w:rsidRDefault="00B55D88" w:rsidP="00B55D88">
      <w:pPr>
        <w:jc w:val="both"/>
      </w:pPr>
      <w:r>
        <w:t>„d) navrhovateľ v konaní o náhradu škody z pracovného úrazu a choroby z povolania, v konaní o určenie neplatnosti skončenia pracovného pomeru alebo štátnozamestnaneckého pomeru a pri uplatnení nárokov z neplatného skončenia pracovného pomeru alebo štátnozamestnaneckého pomeru,“.</w:t>
      </w:r>
    </w:p>
    <w:p w:rsidR="00B55D88" w:rsidRDefault="00B55D88" w:rsidP="00B55D88">
      <w:pPr>
        <w:pStyle w:val="Odsekzoznamu"/>
        <w:spacing w:after="0" w:line="240" w:lineRule="auto"/>
        <w:ind w:left="284" w:hanging="284"/>
        <w:jc w:val="both"/>
        <w:rPr>
          <w:rFonts w:ascii="Times New Roman" w:hAnsi="Times New Roman"/>
          <w:sz w:val="24"/>
        </w:rPr>
      </w:pPr>
    </w:p>
    <w:p w:rsidR="00B55D88" w:rsidRDefault="00B55D88" w:rsidP="00D578D5">
      <w:pPr>
        <w:pStyle w:val="Odsekzoznamu"/>
        <w:numPr>
          <w:ilvl w:val="0"/>
          <w:numId w:val="26"/>
        </w:numPr>
        <w:tabs>
          <w:tab w:val="left" w:pos="0"/>
          <w:tab w:val="left" w:pos="284"/>
        </w:tabs>
        <w:spacing w:after="0" w:line="240" w:lineRule="auto"/>
        <w:ind w:left="0" w:firstLine="0"/>
        <w:jc w:val="both"/>
        <w:rPr>
          <w:rFonts w:ascii="Times New Roman" w:hAnsi="Times New Roman"/>
          <w:sz w:val="24"/>
        </w:rPr>
      </w:pPr>
      <w:r>
        <w:rPr>
          <w:rFonts w:ascii="Times New Roman" w:hAnsi="Times New Roman"/>
          <w:sz w:val="24"/>
        </w:rPr>
        <w:t xml:space="preserve">V § 4 ods. 2 písm. e) sa na konci pripájajú tieto slová: „a v konaní o uznanie alebo vyhlásenie vykonateľnosti cudzieho rozhodnutia o výživnom </w:t>
      </w:r>
      <w:r>
        <w:rPr>
          <w:rFonts w:ascii="Times New Roman" w:hAnsi="Times New Roman"/>
          <w:sz w:val="24"/>
          <w:vertAlign w:val="superscript"/>
        </w:rPr>
        <w:t>3cb</w:t>
      </w:r>
      <w:r>
        <w:rPr>
          <w:rFonts w:ascii="Times New Roman" w:hAnsi="Times New Roman"/>
          <w:sz w:val="24"/>
        </w:rPr>
        <w:t>)“.</w:t>
      </w:r>
    </w:p>
    <w:p w:rsidR="00B55D88" w:rsidRDefault="00B55D88" w:rsidP="00B55D88">
      <w:pPr>
        <w:pStyle w:val="Odsekzoznamu"/>
        <w:tabs>
          <w:tab w:val="left" w:pos="0"/>
          <w:tab w:val="left" w:pos="284"/>
        </w:tabs>
        <w:spacing w:after="0" w:line="240" w:lineRule="auto"/>
        <w:ind w:left="0"/>
        <w:jc w:val="both"/>
        <w:rPr>
          <w:rFonts w:ascii="Times New Roman" w:hAnsi="Times New Roman"/>
          <w:sz w:val="24"/>
        </w:rPr>
      </w:pPr>
    </w:p>
    <w:p w:rsidR="00B55D88" w:rsidRDefault="00B55D88" w:rsidP="00B55D88">
      <w:pPr>
        <w:pStyle w:val="Odsekzoznamu"/>
        <w:tabs>
          <w:tab w:val="left" w:pos="284"/>
        </w:tabs>
        <w:spacing w:after="0" w:line="240" w:lineRule="auto"/>
        <w:ind w:left="0"/>
        <w:jc w:val="both"/>
        <w:rPr>
          <w:rFonts w:ascii="Times New Roman" w:hAnsi="Times New Roman"/>
          <w:color w:val="000000"/>
          <w:sz w:val="24"/>
        </w:rPr>
      </w:pPr>
      <w:r>
        <w:rPr>
          <w:rFonts w:ascii="Times New Roman" w:hAnsi="Times New Roman"/>
          <w:color w:val="000000"/>
          <w:sz w:val="24"/>
        </w:rPr>
        <w:t>Poznámka pod čiarou k odkazu 3cb znie:</w:t>
      </w:r>
    </w:p>
    <w:p w:rsidR="00B55D88" w:rsidRDefault="00B55D88" w:rsidP="00B55D88">
      <w:pPr>
        <w:pStyle w:val="Odsekzoznamu"/>
        <w:tabs>
          <w:tab w:val="left" w:pos="284"/>
        </w:tabs>
        <w:spacing w:after="0" w:line="240" w:lineRule="auto"/>
        <w:ind w:left="284" w:hanging="284"/>
        <w:jc w:val="both"/>
        <w:rPr>
          <w:rFonts w:ascii="Times New Roman" w:hAnsi="Times New Roman"/>
          <w:sz w:val="24"/>
        </w:rPr>
      </w:pPr>
      <w:r>
        <w:rPr>
          <w:rFonts w:ascii="Times New Roman" w:hAnsi="Times New Roman"/>
          <w:color w:val="000000"/>
          <w:sz w:val="24"/>
        </w:rPr>
        <w:t>„</w:t>
      </w:r>
      <w:r>
        <w:rPr>
          <w:rFonts w:ascii="Times New Roman" w:hAnsi="Times New Roman"/>
          <w:color w:val="000000"/>
          <w:sz w:val="24"/>
          <w:vertAlign w:val="superscript"/>
        </w:rPr>
        <w:t>3cb</w:t>
      </w:r>
      <w:r>
        <w:rPr>
          <w:rFonts w:ascii="Times New Roman" w:hAnsi="Times New Roman"/>
          <w:color w:val="000000"/>
          <w:sz w:val="24"/>
        </w:rPr>
        <w:t>) N</w:t>
      </w:r>
      <w:r>
        <w:rPr>
          <w:rFonts w:ascii="Times New Roman" w:hAnsi="Times New Roman"/>
          <w:sz w:val="24"/>
        </w:rPr>
        <w:t>ariadenie Rady (ES) č. 4/2009 z 18. decembra 2008 o právomoci, rozhodnom práve, uznávaní a výkone rozhodnutí a o spolupráci vo veciach vyživovacej povinnosti (Ú. v. EÚ L 7, 10. 1. 2009) v platnom znení.“.</w:t>
      </w:r>
    </w:p>
    <w:p w:rsidR="00B55D88" w:rsidRDefault="00B55D88" w:rsidP="00B55D88">
      <w:pPr>
        <w:tabs>
          <w:tab w:val="left" w:pos="0"/>
        </w:tabs>
        <w:jc w:val="both"/>
      </w:pPr>
    </w:p>
    <w:p w:rsidR="00B55D88" w:rsidRDefault="00B55D88" w:rsidP="00D578D5">
      <w:pPr>
        <w:pStyle w:val="Odsekzoznamu"/>
        <w:numPr>
          <w:ilvl w:val="0"/>
          <w:numId w:val="26"/>
        </w:numPr>
        <w:tabs>
          <w:tab w:val="left" w:pos="0"/>
          <w:tab w:val="left" w:pos="284"/>
        </w:tabs>
        <w:spacing w:after="0" w:line="240" w:lineRule="auto"/>
        <w:ind w:left="0" w:firstLine="0"/>
        <w:jc w:val="both"/>
        <w:rPr>
          <w:rFonts w:ascii="Times New Roman" w:hAnsi="Times New Roman"/>
          <w:color w:val="00B050"/>
          <w:sz w:val="24"/>
        </w:rPr>
      </w:pPr>
      <w:r>
        <w:rPr>
          <w:rFonts w:ascii="Times New Roman" w:hAnsi="Times New Roman"/>
          <w:sz w:val="24"/>
        </w:rPr>
        <w:t>V § 4 ods. 2 písm. k) sa za slovo „orgánov“ vkladajú slová „týkajúcich sa skončenia služobného pomeru a s tým súvisiacich nárokov“</w:t>
      </w:r>
      <w:r>
        <w:rPr>
          <w:rFonts w:ascii="Times New Roman" w:hAnsi="Times New Roman"/>
          <w:color w:val="00B050"/>
          <w:sz w:val="24"/>
        </w:rPr>
        <w:t>.</w:t>
      </w:r>
    </w:p>
    <w:p w:rsidR="00B55D88" w:rsidRDefault="00B55D88" w:rsidP="00B55D88">
      <w:pPr>
        <w:pStyle w:val="Odsekzoznamu"/>
        <w:tabs>
          <w:tab w:val="left" w:pos="0"/>
          <w:tab w:val="left" w:pos="284"/>
        </w:tabs>
        <w:spacing w:after="0" w:line="240" w:lineRule="auto"/>
        <w:ind w:left="0"/>
        <w:jc w:val="both"/>
        <w:rPr>
          <w:rFonts w:ascii="Times New Roman" w:hAnsi="Times New Roman"/>
          <w:color w:val="00B050"/>
          <w:sz w:val="24"/>
        </w:rPr>
      </w:pPr>
    </w:p>
    <w:p w:rsidR="00B55D88" w:rsidRDefault="00B55D88" w:rsidP="00D578D5">
      <w:pPr>
        <w:pStyle w:val="Odsekzoznamu"/>
        <w:numPr>
          <w:ilvl w:val="0"/>
          <w:numId w:val="26"/>
        </w:numPr>
        <w:tabs>
          <w:tab w:val="left" w:pos="0"/>
          <w:tab w:val="left" w:pos="284"/>
        </w:tabs>
        <w:spacing w:after="0" w:line="240" w:lineRule="auto"/>
        <w:ind w:left="0" w:firstLine="0"/>
        <w:jc w:val="both"/>
        <w:rPr>
          <w:rFonts w:ascii="Times New Roman" w:hAnsi="Times New Roman"/>
          <w:sz w:val="24"/>
        </w:rPr>
      </w:pPr>
      <w:r>
        <w:rPr>
          <w:rFonts w:ascii="Times New Roman" w:hAnsi="Times New Roman"/>
          <w:sz w:val="24"/>
        </w:rPr>
        <w:t xml:space="preserve"> V poznámke pod čiarou k odkazu 3d sa citácia „§ 46 zákona č. 346/2005 Z. z. o štátnej službe profesionálnych vojakov ozbrojených síl Slovenskej republiky a o zmene a doplnení niektorých zákonov.“ nahrádza citáciou „§ 82 ods. 4 zákona č. 346/2005 Z. z. o štátnej službe profesionálnych vojakov ozbrojených síl Slovenskej republiky a o zmene a doplnení niektorých zákonov v znení neskorších predpisov.“.</w:t>
      </w:r>
    </w:p>
    <w:p w:rsidR="00B55D88" w:rsidRDefault="00B55D88" w:rsidP="00B55D88">
      <w:pPr>
        <w:tabs>
          <w:tab w:val="left" w:pos="0"/>
        </w:tabs>
        <w:jc w:val="both"/>
      </w:pPr>
    </w:p>
    <w:p w:rsidR="00B55D88" w:rsidRDefault="00B55D88" w:rsidP="00D578D5">
      <w:pPr>
        <w:pStyle w:val="listparagraph"/>
        <w:numPr>
          <w:ilvl w:val="0"/>
          <w:numId w:val="26"/>
        </w:numPr>
        <w:tabs>
          <w:tab w:val="left" w:pos="0"/>
          <w:tab w:val="left" w:pos="284"/>
        </w:tabs>
        <w:spacing w:before="0" w:beforeAutospacing="0" w:after="0" w:afterAutospacing="0"/>
        <w:ind w:hanging="720"/>
        <w:contextualSpacing/>
        <w:jc w:val="both"/>
      </w:pPr>
      <w:r>
        <w:t>V § 4 ods. 2 písmeno m) znie:</w:t>
      </w:r>
    </w:p>
    <w:p w:rsidR="00B55D88" w:rsidRDefault="00B55D88" w:rsidP="00B55D88">
      <w:pPr>
        <w:pStyle w:val="listparagraph"/>
        <w:tabs>
          <w:tab w:val="left" w:pos="0"/>
          <w:tab w:val="left" w:pos="284"/>
        </w:tabs>
        <w:spacing w:before="0" w:beforeAutospacing="0" w:after="0" w:afterAutospacing="0"/>
        <w:contextualSpacing/>
        <w:jc w:val="both"/>
        <w:rPr>
          <w:highlight w:val="yellow"/>
        </w:rPr>
      </w:pPr>
      <w:r>
        <w:t>„m) správca podľa osobitného predpisu,</w:t>
      </w:r>
      <w:r>
        <w:rPr>
          <w:vertAlign w:val="superscript"/>
        </w:rPr>
        <w:t>3f</w:t>
      </w:r>
      <w:r>
        <w:t>) ak nejde o uplatňovanie nárokov z pohľadávok postúpených na úpadcu po vyhlásení konkurzu,“.</w:t>
      </w:r>
    </w:p>
    <w:p w:rsidR="00B55D88" w:rsidRDefault="00B55D88" w:rsidP="00B55D88">
      <w:pPr>
        <w:tabs>
          <w:tab w:val="left" w:pos="0"/>
        </w:tabs>
        <w:jc w:val="both"/>
      </w:pPr>
    </w:p>
    <w:p w:rsidR="00B55D88" w:rsidRDefault="00B55D88" w:rsidP="00D578D5">
      <w:pPr>
        <w:pStyle w:val="Odsekzoznamu"/>
        <w:numPr>
          <w:ilvl w:val="0"/>
          <w:numId w:val="26"/>
        </w:numPr>
        <w:tabs>
          <w:tab w:val="left" w:pos="0"/>
        </w:tabs>
        <w:spacing w:after="0" w:line="240" w:lineRule="auto"/>
        <w:ind w:left="284" w:hanging="284"/>
        <w:jc w:val="both"/>
        <w:rPr>
          <w:rFonts w:ascii="Times New Roman" w:hAnsi="Times New Roman"/>
          <w:sz w:val="24"/>
        </w:rPr>
      </w:pPr>
      <w:r>
        <w:rPr>
          <w:rFonts w:ascii="Times New Roman" w:hAnsi="Times New Roman"/>
          <w:sz w:val="24"/>
        </w:rPr>
        <w:t>V § 4 ods. 2 písmeno v) znie:</w:t>
      </w:r>
    </w:p>
    <w:p w:rsidR="00B55D88" w:rsidRDefault="00B55D88" w:rsidP="00B55D88">
      <w:pPr>
        <w:pStyle w:val="Odsekzoznamu"/>
        <w:tabs>
          <w:tab w:val="left" w:pos="0"/>
        </w:tabs>
        <w:spacing w:after="0" w:line="240" w:lineRule="auto"/>
        <w:ind w:left="284" w:hanging="284"/>
        <w:jc w:val="both"/>
        <w:rPr>
          <w:rFonts w:ascii="Times New Roman" w:hAnsi="Times New Roman"/>
          <w:sz w:val="24"/>
        </w:rPr>
      </w:pPr>
      <w:r>
        <w:rPr>
          <w:rFonts w:ascii="Times New Roman" w:hAnsi="Times New Roman"/>
          <w:sz w:val="24"/>
        </w:rPr>
        <w:t>„v) cudzinec v konaní o udelenie azylu,</w:t>
      </w:r>
      <w:r>
        <w:rPr>
          <w:rFonts w:ascii="Times New Roman" w:hAnsi="Times New Roman"/>
          <w:sz w:val="24"/>
          <w:vertAlign w:val="superscript"/>
        </w:rPr>
        <w:t>4a</w:t>
      </w:r>
      <w:r>
        <w:rPr>
          <w:rFonts w:ascii="Times New Roman" w:hAnsi="Times New Roman"/>
          <w:sz w:val="24"/>
        </w:rPr>
        <w:t>)“.</w:t>
      </w:r>
    </w:p>
    <w:p w:rsidR="00B55D88" w:rsidRDefault="00B55D88" w:rsidP="00B55D88">
      <w:pPr>
        <w:pStyle w:val="Odsekzoznamu"/>
        <w:tabs>
          <w:tab w:val="left" w:pos="0"/>
        </w:tabs>
        <w:spacing w:after="0" w:line="240" w:lineRule="auto"/>
        <w:jc w:val="both"/>
        <w:rPr>
          <w:rFonts w:ascii="Times New Roman" w:hAnsi="Times New Roman"/>
          <w:sz w:val="24"/>
        </w:rPr>
      </w:pPr>
    </w:p>
    <w:p w:rsidR="00B55D88" w:rsidRDefault="00B55D88" w:rsidP="00B55D88">
      <w:pPr>
        <w:pStyle w:val="Odsekzoznamu"/>
        <w:tabs>
          <w:tab w:val="left" w:pos="284"/>
        </w:tabs>
        <w:spacing w:after="0" w:line="240" w:lineRule="auto"/>
        <w:ind w:left="0"/>
        <w:jc w:val="both"/>
        <w:rPr>
          <w:rFonts w:ascii="Times New Roman" w:hAnsi="Times New Roman"/>
          <w:color w:val="000000"/>
          <w:sz w:val="24"/>
        </w:rPr>
      </w:pPr>
      <w:r>
        <w:rPr>
          <w:rFonts w:ascii="Times New Roman" w:hAnsi="Times New Roman"/>
          <w:color w:val="000000"/>
          <w:sz w:val="24"/>
        </w:rPr>
        <w:t>Poznámka pod čiarou k odkazu 4a znie:</w:t>
      </w:r>
    </w:p>
    <w:p w:rsidR="00B55D88" w:rsidRDefault="00B55D88" w:rsidP="00B55D88">
      <w:pPr>
        <w:tabs>
          <w:tab w:val="left" w:pos="284"/>
        </w:tabs>
        <w:ind w:left="284" w:hanging="284"/>
        <w:jc w:val="both"/>
      </w:pPr>
      <w:r>
        <w:t>„</w:t>
      </w:r>
      <w:r>
        <w:rPr>
          <w:vertAlign w:val="superscript"/>
        </w:rPr>
        <w:t>4a</w:t>
      </w:r>
      <w:r>
        <w:t>) § 3 zákona č. 480/2002 Z. z. o azyle a o zmene a doplnení niektorých zákonov v znení neskorších predpisov.“.</w:t>
      </w:r>
    </w:p>
    <w:p w:rsidR="00B55D88" w:rsidRDefault="00B55D88" w:rsidP="00B55D88">
      <w:pPr>
        <w:tabs>
          <w:tab w:val="left" w:pos="0"/>
        </w:tabs>
        <w:jc w:val="both"/>
      </w:pPr>
    </w:p>
    <w:p w:rsidR="00B55D88" w:rsidRDefault="00B55D88" w:rsidP="00B55D88">
      <w:pPr>
        <w:jc w:val="both"/>
      </w:pPr>
      <w:r>
        <w:t>10. V § 9 ods. 1 prvej vete sa na konci pripájajú tieto slová: „alebo v pobočke zahraničnej banky“.</w:t>
      </w:r>
    </w:p>
    <w:p w:rsidR="00B55D88" w:rsidRDefault="00B55D88" w:rsidP="00B55D88">
      <w:pPr>
        <w:jc w:val="both"/>
      </w:pPr>
    </w:p>
    <w:p w:rsidR="00977D50" w:rsidRDefault="00977D50" w:rsidP="00B55D88">
      <w:pPr>
        <w:tabs>
          <w:tab w:val="left" w:pos="426"/>
        </w:tabs>
        <w:jc w:val="both"/>
      </w:pPr>
    </w:p>
    <w:p w:rsidR="00B55D88" w:rsidRDefault="00B55D88" w:rsidP="00B55D88">
      <w:pPr>
        <w:tabs>
          <w:tab w:val="left" w:pos="426"/>
        </w:tabs>
        <w:jc w:val="both"/>
        <w:rPr>
          <w:rFonts w:cstheme="minorBidi"/>
          <w:szCs w:val="22"/>
        </w:rPr>
      </w:pPr>
      <w:r>
        <w:lastRenderedPageBreak/>
        <w:t>11. V § 11 ods. 9 sa na konci pripája táto veta:</w:t>
      </w:r>
    </w:p>
    <w:p w:rsidR="00B55D88" w:rsidRDefault="00B55D88" w:rsidP="00B55D88">
      <w:pPr>
        <w:jc w:val="both"/>
      </w:pPr>
      <w:r>
        <w:t>„Pri nezaplatenom poplatku súd poplatok nevyberie a uznesenie o uloženej povinnosti zaplatiť poplatok v celom rozsahu zruší.“.</w:t>
      </w:r>
    </w:p>
    <w:p w:rsidR="007E45D4" w:rsidRDefault="007E45D4" w:rsidP="00B55D88">
      <w:pPr>
        <w:pStyle w:val="Odsekzoznamu"/>
        <w:spacing w:after="0" w:line="240" w:lineRule="auto"/>
        <w:ind w:left="0"/>
        <w:rPr>
          <w:rFonts w:ascii="Times New Roman" w:hAnsi="Times New Roman" w:cs="Times New Roman"/>
          <w:sz w:val="24"/>
          <w:szCs w:val="24"/>
        </w:rPr>
      </w:pPr>
    </w:p>
    <w:p w:rsidR="00B55D88" w:rsidRDefault="00B55D88" w:rsidP="00B55D88">
      <w:pPr>
        <w:pStyle w:val="Odsekzoznamu"/>
        <w:spacing w:after="0" w:line="240" w:lineRule="auto"/>
        <w:ind w:left="0"/>
        <w:rPr>
          <w:rFonts w:ascii="Times New Roman" w:hAnsi="Times New Roman" w:cs="Times New Roman"/>
          <w:sz w:val="24"/>
          <w:szCs w:val="24"/>
        </w:rPr>
      </w:pPr>
      <w:r>
        <w:rPr>
          <w:rFonts w:ascii="Times New Roman" w:hAnsi="Times New Roman" w:cs="Times New Roman"/>
          <w:sz w:val="24"/>
          <w:szCs w:val="24"/>
        </w:rPr>
        <w:t>12. Za § 18c sa vkladá § 18ca, ktorý vrátane nadpisu znie:</w:t>
      </w:r>
      <w:r>
        <w:rPr>
          <w:rFonts w:ascii="Times New Roman" w:hAnsi="Times New Roman" w:cs="Times New Roman"/>
          <w:sz w:val="24"/>
          <w:szCs w:val="24"/>
        </w:rPr>
        <w:br/>
      </w:r>
    </w:p>
    <w:p w:rsidR="00B55D88" w:rsidRDefault="00B55D88" w:rsidP="00B55D88">
      <w:pPr>
        <w:jc w:val="center"/>
      </w:pPr>
      <w:r>
        <w:t>„§ 18ca</w:t>
      </w:r>
    </w:p>
    <w:p w:rsidR="00B55D88" w:rsidRDefault="00B55D88" w:rsidP="00B55D88">
      <w:pPr>
        <w:pStyle w:val="Odsekzoznamu"/>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Prechodné ustanovenie k úpravám účinným od 1. októbra 2012</w:t>
      </w:r>
    </w:p>
    <w:p w:rsidR="00B55D88" w:rsidRDefault="00B55D88" w:rsidP="00B55D88">
      <w:pPr>
        <w:pStyle w:val="Odsekzoznamu"/>
        <w:spacing w:after="0" w:line="240" w:lineRule="auto"/>
        <w:ind w:left="0"/>
        <w:jc w:val="center"/>
        <w:rPr>
          <w:rFonts w:ascii="Times New Roman" w:hAnsi="Times New Roman" w:cs="Times New Roman"/>
          <w:sz w:val="24"/>
          <w:szCs w:val="24"/>
        </w:rPr>
      </w:pPr>
    </w:p>
    <w:p w:rsidR="00B55D88" w:rsidRDefault="00B55D88" w:rsidP="00B55D88">
      <w:pPr>
        <w:jc w:val="both"/>
      </w:pPr>
      <w:r>
        <w:t xml:space="preserve">Z úkonov navrhnutých alebo za konania začaté do 30. septembra 2012 sa vyberajú poplatky podľa predpisov účinných do 30. septembra 2012, i keď sa stanú splatnými po 30. septembri 2012.“. </w:t>
      </w:r>
    </w:p>
    <w:p w:rsidR="00B55D88" w:rsidRDefault="00B55D88" w:rsidP="00B55D88">
      <w:pPr>
        <w:jc w:val="both"/>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13. V § 18d </w:t>
      </w:r>
      <w:r w:rsidR="007E45D4">
        <w:rPr>
          <w:rFonts w:ascii="Times New Roman" w:hAnsi="Times New Roman" w:cs="Times New Roman"/>
          <w:sz w:val="24"/>
          <w:szCs w:val="24"/>
        </w:rPr>
        <w:t xml:space="preserve">nadpise </w:t>
      </w:r>
      <w:r>
        <w:rPr>
          <w:rFonts w:ascii="Times New Roman" w:hAnsi="Times New Roman" w:cs="Times New Roman"/>
          <w:sz w:val="24"/>
          <w:szCs w:val="24"/>
        </w:rPr>
        <w:t>sa slová „1. januára 2013“ nahrádzajú slovami „1. januára 2014“</w:t>
      </w:r>
      <w:r w:rsidR="007E45D4">
        <w:rPr>
          <w:rFonts w:ascii="Times New Roman" w:hAnsi="Times New Roman" w:cs="Times New Roman"/>
          <w:sz w:val="24"/>
          <w:szCs w:val="24"/>
        </w:rPr>
        <w:t xml:space="preserve"> a v texte sa</w:t>
      </w:r>
      <w:r>
        <w:rPr>
          <w:rFonts w:ascii="Times New Roman" w:hAnsi="Times New Roman" w:cs="Times New Roman"/>
          <w:sz w:val="24"/>
          <w:szCs w:val="24"/>
        </w:rPr>
        <w:t xml:space="preserve"> slová</w:t>
      </w:r>
      <w:r w:rsidR="007E45D4">
        <w:rPr>
          <w:rFonts w:ascii="Times New Roman" w:hAnsi="Times New Roman" w:cs="Times New Roman"/>
          <w:sz w:val="24"/>
          <w:szCs w:val="24"/>
        </w:rPr>
        <w:t xml:space="preserve"> </w:t>
      </w:r>
      <w:r>
        <w:rPr>
          <w:rFonts w:ascii="Times New Roman" w:hAnsi="Times New Roman" w:cs="Times New Roman"/>
          <w:sz w:val="24"/>
          <w:szCs w:val="24"/>
        </w:rPr>
        <w:t>„30. septembra 2013“ nahrádzajú slovami „30. septembra 2014“ a slová „31. decembra 2012“ sa nahrádzajú slovami „31. decembra 2013“.</w:t>
      </w:r>
    </w:p>
    <w:p w:rsidR="00E4315A" w:rsidRDefault="00E4315A" w:rsidP="00B55D88">
      <w:pPr>
        <w:jc w:val="both"/>
      </w:pPr>
    </w:p>
    <w:p w:rsidR="00B55D88" w:rsidRDefault="00B55D88" w:rsidP="00B55D88">
      <w:pPr>
        <w:jc w:val="both"/>
      </w:pPr>
      <w:r>
        <w:t>14. V sadzobníku súdnych poplatkov položka 10 znie:</w:t>
      </w:r>
    </w:p>
    <w:p w:rsidR="00B55D88" w:rsidRDefault="00B55D88" w:rsidP="00B55D88">
      <w:pPr>
        <w:jc w:val="both"/>
        <w:rPr>
          <w:rFonts w:cstheme="minorBidi"/>
          <w:szCs w:val="22"/>
        </w:rPr>
      </w:pPr>
      <w:r>
        <w:t>„Položka 10</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 návrhu na preskúmanie zákonnosti rozhodnutia orgánu verejnej správy na základe žaloby, ak v písmenách b) až d) nie je ustanovené inak.......................................70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 návrhu na preskúmanie zákonnosti rozhodnutia orgánu verejnej správy o priestupku na základe žaloby...................................................................................................35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 návrhu na preskúmanie zákonnosti rozhodnutia orgánu verejnej správy, ktorým bola uložená sankcia za iný správny delikt alebo určená daň alebo clo alebo boli daň alebo clo dodatočne vyrubené, na základe žaloby............................................................70 eur</w:t>
      </w:r>
    </w:p>
    <w:p w:rsidR="00B55D88" w:rsidRDefault="00B55D88" w:rsidP="00B55D88">
      <w:pPr>
        <w:ind w:left="5529"/>
        <w:jc w:val="both"/>
      </w:pPr>
      <w:r>
        <w:t>a 1% z výšky uloženej pokuty, určenej dane alebo cla alebo dodatočne vyrubenej dane alebo cla, najviac 20 000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 návrhu na preskúmanie zákonnosti rozhodnutia orgánu štátnej správy s pôsobnosťou pre celé územie Slovenskej republiky, ktorý rozhodol vo veci aj v prvom stupni, okrem ministerstiev, na základe žaloby................................................................500 eur</w:t>
      </w:r>
    </w:p>
    <w:p w:rsidR="00B55D88" w:rsidRDefault="00B55D88" w:rsidP="00B55D88">
      <w:pPr>
        <w:pStyle w:val="Odsekzoznamu"/>
        <w:spacing w:after="0" w:line="240" w:lineRule="auto"/>
        <w:ind w:left="5529"/>
        <w:jc w:val="both"/>
        <w:rPr>
          <w:rFonts w:ascii="Times New Roman" w:hAnsi="Times New Roman"/>
          <w:sz w:val="24"/>
        </w:rPr>
      </w:pPr>
      <w:r>
        <w:rPr>
          <w:rFonts w:ascii="Times New Roman" w:hAnsi="Times New Roman"/>
          <w:sz w:val="24"/>
        </w:rPr>
        <w:t>a ak bola uložená pokuta, aj 1% z výšky pokuty, najviac 20 000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Za konanie o opravnom prostriedku proti rozhodnutiu správneho orgánu, ak rozhodol okresný súd alebo krajský súd...............................................................................70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Za konanie o opravnom prostriedku proti rozhodnutiu správneho orgánu, ak rozhodol Najvyšší súd Slovenskej republiky........................................................................70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Za konanie o opravnom prostriedku proti rozhodnutiu správneho orgánu vo veciach regulácie v oblasti vysielania, retransmisie a poskytovania audiovizuálnych mediálnych služieb,</w:t>
      </w:r>
      <w:r>
        <w:rPr>
          <w:rFonts w:ascii="Times New Roman" w:hAnsi="Times New Roman"/>
          <w:sz w:val="24"/>
          <w:vertAlign w:val="superscript"/>
        </w:rPr>
        <w:t>3i</w:t>
      </w:r>
      <w:r>
        <w:rPr>
          <w:rFonts w:ascii="Times New Roman" w:hAnsi="Times New Roman"/>
          <w:sz w:val="24"/>
        </w:rPr>
        <w:t>) ak rozhodol Najvyšší súd Slovenskej republiky...............500 eur</w:t>
      </w:r>
    </w:p>
    <w:p w:rsidR="00B55D88" w:rsidRDefault="00B55D88" w:rsidP="00B55D88">
      <w:pPr>
        <w:pStyle w:val="Odsekzoznamu"/>
        <w:spacing w:after="0" w:line="240" w:lineRule="auto"/>
        <w:ind w:left="5529"/>
        <w:jc w:val="both"/>
        <w:rPr>
          <w:rFonts w:ascii="Times New Roman" w:hAnsi="Times New Roman"/>
          <w:sz w:val="24"/>
        </w:rPr>
      </w:pPr>
      <w:r>
        <w:rPr>
          <w:rFonts w:ascii="Times New Roman" w:hAnsi="Times New Roman"/>
          <w:sz w:val="24"/>
        </w:rPr>
        <w:t>a ak bola uložená pokuta, aj 1% z výšky pokuty, najviac 20 000 eur,</w:t>
      </w:r>
    </w:p>
    <w:p w:rsidR="00B55D88" w:rsidRDefault="00B55D88" w:rsidP="00D578D5">
      <w:pPr>
        <w:pStyle w:val="Odsekzoznamu"/>
        <w:numPr>
          <w:ilvl w:val="0"/>
          <w:numId w:val="27"/>
        </w:numPr>
        <w:spacing w:after="0" w:line="240" w:lineRule="auto"/>
        <w:jc w:val="both"/>
        <w:rPr>
          <w:rFonts w:ascii="Times New Roman" w:hAnsi="Times New Roman"/>
          <w:sz w:val="24"/>
        </w:rPr>
      </w:pPr>
      <w:r>
        <w:rPr>
          <w:rFonts w:ascii="Times New Roman" w:hAnsi="Times New Roman"/>
          <w:sz w:val="24"/>
        </w:rPr>
        <w:t>Za konanie o opravnom prostriedku proti rozhodnutiu o odmietnutí registrácie politickej strany alebo hnutia</w:t>
      </w:r>
      <w:r>
        <w:rPr>
          <w:rFonts w:ascii="Times New Roman" w:hAnsi="Times New Roman"/>
          <w:sz w:val="24"/>
        </w:rPr>
        <w:tab/>
        <w:t>............................................................................350 eur“.</w:t>
      </w:r>
    </w:p>
    <w:p w:rsidR="00B55D88" w:rsidRDefault="00B55D88" w:rsidP="00B55D88">
      <w:pPr>
        <w:jc w:val="both"/>
      </w:pPr>
    </w:p>
    <w:p w:rsidR="00CC25F1" w:rsidRDefault="00CC25F1" w:rsidP="00B55D88">
      <w:pPr>
        <w:pStyle w:val="Odsekzoznamu"/>
        <w:tabs>
          <w:tab w:val="left" w:pos="284"/>
        </w:tabs>
        <w:spacing w:after="0" w:line="240" w:lineRule="auto"/>
        <w:ind w:left="0"/>
        <w:jc w:val="both"/>
        <w:rPr>
          <w:rFonts w:ascii="Times New Roman" w:hAnsi="Times New Roman"/>
          <w:sz w:val="24"/>
        </w:rPr>
      </w:pPr>
    </w:p>
    <w:p w:rsidR="00977D50" w:rsidRDefault="00977D50" w:rsidP="00B55D88">
      <w:pPr>
        <w:pStyle w:val="Odsekzoznamu"/>
        <w:tabs>
          <w:tab w:val="left" w:pos="284"/>
        </w:tabs>
        <w:spacing w:after="0" w:line="240" w:lineRule="auto"/>
        <w:ind w:left="0"/>
        <w:jc w:val="both"/>
        <w:rPr>
          <w:rFonts w:ascii="Times New Roman" w:hAnsi="Times New Roman"/>
          <w:sz w:val="24"/>
        </w:rPr>
      </w:pPr>
    </w:p>
    <w:p w:rsidR="00977D50" w:rsidRDefault="00977D50" w:rsidP="00B55D88">
      <w:pPr>
        <w:pStyle w:val="Odsekzoznamu"/>
        <w:tabs>
          <w:tab w:val="left" w:pos="284"/>
        </w:tabs>
        <w:spacing w:after="0" w:line="240" w:lineRule="auto"/>
        <w:ind w:left="0"/>
        <w:jc w:val="both"/>
        <w:rPr>
          <w:rFonts w:ascii="Times New Roman" w:hAnsi="Times New Roman"/>
          <w:sz w:val="24"/>
        </w:rPr>
      </w:pPr>
    </w:p>
    <w:p w:rsidR="00B55D88" w:rsidRDefault="00B55D88" w:rsidP="00B55D88">
      <w:pPr>
        <w:pStyle w:val="Odsekzoznamu"/>
        <w:tabs>
          <w:tab w:val="left" w:pos="284"/>
        </w:tabs>
        <w:spacing w:after="0" w:line="240" w:lineRule="auto"/>
        <w:ind w:left="0"/>
        <w:jc w:val="both"/>
        <w:rPr>
          <w:rFonts w:ascii="Times New Roman" w:hAnsi="Times New Roman"/>
          <w:sz w:val="24"/>
        </w:rPr>
      </w:pPr>
      <w:r>
        <w:rPr>
          <w:rFonts w:ascii="Times New Roman" w:hAnsi="Times New Roman"/>
          <w:sz w:val="24"/>
        </w:rPr>
        <w:lastRenderedPageBreak/>
        <w:t>Poznámka pod čiarou k odkazu 3i znie:</w:t>
      </w:r>
    </w:p>
    <w:p w:rsidR="00B55D88" w:rsidRDefault="00B55D88" w:rsidP="00B55D88">
      <w:pPr>
        <w:pStyle w:val="Odsekzoznamu"/>
        <w:tabs>
          <w:tab w:val="left" w:pos="284"/>
        </w:tabs>
        <w:spacing w:after="0" w:line="240" w:lineRule="auto"/>
        <w:ind w:left="284" w:hanging="284"/>
        <w:jc w:val="both"/>
        <w:rPr>
          <w:rFonts w:ascii="Times New Roman" w:hAnsi="Times New Roman"/>
          <w:sz w:val="24"/>
        </w:rPr>
      </w:pPr>
      <w:r>
        <w:rPr>
          <w:rFonts w:ascii="Times New Roman" w:hAnsi="Times New Roman"/>
          <w:sz w:val="24"/>
        </w:rPr>
        <w:t>„</w:t>
      </w:r>
      <w:r>
        <w:rPr>
          <w:rFonts w:ascii="Times New Roman" w:hAnsi="Times New Roman"/>
          <w:sz w:val="24"/>
          <w:vertAlign w:val="superscript"/>
        </w:rPr>
        <w:t>3i</w:t>
      </w:r>
      <w:r>
        <w:rPr>
          <w:rFonts w:ascii="Times New Roman" w:hAnsi="Times New Roman"/>
          <w:sz w:val="24"/>
        </w:rPr>
        <w:t xml:space="preserve">) </w:t>
      </w:r>
      <w:r w:rsidR="00434DCA">
        <w:rPr>
          <w:rFonts w:ascii="Times New Roman" w:hAnsi="Times New Roman"/>
          <w:sz w:val="24"/>
        </w:rPr>
        <w:t>§ 17 ods. 7, § 49 ods. 8, § 51 ods. 8, § 52 ods. 6, § 54 ods. 4, § 58 ods. 3, § 60 ods. 6 a 7,  § 61 ods. 4, § 63 ods. 3, § 64 ods. 6, § 68 ods. 8 z</w:t>
      </w:r>
      <w:r>
        <w:rPr>
          <w:rFonts w:ascii="Times New Roman" w:hAnsi="Times New Roman"/>
          <w:sz w:val="24"/>
        </w:rPr>
        <w:t>ákon</w:t>
      </w:r>
      <w:r w:rsidR="00434DCA">
        <w:rPr>
          <w:rFonts w:ascii="Times New Roman" w:hAnsi="Times New Roman"/>
          <w:sz w:val="24"/>
        </w:rPr>
        <w:t>a</w:t>
      </w:r>
      <w:r>
        <w:rPr>
          <w:rFonts w:ascii="Times New Roman" w:hAnsi="Times New Roman"/>
          <w:sz w:val="24"/>
        </w:rPr>
        <w:t xml:space="preserve"> č. 308/2000 Z. z. o vysielaní a retransmisii a o</w:t>
      </w:r>
      <w:r w:rsidR="00434DCA">
        <w:rPr>
          <w:rFonts w:ascii="Times New Roman" w:hAnsi="Times New Roman"/>
          <w:sz w:val="24"/>
        </w:rPr>
        <w:t xml:space="preserve"> zmene zákona č. 195/2000 Z. z. </w:t>
      </w:r>
      <w:r>
        <w:rPr>
          <w:rFonts w:ascii="Times New Roman" w:hAnsi="Times New Roman"/>
          <w:sz w:val="24"/>
        </w:rPr>
        <w:t>o telekomunikáciách v znení neskorších predpisov.“.</w:t>
      </w:r>
    </w:p>
    <w:p w:rsidR="00B55D88" w:rsidRDefault="00B55D88" w:rsidP="00B55D88">
      <w:pPr>
        <w:jc w:val="both"/>
      </w:pPr>
    </w:p>
    <w:p w:rsidR="00B55D88" w:rsidRDefault="00B55D88" w:rsidP="00B55D88">
      <w:pPr>
        <w:tabs>
          <w:tab w:val="left" w:pos="426"/>
        </w:tabs>
        <w:jc w:val="both"/>
      </w:pPr>
      <w:r>
        <w:t>15. V sadzobníku súdnych poplatkov položka 18d znie:</w:t>
      </w:r>
    </w:p>
    <w:p w:rsidR="00B55D88" w:rsidRDefault="00B55D88" w:rsidP="00B55D88">
      <w:pPr>
        <w:jc w:val="both"/>
      </w:pPr>
      <w:r>
        <w:t xml:space="preserve">„Položka 18d </w:t>
      </w:r>
    </w:p>
    <w:p w:rsidR="00B55D88" w:rsidRDefault="00B55D88" w:rsidP="00B55D88">
      <w:pPr>
        <w:jc w:val="both"/>
      </w:pPr>
      <w:r>
        <w:t>Z návrhu na uznanie alebo vyhlásenie vykonateľnosti cudzích rozhodnutí....................66 eur“.</w:t>
      </w:r>
    </w:p>
    <w:p w:rsidR="00B55D88" w:rsidRDefault="00B55D88" w:rsidP="00B55D88">
      <w:pPr>
        <w:jc w:val="both"/>
      </w:pPr>
    </w:p>
    <w:p w:rsidR="00B55D88" w:rsidRDefault="006B367D" w:rsidP="006B367D">
      <w:pPr>
        <w:tabs>
          <w:tab w:val="left" w:pos="426"/>
        </w:tabs>
        <w:jc w:val="both"/>
      </w:pPr>
      <w:r>
        <w:t xml:space="preserve">16. </w:t>
      </w:r>
      <w:r w:rsidR="00B55D88">
        <w:t>V sadzobníku súdnych poplatkov sa za položku 24a vkladá položka 24aa, ktorá znie:</w:t>
      </w:r>
    </w:p>
    <w:p w:rsidR="00B55D88" w:rsidRDefault="00B55D88" w:rsidP="00B55D88">
      <w:pPr>
        <w:jc w:val="both"/>
      </w:pPr>
      <w:r>
        <w:t xml:space="preserve">„Položka 24aa </w:t>
      </w:r>
    </w:p>
    <w:p w:rsidR="00B55D88" w:rsidRDefault="00B55D88" w:rsidP="00B55D88">
      <w:pPr>
        <w:jc w:val="both"/>
      </w:pPr>
      <w:r>
        <w:t xml:space="preserve">Za vyhotovenie osvedčenia vydaného krajským súdom na verejnú listinu podľa </w:t>
      </w:r>
      <w:r>
        <w:br/>
        <w:t xml:space="preserve">§ 352b ods. 1 Občianskeho súdneho poriadku s výnimkou verejnej listiny vo veci vyživovacej </w:t>
      </w:r>
      <w:r>
        <w:br/>
        <w:t>povinnosti .......................................................................................................................3 eurá“.</w:t>
      </w:r>
    </w:p>
    <w:p w:rsidR="00B55D88" w:rsidRDefault="00B55D88" w:rsidP="00B55D88">
      <w:pPr>
        <w:pStyle w:val="Zkladntext"/>
        <w:rPr>
          <w:rFonts w:ascii="Times New Roman" w:hAnsi="Times New Roman"/>
          <w:sz w:val="24"/>
        </w:rPr>
      </w:pPr>
    </w:p>
    <w:p w:rsidR="00B55D88" w:rsidRDefault="00B55D88" w:rsidP="00B55D88">
      <w:pPr>
        <w:pStyle w:val="Zkladntext"/>
        <w:rPr>
          <w:rFonts w:ascii="Times New Roman" w:hAnsi="Times New Roman"/>
          <w:sz w:val="24"/>
        </w:rPr>
      </w:pPr>
      <w:r>
        <w:rPr>
          <w:rFonts w:ascii="Times New Roman" w:hAnsi="Times New Roman"/>
          <w:sz w:val="24"/>
        </w:rPr>
        <w:t>17. V sadzobníku súdnych poplatkov položke 30 sa slová „3 eurá“ nahrádzajú slovami           „4 eurá“.</w:t>
      </w:r>
    </w:p>
    <w:p w:rsidR="00CC25F1" w:rsidRDefault="00CC25F1" w:rsidP="00CC25F1">
      <w:pPr>
        <w:pStyle w:val="Zkladntext"/>
        <w:rPr>
          <w:rFonts w:ascii="Times New Roman" w:hAnsi="Times New Roman"/>
          <w:color w:val="000000" w:themeColor="text1"/>
          <w:sz w:val="24"/>
        </w:rPr>
      </w:pPr>
    </w:p>
    <w:p w:rsidR="00B55D88" w:rsidRDefault="00B55D88" w:rsidP="00B55D88">
      <w:pPr>
        <w:pStyle w:val="Zkladntext"/>
        <w:jc w:val="center"/>
        <w:rPr>
          <w:rFonts w:ascii="Times New Roman" w:hAnsi="Times New Roman"/>
          <w:color w:val="000000" w:themeColor="text1"/>
          <w:sz w:val="24"/>
        </w:rPr>
      </w:pPr>
      <w:r>
        <w:rPr>
          <w:rFonts w:ascii="Times New Roman" w:hAnsi="Times New Roman"/>
          <w:color w:val="000000" w:themeColor="text1"/>
          <w:sz w:val="24"/>
        </w:rPr>
        <w:t>Čl. III</w:t>
      </w:r>
    </w:p>
    <w:p w:rsidR="00B55D88" w:rsidRDefault="00B55D88" w:rsidP="00B55D88">
      <w:pPr>
        <w:pStyle w:val="Zkladntext"/>
        <w:jc w:val="center"/>
        <w:rPr>
          <w:rFonts w:ascii="Times New Roman" w:hAnsi="Times New Roman"/>
          <w:color w:val="000000" w:themeColor="text1"/>
          <w:sz w:val="24"/>
        </w:rPr>
      </w:pPr>
    </w:p>
    <w:p w:rsidR="00B55D88" w:rsidRDefault="00B55D88" w:rsidP="00B55D88">
      <w:pPr>
        <w:ind w:firstLine="360"/>
        <w:jc w:val="both"/>
      </w:pPr>
      <w:r>
        <w:t>Zákon č. 171/2005 Z. z. o hazardných hrách a o zmene a doplnení niektorých zákonov v znení zákona č. 659/2007 Z. z., zákona č. 70/2008 Z. z., zákona č. 478/2009 Z. z., zákona č. 479/2009 Z. z., zákona č. 84/2010 Z. z., zákona č. 374/2010 Z. z., zákona č. 514/2010 Z. z., zákona č. 227/2011 Z. z., zákona č. 228/2011 Z. z. a zákona č. 547/2011 Z. z.  sa mení a dopĺňa takto:</w:t>
      </w:r>
    </w:p>
    <w:p w:rsidR="00B55D88" w:rsidRDefault="00B55D88" w:rsidP="00B55D88">
      <w:pPr>
        <w:jc w:val="both"/>
      </w:pPr>
    </w:p>
    <w:p w:rsidR="00B55D88" w:rsidRDefault="00B55D88" w:rsidP="00D578D5">
      <w:pPr>
        <w:numPr>
          <w:ilvl w:val="0"/>
          <w:numId w:val="28"/>
        </w:numPr>
        <w:jc w:val="both"/>
      </w:pPr>
      <w:r>
        <w:t>V § 21 odsek 14 znie:</w:t>
      </w:r>
    </w:p>
    <w:p w:rsidR="00B55D88" w:rsidRDefault="00B55D88" w:rsidP="00B55D88">
      <w:pPr>
        <w:jc w:val="both"/>
      </w:pPr>
      <w:r>
        <w:t>„(14) Ak sa zmení tento zákon, iné všeobecne záväzné právne predpisy týkajúce sa prevádzkovania hazardných hier alebo skutočnosti, ktoré ministerstvo uvádza v rozhodnutí o udelení individuálnej licencie podľa § 23 ods. 2, môže ministerstvo zmeniť individuálnu licenciu z vlastného podnetu za účelom jej zosúladenia s týmito skutočnosťami.“.</w:t>
      </w:r>
    </w:p>
    <w:p w:rsidR="00B55D88" w:rsidRDefault="00B55D88" w:rsidP="00B55D88">
      <w:pPr>
        <w:jc w:val="both"/>
      </w:pPr>
    </w:p>
    <w:p w:rsidR="00B55D88" w:rsidRDefault="00B55D88" w:rsidP="00D578D5">
      <w:pPr>
        <w:numPr>
          <w:ilvl w:val="0"/>
          <w:numId w:val="28"/>
        </w:numPr>
        <w:ind w:left="0" w:firstLine="0"/>
        <w:jc w:val="both"/>
      </w:pPr>
      <w:r>
        <w:t>V § 37 ods. 1 písm. c) sa číslo „18“ nahrádza číslom „20“.</w:t>
      </w:r>
    </w:p>
    <w:p w:rsidR="00B55D88" w:rsidRDefault="00B55D88" w:rsidP="00B55D88">
      <w:pPr>
        <w:jc w:val="both"/>
      </w:pPr>
    </w:p>
    <w:p w:rsidR="00B55D88" w:rsidRDefault="00B55D88" w:rsidP="00D578D5">
      <w:pPr>
        <w:numPr>
          <w:ilvl w:val="0"/>
          <w:numId w:val="28"/>
        </w:numPr>
        <w:ind w:left="0" w:firstLine="0"/>
        <w:jc w:val="both"/>
      </w:pPr>
      <w:r>
        <w:t>Za § 58g sa vkladá § 58h, ktorý vrátane nadpisu znie:</w:t>
      </w:r>
    </w:p>
    <w:p w:rsidR="00B55D88" w:rsidRDefault="00B55D88" w:rsidP="00B55D88">
      <w:pPr>
        <w:jc w:val="center"/>
      </w:pPr>
    </w:p>
    <w:p w:rsidR="00B55D88" w:rsidRDefault="00B55D88" w:rsidP="00B55D88">
      <w:pPr>
        <w:jc w:val="center"/>
      </w:pPr>
      <w:r>
        <w:t>„§ 58h</w:t>
      </w:r>
    </w:p>
    <w:p w:rsidR="00B55D88" w:rsidRDefault="00B55D88" w:rsidP="00B55D88">
      <w:pPr>
        <w:jc w:val="center"/>
      </w:pPr>
      <w:r>
        <w:t>Prechodné ustanovenie k úpravám účinným od 1. októbra 2012</w:t>
      </w:r>
    </w:p>
    <w:p w:rsidR="00B55D88" w:rsidRDefault="00B55D88" w:rsidP="00B55D88">
      <w:pPr>
        <w:pStyle w:val="Odsekzoznamu"/>
        <w:spacing w:after="0" w:line="240" w:lineRule="auto"/>
        <w:ind w:left="0"/>
        <w:jc w:val="both"/>
        <w:rPr>
          <w:rFonts w:ascii="Times New Roman" w:hAnsi="Times New Roman" w:cs="Times New Roman"/>
          <w:sz w:val="24"/>
          <w:szCs w:val="24"/>
        </w:rPr>
      </w:pPr>
    </w:p>
    <w:p w:rsidR="00B55D88" w:rsidRDefault="00B55D88" w:rsidP="00B55D88">
      <w:pPr>
        <w:pStyle w:val="Odsekzoznamu"/>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Ustanovenie § 37 ods. 1 písm. c) v znení účinnom od 1. októbra 2012 sa prvýkrát použije na úhradu odvodov za mesiac október 2012.“.</w:t>
      </w:r>
    </w:p>
    <w:p w:rsidR="00B55D88" w:rsidRDefault="00B55D88" w:rsidP="00B55D88">
      <w:pPr>
        <w:pStyle w:val="Zkladntext"/>
        <w:jc w:val="center"/>
        <w:rPr>
          <w:rFonts w:ascii="Times New Roman" w:hAnsi="Times New Roman"/>
          <w:bCs/>
          <w:sz w:val="24"/>
        </w:rPr>
      </w:pPr>
    </w:p>
    <w:p w:rsidR="00B55D88" w:rsidRDefault="00B55D88"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CC25F1" w:rsidRDefault="00CC25F1" w:rsidP="00B55D88">
      <w:pPr>
        <w:pStyle w:val="Zkladntext"/>
        <w:jc w:val="center"/>
        <w:rPr>
          <w:rFonts w:ascii="Times New Roman" w:hAnsi="Times New Roman"/>
          <w:bCs/>
          <w:sz w:val="24"/>
        </w:rPr>
      </w:pPr>
    </w:p>
    <w:p w:rsidR="00B55D88" w:rsidRDefault="00B55D88" w:rsidP="00B55D88">
      <w:pPr>
        <w:pStyle w:val="Zkladntext"/>
        <w:jc w:val="center"/>
        <w:rPr>
          <w:rFonts w:ascii="Times New Roman" w:hAnsi="Times New Roman"/>
          <w:sz w:val="24"/>
        </w:rPr>
      </w:pPr>
      <w:r>
        <w:rPr>
          <w:rFonts w:ascii="Times New Roman" w:hAnsi="Times New Roman"/>
          <w:bCs/>
          <w:sz w:val="24"/>
        </w:rPr>
        <w:t>Čl. IV</w:t>
      </w:r>
      <w:r>
        <w:rPr>
          <w:rFonts w:ascii="Times New Roman" w:hAnsi="Times New Roman"/>
          <w:sz w:val="24"/>
        </w:rPr>
        <w:tab/>
      </w:r>
    </w:p>
    <w:p w:rsidR="00B55D88" w:rsidRDefault="00B55D88" w:rsidP="00B55D88">
      <w:pPr>
        <w:pStyle w:val="Zkladntext"/>
        <w:jc w:val="center"/>
        <w:rPr>
          <w:rFonts w:ascii="Times New Roman" w:hAnsi="Times New Roman"/>
          <w:color w:val="000000" w:themeColor="text1"/>
          <w:sz w:val="24"/>
        </w:rPr>
      </w:pPr>
    </w:p>
    <w:p w:rsidR="00B55D88" w:rsidRDefault="00B55D88" w:rsidP="00B55D88">
      <w:pPr>
        <w:autoSpaceDE w:val="0"/>
        <w:autoSpaceDN w:val="0"/>
        <w:adjustRightInd w:val="0"/>
        <w:jc w:val="both"/>
        <w:rPr>
          <w:color w:val="000000" w:themeColor="text1"/>
        </w:rPr>
      </w:pPr>
      <w:r>
        <w:rPr>
          <w:color w:val="000000" w:themeColor="text1"/>
        </w:rPr>
        <w:t xml:space="preserve">    Zákon č. 381/2011 Z. z. o zrušení kolkových známok a o zmene a doplnení niektorých zákonov sa mení takto:</w:t>
      </w:r>
    </w:p>
    <w:p w:rsidR="00B55D88" w:rsidRDefault="00B55D88" w:rsidP="00B55D88">
      <w:pPr>
        <w:pStyle w:val="Zkladntext"/>
        <w:rPr>
          <w:rFonts w:ascii="Times New Roman" w:hAnsi="Times New Roman"/>
          <w:color w:val="000000" w:themeColor="text1"/>
          <w:sz w:val="24"/>
        </w:rPr>
      </w:pPr>
    </w:p>
    <w:p w:rsidR="00B55D88" w:rsidRDefault="00B55D88" w:rsidP="00B55D88">
      <w:pPr>
        <w:autoSpaceDE w:val="0"/>
        <w:autoSpaceDN w:val="0"/>
        <w:adjustRightInd w:val="0"/>
        <w:jc w:val="both"/>
        <w:rPr>
          <w:color w:val="000000" w:themeColor="text1"/>
        </w:rPr>
      </w:pPr>
      <w:r>
        <w:rPr>
          <w:color w:val="000000" w:themeColor="text1"/>
        </w:rPr>
        <w:t>1. V § 2 odsek 1 znie:</w:t>
      </w:r>
    </w:p>
    <w:p w:rsidR="00B55D88" w:rsidRDefault="00B55D88" w:rsidP="00B55D88">
      <w:pPr>
        <w:autoSpaceDE w:val="0"/>
        <w:autoSpaceDN w:val="0"/>
        <w:adjustRightInd w:val="0"/>
        <w:jc w:val="both"/>
        <w:rPr>
          <w:color w:val="000000" w:themeColor="text1"/>
        </w:rPr>
      </w:pPr>
      <w:r>
        <w:rPr>
          <w:color w:val="000000" w:themeColor="text1"/>
        </w:rPr>
        <w:t>„(1) Kolkové známky vydané do 31. decembra 2013 podľa predpisu účinného do                  31. decembra 2013 nemožno od 1. januára 2014 predávať a možno ich použiť do                 30. septembra 2014.“.</w:t>
      </w:r>
    </w:p>
    <w:p w:rsidR="00B55D88" w:rsidRDefault="00B55D88" w:rsidP="00B55D88">
      <w:pPr>
        <w:autoSpaceDE w:val="0"/>
        <w:autoSpaceDN w:val="0"/>
        <w:adjustRightInd w:val="0"/>
        <w:jc w:val="both"/>
        <w:rPr>
          <w:color w:val="000000" w:themeColor="text1"/>
        </w:rPr>
      </w:pPr>
    </w:p>
    <w:p w:rsidR="00B55D88" w:rsidRDefault="00B55D88" w:rsidP="00B55D88">
      <w:pPr>
        <w:autoSpaceDE w:val="0"/>
        <w:autoSpaceDN w:val="0"/>
        <w:adjustRightInd w:val="0"/>
        <w:jc w:val="both"/>
        <w:rPr>
          <w:color w:val="000000" w:themeColor="text1"/>
        </w:rPr>
      </w:pPr>
      <w:r>
        <w:rPr>
          <w:color w:val="000000" w:themeColor="text1"/>
        </w:rPr>
        <w:t>2. V § 2 ods. 2 sa slová „1. januára 2013 do 31. decembra 2013“ nahrádzajú slovami            „1. januára 2014 do 31. decembra 2014“.</w:t>
      </w:r>
    </w:p>
    <w:p w:rsidR="00B55D88" w:rsidRDefault="00B55D88" w:rsidP="00B55D88">
      <w:pPr>
        <w:autoSpaceDE w:val="0"/>
        <w:autoSpaceDN w:val="0"/>
        <w:adjustRightInd w:val="0"/>
        <w:jc w:val="both"/>
        <w:rPr>
          <w:color w:val="000000" w:themeColor="text1"/>
        </w:rPr>
      </w:pPr>
    </w:p>
    <w:p w:rsidR="00B55D88" w:rsidRDefault="00B55D88" w:rsidP="00B55D88">
      <w:pPr>
        <w:autoSpaceDE w:val="0"/>
        <w:autoSpaceDN w:val="0"/>
        <w:adjustRightInd w:val="0"/>
        <w:jc w:val="both"/>
        <w:rPr>
          <w:color w:val="000000" w:themeColor="text1"/>
        </w:rPr>
      </w:pPr>
      <w:r>
        <w:rPr>
          <w:color w:val="000000" w:themeColor="text1"/>
        </w:rPr>
        <w:t>3. V § 2 ods. 5 sa slová „31. januára 2013“ nahrádzajú slovami „31. januára 2014“ a slová      „ 31. decembra 2012“ sa nahrádzajú slovami „31. decembra 2013“.</w:t>
      </w:r>
    </w:p>
    <w:p w:rsidR="00B55D88" w:rsidRDefault="00B55D88" w:rsidP="00B55D88">
      <w:pPr>
        <w:autoSpaceDE w:val="0"/>
        <w:autoSpaceDN w:val="0"/>
        <w:adjustRightInd w:val="0"/>
        <w:jc w:val="both"/>
        <w:rPr>
          <w:color w:val="000000" w:themeColor="text1"/>
        </w:rPr>
      </w:pPr>
    </w:p>
    <w:p w:rsidR="00B55D88" w:rsidRDefault="00B55D88" w:rsidP="00B55D88">
      <w:pPr>
        <w:autoSpaceDE w:val="0"/>
        <w:autoSpaceDN w:val="0"/>
        <w:adjustRightInd w:val="0"/>
        <w:jc w:val="both"/>
        <w:rPr>
          <w:color w:val="000000" w:themeColor="text1"/>
        </w:rPr>
      </w:pPr>
      <w:r>
        <w:rPr>
          <w:color w:val="000000" w:themeColor="text1"/>
        </w:rPr>
        <w:t>4. V § 2 ods. 6 sa slová „ 10. januára 2013“ nahrádzajú slovami „10. januára 2014“.</w:t>
      </w:r>
    </w:p>
    <w:p w:rsidR="00B55D88" w:rsidRDefault="00B55D88" w:rsidP="00B55D88">
      <w:pPr>
        <w:autoSpaceDE w:val="0"/>
        <w:autoSpaceDN w:val="0"/>
        <w:adjustRightInd w:val="0"/>
        <w:jc w:val="both"/>
        <w:rPr>
          <w:color w:val="000000" w:themeColor="text1"/>
        </w:rPr>
      </w:pPr>
    </w:p>
    <w:p w:rsidR="00B55D88" w:rsidRDefault="00B55D88" w:rsidP="00B55D88">
      <w:pPr>
        <w:autoSpaceDE w:val="0"/>
        <w:autoSpaceDN w:val="0"/>
        <w:adjustRightInd w:val="0"/>
        <w:jc w:val="both"/>
        <w:rPr>
          <w:color w:val="000000" w:themeColor="text1"/>
        </w:rPr>
      </w:pPr>
      <w:r>
        <w:rPr>
          <w:color w:val="000000" w:themeColor="text1"/>
        </w:rPr>
        <w:t>5. V § 2 ods. 7 sa slová „20. januára 2013“ nahrádzajú slovami „20. januára 2014“ a slová „december 2012“  sa nahrádzajú slovami „december 2013“.</w:t>
      </w:r>
    </w:p>
    <w:p w:rsidR="00B55D88" w:rsidRDefault="00B55D88" w:rsidP="00B55D88">
      <w:pPr>
        <w:autoSpaceDE w:val="0"/>
        <w:autoSpaceDN w:val="0"/>
        <w:adjustRightInd w:val="0"/>
        <w:jc w:val="both"/>
        <w:rPr>
          <w:color w:val="000000" w:themeColor="text1"/>
        </w:rPr>
      </w:pPr>
    </w:p>
    <w:p w:rsidR="00B55D88" w:rsidRDefault="00B55D88" w:rsidP="00B55D88">
      <w:pPr>
        <w:autoSpaceDE w:val="0"/>
        <w:autoSpaceDN w:val="0"/>
        <w:adjustRightInd w:val="0"/>
        <w:jc w:val="both"/>
        <w:rPr>
          <w:color w:val="000000" w:themeColor="text1"/>
        </w:rPr>
      </w:pPr>
      <w:r>
        <w:rPr>
          <w:color w:val="000000" w:themeColor="text1"/>
        </w:rPr>
        <w:t>6. V § 2 ods. 8 sa slová „31. januára 2013“ nahrádzajú slovami „31. januára 2014“.</w:t>
      </w:r>
      <w:r>
        <w:rPr>
          <w:color w:val="000000" w:themeColor="text1"/>
        </w:rPr>
        <w:tab/>
      </w:r>
    </w:p>
    <w:p w:rsidR="00B55D88" w:rsidRDefault="00B55D88" w:rsidP="00B55D88">
      <w:pPr>
        <w:autoSpaceDE w:val="0"/>
        <w:autoSpaceDN w:val="0"/>
        <w:adjustRightInd w:val="0"/>
        <w:jc w:val="both"/>
        <w:rPr>
          <w:color w:val="000000" w:themeColor="text1"/>
        </w:rPr>
      </w:pPr>
    </w:p>
    <w:p w:rsidR="00B55D88" w:rsidRDefault="00B55D88" w:rsidP="00B55D88">
      <w:pPr>
        <w:jc w:val="both"/>
        <w:rPr>
          <w:color w:val="000000" w:themeColor="text1"/>
        </w:rPr>
      </w:pPr>
      <w:r>
        <w:rPr>
          <w:color w:val="000000" w:themeColor="text1"/>
        </w:rPr>
        <w:t>7. V § 2 ods. 10 sa slová „31. januára 2014“ nahrádzajú slovami „31. januára 2015“.</w:t>
      </w:r>
    </w:p>
    <w:p w:rsidR="00B55D88" w:rsidRDefault="00B55D88" w:rsidP="00B55D88">
      <w:pPr>
        <w:jc w:val="both"/>
        <w:rPr>
          <w:color w:val="000000" w:themeColor="text1"/>
        </w:rPr>
      </w:pPr>
    </w:p>
    <w:p w:rsidR="00B55D88" w:rsidRDefault="00B55D88" w:rsidP="00B55D88">
      <w:pPr>
        <w:jc w:val="both"/>
        <w:rPr>
          <w:color w:val="000000" w:themeColor="text1"/>
        </w:rPr>
      </w:pPr>
      <w:r>
        <w:rPr>
          <w:color w:val="000000" w:themeColor="text1"/>
        </w:rPr>
        <w:t>8. V § 2 ods. 11 sa slová „31. marca 2013“ nahrádzajú slovami „31. marca 2014“ a slová   „30. apríla 2013“ sa nahrádzajú slovami „do 30. apríla 2014“.</w:t>
      </w:r>
    </w:p>
    <w:p w:rsidR="00B55D88" w:rsidRDefault="00B55D88" w:rsidP="00B55D88">
      <w:pPr>
        <w:jc w:val="both"/>
        <w:rPr>
          <w:color w:val="000000" w:themeColor="text1"/>
        </w:rPr>
      </w:pPr>
    </w:p>
    <w:p w:rsidR="00B55D88" w:rsidRDefault="00B55D88" w:rsidP="00B55D88">
      <w:pPr>
        <w:jc w:val="both"/>
        <w:rPr>
          <w:color w:val="000000" w:themeColor="text1"/>
        </w:rPr>
      </w:pPr>
      <w:r>
        <w:rPr>
          <w:color w:val="000000" w:themeColor="text1"/>
        </w:rPr>
        <w:t>9. V § 2 ods. 13 sa v celom texte slová „31. decembra 2012“ nahrádzajú slovami                „31. decembra 2013“.</w:t>
      </w:r>
    </w:p>
    <w:p w:rsidR="00B55D88" w:rsidRDefault="00B55D88" w:rsidP="00B55D88">
      <w:pPr>
        <w:jc w:val="both"/>
      </w:pPr>
    </w:p>
    <w:p w:rsidR="00B55D88" w:rsidRDefault="00B55D88" w:rsidP="00B55D88">
      <w:pPr>
        <w:jc w:val="both"/>
      </w:pPr>
      <w:r>
        <w:t xml:space="preserve">10. V čl. VI sa slová „1. januára 2013“ nahrádzajú slovami „1. januára 2014“. </w:t>
      </w:r>
    </w:p>
    <w:p w:rsidR="00B55D88" w:rsidRDefault="00B55D88" w:rsidP="00B55D88">
      <w:pPr>
        <w:autoSpaceDE w:val="0"/>
        <w:autoSpaceDN w:val="0"/>
        <w:adjustRightInd w:val="0"/>
        <w:rPr>
          <w:color w:val="000000" w:themeColor="text1"/>
        </w:rPr>
      </w:pPr>
    </w:p>
    <w:p w:rsidR="001467E9" w:rsidRDefault="001467E9" w:rsidP="00B55D88">
      <w:pPr>
        <w:jc w:val="center"/>
        <w:rPr>
          <w:color w:val="000000" w:themeColor="text1"/>
        </w:rPr>
      </w:pPr>
    </w:p>
    <w:p w:rsidR="00B55D88" w:rsidRDefault="00B55D88" w:rsidP="00B55D88">
      <w:pPr>
        <w:jc w:val="center"/>
        <w:rPr>
          <w:color w:val="000000" w:themeColor="text1"/>
        </w:rPr>
      </w:pPr>
      <w:r>
        <w:rPr>
          <w:color w:val="000000" w:themeColor="text1"/>
        </w:rPr>
        <w:t>Čl. V</w:t>
      </w:r>
    </w:p>
    <w:p w:rsidR="00B55D88" w:rsidRDefault="00B55D88" w:rsidP="00B55D88">
      <w:pPr>
        <w:rPr>
          <w:color w:val="000000" w:themeColor="text1"/>
        </w:rPr>
      </w:pPr>
    </w:p>
    <w:p w:rsidR="00B55D88" w:rsidRDefault="00B55D88" w:rsidP="00B55D88">
      <w:pPr>
        <w:autoSpaceDE w:val="0"/>
        <w:autoSpaceDN w:val="0"/>
        <w:adjustRightInd w:val="0"/>
        <w:jc w:val="center"/>
        <w:rPr>
          <w:color w:val="000000" w:themeColor="text1"/>
        </w:rPr>
      </w:pPr>
      <w:r>
        <w:rPr>
          <w:color w:val="000000" w:themeColor="text1"/>
        </w:rPr>
        <w:t>Účinnosť</w:t>
      </w:r>
    </w:p>
    <w:p w:rsidR="00CC25F1" w:rsidRDefault="00CC25F1" w:rsidP="00B55D88">
      <w:pPr>
        <w:autoSpaceDE w:val="0"/>
        <w:autoSpaceDN w:val="0"/>
        <w:adjustRightInd w:val="0"/>
        <w:jc w:val="center"/>
        <w:rPr>
          <w:color w:val="000000" w:themeColor="text1"/>
        </w:rPr>
      </w:pPr>
    </w:p>
    <w:p w:rsidR="00B55D88" w:rsidRDefault="00B55D88" w:rsidP="00B55D88">
      <w:pPr>
        <w:autoSpaceDE w:val="0"/>
        <w:autoSpaceDN w:val="0"/>
        <w:adjustRightInd w:val="0"/>
        <w:jc w:val="both"/>
      </w:pPr>
      <w:r>
        <w:rPr>
          <w:color w:val="000000" w:themeColor="text1"/>
        </w:rPr>
        <w:t xml:space="preserve">Tento zákon nadobúda </w:t>
      </w:r>
      <w:r>
        <w:t>účinnosť 1. októbra 2012 okrem čl. I </w:t>
      </w:r>
      <w:proofErr w:type="spellStart"/>
      <w:r>
        <w:t>tridsiatehodeviateho</w:t>
      </w:r>
      <w:proofErr w:type="spellEnd"/>
      <w:r>
        <w:t xml:space="preserve"> bodu, ktorý nadobúda účinnosť 19. januára 2013, čl. I prvého bodu a čl. II desiateho bodu, ktoré nadobúdajú účinnosť 1. januára 2014.</w:t>
      </w:r>
    </w:p>
    <w:p w:rsidR="00B55D88" w:rsidRDefault="00B55D88" w:rsidP="00B55D88">
      <w:pPr>
        <w:autoSpaceDE w:val="0"/>
        <w:autoSpaceDN w:val="0"/>
        <w:adjustRightInd w:val="0"/>
        <w:jc w:val="both"/>
      </w:pPr>
    </w:p>
    <w:p w:rsidR="00B55D88" w:rsidRDefault="00B55D88"/>
    <w:sectPr w:rsidR="00B55D88" w:rsidSect="00B55D88">
      <w:footerReference w:type="default" r:id="rId11"/>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18" w:rsidRDefault="008D2718" w:rsidP="00B55D88">
      <w:r>
        <w:separator/>
      </w:r>
    </w:p>
  </w:endnote>
  <w:endnote w:type="continuationSeparator" w:id="0">
    <w:p w:rsidR="008D2718" w:rsidRDefault="008D2718" w:rsidP="00B55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6751"/>
      <w:docPartObj>
        <w:docPartGallery w:val="Page Numbers (Bottom of Page)"/>
        <w:docPartUnique/>
      </w:docPartObj>
    </w:sdtPr>
    <w:sdtContent>
      <w:p w:rsidR="002803EC" w:rsidRDefault="002803EC">
        <w:pPr>
          <w:pStyle w:val="Pta"/>
          <w:jc w:val="center"/>
        </w:pPr>
        <w:r w:rsidRPr="00B55D88">
          <w:rPr>
            <w:rFonts w:ascii="Times New Roman" w:hAnsi="Times New Roman" w:cs="Times New Roman"/>
            <w:sz w:val="20"/>
            <w:szCs w:val="20"/>
          </w:rPr>
          <w:fldChar w:fldCharType="begin"/>
        </w:r>
        <w:r w:rsidRPr="00B55D88">
          <w:rPr>
            <w:rFonts w:ascii="Times New Roman" w:hAnsi="Times New Roman" w:cs="Times New Roman"/>
            <w:sz w:val="20"/>
            <w:szCs w:val="20"/>
          </w:rPr>
          <w:instrText xml:space="preserve"> PAGE   \* MERGEFORMAT </w:instrText>
        </w:r>
        <w:r w:rsidRPr="00B55D88">
          <w:rPr>
            <w:rFonts w:ascii="Times New Roman" w:hAnsi="Times New Roman" w:cs="Times New Roman"/>
            <w:sz w:val="20"/>
            <w:szCs w:val="20"/>
          </w:rPr>
          <w:fldChar w:fldCharType="separate"/>
        </w:r>
        <w:r w:rsidR="00977D50">
          <w:rPr>
            <w:rFonts w:ascii="Times New Roman" w:hAnsi="Times New Roman" w:cs="Times New Roman"/>
            <w:noProof/>
            <w:sz w:val="20"/>
            <w:szCs w:val="20"/>
          </w:rPr>
          <w:t>47</w:t>
        </w:r>
        <w:r w:rsidRPr="00B55D88">
          <w:rPr>
            <w:rFonts w:ascii="Times New Roman" w:hAnsi="Times New Roman" w:cs="Times New Roman"/>
            <w:sz w:val="20"/>
            <w:szCs w:val="20"/>
          </w:rPr>
          <w:fldChar w:fldCharType="end"/>
        </w:r>
      </w:p>
    </w:sdtContent>
  </w:sdt>
  <w:p w:rsidR="002803EC" w:rsidRDefault="002803E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18" w:rsidRDefault="008D2718" w:rsidP="00B55D88">
      <w:r>
        <w:separator/>
      </w:r>
    </w:p>
  </w:footnote>
  <w:footnote w:type="continuationSeparator" w:id="0">
    <w:p w:rsidR="008D2718" w:rsidRDefault="008D2718" w:rsidP="00B55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0018"/>
    <w:multiLevelType w:val="hybridMultilevel"/>
    <w:tmpl w:val="4BBA6F32"/>
    <w:lvl w:ilvl="0" w:tplc="CFF0C60C">
      <w:start w:val="1"/>
      <w:numFmt w:val="decimal"/>
      <w:lvlText w:val="%1."/>
      <w:lvlJc w:val="left"/>
      <w:pPr>
        <w:ind w:left="6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4F12EB4"/>
    <w:multiLevelType w:val="hybridMultilevel"/>
    <w:tmpl w:val="FD6015C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lowerRoman"/>
      <w:lvlText w:val="%9."/>
      <w:lvlJc w:val="right"/>
      <w:pPr>
        <w:ind w:left="6480" w:hanging="180"/>
      </w:pPr>
      <w:rPr>
        <w:rFonts w:cs="Times New Roman"/>
      </w:rPr>
    </w:lvl>
  </w:abstractNum>
  <w:abstractNum w:abstractNumId="2">
    <w:nsid w:val="06BA37E9"/>
    <w:multiLevelType w:val="hybridMultilevel"/>
    <w:tmpl w:val="61126BD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080C5AB7"/>
    <w:multiLevelType w:val="hybridMultilevel"/>
    <w:tmpl w:val="BE3235BA"/>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0E225085"/>
    <w:multiLevelType w:val="hybridMultilevel"/>
    <w:tmpl w:val="4828B882"/>
    <w:lvl w:ilvl="0" w:tplc="041B000F">
      <w:start w:val="1"/>
      <w:numFmt w:val="decimal"/>
      <w:lvlText w:val="%1."/>
      <w:lvlJc w:val="left"/>
      <w:pPr>
        <w:ind w:left="36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003784D"/>
    <w:multiLevelType w:val="hybridMultilevel"/>
    <w:tmpl w:val="C5F26204"/>
    <w:lvl w:ilvl="0" w:tplc="041B0017">
      <w:start w:val="1"/>
      <w:numFmt w:val="lowerLetter"/>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AAE3308"/>
    <w:multiLevelType w:val="hybridMultilevel"/>
    <w:tmpl w:val="96ACC076"/>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C6D3D08"/>
    <w:multiLevelType w:val="hybridMultilevel"/>
    <w:tmpl w:val="6AAA6FBC"/>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D7B396E"/>
    <w:multiLevelType w:val="hybridMultilevel"/>
    <w:tmpl w:val="14904DFC"/>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20FE6B83"/>
    <w:multiLevelType w:val="hybridMultilevel"/>
    <w:tmpl w:val="2EDE869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218F30A1"/>
    <w:multiLevelType w:val="hybridMultilevel"/>
    <w:tmpl w:val="5EE02B4E"/>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4BF7EB2"/>
    <w:multiLevelType w:val="multilevel"/>
    <w:tmpl w:val="0DA841CE"/>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2E8D00BC"/>
    <w:multiLevelType w:val="hybridMultilevel"/>
    <w:tmpl w:val="5EE02B4E"/>
    <w:lvl w:ilvl="0" w:tplc="041B000F">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381D01A8"/>
    <w:multiLevelType w:val="hybridMultilevel"/>
    <w:tmpl w:val="690A17F8"/>
    <w:lvl w:ilvl="0" w:tplc="041B000F">
      <w:start w:val="1"/>
      <w:numFmt w:val="decimal"/>
      <w:lvlText w:val="%1."/>
      <w:lvlJc w:val="left"/>
      <w:pPr>
        <w:ind w:left="720" w:hanging="360"/>
      </w:pPr>
      <w:rPr>
        <w:rFonts w:cs="Times New Roman"/>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388A4A75"/>
    <w:multiLevelType w:val="hybridMultilevel"/>
    <w:tmpl w:val="A202D832"/>
    <w:lvl w:ilvl="0" w:tplc="482AC2D2">
      <w:start w:val="1"/>
      <w:numFmt w:val="decimal"/>
      <w:lvlText w:val="%1."/>
      <w:lvlJc w:val="left"/>
      <w:pPr>
        <w:ind w:left="644" w:hanging="360"/>
      </w:pPr>
      <w:rPr>
        <w:rFonts w:cs="Times New Roman"/>
      </w:rPr>
    </w:lvl>
    <w:lvl w:ilvl="1" w:tplc="041B0019">
      <w:start w:val="1"/>
      <w:numFmt w:val="decimal"/>
      <w:lvlText w:val="%2."/>
      <w:lvlJc w:val="left"/>
      <w:pPr>
        <w:tabs>
          <w:tab w:val="num" w:pos="1004"/>
        </w:tabs>
        <w:ind w:left="1004" w:hanging="360"/>
      </w:pPr>
      <w:rPr>
        <w:rFonts w:cs="Times New Roman"/>
      </w:rPr>
    </w:lvl>
    <w:lvl w:ilvl="2" w:tplc="041B001B">
      <w:start w:val="1"/>
      <w:numFmt w:val="decimal"/>
      <w:lvlText w:val="%3."/>
      <w:lvlJc w:val="left"/>
      <w:pPr>
        <w:tabs>
          <w:tab w:val="num" w:pos="1724"/>
        </w:tabs>
        <w:ind w:left="1724" w:hanging="360"/>
      </w:pPr>
      <w:rPr>
        <w:rFonts w:cs="Times New Roman"/>
      </w:rPr>
    </w:lvl>
    <w:lvl w:ilvl="3" w:tplc="041B000F">
      <w:start w:val="1"/>
      <w:numFmt w:val="decimal"/>
      <w:lvlText w:val="%4."/>
      <w:lvlJc w:val="left"/>
      <w:pPr>
        <w:tabs>
          <w:tab w:val="num" w:pos="2444"/>
        </w:tabs>
        <w:ind w:left="2444" w:hanging="360"/>
      </w:pPr>
      <w:rPr>
        <w:rFonts w:cs="Times New Roman"/>
      </w:rPr>
    </w:lvl>
    <w:lvl w:ilvl="4" w:tplc="041B0019">
      <w:start w:val="1"/>
      <w:numFmt w:val="decimal"/>
      <w:lvlText w:val="%5."/>
      <w:lvlJc w:val="left"/>
      <w:pPr>
        <w:tabs>
          <w:tab w:val="num" w:pos="3164"/>
        </w:tabs>
        <w:ind w:left="3164" w:hanging="360"/>
      </w:pPr>
      <w:rPr>
        <w:rFonts w:cs="Times New Roman"/>
      </w:rPr>
    </w:lvl>
    <w:lvl w:ilvl="5" w:tplc="041B001B">
      <w:start w:val="1"/>
      <w:numFmt w:val="decimal"/>
      <w:lvlText w:val="%6."/>
      <w:lvlJc w:val="left"/>
      <w:pPr>
        <w:tabs>
          <w:tab w:val="num" w:pos="3884"/>
        </w:tabs>
        <w:ind w:left="3884" w:hanging="360"/>
      </w:pPr>
      <w:rPr>
        <w:rFonts w:cs="Times New Roman"/>
      </w:rPr>
    </w:lvl>
    <w:lvl w:ilvl="6" w:tplc="041B000F">
      <w:start w:val="1"/>
      <w:numFmt w:val="decimal"/>
      <w:lvlText w:val="%7."/>
      <w:lvlJc w:val="left"/>
      <w:pPr>
        <w:tabs>
          <w:tab w:val="num" w:pos="4604"/>
        </w:tabs>
        <w:ind w:left="4604" w:hanging="360"/>
      </w:pPr>
      <w:rPr>
        <w:rFonts w:cs="Times New Roman"/>
      </w:rPr>
    </w:lvl>
    <w:lvl w:ilvl="7" w:tplc="041B0019">
      <w:start w:val="1"/>
      <w:numFmt w:val="decimal"/>
      <w:lvlText w:val="%8."/>
      <w:lvlJc w:val="left"/>
      <w:pPr>
        <w:tabs>
          <w:tab w:val="num" w:pos="5324"/>
        </w:tabs>
        <w:ind w:left="5324" w:hanging="360"/>
      </w:pPr>
      <w:rPr>
        <w:rFonts w:cs="Times New Roman"/>
      </w:rPr>
    </w:lvl>
    <w:lvl w:ilvl="8" w:tplc="041B001B">
      <w:start w:val="1"/>
      <w:numFmt w:val="decimal"/>
      <w:lvlText w:val="%9."/>
      <w:lvlJc w:val="left"/>
      <w:pPr>
        <w:tabs>
          <w:tab w:val="num" w:pos="6044"/>
        </w:tabs>
        <w:ind w:left="6044" w:hanging="360"/>
      </w:pPr>
      <w:rPr>
        <w:rFonts w:cs="Times New Roman"/>
      </w:rPr>
    </w:lvl>
  </w:abstractNum>
  <w:abstractNum w:abstractNumId="15">
    <w:nsid w:val="39E54006"/>
    <w:multiLevelType w:val="hybridMultilevel"/>
    <w:tmpl w:val="F73E9E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3AB32594"/>
    <w:multiLevelType w:val="hybridMultilevel"/>
    <w:tmpl w:val="944A699E"/>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3E08767F"/>
    <w:multiLevelType w:val="hybridMultilevel"/>
    <w:tmpl w:val="CB6EBDC6"/>
    <w:lvl w:ilvl="0" w:tplc="041B0017">
      <w:start w:val="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49A16108"/>
    <w:multiLevelType w:val="hybridMultilevel"/>
    <w:tmpl w:val="14904DFC"/>
    <w:lvl w:ilvl="0" w:tplc="041B0017">
      <w:start w:val="1"/>
      <w:numFmt w:val="lowerLetter"/>
      <w:lvlText w:val="%1)"/>
      <w:lvlJc w:val="left"/>
      <w:pPr>
        <w:ind w:left="360" w:hanging="360"/>
      </w:pPr>
      <w:rPr>
        <w:rFonts w:cs="Times New Roman"/>
      </w:rPr>
    </w:lvl>
    <w:lvl w:ilvl="1" w:tplc="041B0019">
      <w:start w:val="1"/>
      <w:numFmt w:val="decimal"/>
      <w:lvlText w:val="%2."/>
      <w:lvlJc w:val="left"/>
      <w:pPr>
        <w:tabs>
          <w:tab w:val="num" w:pos="1080"/>
        </w:tabs>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19">
    <w:nsid w:val="4D0F0E88"/>
    <w:multiLevelType w:val="hybridMultilevel"/>
    <w:tmpl w:val="680854D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52AE1175"/>
    <w:multiLevelType w:val="hybridMultilevel"/>
    <w:tmpl w:val="8DA22526"/>
    <w:lvl w:ilvl="0" w:tplc="991A0080">
      <w:start w:val="1"/>
      <w:numFmt w:val="decimal"/>
      <w:lvlText w:val="%1."/>
      <w:lvlJc w:val="left"/>
      <w:pPr>
        <w:ind w:left="720" w:hanging="360"/>
      </w:pPr>
      <w:rPr>
        <w:rFonts w:cs="Times New Roman"/>
        <w:color w:val="auto"/>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1">
    <w:nsid w:val="54A87B13"/>
    <w:multiLevelType w:val="hybridMultilevel"/>
    <w:tmpl w:val="CC5EB306"/>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66AA596D"/>
    <w:multiLevelType w:val="hybridMultilevel"/>
    <w:tmpl w:val="F14A3222"/>
    <w:lvl w:ilvl="0" w:tplc="CFF0C60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decimal"/>
      <w:lvlText w:val="%3."/>
      <w:lvlJc w:val="left"/>
      <w:pPr>
        <w:tabs>
          <w:tab w:val="num" w:pos="1800"/>
        </w:tabs>
        <w:ind w:left="1800" w:hanging="36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decimal"/>
      <w:lvlText w:val="%5."/>
      <w:lvlJc w:val="left"/>
      <w:pPr>
        <w:tabs>
          <w:tab w:val="num" w:pos="3240"/>
        </w:tabs>
        <w:ind w:left="3240" w:hanging="360"/>
      </w:pPr>
      <w:rPr>
        <w:rFonts w:cs="Times New Roman"/>
      </w:rPr>
    </w:lvl>
    <w:lvl w:ilvl="5" w:tplc="041B001B">
      <w:start w:val="1"/>
      <w:numFmt w:val="decimal"/>
      <w:lvlText w:val="%6."/>
      <w:lvlJc w:val="left"/>
      <w:pPr>
        <w:tabs>
          <w:tab w:val="num" w:pos="3960"/>
        </w:tabs>
        <w:ind w:left="3960" w:hanging="36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decimal"/>
      <w:lvlText w:val="%8."/>
      <w:lvlJc w:val="left"/>
      <w:pPr>
        <w:tabs>
          <w:tab w:val="num" w:pos="5400"/>
        </w:tabs>
        <w:ind w:left="5400" w:hanging="360"/>
      </w:pPr>
      <w:rPr>
        <w:rFonts w:cs="Times New Roman"/>
      </w:rPr>
    </w:lvl>
    <w:lvl w:ilvl="8" w:tplc="041B001B">
      <w:start w:val="1"/>
      <w:numFmt w:val="decimal"/>
      <w:lvlText w:val="%9."/>
      <w:lvlJc w:val="left"/>
      <w:pPr>
        <w:tabs>
          <w:tab w:val="num" w:pos="6120"/>
        </w:tabs>
        <w:ind w:left="6120" w:hanging="360"/>
      </w:pPr>
      <w:rPr>
        <w:rFonts w:cs="Times New Roman"/>
      </w:rPr>
    </w:lvl>
  </w:abstractNum>
  <w:abstractNum w:abstractNumId="23">
    <w:nsid w:val="67BA1163"/>
    <w:multiLevelType w:val="hybridMultilevel"/>
    <w:tmpl w:val="530E9648"/>
    <w:lvl w:ilvl="0" w:tplc="041B000F">
      <w:start w:val="1"/>
      <w:numFmt w:val="decimal"/>
      <w:lvlText w:val="%1."/>
      <w:lvlJc w:val="left"/>
      <w:pPr>
        <w:ind w:left="75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69CB6EBB"/>
    <w:multiLevelType w:val="hybridMultilevel"/>
    <w:tmpl w:val="ADBC9C24"/>
    <w:lvl w:ilvl="0" w:tplc="CFF0C60C">
      <w:start w:val="1"/>
      <w:numFmt w:val="decimal"/>
      <w:lvlText w:val="%1."/>
      <w:lvlJc w:val="left"/>
      <w:pPr>
        <w:ind w:left="360" w:hanging="360"/>
      </w:pPr>
      <w:rPr>
        <w:rFonts w:cs="Times New Roman"/>
      </w:rPr>
    </w:lvl>
    <w:lvl w:ilvl="1" w:tplc="041B0019">
      <w:start w:val="1"/>
      <w:numFmt w:val="decimal"/>
      <w:lvlText w:val="%2."/>
      <w:lvlJc w:val="left"/>
      <w:pPr>
        <w:tabs>
          <w:tab w:val="num" w:pos="1140"/>
        </w:tabs>
        <w:ind w:left="1140" w:hanging="360"/>
      </w:pPr>
      <w:rPr>
        <w:rFonts w:cs="Times New Roman"/>
      </w:rPr>
    </w:lvl>
    <w:lvl w:ilvl="2" w:tplc="041B001B">
      <w:start w:val="1"/>
      <w:numFmt w:val="decimal"/>
      <w:lvlText w:val="%3."/>
      <w:lvlJc w:val="left"/>
      <w:pPr>
        <w:tabs>
          <w:tab w:val="num" w:pos="1860"/>
        </w:tabs>
        <w:ind w:left="1860" w:hanging="360"/>
      </w:pPr>
      <w:rPr>
        <w:rFonts w:cs="Times New Roman"/>
      </w:rPr>
    </w:lvl>
    <w:lvl w:ilvl="3" w:tplc="041B000F">
      <w:start w:val="1"/>
      <w:numFmt w:val="decimal"/>
      <w:lvlText w:val="%4."/>
      <w:lvlJc w:val="left"/>
      <w:pPr>
        <w:tabs>
          <w:tab w:val="num" w:pos="2580"/>
        </w:tabs>
        <w:ind w:left="2580" w:hanging="360"/>
      </w:pPr>
      <w:rPr>
        <w:rFonts w:cs="Times New Roman"/>
      </w:rPr>
    </w:lvl>
    <w:lvl w:ilvl="4" w:tplc="041B0019">
      <w:start w:val="1"/>
      <w:numFmt w:val="decimal"/>
      <w:lvlText w:val="%5."/>
      <w:lvlJc w:val="left"/>
      <w:pPr>
        <w:tabs>
          <w:tab w:val="num" w:pos="3300"/>
        </w:tabs>
        <w:ind w:left="3300" w:hanging="360"/>
      </w:pPr>
      <w:rPr>
        <w:rFonts w:cs="Times New Roman"/>
      </w:rPr>
    </w:lvl>
    <w:lvl w:ilvl="5" w:tplc="041B001B">
      <w:start w:val="1"/>
      <w:numFmt w:val="decimal"/>
      <w:lvlText w:val="%6."/>
      <w:lvlJc w:val="left"/>
      <w:pPr>
        <w:tabs>
          <w:tab w:val="num" w:pos="4020"/>
        </w:tabs>
        <w:ind w:left="4020" w:hanging="360"/>
      </w:pPr>
      <w:rPr>
        <w:rFonts w:cs="Times New Roman"/>
      </w:rPr>
    </w:lvl>
    <w:lvl w:ilvl="6" w:tplc="041B000F">
      <w:start w:val="1"/>
      <w:numFmt w:val="decimal"/>
      <w:lvlText w:val="%7."/>
      <w:lvlJc w:val="left"/>
      <w:pPr>
        <w:tabs>
          <w:tab w:val="num" w:pos="4740"/>
        </w:tabs>
        <w:ind w:left="4740" w:hanging="360"/>
      </w:pPr>
      <w:rPr>
        <w:rFonts w:cs="Times New Roman"/>
      </w:rPr>
    </w:lvl>
    <w:lvl w:ilvl="7" w:tplc="041B0019">
      <w:start w:val="1"/>
      <w:numFmt w:val="decimal"/>
      <w:lvlText w:val="%8."/>
      <w:lvlJc w:val="left"/>
      <w:pPr>
        <w:tabs>
          <w:tab w:val="num" w:pos="5460"/>
        </w:tabs>
        <w:ind w:left="5460" w:hanging="360"/>
      </w:pPr>
      <w:rPr>
        <w:rFonts w:cs="Times New Roman"/>
      </w:rPr>
    </w:lvl>
    <w:lvl w:ilvl="8" w:tplc="041B001B">
      <w:start w:val="1"/>
      <w:numFmt w:val="decimal"/>
      <w:lvlText w:val="%9."/>
      <w:lvlJc w:val="left"/>
      <w:pPr>
        <w:tabs>
          <w:tab w:val="num" w:pos="6180"/>
        </w:tabs>
        <w:ind w:left="6180" w:hanging="360"/>
      </w:pPr>
      <w:rPr>
        <w:rFonts w:cs="Times New Roman"/>
      </w:rPr>
    </w:lvl>
  </w:abstractNum>
  <w:abstractNum w:abstractNumId="25">
    <w:nsid w:val="6EA877F2"/>
    <w:multiLevelType w:val="hybridMultilevel"/>
    <w:tmpl w:val="D2883340"/>
    <w:lvl w:ilvl="0" w:tplc="CE72851C">
      <w:start w:val="1"/>
      <w:numFmt w:val="decimal"/>
      <w:lvlText w:val="%1."/>
      <w:lvlJc w:val="left"/>
      <w:pPr>
        <w:tabs>
          <w:tab w:val="num" w:pos="360"/>
        </w:tabs>
        <w:ind w:left="360"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6F8A6462">
      <w:start w:val="1"/>
      <w:numFmt w:val="lowerLetter"/>
      <w:lvlText w:val="%3)"/>
      <w:lvlJc w:val="right"/>
      <w:pPr>
        <w:tabs>
          <w:tab w:val="num" w:pos="180"/>
        </w:tabs>
        <w:ind w:left="180" w:hanging="180"/>
      </w:pPr>
      <w:rPr>
        <w:rFonts w:ascii="Arial Narrow" w:eastAsia="Times New Roman" w:hAnsi="Arial Narrow" w:cs="Times New Roman" w:hint="default"/>
        <w:b w:val="0"/>
        <w:bCs w:val="0"/>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6">
    <w:nsid w:val="793664B3"/>
    <w:multiLevelType w:val="hybridMultilevel"/>
    <w:tmpl w:val="B948AD24"/>
    <w:lvl w:ilvl="0" w:tplc="041B0017">
      <w:start w:val="11"/>
      <w:numFmt w:val="lowerLetter"/>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7B763465"/>
    <w:multiLevelType w:val="hybridMultilevel"/>
    <w:tmpl w:val="7FE28C60"/>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E4C29"/>
    <w:rsid w:val="0001629A"/>
    <w:rsid w:val="00016D48"/>
    <w:rsid w:val="0002706E"/>
    <w:rsid w:val="000B3BEC"/>
    <w:rsid w:val="00141FEE"/>
    <w:rsid w:val="001467E9"/>
    <w:rsid w:val="00162D5A"/>
    <w:rsid w:val="00184841"/>
    <w:rsid w:val="00196FF2"/>
    <w:rsid w:val="001C7055"/>
    <w:rsid w:val="0020114C"/>
    <w:rsid w:val="002803EC"/>
    <w:rsid w:val="002A4D67"/>
    <w:rsid w:val="002E4C29"/>
    <w:rsid w:val="00325B62"/>
    <w:rsid w:val="003363E5"/>
    <w:rsid w:val="00343B24"/>
    <w:rsid w:val="003742C5"/>
    <w:rsid w:val="00391B73"/>
    <w:rsid w:val="00434DCA"/>
    <w:rsid w:val="00444F14"/>
    <w:rsid w:val="004549B1"/>
    <w:rsid w:val="00512330"/>
    <w:rsid w:val="005B57E5"/>
    <w:rsid w:val="005C480F"/>
    <w:rsid w:val="006608DA"/>
    <w:rsid w:val="006B1857"/>
    <w:rsid w:val="006B367D"/>
    <w:rsid w:val="006C3A5C"/>
    <w:rsid w:val="0072569A"/>
    <w:rsid w:val="00747B0E"/>
    <w:rsid w:val="007650D2"/>
    <w:rsid w:val="00783F69"/>
    <w:rsid w:val="007B7A3C"/>
    <w:rsid w:val="007E45D4"/>
    <w:rsid w:val="007E4C63"/>
    <w:rsid w:val="00862F42"/>
    <w:rsid w:val="008D1917"/>
    <w:rsid w:val="008D2718"/>
    <w:rsid w:val="00977D50"/>
    <w:rsid w:val="00984DE5"/>
    <w:rsid w:val="00984E7E"/>
    <w:rsid w:val="009E12CE"/>
    <w:rsid w:val="00A43CBD"/>
    <w:rsid w:val="00A8025E"/>
    <w:rsid w:val="00AD52C7"/>
    <w:rsid w:val="00B55D88"/>
    <w:rsid w:val="00BE5339"/>
    <w:rsid w:val="00C00B1D"/>
    <w:rsid w:val="00C51E51"/>
    <w:rsid w:val="00C86080"/>
    <w:rsid w:val="00CC25F1"/>
    <w:rsid w:val="00CC7E1B"/>
    <w:rsid w:val="00CE7BE5"/>
    <w:rsid w:val="00D242EF"/>
    <w:rsid w:val="00D3362A"/>
    <w:rsid w:val="00D578D5"/>
    <w:rsid w:val="00E40272"/>
    <w:rsid w:val="00E4315A"/>
    <w:rsid w:val="00E67437"/>
    <w:rsid w:val="00E73D34"/>
    <w:rsid w:val="00ED27F9"/>
    <w:rsid w:val="00EE6F2E"/>
    <w:rsid w:val="00F34E7C"/>
    <w:rsid w:val="00F80F11"/>
    <w:rsid w:val="00FB0C55"/>
    <w:rsid w:val="00FB3267"/>
    <w:rsid w:val="00FB4760"/>
    <w:rsid w:val="00FD142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4C29"/>
    <w:pPr>
      <w:spacing w:after="0" w:line="240" w:lineRule="auto"/>
    </w:pPr>
    <w:rPr>
      <w:rFonts w:ascii="Times New Roman" w:eastAsiaTheme="minorEastAsia"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B55D88"/>
    <w:pPr>
      <w:keepNext/>
      <w:spacing w:before="240" w:after="60"/>
      <w:outlineLvl w:val="2"/>
    </w:pPr>
    <w:rPr>
      <w:rFonts w:ascii="Arial" w:eastAsia="Times New Roman"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2E4C29"/>
    <w:pPr>
      <w:jc w:val="center"/>
    </w:pPr>
    <w:rPr>
      <w:b/>
      <w:bCs/>
    </w:rPr>
  </w:style>
  <w:style w:type="character" w:customStyle="1" w:styleId="NzovChar">
    <w:name w:val="Názov Char"/>
    <w:basedOn w:val="Predvolenpsmoodseku"/>
    <w:link w:val="Nzov"/>
    <w:uiPriority w:val="10"/>
    <w:rsid w:val="002E4C29"/>
    <w:rPr>
      <w:rFonts w:ascii="Times New Roman" w:eastAsiaTheme="minorEastAsia" w:hAnsi="Times New Roman" w:cs="Times New Roman"/>
      <w:b/>
      <w:bCs/>
      <w:sz w:val="24"/>
      <w:szCs w:val="24"/>
      <w:lang w:eastAsia="sk-SK"/>
    </w:rPr>
  </w:style>
  <w:style w:type="character" w:customStyle="1" w:styleId="Nadpis3Char">
    <w:name w:val="Nadpis 3 Char"/>
    <w:basedOn w:val="Predvolenpsmoodseku"/>
    <w:link w:val="Nadpis3"/>
    <w:uiPriority w:val="9"/>
    <w:semiHidden/>
    <w:rsid w:val="00B55D88"/>
    <w:rPr>
      <w:rFonts w:ascii="Arial" w:eastAsia="Times New Roman" w:hAnsi="Arial" w:cs="Arial"/>
      <w:b/>
      <w:bCs/>
      <w:sz w:val="26"/>
      <w:szCs w:val="26"/>
      <w:lang w:eastAsia="sk-SK"/>
    </w:rPr>
  </w:style>
  <w:style w:type="paragraph" w:styleId="Normlnywebov">
    <w:name w:val="Normal (Web)"/>
    <w:basedOn w:val="Normlny"/>
    <w:uiPriority w:val="99"/>
    <w:semiHidden/>
    <w:unhideWhenUsed/>
    <w:rsid w:val="00B55D88"/>
    <w:pPr>
      <w:spacing w:before="100" w:beforeAutospacing="1" w:after="100" w:afterAutospacing="1"/>
    </w:pPr>
    <w:rPr>
      <w:rFonts w:eastAsia="Times New Roman"/>
      <w:lang w:val="cs-CZ" w:eastAsia="cs-CZ"/>
    </w:rPr>
  </w:style>
  <w:style w:type="paragraph" w:styleId="Textkomentra">
    <w:name w:val="annotation text"/>
    <w:basedOn w:val="Normlny"/>
    <w:link w:val="TextkomentraChar"/>
    <w:uiPriority w:val="99"/>
    <w:semiHidden/>
    <w:unhideWhenUsed/>
    <w:rsid w:val="00B55D88"/>
    <w:rPr>
      <w:rFonts w:eastAsia="Times New Roman"/>
      <w:sz w:val="20"/>
      <w:szCs w:val="20"/>
    </w:rPr>
  </w:style>
  <w:style w:type="character" w:customStyle="1" w:styleId="TextkomentraChar">
    <w:name w:val="Text komentára Char"/>
    <w:basedOn w:val="Predvolenpsmoodseku"/>
    <w:link w:val="Textkomentra"/>
    <w:uiPriority w:val="99"/>
    <w:semiHidden/>
    <w:rsid w:val="00B55D88"/>
    <w:rPr>
      <w:rFonts w:ascii="Times New Roman" w:eastAsia="Times New Roman" w:hAnsi="Times New Roman" w:cs="Times New Roman"/>
      <w:sz w:val="20"/>
      <w:szCs w:val="20"/>
      <w:lang w:eastAsia="sk-SK"/>
    </w:rPr>
  </w:style>
  <w:style w:type="paragraph" w:styleId="Hlavika">
    <w:name w:val="header"/>
    <w:basedOn w:val="Normlny"/>
    <w:link w:val="HlavikaChar"/>
    <w:uiPriority w:val="99"/>
    <w:semiHidden/>
    <w:unhideWhenUsed/>
    <w:rsid w:val="00B55D88"/>
    <w:pPr>
      <w:tabs>
        <w:tab w:val="center" w:pos="4536"/>
        <w:tab w:val="right" w:pos="9072"/>
      </w:tabs>
    </w:pPr>
    <w:rPr>
      <w:rFonts w:ascii="ms sans serif" w:hAnsi="ms sans serif" w:cstheme="minorBidi"/>
      <w:sz w:val="22"/>
      <w:szCs w:val="22"/>
    </w:rPr>
  </w:style>
  <w:style w:type="character" w:customStyle="1" w:styleId="HlavikaChar">
    <w:name w:val="Hlavička Char"/>
    <w:basedOn w:val="Predvolenpsmoodseku"/>
    <w:link w:val="Hlavika"/>
    <w:uiPriority w:val="99"/>
    <w:semiHidden/>
    <w:rsid w:val="00B55D88"/>
    <w:rPr>
      <w:rFonts w:ascii="ms sans serif" w:eastAsiaTheme="minorEastAsia" w:hAnsi="ms sans serif"/>
      <w:szCs w:val="22"/>
      <w:lang w:eastAsia="sk-SK"/>
    </w:rPr>
  </w:style>
  <w:style w:type="paragraph" w:styleId="Pta">
    <w:name w:val="footer"/>
    <w:basedOn w:val="Normlny"/>
    <w:link w:val="PtaChar"/>
    <w:uiPriority w:val="99"/>
    <w:unhideWhenUsed/>
    <w:rsid w:val="00B55D88"/>
    <w:pPr>
      <w:tabs>
        <w:tab w:val="center" w:pos="4536"/>
        <w:tab w:val="right" w:pos="9072"/>
      </w:tabs>
    </w:pPr>
    <w:rPr>
      <w:rFonts w:ascii="ms sans serif" w:hAnsi="ms sans serif" w:cstheme="minorBidi"/>
      <w:sz w:val="22"/>
      <w:szCs w:val="22"/>
    </w:rPr>
  </w:style>
  <w:style w:type="character" w:customStyle="1" w:styleId="PtaChar">
    <w:name w:val="Päta Char"/>
    <w:basedOn w:val="Predvolenpsmoodseku"/>
    <w:link w:val="Pta"/>
    <w:uiPriority w:val="99"/>
    <w:rsid w:val="00B55D88"/>
    <w:rPr>
      <w:rFonts w:ascii="ms sans serif" w:eastAsiaTheme="minorEastAsia" w:hAnsi="ms sans serif"/>
      <w:szCs w:val="22"/>
      <w:lang w:eastAsia="sk-SK"/>
    </w:rPr>
  </w:style>
  <w:style w:type="paragraph" w:styleId="Zkladntext">
    <w:name w:val="Body Text"/>
    <w:basedOn w:val="Normlny"/>
    <w:link w:val="ZkladntextChar"/>
    <w:uiPriority w:val="99"/>
    <w:semiHidden/>
    <w:unhideWhenUsed/>
    <w:rsid w:val="00B55D88"/>
    <w:pPr>
      <w:jc w:val="both"/>
    </w:pPr>
    <w:rPr>
      <w:rFonts w:ascii="Arial Narrow" w:hAnsi="Arial Narrow"/>
      <w:sz w:val="22"/>
    </w:rPr>
  </w:style>
  <w:style w:type="character" w:customStyle="1" w:styleId="ZkladntextChar">
    <w:name w:val="Základný text Char"/>
    <w:basedOn w:val="Predvolenpsmoodseku"/>
    <w:link w:val="Zkladntext"/>
    <w:uiPriority w:val="99"/>
    <w:semiHidden/>
    <w:rsid w:val="00B55D88"/>
    <w:rPr>
      <w:rFonts w:eastAsiaTheme="minorEastAsia" w:cs="Times New Roman"/>
      <w:szCs w:val="24"/>
      <w:lang w:eastAsia="sk-SK"/>
    </w:rPr>
  </w:style>
  <w:style w:type="paragraph" w:styleId="Zarkazkladnhotextu">
    <w:name w:val="Body Text Indent"/>
    <w:basedOn w:val="Normlny"/>
    <w:link w:val="ZarkazkladnhotextuChar"/>
    <w:uiPriority w:val="99"/>
    <w:semiHidden/>
    <w:unhideWhenUsed/>
    <w:rsid w:val="00B55D88"/>
    <w:pPr>
      <w:spacing w:after="120"/>
      <w:ind w:left="283"/>
    </w:pPr>
  </w:style>
  <w:style w:type="character" w:customStyle="1" w:styleId="ZarkazkladnhotextuChar">
    <w:name w:val="Zarážka základného textu Char"/>
    <w:basedOn w:val="Predvolenpsmoodseku"/>
    <w:link w:val="Zarkazkladnhotextu"/>
    <w:uiPriority w:val="99"/>
    <w:semiHidden/>
    <w:rsid w:val="00B55D88"/>
    <w:rPr>
      <w:rFonts w:ascii="Times New Roman" w:eastAsiaTheme="minorEastAsia" w:hAnsi="Times New Roman" w:cs="Times New Roman"/>
      <w:sz w:val="24"/>
      <w:szCs w:val="24"/>
      <w:lang w:eastAsia="sk-SK"/>
    </w:rPr>
  </w:style>
  <w:style w:type="paragraph" w:styleId="Zarkazkladnhotextu2">
    <w:name w:val="Body Text Indent 2"/>
    <w:basedOn w:val="Normlny"/>
    <w:link w:val="Zarkazkladnhotextu2Char"/>
    <w:uiPriority w:val="99"/>
    <w:semiHidden/>
    <w:unhideWhenUsed/>
    <w:rsid w:val="00B55D88"/>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55D88"/>
    <w:rPr>
      <w:rFonts w:ascii="Times New Roman" w:eastAsiaTheme="minorEastAsia" w:hAnsi="Times New Roman" w:cs="Times New Roman"/>
      <w:sz w:val="24"/>
      <w:szCs w:val="24"/>
      <w:lang w:eastAsia="sk-SK"/>
    </w:rPr>
  </w:style>
  <w:style w:type="paragraph" w:styleId="Textbubliny">
    <w:name w:val="Balloon Text"/>
    <w:basedOn w:val="Normlny"/>
    <w:link w:val="TextbublinyChar"/>
    <w:uiPriority w:val="99"/>
    <w:semiHidden/>
    <w:unhideWhenUsed/>
    <w:rsid w:val="00B55D88"/>
    <w:pPr>
      <w:jc w:val="both"/>
    </w:pPr>
    <w:rPr>
      <w:rFonts w:ascii="Tahoma" w:eastAsia="Times New Roman" w:hAnsi="Tahoma" w:cs="Tahoma"/>
      <w:sz w:val="16"/>
      <w:szCs w:val="16"/>
      <w:lang w:eastAsia="en-US"/>
    </w:rPr>
  </w:style>
  <w:style w:type="character" w:customStyle="1" w:styleId="TextbublinyChar">
    <w:name w:val="Text bubliny Char"/>
    <w:basedOn w:val="Predvolenpsmoodseku"/>
    <w:link w:val="Textbubliny"/>
    <w:uiPriority w:val="99"/>
    <w:semiHidden/>
    <w:rsid w:val="00B55D88"/>
    <w:rPr>
      <w:rFonts w:ascii="Tahoma" w:eastAsia="Times New Roman" w:hAnsi="Tahoma" w:cs="Tahoma"/>
      <w:sz w:val="16"/>
      <w:szCs w:val="16"/>
    </w:rPr>
  </w:style>
  <w:style w:type="paragraph" w:styleId="Bezriadkovania">
    <w:name w:val="No Spacing"/>
    <w:uiPriority w:val="1"/>
    <w:qFormat/>
    <w:rsid w:val="00B55D88"/>
    <w:pPr>
      <w:spacing w:after="0" w:line="240" w:lineRule="auto"/>
    </w:pPr>
    <w:rPr>
      <w:rFonts w:ascii="ms sans serif" w:eastAsiaTheme="minorEastAsia" w:hAnsi="ms sans serif"/>
      <w:szCs w:val="22"/>
      <w:lang w:eastAsia="sk-SK"/>
    </w:rPr>
  </w:style>
  <w:style w:type="paragraph" w:styleId="Odsekzoznamu">
    <w:name w:val="List Paragraph"/>
    <w:basedOn w:val="Normlny"/>
    <w:uiPriority w:val="34"/>
    <w:qFormat/>
    <w:rsid w:val="00B55D88"/>
    <w:pPr>
      <w:spacing w:after="200" w:line="276" w:lineRule="auto"/>
      <w:ind w:left="720"/>
      <w:contextualSpacing/>
    </w:pPr>
    <w:rPr>
      <w:rFonts w:ascii="ms sans serif" w:hAnsi="ms sans serif" w:cstheme="minorBidi"/>
      <w:sz w:val="22"/>
      <w:szCs w:val="22"/>
    </w:rPr>
  </w:style>
  <w:style w:type="paragraph" w:customStyle="1" w:styleId="CM4">
    <w:name w:val="CM4"/>
    <w:basedOn w:val="Normlny"/>
    <w:next w:val="Normlny"/>
    <w:uiPriority w:val="99"/>
    <w:rsid w:val="00B55D88"/>
    <w:pPr>
      <w:autoSpaceDE w:val="0"/>
      <w:autoSpaceDN w:val="0"/>
      <w:adjustRightInd w:val="0"/>
      <w:spacing w:before="60" w:after="60"/>
    </w:pPr>
    <w:rPr>
      <w:rFonts w:eastAsia="Times New Roman"/>
    </w:rPr>
  </w:style>
  <w:style w:type="paragraph" w:customStyle="1" w:styleId="Odsekzoznamu1">
    <w:name w:val="Odsek zoznamu1"/>
    <w:basedOn w:val="Normlny"/>
    <w:uiPriority w:val="99"/>
    <w:rsid w:val="00B55D88"/>
    <w:pPr>
      <w:ind w:left="720"/>
      <w:contextualSpacing/>
      <w:jc w:val="both"/>
    </w:pPr>
    <w:rPr>
      <w:rFonts w:eastAsia="Times New Roman"/>
    </w:rPr>
  </w:style>
  <w:style w:type="paragraph" w:customStyle="1" w:styleId="listparagraph">
    <w:name w:val="listparagraph"/>
    <w:basedOn w:val="Normlny"/>
    <w:uiPriority w:val="99"/>
    <w:rsid w:val="00B55D88"/>
    <w:pPr>
      <w:spacing w:before="100" w:beforeAutospacing="1" w:after="100" w:afterAutospacing="1"/>
    </w:pPr>
    <w:rPr>
      <w:rFonts w:eastAsia="Times New Roman"/>
    </w:rPr>
  </w:style>
  <w:style w:type="character" w:customStyle="1" w:styleId="apple-style-span">
    <w:name w:val="apple-style-span"/>
    <w:basedOn w:val="Predvolenpsmoodseku"/>
    <w:rsid w:val="00B55D88"/>
    <w:rPr>
      <w:rFonts w:ascii="Times New Roman" w:hAnsi="Times New Roman" w:cs="Times New Roman" w:hint="default"/>
    </w:rPr>
  </w:style>
  <w:style w:type="character" w:styleId="Hypertextovprepojenie">
    <w:name w:val="Hyperlink"/>
    <w:basedOn w:val="Predvolenpsmoodseku"/>
    <w:uiPriority w:val="99"/>
    <w:semiHidden/>
    <w:unhideWhenUsed/>
    <w:rsid w:val="00B55D88"/>
    <w:rPr>
      <w:color w:val="0000FF"/>
      <w:u w:val="single"/>
    </w:rPr>
  </w:style>
  <w:style w:type="character" w:styleId="PouitHypertextovPrepojenie">
    <w:name w:val="FollowedHyperlink"/>
    <w:basedOn w:val="Predvolenpsmoodseku"/>
    <w:uiPriority w:val="99"/>
    <w:semiHidden/>
    <w:unhideWhenUsed/>
    <w:rsid w:val="00B55D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082555">
      <w:bodyDiv w:val="1"/>
      <w:marLeft w:val="0"/>
      <w:marRight w:val="0"/>
      <w:marTop w:val="0"/>
      <w:marBottom w:val="0"/>
      <w:divBdr>
        <w:top w:val="none" w:sz="0" w:space="0" w:color="auto"/>
        <w:left w:val="none" w:sz="0" w:space="0" w:color="auto"/>
        <w:bottom w:val="none" w:sz="0" w:space="0" w:color="auto"/>
        <w:right w:val="none" w:sz="0" w:space="0" w:color="auto"/>
      </w:divBdr>
    </w:div>
    <w:div w:id="199741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355/2007%20Z.z.%252315'&amp;ucin-k-dni='30.12.9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spi://module='ASPI'&amp;link='355/2007%20Z.z.%252313'&amp;ucin-k-dni='30.12.9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spi://module='ASPI'&amp;link='355/2007%20Z.z.%25235'&amp;ucin-k-dni='30.12.9999'" TargetMode="External"/><Relationship Id="rId4" Type="http://schemas.openxmlformats.org/officeDocument/2006/relationships/webSettings" Target="webSettings.xml"/><Relationship Id="rId9" Type="http://schemas.openxmlformats.org/officeDocument/2006/relationships/hyperlink" Target="aspi://module='ASPI'&amp;link='355/2007%20Z.z.%25235'&amp;ucin-k-dni='30.12.9999'" TargetMode="External"/><Relationship Id="rId1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23198</Words>
  <Characters>132231</Characters>
  <Application>Microsoft Office Word</Application>
  <DocSecurity>0</DocSecurity>
  <Lines>1101</Lines>
  <Paragraphs>310</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155119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iistokova</dc:creator>
  <cp:keywords/>
  <dc:description/>
  <cp:lastModifiedBy>iistokova</cp:lastModifiedBy>
  <cp:revision>33</cp:revision>
  <cp:lastPrinted>2012-07-06T11:57:00Z</cp:lastPrinted>
  <dcterms:created xsi:type="dcterms:W3CDTF">2012-07-04T12:15:00Z</dcterms:created>
  <dcterms:modified xsi:type="dcterms:W3CDTF">2012-07-06T11:57:00Z</dcterms:modified>
</cp:coreProperties>
</file>