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54" w:rsidRDefault="00E15537" w:rsidP="00D773D2">
      <w:pPr>
        <w:ind w:left="4248" w:right="5245"/>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27.15pt;height:34.65pt;visibility:visible">
            <v:imagedata r:id="rId8" o:title=""/>
          </v:shape>
        </w:pict>
      </w:r>
    </w:p>
    <w:p w:rsidR="00205854" w:rsidRDefault="00205854" w:rsidP="00D773D2">
      <w:pPr>
        <w:pStyle w:val="Nadpis3"/>
        <w:jc w:val="center"/>
        <w:rPr>
          <w:i/>
          <w:iCs/>
        </w:rPr>
      </w:pPr>
    </w:p>
    <w:p w:rsidR="00205854" w:rsidRDefault="00205854" w:rsidP="00D773D2">
      <w:pPr>
        <w:pStyle w:val="Nadpis3"/>
        <w:jc w:val="center"/>
        <w:rPr>
          <w:rFonts w:ascii="Times New Roman" w:hAnsi="Times New Roman"/>
          <w:b w:val="0"/>
          <w:bCs/>
        </w:rPr>
      </w:pPr>
      <w:r>
        <w:rPr>
          <w:rFonts w:ascii="Times New Roman" w:hAnsi="Times New Roman"/>
          <w:b w:val="0"/>
          <w:bCs/>
        </w:rPr>
        <w:t>Hospodárska a sociálna rada</w:t>
      </w:r>
    </w:p>
    <w:p w:rsidR="00205854" w:rsidRDefault="00205854" w:rsidP="00D773D2">
      <w:pPr>
        <w:pStyle w:val="Nadpis3"/>
        <w:jc w:val="center"/>
        <w:rPr>
          <w:rFonts w:ascii="Times New Roman" w:hAnsi="Times New Roman"/>
          <w:b w:val="0"/>
          <w:bCs/>
        </w:rPr>
      </w:pPr>
      <w:r>
        <w:rPr>
          <w:rFonts w:ascii="Times New Roman" w:hAnsi="Times New Roman"/>
          <w:b w:val="0"/>
          <w:bCs/>
        </w:rPr>
        <w:t>Slovenskej republiky</w:t>
      </w:r>
    </w:p>
    <w:p w:rsidR="00205854" w:rsidRDefault="00205854" w:rsidP="00D773D2">
      <w:pPr>
        <w:pStyle w:val="Nadpis2"/>
        <w:ind w:left="0"/>
        <w:jc w:val="center"/>
        <w:rPr>
          <w:b w:val="0"/>
        </w:rPr>
      </w:pPr>
      <w:r>
        <w:rPr>
          <w:b w:val="0"/>
        </w:rPr>
        <w:t>Ján Richter</w:t>
      </w:r>
    </w:p>
    <w:p w:rsidR="00205854" w:rsidRDefault="00205854" w:rsidP="00D773D2">
      <w:pPr>
        <w:pStyle w:val="Nadpis2"/>
        <w:ind w:left="0"/>
        <w:jc w:val="center"/>
        <w:rPr>
          <w:b w:val="0"/>
        </w:rPr>
      </w:pPr>
      <w:r>
        <w:rPr>
          <w:b w:val="0"/>
        </w:rPr>
        <w:t>predseda</w:t>
      </w:r>
    </w:p>
    <w:p w:rsidR="00205854" w:rsidRDefault="00205854" w:rsidP="00D773D2">
      <w:pPr>
        <w:pStyle w:val="Nadpis2"/>
        <w:ind w:firstLine="348"/>
        <w:rPr>
          <w:b w:val="0"/>
        </w:rPr>
      </w:pPr>
      <w:r>
        <w:rPr>
          <w:b w:val="0"/>
        </w:rPr>
        <w:tab/>
        <w:t xml:space="preserve">            </w:t>
      </w:r>
      <w:r w:rsidR="007B1355">
        <w:rPr>
          <w:b w:val="0"/>
        </w:rPr>
        <w:t xml:space="preserve">    </w:t>
      </w:r>
      <w:r w:rsidR="007B1355">
        <w:rPr>
          <w:b w:val="0"/>
        </w:rPr>
        <w:tab/>
      </w:r>
      <w:r w:rsidR="007B1355">
        <w:rPr>
          <w:b w:val="0"/>
        </w:rPr>
        <w:tab/>
      </w:r>
      <w:r w:rsidR="007B1355">
        <w:rPr>
          <w:b w:val="0"/>
        </w:rPr>
        <w:tab/>
      </w:r>
      <w:r w:rsidR="007B1355">
        <w:rPr>
          <w:b w:val="0"/>
        </w:rPr>
        <w:tab/>
      </w:r>
      <w:r w:rsidR="007B1355">
        <w:rPr>
          <w:b w:val="0"/>
        </w:rPr>
        <w:tab/>
        <w:t xml:space="preserve">         Bratislava  24.09</w:t>
      </w:r>
      <w:r>
        <w:rPr>
          <w:b w:val="0"/>
        </w:rPr>
        <w:t>.2012</w:t>
      </w:r>
    </w:p>
    <w:p w:rsidR="00205854" w:rsidRDefault="00205854" w:rsidP="00D773D2">
      <w:r>
        <w:rPr>
          <w:color w:val="FF0000"/>
        </w:rPr>
        <w:t xml:space="preserve">                                                                                                        </w:t>
      </w:r>
      <w:r>
        <w:t>Číslo záznamu:</w:t>
      </w:r>
      <w:r w:rsidRPr="007B1355">
        <w:rPr>
          <w:rFonts w:ascii="Tahoma" w:hAnsi="Tahoma" w:cs="Tahoma"/>
          <w:color w:val="FF0000"/>
          <w:sz w:val="17"/>
          <w:szCs w:val="17"/>
        </w:rPr>
        <w:t xml:space="preserve"> </w:t>
      </w:r>
      <w:r w:rsidR="009F30A8" w:rsidRPr="009F30A8">
        <w:t>40636</w:t>
      </w:r>
      <w:r w:rsidRPr="009F30A8">
        <w:t>/</w:t>
      </w:r>
      <w:r w:rsidRPr="00064911">
        <w:t>2012</w:t>
      </w:r>
    </w:p>
    <w:p w:rsidR="00205854" w:rsidRDefault="00205854" w:rsidP="00D773D2">
      <w:r>
        <w:tab/>
      </w:r>
      <w:r>
        <w:tab/>
      </w:r>
      <w:r>
        <w:tab/>
      </w:r>
      <w:r>
        <w:tab/>
      </w:r>
      <w:r>
        <w:tab/>
      </w:r>
      <w:r>
        <w:tab/>
      </w:r>
      <w:r>
        <w:tab/>
      </w:r>
      <w:r>
        <w:tab/>
      </w:r>
      <w:r>
        <w:tab/>
        <w:t xml:space="preserve">                                                                                            </w:t>
      </w:r>
    </w:p>
    <w:p w:rsidR="00205854" w:rsidRDefault="00205854" w:rsidP="00745C86">
      <w:pPr>
        <w:jc w:val="center"/>
        <w:rPr>
          <w:b/>
        </w:rPr>
      </w:pPr>
      <w:r>
        <w:rPr>
          <w:b/>
        </w:rPr>
        <w:t>Z Á Z N A M</w:t>
      </w:r>
    </w:p>
    <w:p w:rsidR="00205854" w:rsidRDefault="00BB5C13" w:rsidP="00D773D2">
      <w:pPr>
        <w:jc w:val="center"/>
      </w:pPr>
      <w:r>
        <w:rPr>
          <w:b/>
        </w:rPr>
        <w:t>z</w:t>
      </w:r>
      <w:r w:rsidR="00205854">
        <w:rPr>
          <w:b/>
        </w:rPr>
        <w:t xml:space="preserve"> plenárneho zasadnutia Hospodárskej a sociálnej rady</w:t>
      </w:r>
    </w:p>
    <w:p w:rsidR="00205854" w:rsidRDefault="00205854" w:rsidP="00D773D2">
      <w:pPr>
        <w:numPr>
          <w:ilvl w:val="12"/>
          <w:numId w:val="0"/>
        </w:numPr>
        <w:jc w:val="center"/>
        <w:rPr>
          <w:b/>
        </w:rPr>
      </w:pPr>
      <w:r>
        <w:rPr>
          <w:b/>
        </w:rPr>
        <w:t>Sloven</w:t>
      </w:r>
      <w:r w:rsidR="007B1355">
        <w:rPr>
          <w:b/>
        </w:rPr>
        <w:t>skej republiky konaného  dňa  24.09</w:t>
      </w:r>
      <w:r>
        <w:rPr>
          <w:b/>
        </w:rPr>
        <w:t>.2012</w:t>
      </w:r>
    </w:p>
    <w:p w:rsidR="00205854" w:rsidRDefault="00205854" w:rsidP="00D773D2">
      <w:pPr>
        <w:numPr>
          <w:ilvl w:val="12"/>
          <w:numId w:val="0"/>
        </w:numPr>
      </w:pPr>
    </w:p>
    <w:p w:rsidR="00205854" w:rsidRDefault="00205854" w:rsidP="00F95DF3">
      <w:pPr>
        <w:numPr>
          <w:ilvl w:val="12"/>
          <w:numId w:val="0"/>
        </w:numPr>
      </w:pPr>
      <w:r>
        <w:t>Miesto konania :     Úrad vlády SR</w:t>
      </w:r>
    </w:p>
    <w:p w:rsidR="00205854" w:rsidRDefault="00205854" w:rsidP="00F95DF3">
      <w:r>
        <w:t>Prítomní:                 podľa prezenčnej listiny</w:t>
      </w:r>
    </w:p>
    <w:p w:rsidR="00205854" w:rsidRDefault="00205854" w:rsidP="00F95DF3">
      <w:pPr>
        <w:ind w:left="1985" w:hanging="1985"/>
      </w:pPr>
      <w:r>
        <w:t>Rokovanie viedol:  Ján Richter, minister práce, soc. vecí a rodiny SR a predseda HSR SR</w:t>
      </w:r>
    </w:p>
    <w:p w:rsidR="00205854" w:rsidRDefault="00205854" w:rsidP="00611AC6">
      <w:pPr>
        <w:jc w:val="both"/>
      </w:pPr>
      <w:r>
        <w:t xml:space="preserve">                </w:t>
      </w:r>
    </w:p>
    <w:p w:rsidR="00205854" w:rsidRDefault="00205854" w:rsidP="00D773D2">
      <w:pPr>
        <w:rPr>
          <w:b/>
        </w:rPr>
      </w:pPr>
      <w:r>
        <w:rPr>
          <w:b/>
        </w:rPr>
        <w:t>Program:</w:t>
      </w:r>
    </w:p>
    <w:p w:rsidR="007B1355" w:rsidRPr="004157B9" w:rsidRDefault="007B1355" w:rsidP="0050595D">
      <w:pPr>
        <w:pStyle w:val="Odsekzoznamu"/>
        <w:numPr>
          <w:ilvl w:val="0"/>
          <w:numId w:val="1"/>
        </w:numPr>
        <w:jc w:val="both"/>
        <w:rPr>
          <w:sz w:val="24"/>
          <w:szCs w:val="24"/>
        </w:rPr>
      </w:pPr>
      <w:r w:rsidRPr="004157B9">
        <w:rPr>
          <w:sz w:val="24"/>
          <w:szCs w:val="24"/>
        </w:rPr>
        <w:t>Návrh zákona, ktorým sa mení a dopĺňa zákon č. 171/2005 Z. z. o hazardných hrách a o zmene a doplnení niektorých zákonov v znení neskorších predpisov a ktorým sa dopĺňa zákon Národnej rady Slovenskej republiky č. 145/1995 Z. z. o správnych poplatkoch v znení neskorších predpisov</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333/2011 Z. z. o orgánoch štátnej správy v oblasti daní, poplatkov a colníctva v znení neskorších predpisov a ktorým sa menia a dopĺňajú niektoré zákony</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o medzinárodnej pomoci a spolupráci pri správe daní</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563/2009 Z. z. o správe daní (daňový poriadok) a o zmene a doplnení niektorých zákonov v znení neskorších predpisov a ktorým sa menia a dopĺňajú niektoré zákony</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595/2003 Z. z. o dani z príjmov v znení neskorších predpisov</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o obmedzení platieb v hotovosti a o doplnení zákona č. 483/2001 Z z. o bankách a o zmene a doplnení niektorých zákonov v znení neskorších predpisov</w:t>
      </w:r>
    </w:p>
    <w:p w:rsidR="007B1355" w:rsidRDefault="007B1355" w:rsidP="007B1355">
      <w:pPr>
        <w:pStyle w:val="Odsekzoznamu"/>
        <w:rPr>
          <w:sz w:val="24"/>
          <w:szCs w:val="24"/>
        </w:rPr>
      </w:pPr>
      <w:r>
        <w:rPr>
          <w:sz w:val="24"/>
          <w:szCs w:val="24"/>
        </w:rPr>
        <w:t>Predkladá: MF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599/2003 Z. z. o pomoci v hmotnej núdzi a o zmene a doplnení niektorých zákonov v znení neskorších predpisov a ktorým sa menia a dopĺňajú niektoré zákony</w:t>
      </w:r>
    </w:p>
    <w:p w:rsidR="007B1355" w:rsidRDefault="007B1355" w:rsidP="007B1355">
      <w:r>
        <w:t xml:space="preserve">            Predkladá: MPSVR SR  </w:t>
      </w:r>
    </w:p>
    <w:p w:rsidR="007B1355" w:rsidRDefault="007B1355" w:rsidP="0050595D">
      <w:pPr>
        <w:pStyle w:val="Odsekzoznamu"/>
        <w:numPr>
          <w:ilvl w:val="0"/>
          <w:numId w:val="1"/>
        </w:numPr>
        <w:jc w:val="both"/>
        <w:rPr>
          <w:sz w:val="24"/>
          <w:szCs w:val="24"/>
        </w:rPr>
      </w:pPr>
      <w:r>
        <w:rPr>
          <w:sz w:val="24"/>
          <w:szCs w:val="24"/>
        </w:rPr>
        <w:t xml:space="preserve">Návrh nariadenia vlády Slovenskej republiky, ktorým sa ustanovuje suma minimálnej </w:t>
      </w:r>
    </w:p>
    <w:p w:rsidR="007B1355" w:rsidRDefault="007B1355" w:rsidP="007B1355">
      <w:pPr>
        <w:pStyle w:val="Odsekzoznamu"/>
        <w:jc w:val="both"/>
      </w:pPr>
      <w:r>
        <w:rPr>
          <w:sz w:val="24"/>
          <w:szCs w:val="24"/>
        </w:rPr>
        <w:t xml:space="preserve">mzdy  na rok 2013                               </w:t>
      </w:r>
    </w:p>
    <w:p w:rsidR="007B1355" w:rsidRDefault="007B1355" w:rsidP="007B1355">
      <w:pPr>
        <w:pStyle w:val="Odsekzoznamu"/>
        <w:rPr>
          <w:sz w:val="24"/>
          <w:szCs w:val="24"/>
        </w:rPr>
      </w:pPr>
      <w:r>
        <w:rPr>
          <w:sz w:val="24"/>
          <w:szCs w:val="24"/>
        </w:rPr>
        <w:t xml:space="preserve">Predkladá: MPSVR SR  </w:t>
      </w:r>
    </w:p>
    <w:p w:rsidR="007B1355" w:rsidRDefault="007B1355" w:rsidP="0050595D">
      <w:pPr>
        <w:pStyle w:val="Odsekzoznamu"/>
        <w:numPr>
          <w:ilvl w:val="0"/>
          <w:numId w:val="1"/>
        </w:numPr>
        <w:jc w:val="both"/>
        <w:rPr>
          <w:sz w:val="24"/>
          <w:szCs w:val="24"/>
        </w:rPr>
      </w:pPr>
      <w:r>
        <w:rPr>
          <w:sz w:val="24"/>
          <w:szCs w:val="24"/>
        </w:rPr>
        <w:t>Návrh zákona, ktorým sa mení a dopĺňa zákon č. 513/1991 Zb. Obchodný zákonník v znení neskorších predpisov a ktorým sa menia a dopĺňajú niektoré zákony</w:t>
      </w:r>
    </w:p>
    <w:p w:rsidR="007B1355" w:rsidRDefault="007B1355" w:rsidP="007B1355">
      <w:pPr>
        <w:pStyle w:val="Odsekzoznamu"/>
        <w:rPr>
          <w:sz w:val="24"/>
          <w:szCs w:val="24"/>
        </w:rPr>
      </w:pPr>
      <w:r>
        <w:rPr>
          <w:sz w:val="24"/>
          <w:szCs w:val="24"/>
        </w:rPr>
        <w:t>Predkladá: MS SR</w:t>
      </w:r>
    </w:p>
    <w:p w:rsidR="007B1355" w:rsidRDefault="007B1355" w:rsidP="0050595D">
      <w:pPr>
        <w:pStyle w:val="Odsekzoznamu"/>
        <w:numPr>
          <w:ilvl w:val="0"/>
          <w:numId w:val="1"/>
        </w:numPr>
        <w:jc w:val="both"/>
        <w:rPr>
          <w:sz w:val="24"/>
          <w:szCs w:val="24"/>
        </w:rPr>
      </w:pPr>
      <w:r>
        <w:rPr>
          <w:sz w:val="24"/>
          <w:szCs w:val="24"/>
        </w:rPr>
        <w:lastRenderedPageBreak/>
        <w:t>Návrh zákona, ktorým sa mení a dopĺňa zákon č. 238/2006 Z. z. o Národnom jadrovom fonde na vyraďovanie jadrových zariadení a na nakladanie s vyhoretým jadrovým palivom a rádioaktívnymi odpadmi (zákon o jadrovom fonde) a o zmene a doplnení niektorých zákonov v znení neskorších predpisov</w:t>
      </w:r>
    </w:p>
    <w:p w:rsidR="007B1355" w:rsidRDefault="007B1355" w:rsidP="007B1355">
      <w:pPr>
        <w:pStyle w:val="Odsekzoznamu"/>
        <w:rPr>
          <w:sz w:val="24"/>
          <w:szCs w:val="24"/>
        </w:rPr>
      </w:pPr>
      <w:r>
        <w:rPr>
          <w:sz w:val="24"/>
          <w:szCs w:val="24"/>
        </w:rPr>
        <w:t>Predkladá: MH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362/2011 Z. z. o liekoch a zdravotníckych pomôckach a o zmene a doplnení niektorých zákonov</w:t>
      </w:r>
    </w:p>
    <w:p w:rsidR="007B1355" w:rsidRDefault="007B1355" w:rsidP="007B1355">
      <w:pPr>
        <w:pStyle w:val="Odsekzoznamu"/>
        <w:rPr>
          <w:sz w:val="24"/>
          <w:szCs w:val="24"/>
        </w:rPr>
      </w:pPr>
      <w:r>
        <w:rPr>
          <w:sz w:val="24"/>
          <w:szCs w:val="24"/>
        </w:rPr>
        <w:t>Predkladá: MZ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580/2004 Z. z. o zdravotnom poistení a o zmene a doplnení zákona č. 95/2002 Z. z. o poisťovníctve a o zmene a doplnení niektorých zákonov v znení neskorších predpisov</w:t>
      </w:r>
    </w:p>
    <w:p w:rsidR="007B1355" w:rsidRDefault="007B1355" w:rsidP="007B1355">
      <w:pPr>
        <w:pStyle w:val="Odsekzoznamu"/>
        <w:rPr>
          <w:sz w:val="24"/>
          <w:szCs w:val="24"/>
        </w:rPr>
      </w:pPr>
      <w:r>
        <w:rPr>
          <w:sz w:val="24"/>
          <w:szCs w:val="24"/>
        </w:rPr>
        <w:t>Predkladá: MZ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15/2005 Z. z. o ochrane druhov voľne žijúcich živočíchov a voľne rastúcich rastlín reguláciou obchodu s nimi a o zmene a doplnení niektorých zákonov v znení neskorších predpisov a ktorým sa menia a dopĺňajú niektoré zákony</w:t>
      </w:r>
    </w:p>
    <w:p w:rsidR="007B1355" w:rsidRDefault="007B1355" w:rsidP="007B1355">
      <w:pPr>
        <w:pStyle w:val="Odsekzoznamu"/>
        <w:rPr>
          <w:sz w:val="24"/>
          <w:szCs w:val="24"/>
        </w:rPr>
      </w:pPr>
      <w:r>
        <w:rPr>
          <w:sz w:val="24"/>
          <w:szCs w:val="24"/>
        </w:rPr>
        <w:t>Predkladá: MŽP SR</w:t>
      </w:r>
    </w:p>
    <w:p w:rsidR="007B1355" w:rsidRDefault="007B1355" w:rsidP="0050595D">
      <w:pPr>
        <w:pStyle w:val="Odsekzoznamu"/>
        <w:numPr>
          <w:ilvl w:val="0"/>
          <w:numId w:val="1"/>
        </w:numPr>
        <w:jc w:val="both"/>
        <w:rPr>
          <w:sz w:val="24"/>
          <w:szCs w:val="24"/>
        </w:rPr>
      </w:pPr>
      <w:r>
        <w:rPr>
          <w:sz w:val="24"/>
          <w:szCs w:val="24"/>
        </w:rPr>
        <w:t xml:space="preserve">Návrh zákona o obchodovaní s emisnými kvótami a o zmene a doplnení niektorých zákonov </w:t>
      </w:r>
    </w:p>
    <w:p w:rsidR="007B1355" w:rsidRDefault="007B1355" w:rsidP="007B1355">
      <w:pPr>
        <w:pStyle w:val="Odsekzoznamu"/>
        <w:rPr>
          <w:sz w:val="24"/>
          <w:szCs w:val="24"/>
        </w:rPr>
      </w:pPr>
      <w:r>
        <w:rPr>
          <w:sz w:val="24"/>
          <w:szCs w:val="24"/>
        </w:rPr>
        <w:t>Predkladá: MŽP SR</w:t>
      </w:r>
    </w:p>
    <w:p w:rsidR="007B1355" w:rsidRDefault="007B1355" w:rsidP="0050595D">
      <w:pPr>
        <w:pStyle w:val="Odsekzoznamu"/>
        <w:numPr>
          <w:ilvl w:val="0"/>
          <w:numId w:val="1"/>
        </w:numPr>
        <w:jc w:val="both"/>
        <w:rPr>
          <w:sz w:val="24"/>
          <w:szCs w:val="24"/>
        </w:rPr>
      </w:pPr>
      <w:r>
        <w:rPr>
          <w:sz w:val="24"/>
          <w:szCs w:val="24"/>
        </w:rPr>
        <w:t>Návrh zákona o odpadoch a o zmene a doplnení niektorých zákonov</w:t>
      </w:r>
    </w:p>
    <w:p w:rsidR="007B1355" w:rsidRDefault="007B1355" w:rsidP="007B1355">
      <w:pPr>
        <w:pStyle w:val="Odsekzoznamu"/>
        <w:rPr>
          <w:sz w:val="24"/>
          <w:szCs w:val="24"/>
        </w:rPr>
      </w:pPr>
      <w:r>
        <w:rPr>
          <w:sz w:val="24"/>
          <w:szCs w:val="24"/>
        </w:rPr>
        <w:t xml:space="preserve">Predkladá: MŽP SR  </w:t>
      </w:r>
    </w:p>
    <w:p w:rsidR="007B1355" w:rsidRPr="00C145A0" w:rsidRDefault="007B1355" w:rsidP="0050595D">
      <w:pPr>
        <w:pStyle w:val="Odsekzoznamu"/>
        <w:numPr>
          <w:ilvl w:val="0"/>
          <w:numId w:val="1"/>
        </w:numPr>
        <w:jc w:val="both"/>
        <w:rPr>
          <w:sz w:val="24"/>
          <w:szCs w:val="24"/>
        </w:rPr>
      </w:pPr>
      <w:r w:rsidRPr="00C145A0">
        <w:rPr>
          <w:sz w:val="24"/>
          <w:szCs w:val="24"/>
        </w:rPr>
        <w:t>Návrh zákona o integrovanej prevencii a kontrole znečisťovania životného prostredia</w:t>
      </w:r>
    </w:p>
    <w:p w:rsidR="007B1355" w:rsidRPr="00C145A0" w:rsidRDefault="007B1355" w:rsidP="007B1355">
      <w:pPr>
        <w:pStyle w:val="Odsekzoznamu"/>
        <w:rPr>
          <w:sz w:val="24"/>
          <w:szCs w:val="24"/>
        </w:rPr>
      </w:pPr>
      <w:r w:rsidRPr="00C145A0">
        <w:rPr>
          <w:sz w:val="24"/>
          <w:szCs w:val="24"/>
        </w:rPr>
        <w:t>Predkladá: MŽP SR</w:t>
      </w:r>
    </w:p>
    <w:p w:rsidR="007B1355" w:rsidRDefault="007B1355" w:rsidP="0050595D">
      <w:pPr>
        <w:pStyle w:val="Odsekzoznamu"/>
        <w:numPr>
          <w:ilvl w:val="0"/>
          <w:numId w:val="1"/>
        </w:numPr>
        <w:jc w:val="both"/>
        <w:rPr>
          <w:sz w:val="24"/>
          <w:szCs w:val="24"/>
        </w:rPr>
      </w:pPr>
      <w:r>
        <w:rPr>
          <w:sz w:val="24"/>
          <w:szCs w:val="24"/>
        </w:rPr>
        <w:t>Návrh zákona, ktorým sa mení a dopĺňa zákon č. 25/2006 Z. z. o verejnom obstarávaní a o zmene a doplnení niektorých zákonov v znení neskorších predpisov</w:t>
      </w:r>
    </w:p>
    <w:p w:rsidR="007B1355" w:rsidRDefault="007B1355" w:rsidP="007B1355">
      <w:pPr>
        <w:pStyle w:val="Odsekzoznamu"/>
        <w:rPr>
          <w:sz w:val="24"/>
          <w:szCs w:val="24"/>
        </w:rPr>
      </w:pPr>
      <w:r>
        <w:rPr>
          <w:sz w:val="24"/>
          <w:szCs w:val="24"/>
        </w:rPr>
        <w:t xml:space="preserve">Predkladá: MV SR  </w:t>
      </w:r>
    </w:p>
    <w:p w:rsidR="00205854" w:rsidRDefault="006D7103" w:rsidP="006D7103">
      <w:pPr>
        <w:pStyle w:val="Odsekzoznamu"/>
        <w:numPr>
          <w:ilvl w:val="0"/>
          <w:numId w:val="1"/>
        </w:numPr>
        <w:jc w:val="both"/>
        <w:rPr>
          <w:sz w:val="24"/>
          <w:szCs w:val="24"/>
        </w:rPr>
      </w:pPr>
      <w:r w:rsidRPr="00EE5318">
        <w:rPr>
          <w:sz w:val="24"/>
          <w:szCs w:val="24"/>
        </w:rPr>
        <w:t>Návrh zákona, ktorým sa mení a dopĺňa zákon č. 363/2011 Z. z. o rozsahu a podmienkach úhrady liekov, zdravotníckych pomôcok a dietetických potravín na základe verejného zdravotného poistenia a o zmene a doplnení niektorých zákonov</w:t>
      </w:r>
    </w:p>
    <w:p w:rsidR="006D7103" w:rsidRDefault="006D7103" w:rsidP="006D7103">
      <w:pPr>
        <w:pStyle w:val="Odsekzoznamu"/>
        <w:jc w:val="both"/>
        <w:rPr>
          <w:sz w:val="24"/>
          <w:szCs w:val="24"/>
        </w:rPr>
      </w:pPr>
      <w:r>
        <w:rPr>
          <w:sz w:val="24"/>
          <w:szCs w:val="24"/>
        </w:rPr>
        <w:t>Predkladá: MZ SR</w:t>
      </w:r>
    </w:p>
    <w:p w:rsidR="006D7103" w:rsidRDefault="006D7103" w:rsidP="006D7103">
      <w:pPr>
        <w:pStyle w:val="Odsekzoznamu"/>
        <w:numPr>
          <w:ilvl w:val="0"/>
          <w:numId w:val="1"/>
        </w:numPr>
        <w:jc w:val="both"/>
        <w:rPr>
          <w:sz w:val="24"/>
          <w:szCs w:val="24"/>
        </w:rPr>
      </w:pPr>
      <w:r>
        <w:rPr>
          <w:sz w:val="24"/>
          <w:szCs w:val="24"/>
        </w:rPr>
        <w:t>Rôzne</w:t>
      </w:r>
    </w:p>
    <w:p w:rsidR="006D7103" w:rsidRPr="0060702B" w:rsidRDefault="006D7103" w:rsidP="006D7103">
      <w:pPr>
        <w:pStyle w:val="Odsekzoznamu"/>
        <w:jc w:val="both"/>
        <w:rPr>
          <w:sz w:val="24"/>
          <w:szCs w:val="24"/>
        </w:rPr>
      </w:pPr>
    </w:p>
    <w:p w:rsidR="00822810" w:rsidRPr="00EE5318" w:rsidRDefault="00205854" w:rsidP="00EE5318">
      <w:pPr>
        <w:pStyle w:val="Odsekzoznamu"/>
        <w:ind w:left="0"/>
        <w:jc w:val="both"/>
        <w:rPr>
          <w:sz w:val="24"/>
          <w:szCs w:val="24"/>
        </w:rPr>
      </w:pPr>
      <w:r w:rsidRPr="00EF48AD">
        <w:rPr>
          <w:color w:val="000000"/>
          <w:sz w:val="24"/>
          <w:szCs w:val="24"/>
        </w:rPr>
        <w:t>Rokovanie otvoril a viedol predseda rady pán Rich</w:t>
      </w:r>
      <w:r w:rsidR="00EF48AD" w:rsidRPr="00EF48AD">
        <w:rPr>
          <w:color w:val="000000"/>
          <w:sz w:val="24"/>
          <w:szCs w:val="24"/>
        </w:rPr>
        <w:t>ter, ktorý privítal členov Rady a stiahol z rokovania bod</w:t>
      </w:r>
      <w:r w:rsidR="00946121">
        <w:rPr>
          <w:color w:val="000000"/>
          <w:sz w:val="24"/>
          <w:szCs w:val="24"/>
        </w:rPr>
        <w:t>y</w:t>
      </w:r>
      <w:r w:rsidR="00EF48AD" w:rsidRPr="00EF48AD">
        <w:rPr>
          <w:color w:val="000000"/>
          <w:sz w:val="24"/>
          <w:szCs w:val="24"/>
        </w:rPr>
        <w:t xml:space="preserve"> č. 17</w:t>
      </w:r>
      <w:r w:rsidR="00AB7A2F">
        <w:rPr>
          <w:color w:val="000000"/>
          <w:sz w:val="24"/>
          <w:szCs w:val="24"/>
        </w:rPr>
        <w:t xml:space="preserve"> a č. 15</w:t>
      </w:r>
      <w:r w:rsidR="00D86775">
        <w:rPr>
          <w:color w:val="000000"/>
          <w:sz w:val="24"/>
          <w:szCs w:val="24"/>
        </w:rPr>
        <w:t>.</w:t>
      </w:r>
      <w:r w:rsidR="006B5BC3">
        <w:rPr>
          <w:color w:val="000000"/>
          <w:sz w:val="24"/>
          <w:szCs w:val="24"/>
        </w:rPr>
        <w:t>:</w:t>
      </w:r>
      <w:r w:rsidR="00EF48AD" w:rsidRPr="00EF48AD">
        <w:rPr>
          <w:color w:val="000000"/>
          <w:sz w:val="24"/>
          <w:szCs w:val="24"/>
        </w:rPr>
        <w:t xml:space="preserve"> </w:t>
      </w:r>
      <w:r w:rsidR="00EF48AD" w:rsidRPr="00EF48AD">
        <w:rPr>
          <w:sz w:val="24"/>
          <w:szCs w:val="24"/>
        </w:rPr>
        <w:t>Návrh zákona, ktorým sa mení a dopĺňa zákon č. 25/2006 Z. z. o verejnom obstarávaní a o zmene a doplnení niektorých zákon</w:t>
      </w:r>
      <w:r w:rsidR="006B5BC3">
        <w:rPr>
          <w:sz w:val="24"/>
          <w:szCs w:val="24"/>
        </w:rPr>
        <w:t>ov v znení neskorších predpisov,</w:t>
      </w:r>
      <w:r w:rsidR="00946121">
        <w:rPr>
          <w:sz w:val="24"/>
          <w:szCs w:val="24"/>
        </w:rPr>
        <w:t xml:space="preserve"> Návrh zákona o odpadoch a o zmene a doplnení niektorých zákonov</w:t>
      </w:r>
      <w:r w:rsidR="006B5BC3">
        <w:rPr>
          <w:sz w:val="24"/>
          <w:szCs w:val="24"/>
        </w:rPr>
        <w:t xml:space="preserve"> </w:t>
      </w:r>
      <w:r w:rsidR="006B5BC3" w:rsidRPr="00EF48AD">
        <w:rPr>
          <w:sz w:val="24"/>
          <w:szCs w:val="24"/>
        </w:rPr>
        <w:t>z dôvodu, že materiál</w:t>
      </w:r>
      <w:r w:rsidR="006B5BC3">
        <w:rPr>
          <w:sz w:val="24"/>
          <w:szCs w:val="24"/>
        </w:rPr>
        <w:t>y</w:t>
      </w:r>
      <w:r w:rsidR="006B5BC3" w:rsidRPr="00EF48AD">
        <w:rPr>
          <w:sz w:val="24"/>
          <w:szCs w:val="24"/>
        </w:rPr>
        <w:t xml:space="preserve"> </w:t>
      </w:r>
      <w:r w:rsidR="006B5BC3">
        <w:rPr>
          <w:sz w:val="24"/>
          <w:szCs w:val="24"/>
        </w:rPr>
        <w:t>neboli doručené a dopracovávajú sa</w:t>
      </w:r>
      <w:r w:rsidR="00946121">
        <w:rPr>
          <w:sz w:val="24"/>
          <w:szCs w:val="24"/>
        </w:rPr>
        <w:t xml:space="preserve">. </w:t>
      </w:r>
      <w:r w:rsidR="00EE5318">
        <w:rPr>
          <w:sz w:val="24"/>
          <w:szCs w:val="24"/>
        </w:rPr>
        <w:t>Požiadal o</w:t>
      </w:r>
      <w:r w:rsidR="00946121">
        <w:rPr>
          <w:sz w:val="24"/>
          <w:szCs w:val="24"/>
        </w:rPr>
        <w:t> </w:t>
      </w:r>
      <w:r w:rsidR="00EE5318">
        <w:rPr>
          <w:sz w:val="24"/>
          <w:szCs w:val="24"/>
        </w:rPr>
        <w:t xml:space="preserve">doplnenie  </w:t>
      </w:r>
      <w:r w:rsidR="00EE5318" w:rsidRPr="00EE5318">
        <w:rPr>
          <w:sz w:val="24"/>
          <w:szCs w:val="24"/>
        </w:rPr>
        <w:t xml:space="preserve">programu o </w:t>
      </w:r>
      <w:r w:rsidR="00822810" w:rsidRPr="00EE5318">
        <w:rPr>
          <w:sz w:val="24"/>
          <w:szCs w:val="24"/>
        </w:rPr>
        <w:t>Návrh zákona, ktorým sa mení a dopĺňa zákon č. 363/2011 Z. z. o rozsahu a podmienkach úhrady liekov, zdravotníckych pomôcok a dietetických potravín na základe verejného zdravotného poistenia a o zmene a doplnení niektorých zákonov</w:t>
      </w:r>
      <w:r w:rsidR="00EE5318">
        <w:rPr>
          <w:sz w:val="24"/>
          <w:szCs w:val="24"/>
        </w:rPr>
        <w:t>, ktorý predložil rezort zdravotníctva iniciatívne a súvisí s Návrhom zákon č. 362/2011 Z. z., ktorý je predmetom rokovania.</w:t>
      </w:r>
      <w:r w:rsidR="00052B26">
        <w:rPr>
          <w:sz w:val="24"/>
          <w:szCs w:val="24"/>
        </w:rPr>
        <w:t xml:space="preserve"> Predseda rady sa sociálnym partnerom ospravedlnil za neskoré doručenie materiálov a nedodržanie Rokovacieho poriadku čl. 3 ods. 3.</w:t>
      </w:r>
      <w:r w:rsidR="00EE5318">
        <w:rPr>
          <w:sz w:val="24"/>
          <w:szCs w:val="24"/>
        </w:rPr>
        <w:t xml:space="preserve"> </w:t>
      </w:r>
      <w:r w:rsidR="00CA20D5">
        <w:rPr>
          <w:sz w:val="24"/>
          <w:szCs w:val="24"/>
        </w:rPr>
        <w:t xml:space="preserve">Pán Gazdík za KOZ SR </w:t>
      </w:r>
      <w:r w:rsidR="00052B26">
        <w:rPr>
          <w:sz w:val="24"/>
          <w:szCs w:val="24"/>
        </w:rPr>
        <w:t>sa kriticky vyjadril k nedodržaniu rokovacieho poriadku</w:t>
      </w:r>
      <w:r w:rsidR="006D7103">
        <w:rPr>
          <w:sz w:val="24"/>
          <w:szCs w:val="24"/>
        </w:rPr>
        <w:t>.  K</w:t>
      </w:r>
      <w:r w:rsidR="00052B26">
        <w:rPr>
          <w:sz w:val="24"/>
          <w:szCs w:val="24"/>
        </w:rPr>
        <w:t> tejto kritike sa p</w:t>
      </w:r>
      <w:r w:rsidR="006D7103">
        <w:rPr>
          <w:sz w:val="24"/>
          <w:szCs w:val="24"/>
        </w:rPr>
        <w:t>ridali všetci sociálni partneri a požiadali o dodržiavanie rokovacieho poriadku.</w:t>
      </w:r>
      <w:r w:rsidR="00052B26">
        <w:rPr>
          <w:sz w:val="24"/>
          <w:szCs w:val="24"/>
        </w:rPr>
        <w:t xml:space="preserve"> </w:t>
      </w:r>
      <w:r w:rsidR="00EE5318">
        <w:rPr>
          <w:sz w:val="24"/>
          <w:szCs w:val="24"/>
        </w:rPr>
        <w:t>S  návrhom</w:t>
      </w:r>
      <w:r w:rsidR="00AB7A2F">
        <w:rPr>
          <w:sz w:val="24"/>
          <w:szCs w:val="24"/>
        </w:rPr>
        <w:t xml:space="preserve"> úpravy programu</w:t>
      </w:r>
      <w:r w:rsidR="001B208A">
        <w:rPr>
          <w:sz w:val="24"/>
          <w:szCs w:val="24"/>
        </w:rPr>
        <w:t xml:space="preserve"> po diskusii</w:t>
      </w:r>
      <w:r w:rsidR="00EE5318">
        <w:rPr>
          <w:sz w:val="24"/>
          <w:szCs w:val="24"/>
        </w:rPr>
        <w:t xml:space="preserve"> súhlasili všetci sociálni partneri.</w:t>
      </w:r>
      <w:r w:rsidR="001B208A">
        <w:rPr>
          <w:sz w:val="24"/>
          <w:szCs w:val="24"/>
        </w:rPr>
        <w:t xml:space="preserve"> Pán Gazdík za KOZ SR</w:t>
      </w:r>
      <w:r w:rsidR="006D7103">
        <w:rPr>
          <w:sz w:val="24"/>
          <w:szCs w:val="24"/>
        </w:rPr>
        <w:t xml:space="preserve"> uviedol</w:t>
      </w:r>
      <w:r w:rsidR="001B208A">
        <w:rPr>
          <w:sz w:val="24"/>
          <w:szCs w:val="24"/>
        </w:rPr>
        <w:t>, že chce v bode rôzne informovať o situácii v nevýrobnej sfére.</w:t>
      </w:r>
    </w:p>
    <w:p w:rsidR="00205854" w:rsidRDefault="00205854" w:rsidP="00CA20D5">
      <w:pPr>
        <w:pStyle w:val="Odsekzoznamu"/>
        <w:ind w:left="1069"/>
        <w:jc w:val="both"/>
        <w:rPr>
          <w:sz w:val="24"/>
          <w:szCs w:val="24"/>
        </w:rPr>
      </w:pPr>
    </w:p>
    <w:p w:rsidR="005B3AB7" w:rsidRDefault="005B3AB7" w:rsidP="00AC426D">
      <w:pPr>
        <w:pStyle w:val="Odsekzoznamu"/>
        <w:ind w:left="0"/>
        <w:jc w:val="both"/>
        <w:rPr>
          <w:b/>
          <w:sz w:val="24"/>
          <w:szCs w:val="24"/>
          <w:u w:val="single"/>
        </w:rPr>
      </w:pPr>
    </w:p>
    <w:p w:rsidR="00AC426D" w:rsidRPr="0083211B" w:rsidRDefault="00AC426D" w:rsidP="00AC426D">
      <w:pPr>
        <w:pStyle w:val="Odsekzoznamu"/>
        <w:ind w:left="0"/>
        <w:jc w:val="both"/>
        <w:rPr>
          <w:b/>
          <w:sz w:val="24"/>
          <w:szCs w:val="24"/>
          <w:u w:val="single"/>
        </w:rPr>
      </w:pPr>
      <w:r>
        <w:rPr>
          <w:b/>
          <w:sz w:val="24"/>
          <w:szCs w:val="24"/>
          <w:u w:val="single"/>
        </w:rPr>
        <w:lastRenderedPageBreak/>
        <w:t>K bodu 10</w:t>
      </w:r>
    </w:p>
    <w:p w:rsidR="00AC426D" w:rsidRDefault="00AC426D" w:rsidP="00AC426D">
      <w:pPr>
        <w:pStyle w:val="Odsekzoznamu"/>
        <w:ind w:left="0"/>
        <w:jc w:val="both"/>
        <w:rPr>
          <w:sz w:val="24"/>
          <w:szCs w:val="24"/>
        </w:rPr>
      </w:pPr>
      <w:r>
        <w:rPr>
          <w:sz w:val="24"/>
          <w:szCs w:val="24"/>
        </w:rPr>
        <w:t>Návrh zákona, ktorým sa mení a dopĺňa zákon č. 238/2006 Z. z. o Národnom jadrovom fonde na vyraďovanie jadrových zariadení a na nakladanie s vyhoretým jadrovým palivom a rádioaktívnymi odpadmi (zákon o jadrovom fonde) a o zmene a doplnení niektorých zákonov v znení neskorších predpisov</w:t>
      </w:r>
    </w:p>
    <w:p w:rsidR="00AC426D" w:rsidRDefault="00AC426D" w:rsidP="00AC426D">
      <w:pPr>
        <w:pStyle w:val="Odsekzoznamu"/>
        <w:ind w:left="0"/>
        <w:jc w:val="both"/>
        <w:rPr>
          <w:color w:val="000000"/>
          <w:sz w:val="24"/>
          <w:szCs w:val="24"/>
        </w:rPr>
      </w:pPr>
      <w:r>
        <w:rPr>
          <w:sz w:val="24"/>
          <w:szCs w:val="24"/>
        </w:rPr>
        <w:t xml:space="preserve">Predmetný návrh zákona uviedol minister hospodárstva </w:t>
      </w:r>
      <w:r w:rsidR="000033E2">
        <w:rPr>
          <w:sz w:val="24"/>
          <w:szCs w:val="24"/>
        </w:rPr>
        <w:t xml:space="preserve">SR </w:t>
      </w:r>
      <w:r>
        <w:rPr>
          <w:sz w:val="24"/>
          <w:szCs w:val="24"/>
        </w:rPr>
        <w:t>Tomáš Malatinský.</w:t>
      </w:r>
    </w:p>
    <w:p w:rsidR="00AC426D" w:rsidRDefault="00AC426D" w:rsidP="00AC426D">
      <w:pPr>
        <w:pStyle w:val="Odsekzoznamu"/>
        <w:ind w:left="0"/>
        <w:jc w:val="both"/>
        <w:rPr>
          <w:sz w:val="24"/>
          <w:szCs w:val="24"/>
        </w:rPr>
      </w:pPr>
    </w:p>
    <w:p w:rsidR="00AC426D" w:rsidRPr="008852E3" w:rsidRDefault="00AC426D" w:rsidP="00AC426D">
      <w:pPr>
        <w:pStyle w:val="Odsekzoznamu"/>
        <w:ind w:left="0"/>
        <w:jc w:val="both"/>
        <w:rPr>
          <w:color w:val="000000"/>
          <w:sz w:val="24"/>
          <w:szCs w:val="24"/>
        </w:rPr>
      </w:pPr>
      <w:r w:rsidRPr="008852E3">
        <w:rPr>
          <w:sz w:val="24"/>
          <w:szCs w:val="24"/>
        </w:rPr>
        <w:t>Stanovisko za AZZZ SR predniesol pán</w:t>
      </w:r>
      <w:r w:rsidR="007918DA">
        <w:rPr>
          <w:sz w:val="24"/>
          <w:szCs w:val="24"/>
        </w:rPr>
        <w:t xml:space="preserve"> Rovný, ktorý uviedol</w:t>
      </w:r>
      <w:r w:rsidR="00052B26">
        <w:rPr>
          <w:sz w:val="24"/>
          <w:szCs w:val="24"/>
        </w:rPr>
        <w:t>, že sťahuje zásadné pripomienky AZZZ SR, ktoré by mali byť riešené vo veľkej novele zákona.</w:t>
      </w:r>
    </w:p>
    <w:p w:rsidR="00AC426D" w:rsidRPr="00EE5318" w:rsidRDefault="00AC426D" w:rsidP="00AC426D">
      <w:pPr>
        <w:jc w:val="both"/>
      </w:pPr>
      <w:r w:rsidRPr="00EE5318">
        <w:t xml:space="preserve">Stanovisko za KOZ SR predniesol pán </w:t>
      </w:r>
      <w:r w:rsidR="007918DA">
        <w:t>Gazdík</w:t>
      </w:r>
      <w:r w:rsidRPr="00EE5318">
        <w:t xml:space="preserve">, ktorý </w:t>
      </w:r>
      <w:r>
        <w:t xml:space="preserve">uviedol, že KOZ SR </w:t>
      </w:r>
      <w:r w:rsidRPr="00EE5318">
        <w:t>nemá k predloženému návrhu zákona zásadné pripomienky a odporúča ho postúpiť do ďalšieho legislatívneho konania.</w:t>
      </w:r>
    </w:p>
    <w:p w:rsidR="00AC426D" w:rsidRPr="0023682F" w:rsidRDefault="00AC426D" w:rsidP="00AC426D">
      <w:pPr>
        <w:jc w:val="both"/>
      </w:pPr>
      <w:r w:rsidRPr="0023682F">
        <w:t>Stano</w:t>
      </w:r>
      <w:r>
        <w:t xml:space="preserve">visko za RÚZ predniesol pán </w:t>
      </w:r>
      <w:r w:rsidR="007918DA">
        <w:t>Jusko</w:t>
      </w:r>
      <w:r>
        <w:t>, ktorý nemal k predloženému návrhu zákona žiadne pripomienky a odporučil ho na ďalšie legislatívne konanie.</w:t>
      </w:r>
    </w:p>
    <w:p w:rsidR="00AC426D" w:rsidRPr="00E61C7A" w:rsidRDefault="00AC426D" w:rsidP="00AC426D">
      <w:pPr>
        <w:pStyle w:val="Odsekzoznamu"/>
        <w:ind w:left="0"/>
        <w:jc w:val="both"/>
      </w:pPr>
      <w:r w:rsidRPr="00E61C7A">
        <w:rPr>
          <w:sz w:val="24"/>
          <w:szCs w:val="24"/>
        </w:rPr>
        <w:t>Stanovisko za ZMOS predniesol pán</w:t>
      </w:r>
      <w:r w:rsidR="007918DA">
        <w:rPr>
          <w:sz w:val="24"/>
          <w:szCs w:val="24"/>
        </w:rPr>
        <w:t xml:space="preserve"> Dvonč</w:t>
      </w:r>
      <w:r>
        <w:rPr>
          <w:sz w:val="24"/>
          <w:szCs w:val="24"/>
        </w:rPr>
        <w:t>, ktorý nemal k návrhu zákona zásadné pripomienky a odporučil ho na ďalšie legislatívne konanie.</w:t>
      </w:r>
    </w:p>
    <w:p w:rsidR="00AC426D" w:rsidRDefault="00AC426D" w:rsidP="00AC426D">
      <w:pPr>
        <w:pStyle w:val="Odsekzoznamu"/>
        <w:ind w:left="0"/>
        <w:jc w:val="both"/>
        <w:rPr>
          <w:b/>
          <w:sz w:val="24"/>
          <w:szCs w:val="24"/>
        </w:rPr>
      </w:pPr>
    </w:p>
    <w:p w:rsidR="00AC426D" w:rsidRPr="007918DA" w:rsidRDefault="00AC426D" w:rsidP="00AC426D">
      <w:pPr>
        <w:jc w:val="both"/>
        <w:rPr>
          <w:b/>
        </w:rPr>
      </w:pPr>
      <w:r w:rsidRPr="007918DA">
        <w:rPr>
          <w:b/>
        </w:rPr>
        <w:t>Závery:</w:t>
      </w:r>
    </w:p>
    <w:p w:rsidR="00AC426D" w:rsidRPr="007918DA" w:rsidRDefault="00AC426D" w:rsidP="00AC426D">
      <w:pPr>
        <w:jc w:val="both"/>
        <w:rPr>
          <w:b/>
        </w:rPr>
      </w:pPr>
      <w:r w:rsidRPr="007918DA">
        <w:rPr>
          <w:b/>
        </w:rPr>
        <w:t>Rada</w:t>
      </w:r>
    </w:p>
    <w:p w:rsidR="00AC426D" w:rsidRPr="007918DA" w:rsidRDefault="00AC426D" w:rsidP="00AC426D">
      <w:pPr>
        <w:pStyle w:val="Odsekzoznamu"/>
        <w:numPr>
          <w:ilvl w:val="0"/>
          <w:numId w:val="11"/>
        </w:numPr>
        <w:spacing w:after="200" w:line="276" w:lineRule="auto"/>
        <w:jc w:val="both"/>
        <w:rPr>
          <w:b/>
          <w:sz w:val="24"/>
          <w:szCs w:val="24"/>
        </w:rPr>
      </w:pPr>
      <w:r w:rsidRPr="007918DA">
        <w:rPr>
          <w:b/>
          <w:sz w:val="24"/>
          <w:szCs w:val="24"/>
        </w:rPr>
        <w:t xml:space="preserve">súhlasí s predloženým návrhom zákona </w:t>
      </w:r>
      <w:r w:rsidR="007918DA" w:rsidRPr="007918DA">
        <w:rPr>
          <w:b/>
          <w:sz w:val="24"/>
          <w:szCs w:val="24"/>
        </w:rPr>
        <w:t>bez pripomienok</w:t>
      </w:r>
      <w:r w:rsidRPr="007918DA">
        <w:rPr>
          <w:b/>
          <w:sz w:val="24"/>
          <w:szCs w:val="24"/>
        </w:rPr>
        <w:t>,</w:t>
      </w:r>
    </w:p>
    <w:p w:rsidR="00AC426D" w:rsidRPr="007918DA" w:rsidRDefault="00AC426D" w:rsidP="00AC426D">
      <w:pPr>
        <w:pStyle w:val="Odsekzoznamu"/>
        <w:numPr>
          <w:ilvl w:val="0"/>
          <w:numId w:val="11"/>
        </w:numPr>
        <w:spacing w:after="200" w:line="276" w:lineRule="auto"/>
        <w:jc w:val="both"/>
        <w:rPr>
          <w:b/>
          <w:sz w:val="24"/>
          <w:szCs w:val="24"/>
        </w:rPr>
      </w:pPr>
      <w:r w:rsidRPr="007918DA">
        <w:rPr>
          <w:b/>
          <w:sz w:val="24"/>
          <w:szCs w:val="24"/>
        </w:rPr>
        <w:t xml:space="preserve">odporúča návrh zákona na ďalšie </w:t>
      </w:r>
      <w:r w:rsidR="00BC4A54">
        <w:rPr>
          <w:b/>
          <w:sz w:val="24"/>
          <w:szCs w:val="24"/>
        </w:rPr>
        <w:t>legislatívne</w:t>
      </w:r>
      <w:r w:rsidR="00BC4A54" w:rsidRPr="007918DA">
        <w:rPr>
          <w:b/>
          <w:sz w:val="24"/>
          <w:szCs w:val="24"/>
        </w:rPr>
        <w:t xml:space="preserve"> </w:t>
      </w:r>
      <w:r w:rsidRPr="007918DA">
        <w:rPr>
          <w:b/>
          <w:sz w:val="24"/>
          <w:szCs w:val="24"/>
        </w:rPr>
        <w:t>konanie.</w:t>
      </w:r>
    </w:p>
    <w:p w:rsidR="00AC426D" w:rsidRDefault="00AC426D" w:rsidP="00CA20D5">
      <w:pPr>
        <w:pStyle w:val="Odsekzoznamu"/>
        <w:ind w:left="1069"/>
        <w:jc w:val="both"/>
        <w:rPr>
          <w:sz w:val="24"/>
          <w:szCs w:val="24"/>
        </w:rPr>
      </w:pPr>
    </w:p>
    <w:p w:rsidR="00205854" w:rsidRPr="0083211B" w:rsidRDefault="00205854" w:rsidP="0083211B">
      <w:pPr>
        <w:pStyle w:val="Odsekzoznamu"/>
        <w:ind w:left="0"/>
        <w:jc w:val="both"/>
        <w:rPr>
          <w:b/>
          <w:sz w:val="24"/>
          <w:szCs w:val="24"/>
          <w:u w:val="single"/>
        </w:rPr>
      </w:pPr>
      <w:r>
        <w:rPr>
          <w:b/>
          <w:sz w:val="24"/>
          <w:szCs w:val="24"/>
          <w:u w:val="single"/>
        </w:rPr>
        <w:t>K bodu 1</w:t>
      </w:r>
    </w:p>
    <w:p w:rsidR="007B1355" w:rsidRPr="004157B9" w:rsidRDefault="007B1355" w:rsidP="007B1355">
      <w:pPr>
        <w:pStyle w:val="Odsekzoznamu"/>
        <w:ind w:left="0"/>
        <w:jc w:val="both"/>
        <w:rPr>
          <w:sz w:val="24"/>
          <w:szCs w:val="24"/>
        </w:rPr>
      </w:pPr>
      <w:r w:rsidRPr="004157B9">
        <w:rPr>
          <w:sz w:val="24"/>
          <w:szCs w:val="24"/>
        </w:rPr>
        <w:t>Návrh zákona, ktorým sa mení a dopĺňa zákon č. 171/2005 Z. z. o hazardných hrách a o zmene a doplnení niektorých zákonov v znení neskorších predpisov a ktorým sa dopĺňa zákon Národnej rady Slovenskej republiky č. 145/1995 Z. z. o správnych poplatkoch v znení neskorších predpisov</w:t>
      </w:r>
    </w:p>
    <w:p w:rsidR="00205854" w:rsidRDefault="00205854" w:rsidP="0083211B">
      <w:pPr>
        <w:pStyle w:val="Odsekzoznamu"/>
        <w:ind w:left="0"/>
        <w:jc w:val="both"/>
        <w:rPr>
          <w:color w:val="000000"/>
          <w:sz w:val="24"/>
          <w:szCs w:val="24"/>
        </w:rPr>
      </w:pPr>
      <w:r>
        <w:rPr>
          <w:sz w:val="24"/>
          <w:szCs w:val="24"/>
        </w:rPr>
        <w:t xml:space="preserve">Predmetný </w:t>
      </w:r>
      <w:r w:rsidR="007B1355">
        <w:rPr>
          <w:sz w:val="24"/>
          <w:szCs w:val="24"/>
        </w:rPr>
        <w:t>návrh zákona</w:t>
      </w:r>
      <w:r>
        <w:rPr>
          <w:sz w:val="24"/>
          <w:szCs w:val="24"/>
        </w:rPr>
        <w:t xml:space="preserve"> uviedol minister financií </w:t>
      </w:r>
      <w:r w:rsidR="00052B26">
        <w:rPr>
          <w:sz w:val="24"/>
          <w:szCs w:val="24"/>
        </w:rPr>
        <w:t xml:space="preserve"> a podpredseda vlády SR </w:t>
      </w:r>
      <w:r>
        <w:rPr>
          <w:sz w:val="24"/>
          <w:szCs w:val="24"/>
        </w:rPr>
        <w:t>Peter Kažimír.</w:t>
      </w:r>
    </w:p>
    <w:p w:rsidR="00205854" w:rsidRDefault="00205854" w:rsidP="0083211B">
      <w:pPr>
        <w:pStyle w:val="Odsekzoznamu"/>
        <w:ind w:left="0"/>
        <w:jc w:val="both"/>
        <w:rPr>
          <w:sz w:val="24"/>
          <w:szCs w:val="24"/>
        </w:rPr>
      </w:pPr>
    </w:p>
    <w:p w:rsidR="00205854" w:rsidRPr="008852E3" w:rsidRDefault="00205854" w:rsidP="00B43255">
      <w:pPr>
        <w:pStyle w:val="Odsekzoznamu"/>
        <w:ind w:left="0"/>
        <w:jc w:val="both"/>
        <w:rPr>
          <w:color w:val="000000"/>
          <w:sz w:val="24"/>
          <w:szCs w:val="24"/>
        </w:rPr>
      </w:pPr>
      <w:r w:rsidRPr="008852E3">
        <w:rPr>
          <w:sz w:val="24"/>
          <w:szCs w:val="24"/>
        </w:rPr>
        <w:t>Stanovisko za AZZZ SR predniesol pán</w:t>
      </w:r>
      <w:r w:rsidR="00100C47">
        <w:rPr>
          <w:sz w:val="24"/>
          <w:szCs w:val="24"/>
        </w:rPr>
        <w:t xml:space="preserve"> </w:t>
      </w:r>
      <w:r w:rsidR="00124AFE">
        <w:rPr>
          <w:sz w:val="24"/>
          <w:szCs w:val="24"/>
        </w:rPr>
        <w:t>Karlubík</w:t>
      </w:r>
      <w:r w:rsidR="00100C47">
        <w:rPr>
          <w:sz w:val="24"/>
          <w:szCs w:val="24"/>
        </w:rPr>
        <w:t>, ktorý odporučil návrh zákona na ďalšie legislatívne konanie bez pripomienok.</w:t>
      </w:r>
    </w:p>
    <w:p w:rsidR="00EE5318" w:rsidRPr="00EE5318" w:rsidRDefault="00205854" w:rsidP="00EE5318">
      <w:pPr>
        <w:jc w:val="both"/>
      </w:pPr>
      <w:r w:rsidRPr="00EE5318">
        <w:t>Stanovisko za KOZ SR predniesol pán</w:t>
      </w:r>
      <w:r w:rsidR="00124AFE">
        <w:t xml:space="preserve"> Barčík</w:t>
      </w:r>
      <w:r w:rsidR="00EE5318" w:rsidRPr="00EE5318">
        <w:t xml:space="preserve">, ktorý </w:t>
      </w:r>
      <w:r w:rsidR="00EE5318">
        <w:t xml:space="preserve">uviedol, že KOZ SR </w:t>
      </w:r>
      <w:r w:rsidR="00EE5318" w:rsidRPr="00EE5318">
        <w:t>nemá k predloženému návrhu zákona zásadné pripomienky a odporúča ho postúpiť do ďalšieho legislatívneho konania.</w:t>
      </w:r>
    </w:p>
    <w:p w:rsidR="00205854" w:rsidRPr="0023682F" w:rsidRDefault="00205854" w:rsidP="00B43255">
      <w:pPr>
        <w:jc w:val="both"/>
      </w:pPr>
      <w:r w:rsidRPr="0023682F">
        <w:t>Stano</w:t>
      </w:r>
      <w:r>
        <w:t xml:space="preserve">visko za RÚZ predniesol pán </w:t>
      </w:r>
      <w:r w:rsidR="00124AFE">
        <w:t>Jusko</w:t>
      </w:r>
      <w:r w:rsidR="00450922">
        <w:t>, ktorý k predloženému návrhu zákona nemal žiadne pripomienky z dôvodu, že v MPK bolo viacero pripomienok RÚZ zo strany predkladateľa akceptovaných. RÚZ odporúča návrh zákona na ďalšie legislatívne konanie.</w:t>
      </w:r>
    </w:p>
    <w:p w:rsidR="00100C47" w:rsidRPr="00124AFE" w:rsidRDefault="00205854" w:rsidP="00124AFE">
      <w:pPr>
        <w:pStyle w:val="Odsekzoznamu"/>
        <w:ind w:left="0"/>
        <w:jc w:val="both"/>
        <w:rPr>
          <w:sz w:val="24"/>
          <w:szCs w:val="24"/>
        </w:rPr>
      </w:pPr>
      <w:r w:rsidRPr="00124AFE">
        <w:rPr>
          <w:sz w:val="24"/>
          <w:szCs w:val="24"/>
        </w:rPr>
        <w:t>Stanovisko za ZMOS predniesol pán</w:t>
      </w:r>
      <w:r w:rsidR="007B1355" w:rsidRPr="00124AFE">
        <w:rPr>
          <w:sz w:val="24"/>
          <w:szCs w:val="24"/>
        </w:rPr>
        <w:t xml:space="preserve"> </w:t>
      </w:r>
      <w:r w:rsidR="00052B26" w:rsidRPr="00124AFE">
        <w:rPr>
          <w:sz w:val="24"/>
          <w:szCs w:val="24"/>
        </w:rPr>
        <w:t>Dvonč</w:t>
      </w:r>
      <w:r w:rsidRPr="00124AFE">
        <w:rPr>
          <w:sz w:val="24"/>
          <w:szCs w:val="24"/>
        </w:rPr>
        <w:t xml:space="preserve">, ktorý </w:t>
      </w:r>
      <w:r w:rsidR="00124AFE" w:rsidRPr="00124AFE">
        <w:rPr>
          <w:sz w:val="24"/>
          <w:szCs w:val="24"/>
        </w:rPr>
        <w:t xml:space="preserve">uviedol, že </w:t>
      </w:r>
      <w:r w:rsidR="00100C47" w:rsidRPr="00124AFE">
        <w:rPr>
          <w:bCs/>
          <w:sz w:val="24"/>
          <w:szCs w:val="24"/>
        </w:rPr>
        <w:t xml:space="preserve">v dôsledku potreby konsolidácie verejných financií a v dôsledku </w:t>
      </w:r>
      <w:r w:rsidR="00100C47" w:rsidRPr="00124AFE">
        <w:rPr>
          <w:sz w:val="24"/>
          <w:szCs w:val="24"/>
        </w:rPr>
        <w:t xml:space="preserve">dlhodobého prepadu výnosu dane z príjmov FO, ktorý spôsobil, že obciam chýbajú finančné prostriedky na financovanie všeobecne prospešných služieb, trvá na požiadavke zvýšenia príjmov obcí z odvodov z hazardných hier prevádzkovaných prostredníctvom technických zariadení obsluhovaných priamo hráčmi a z hazardných hier prevádzkovaných prostredníctvom videohier na území obcí. Navrhované zvýšenie príjmov obcí z odvodov hazardných hier umožní zmierniť prepad finančných prostriedkov na financovania tvorby a ochrany životného prostredia, sociálnej starostlivosti, telovýchovy, športu, kultúrnych aktivít a iných verejnoprospešných činností obyvateľov miest a obcí a zároveň zmierniť negatívne dopady prevádzkovania hazardných hier na obyvateľstvo obcí. </w:t>
      </w:r>
      <w:r w:rsidR="00124AFE" w:rsidRPr="00124AFE">
        <w:rPr>
          <w:sz w:val="24"/>
          <w:szCs w:val="24"/>
        </w:rPr>
        <w:t xml:space="preserve">Konkrétne pripomienky sú uvedené v písomnom stanovisku. </w:t>
      </w:r>
      <w:r w:rsidR="00946121" w:rsidRPr="00124AFE">
        <w:rPr>
          <w:sz w:val="24"/>
          <w:szCs w:val="24"/>
        </w:rPr>
        <w:t>ZMOS žiada</w:t>
      </w:r>
      <w:r w:rsidR="00124AFE" w:rsidRPr="00124AFE">
        <w:rPr>
          <w:sz w:val="24"/>
          <w:szCs w:val="24"/>
        </w:rPr>
        <w:t>lo</w:t>
      </w:r>
      <w:r w:rsidR="00100C47" w:rsidRPr="00124AFE">
        <w:rPr>
          <w:sz w:val="24"/>
          <w:szCs w:val="24"/>
        </w:rPr>
        <w:t xml:space="preserve"> doplniť návrh zákona o</w:t>
      </w:r>
      <w:r w:rsidR="00946121" w:rsidRPr="00124AFE">
        <w:rPr>
          <w:sz w:val="24"/>
          <w:szCs w:val="24"/>
        </w:rPr>
        <w:t xml:space="preserve"> ich </w:t>
      </w:r>
      <w:r w:rsidR="00100C47" w:rsidRPr="00124AFE">
        <w:rPr>
          <w:sz w:val="24"/>
          <w:szCs w:val="24"/>
        </w:rPr>
        <w:t>pripomienky.</w:t>
      </w:r>
      <w:r w:rsidR="00100C47" w:rsidRPr="00124AFE">
        <w:t xml:space="preserve"> </w:t>
      </w:r>
    </w:p>
    <w:p w:rsidR="00100C47" w:rsidRPr="00E61C7A" w:rsidRDefault="00100C47" w:rsidP="00B43255">
      <w:pPr>
        <w:pStyle w:val="Odsekzoznamu"/>
        <w:ind w:left="0"/>
        <w:jc w:val="both"/>
      </w:pPr>
    </w:p>
    <w:p w:rsidR="007B1355" w:rsidRPr="00946121" w:rsidRDefault="007B1355" w:rsidP="007B1355">
      <w:pPr>
        <w:jc w:val="both"/>
        <w:rPr>
          <w:b/>
        </w:rPr>
      </w:pPr>
      <w:r w:rsidRPr="00946121">
        <w:rPr>
          <w:b/>
        </w:rPr>
        <w:lastRenderedPageBreak/>
        <w:t>Závery:</w:t>
      </w:r>
    </w:p>
    <w:p w:rsidR="007B1355" w:rsidRPr="00946121" w:rsidRDefault="007B1355" w:rsidP="007B1355">
      <w:pPr>
        <w:jc w:val="both"/>
        <w:rPr>
          <w:b/>
        </w:rPr>
      </w:pPr>
      <w:r w:rsidRPr="00946121">
        <w:rPr>
          <w:b/>
        </w:rPr>
        <w:t>Rada</w:t>
      </w:r>
    </w:p>
    <w:p w:rsidR="007B1355" w:rsidRDefault="00124AFE" w:rsidP="0050595D">
      <w:pPr>
        <w:pStyle w:val="Odsekzoznamu"/>
        <w:numPr>
          <w:ilvl w:val="0"/>
          <w:numId w:val="2"/>
        </w:numPr>
        <w:spacing w:after="200" w:line="276" w:lineRule="auto"/>
        <w:jc w:val="both"/>
        <w:rPr>
          <w:b/>
          <w:sz w:val="24"/>
          <w:szCs w:val="24"/>
        </w:rPr>
      </w:pPr>
      <w:r>
        <w:rPr>
          <w:b/>
          <w:sz w:val="24"/>
          <w:szCs w:val="24"/>
        </w:rPr>
        <w:t>nedospela k dohode z dôvodu nesúhlasu ZMOS</w:t>
      </w:r>
      <w:r w:rsidR="007B1355" w:rsidRPr="00946121">
        <w:rPr>
          <w:b/>
          <w:sz w:val="24"/>
          <w:szCs w:val="24"/>
        </w:rPr>
        <w:t>,</w:t>
      </w:r>
    </w:p>
    <w:p w:rsidR="00124AFE" w:rsidRPr="00946121" w:rsidRDefault="00124AFE" w:rsidP="0050595D">
      <w:pPr>
        <w:pStyle w:val="Odsekzoznamu"/>
        <w:numPr>
          <w:ilvl w:val="0"/>
          <w:numId w:val="2"/>
        </w:numPr>
        <w:spacing w:after="200" w:line="276" w:lineRule="auto"/>
        <w:jc w:val="both"/>
        <w:rPr>
          <w:b/>
          <w:sz w:val="24"/>
          <w:szCs w:val="24"/>
        </w:rPr>
      </w:pPr>
      <w:r>
        <w:rPr>
          <w:b/>
          <w:sz w:val="24"/>
          <w:szCs w:val="24"/>
        </w:rPr>
        <w:t>AZZZ SR, KOZ SR a RÚZ s návrhom zákona súhlasia.</w:t>
      </w:r>
    </w:p>
    <w:p w:rsidR="00205854" w:rsidRDefault="00205854" w:rsidP="00B43255">
      <w:pPr>
        <w:pStyle w:val="Odsekzoznamu"/>
        <w:ind w:left="0"/>
        <w:jc w:val="both"/>
        <w:rPr>
          <w:b/>
          <w:sz w:val="24"/>
          <w:szCs w:val="24"/>
          <w:u w:val="single"/>
        </w:rPr>
      </w:pPr>
    </w:p>
    <w:p w:rsidR="007B1355" w:rsidRPr="0083211B" w:rsidRDefault="007B1355" w:rsidP="007B1355">
      <w:pPr>
        <w:pStyle w:val="Odsekzoznamu"/>
        <w:ind w:left="0"/>
        <w:jc w:val="both"/>
        <w:rPr>
          <w:b/>
          <w:sz w:val="24"/>
          <w:szCs w:val="24"/>
          <w:u w:val="single"/>
        </w:rPr>
      </w:pPr>
      <w:r>
        <w:rPr>
          <w:b/>
          <w:sz w:val="24"/>
          <w:szCs w:val="24"/>
          <w:u w:val="single"/>
        </w:rPr>
        <w:t>K bodu 2</w:t>
      </w:r>
    </w:p>
    <w:p w:rsidR="007B1355" w:rsidRDefault="007B1355" w:rsidP="007B1355">
      <w:pPr>
        <w:pStyle w:val="Odsekzoznamu"/>
        <w:ind w:left="0"/>
        <w:jc w:val="both"/>
        <w:rPr>
          <w:sz w:val="24"/>
          <w:szCs w:val="24"/>
        </w:rPr>
      </w:pPr>
      <w:r>
        <w:rPr>
          <w:sz w:val="24"/>
          <w:szCs w:val="24"/>
        </w:rPr>
        <w:t>Návrh zákona, ktorým  sa mení a  dopĺňa zákon č. 333/2011 Z. z. o orgánoch štátnej správy v oblasti daní, poplatkov a colníctva v znení neskorších predpisov a ktorým sa menia a dopĺňajú niektoré zákony</w:t>
      </w:r>
    </w:p>
    <w:p w:rsidR="007B1355" w:rsidRDefault="007B1355" w:rsidP="007B1355">
      <w:pPr>
        <w:pStyle w:val="Odsekzoznamu"/>
        <w:ind w:left="0"/>
        <w:jc w:val="both"/>
        <w:rPr>
          <w:color w:val="000000"/>
          <w:sz w:val="24"/>
          <w:szCs w:val="24"/>
        </w:rPr>
      </w:pPr>
      <w:r>
        <w:rPr>
          <w:sz w:val="24"/>
          <w:szCs w:val="24"/>
        </w:rPr>
        <w:t xml:space="preserve">Predmetný návrh zákona uviedol minister financií </w:t>
      </w:r>
      <w:r w:rsidR="000033E2">
        <w:rPr>
          <w:sz w:val="24"/>
          <w:szCs w:val="24"/>
        </w:rPr>
        <w:t xml:space="preserve">a podpredseda vlády SR </w:t>
      </w:r>
      <w:r>
        <w:rPr>
          <w:sz w:val="24"/>
          <w:szCs w:val="24"/>
        </w:rPr>
        <w:t>Peter Kažimír.</w:t>
      </w:r>
    </w:p>
    <w:p w:rsidR="007B1355" w:rsidRDefault="007B1355" w:rsidP="007B1355">
      <w:pPr>
        <w:pStyle w:val="Odsekzoznamu"/>
        <w:ind w:left="0"/>
        <w:jc w:val="both"/>
        <w:rPr>
          <w:sz w:val="24"/>
          <w:szCs w:val="24"/>
        </w:rPr>
      </w:pPr>
    </w:p>
    <w:p w:rsidR="00100C47" w:rsidRDefault="00100C47" w:rsidP="00100C47">
      <w:pPr>
        <w:pStyle w:val="Odsekzoznamu"/>
        <w:ind w:left="0"/>
        <w:jc w:val="both"/>
        <w:rPr>
          <w:sz w:val="24"/>
          <w:szCs w:val="24"/>
        </w:rPr>
      </w:pPr>
      <w:r w:rsidRPr="008852E3">
        <w:rPr>
          <w:sz w:val="24"/>
          <w:szCs w:val="24"/>
        </w:rPr>
        <w:t>Stanovisko za AZZZ SR predniesol pán</w:t>
      </w:r>
      <w:r w:rsidR="00124AFE">
        <w:rPr>
          <w:sz w:val="24"/>
          <w:szCs w:val="24"/>
        </w:rPr>
        <w:t xml:space="preserve"> Karlubík</w:t>
      </w:r>
      <w:r>
        <w:rPr>
          <w:sz w:val="24"/>
          <w:szCs w:val="24"/>
        </w:rPr>
        <w:t>, ktorý odporučil návrh zákona na ďalšie legislatívne konanie bez pripomienok.</w:t>
      </w:r>
    </w:p>
    <w:p w:rsidR="000033E2" w:rsidRPr="008852E3" w:rsidRDefault="000033E2" w:rsidP="00100C47">
      <w:pPr>
        <w:pStyle w:val="Odsekzoznamu"/>
        <w:ind w:left="0"/>
        <w:jc w:val="both"/>
        <w:rPr>
          <w:color w:val="000000"/>
          <w:sz w:val="24"/>
          <w:szCs w:val="24"/>
        </w:rPr>
      </w:pPr>
    </w:p>
    <w:p w:rsidR="00EE5318" w:rsidRDefault="00EE5318" w:rsidP="00EE5318">
      <w:pPr>
        <w:jc w:val="both"/>
      </w:pPr>
      <w:r w:rsidRPr="00EE5318">
        <w:t xml:space="preserve">Stanovisko za KOZ SR predniesol pán </w:t>
      </w:r>
      <w:r w:rsidR="00124AFE">
        <w:t>Machyna</w:t>
      </w:r>
      <w:r w:rsidRPr="00EE5318">
        <w:t xml:space="preserve">, ktorý </w:t>
      </w:r>
      <w:r>
        <w:t xml:space="preserve">uviedol, že KOZ SR </w:t>
      </w:r>
      <w:r w:rsidRPr="00EE5318">
        <w:t>nemá k predloženému návrhu zákona zásadné pripomienky a odporúča ho postúpiť do ďalšieho legislatívneho konania.</w:t>
      </w:r>
    </w:p>
    <w:p w:rsidR="000033E2" w:rsidRPr="00EE5318" w:rsidRDefault="000033E2" w:rsidP="00EE5318">
      <w:pPr>
        <w:jc w:val="both"/>
      </w:pPr>
    </w:p>
    <w:p w:rsidR="000033E2" w:rsidRPr="000033E2" w:rsidRDefault="007B1355" w:rsidP="000033E2">
      <w:pPr>
        <w:jc w:val="both"/>
      </w:pPr>
      <w:r w:rsidRPr="0023682F">
        <w:t>Stano</w:t>
      </w:r>
      <w:r>
        <w:t xml:space="preserve">visko za RÚZ predniesol pán </w:t>
      </w:r>
      <w:r w:rsidR="00124AFE">
        <w:t xml:space="preserve"> Jusko</w:t>
      </w:r>
      <w:r w:rsidR="00450922">
        <w:t>,</w:t>
      </w:r>
      <w:r w:rsidR="000033E2">
        <w:t xml:space="preserve"> ktorý upozornil, že n</w:t>
      </w:r>
      <w:r w:rsidR="000033E2" w:rsidRPr="000033E2">
        <w:t xml:space="preserve">ávrhom novely zákona sa navrhuje zrušiť zákon o finančnej správe z dôvodu posúdenia </w:t>
      </w:r>
      <w:r w:rsidR="000033E2" w:rsidRPr="000033E2">
        <w:rPr>
          <w:color w:val="231F20"/>
        </w:rPr>
        <w:t xml:space="preserve">opodstatnenosti zlúčenia daňových úradov a colných úradov. Napriek vysvetleniu predkladateľa o dôvodoch, ktoré viedli k tomuto kroku upozorňujeme, že uvedené opatrenie bude mať za následok spomalenie realizácie programu UNITAS, ktorý mal a má potenciál zredukovať výšku administratívneho zaťaženia v oblasti daní, ciel a odvodov, čo je oblasť v ktorej je SR v medzinárodných hodnoteniach kvality podnikateľského prostredia dlhodobo hodnotená pomerne negatívne. RÚZ odporúča vzhľadom k aktuálnemu zhoršovaniu niektorých parametrov podnikateľského prostredia (daňové a odvodové zaťaženie, pracovné právo) realizovať opatrenia, ktoré povedú k redukcii administratívneho zaťaženia v tejto oblasti. </w:t>
      </w:r>
    </w:p>
    <w:p w:rsidR="007B1355" w:rsidRDefault="000033E2" w:rsidP="007B1355">
      <w:pPr>
        <w:jc w:val="both"/>
      </w:pPr>
      <w:r>
        <w:t xml:space="preserve">Pán Jusko </w:t>
      </w:r>
      <w:r w:rsidR="00450922">
        <w:t xml:space="preserve">odporučil </w:t>
      </w:r>
      <w:r>
        <w:t>návrh zákona</w:t>
      </w:r>
      <w:r w:rsidR="00450922">
        <w:t xml:space="preserve"> na ďalšie legislatívne konanie.</w:t>
      </w:r>
    </w:p>
    <w:p w:rsidR="000033E2" w:rsidRPr="0023682F" w:rsidRDefault="000033E2" w:rsidP="007B1355">
      <w:pPr>
        <w:jc w:val="both"/>
      </w:pPr>
    </w:p>
    <w:p w:rsidR="00C80F23" w:rsidRPr="00C80F23" w:rsidRDefault="007B1355" w:rsidP="00C80F23">
      <w:pPr>
        <w:pStyle w:val="Odsekzoznamu"/>
        <w:ind w:left="0"/>
        <w:jc w:val="both"/>
        <w:rPr>
          <w:sz w:val="24"/>
          <w:szCs w:val="24"/>
        </w:rPr>
      </w:pPr>
      <w:r w:rsidRPr="00C80F23">
        <w:rPr>
          <w:sz w:val="24"/>
          <w:szCs w:val="24"/>
        </w:rPr>
        <w:t xml:space="preserve">Stanovisko za ZMOS predniesol pán  </w:t>
      </w:r>
      <w:r w:rsidR="00124AFE">
        <w:rPr>
          <w:sz w:val="24"/>
          <w:szCs w:val="24"/>
        </w:rPr>
        <w:t>Dvonč</w:t>
      </w:r>
      <w:r w:rsidRPr="00C80F23">
        <w:rPr>
          <w:sz w:val="24"/>
          <w:szCs w:val="24"/>
        </w:rPr>
        <w:t xml:space="preserve">, ktorý </w:t>
      </w:r>
      <w:r w:rsidR="00C80F23" w:rsidRPr="00C80F23">
        <w:rPr>
          <w:sz w:val="24"/>
          <w:szCs w:val="24"/>
        </w:rPr>
        <w:t xml:space="preserve">uviedol, že v čase razantného hľadania úspor v rozpočtoch subjektov verejnej správy </w:t>
      </w:r>
      <w:r w:rsidR="00C80F23">
        <w:rPr>
          <w:sz w:val="24"/>
          <w:szCs w:val="24"/>
        </w:rPr>
        <w:t>ZMOS</w:t>
      </w:r>
      <w:r w:rsidR="00C80F23" w:rsidRPr="00C80F23">
        <w:rPr>
          <w:sz w:val="24"/>
          <w:szCs w:val="24"/>
        </w:rPr>
        <w:t xml:space="preserve"> prekvapuje, že MF SR predkladá návrh, ktorý má mať negatívny dopad na štátny rozpočet, aj keď má byť tento dopad minimálny a podľa predkladateľa ho nie je potrebné ani kvantifikovať. </w:t>
      </w:r>
    </w:p>
    <w:p w:rsidR="00C80F23" w:rsidRPr="00C80F23" w:rsidRDefault="00C80F23" w:rsidP="00C80F23">
      <w:pPr>
        <w:jc w:val="both"/>
      </w:pPr>
      <w:r w:rsidRPr="00C80F23">
        <w:t>V súvislosti so stavom verejných financií a navrhovaným programom rušenia a spájania</w:t>
      </w:r>
      <w:r>
        <w:t xml:space="preserve"> štátnych úradov  ZMOS odporúča</w:t>
      </w:r>
      <w:r w:rsidRPr="00C80F23">
        <w:t xml:space="preserve"> tiež zvážiť opodstatnenosť a efektívnosť navrhovaného opätovného posudzovania potreby zlúčenia daňových úradov a colných úradov.</w:t>
      </w:r>
    </w:p>
    <w:p w:rsidR="00C80F23" w:rsidRDefault="00C80F23" w:rsidP="007B1355">
      <w:pPr>
        <w:pStyle w:val="Odsekzoznamu"/>
        <w:ind w:left="0"/>
        <w:jc w:val="both"/>
      </w:pPr>
    </w:p>
    <w:p w:rsidR="002C0FE0" w:rsidRDefault="002C0FE0" w:rsidP="002C0FE0">
      <w:pPr>
        <w:jc w:val="both"/>
      </w:pPr>
      <w:r>
        <w:t xml:space="preserve">Predkladateľ reagoval na pripomienku RÚZ a ostatných sociálnych partnerov, vysvetlil aktuálnu situáciu vo finančnej správe a uviedol, že sťahovanie finančnej správy </w:t>
      </w:r>
      <w:r w:rsidR="001F4A04">
        <w:t xml:space="preserve">do Banskej bystrice </w:t>
      </w:r>
      <w:r>
        <w:t>nesmie mať žiadne ďalšie finančné náklady.</w:t>
      </w:r>
    </w:p>
    <w:p w:rsidR="002C0FE0" w:rsidRPr="00E61C7A" w:rsidRDefault="002C0FE0" w:rsidP="007B1355">
      <w:pPr>
        <w:pStyle w:val="Odsekzoznamu"/>
        <w:ind w:left="0"/>
        <w:jc w:val="both"/>
      </w:pPr>
    </w:p>
    <w:p w:rsidR="007B1355" w:rsidRPr="00946121" w:rsidRDefault="007B1355" w:rsidP="007B1355">
      <w:pPr>
        <w:jc w:val="both"/>
        <w:rPr>
          <w:b/>
        </w:rPr>
      </w:pPr>
      <w:r w:rsidRPr="00946121">
        <w:rPr>
          <w:b/>
        </w:rPr>
        <w:t>Závery:</w:t>
      </w:r>
    </w:p>
    <w:p w:rsidR="007B1355" w:rsidRPr="00946121" w:rsidRDefault="007B1355" w:rsidP="007B1355">
      <w:pPr>
        <w:jc w:val="both"/>
        <w:rPr>
          <w:b/>
        </w:rPr>
      </w:pPr>
      <w:r w:rsidRPr="00946121">
        <w:rPr>
          <w:b/>
        </w:rPr>
        <w:t>Rada</w:t>
      </w:r>
    </w:p>
    <w:p w:rsidR="007B1355" w:rsidRPr="00946121" w:rsidRDefault="007B1355" w:rsidP="0050595D">
      <w:pPr>
        <w:pStyle w:val="Odsekzoznamu"/>
        <w:numPr>
          <w:ilvl w:val="0"/>
          <w:numId w:val="3"/>
        </w:numPr>
        <w:spacing w:after="200" w:line="276" w:lineRule="auto"/>
        <w:jc w:val="both"/>
        <w:rPr>
          <w:b/>
          <w:sz w:val="24"/>
          <w:szCs w:val="24"/>
        </w:rPr>
      </w:pPr>
      <w:r w:rsidRPr="00946121">
        <w:rPr>
          <w:b/>
          <w:sz w:val="24"/>
          <w:szCs w:val="24"/>
        </w:rPr>
        <w:t>súhlasí s predloženým návrhom zákona bez pripomienok,</w:t>
      </w:r>
    </w:p>
    <w:p w:rsidR="007B1355" w:rsidRPr="00946121" w:rsidRDefault="007B1355" w:rsidP="0050595D">
      <w:pPr>
        <w:pStyle w:val="Odsekzoznamu"/>
        <w:numPr>
          <w:ilvl w:val="0"/>
          <w:numId w:val="3"/>
        </w:numPr>
        <w:spacing w:after="200" w:line="276" w:lineRule="auto"/>
        <w:jc w:val="both"/>
        <w:rPr>
          <w:b/>
          <w:sz w:val="24"/>
          <w:szCs w:val="24"/>
        </w:rPr>
      </w:pPr>
      <w:r w:rsidRPr="00946121">
        <w:rPr>
          <w:b/>
          <w:sz w:val="24"/>
          <w:szCs w:val="24"/>
        </w:rPr>
        <w:t>odporúča návrh zákona na ďalšie legislatívne konanie.</w:t>
      </w:r>
    </w:p>
    <w:p w:rsidR="007B1355" w:rsidRDefault="007B1355" w:rsidP="007B1355">
      <w:pPr>
        <w:pStyle w:val="Odsekzoznamu"/>
        <w:spacing w:after="200" w:line="276" w:lineRule="auto"/>
        <w:jc w:val="both"/>
        <w:rPr>
          <w:b/>
          <w:color w:val="FF0000"/>
          <w:sz w:val="24"/>
          <w:szCs w:val="24"/>
        </w:rPr>
      </w:pPr>
    </w:p>
    <w:p w:rsidR="007B1355" w:rsidRPr="0083211B" w:rsidRDefault="007B1355" w:rsidP="007B1355">
      <w:pPr>
        <w:pStyle w:val="Odsekzoznamu"/>
        <w:ind w:left="0"/>
        <w:jc w:val="both"/>
        <w:rPr>
          <w:b/>
          <w:sz w:val="24"/>
          <w:szCs w:val="24"/>
          <w:u w:val="single"/>
        </w:rPr>
      </w:pPr>
      <w:r>
        <w:rPr>
          <w:b/>
          <w:sz w:val="24"/>
          <w:szCs w:val="24"/>
          <w:u w:val="single"/>
        </w:rPr>
        <w:t>K bodu 3</w:t>
      </w:r>
    </w:p>
    <w:p w:rsidR="007B1355" w:rsidRDefault="007B1355" w:rsidP="007B1355">
      <w:pPr>
        <w:pStyle w:val="Odsekzoznamu"/>
        <w:ind w:left="0"/>
        <w:jc w:val="both"/>
        <w:rPr>
          <w:sz w:val="24"/>
          <w:szCs w:val="24"/>
        </w:rPr>
      </w:pPr>
      <w:r>
        <w:rPr>
          <w:sz w:val="24"/>
          <w:szCs w:val="24"/>
        </w:rPr>
        <w:t>Návrh zákona o medzinárodnej pomoci a spolupráci pri správe daní</w:t>
      </w:r>
    </w:p>
    <w:p w:rsidR="007B1355" w:rsidRDefault="007B1355" w:rsidP="007B1355">
      <w:pPr>
        <w:pStyle w:val="Odsekzoznamu"/>
        <w:ind w:left="0"/>
        <w:jc w:val="both"/>
        <w:rPr>
          <w:color w:val="000000"/>
          <w:sz w:val="24"/>
          <w:szCs w:val="24"/>
        </w:rPr>
      </w:pPr>
      <w:r>
        <w:rPr>
          <w:sz w:val="24"/>
          <w:szCs w:val="24"/>
        </w:rPr>
        <w:t xml:space="preserve">Predmetný návrh zákona uviedol minister financií </w:t>
      </w:r>
      <w:r w:rsidR="000033E2">
        <w:rPr>
          <w:sz w:val="24"/>
          <w:szCs w:val="24"/>
        </w:rPr>
        <w:t xml:space="preserve">a podpredseda vlády SR </w:t>
      </w:r>
      <w:r>
        <w:rPr>
          <w:sz w:val="24"/>
          <w:szCs w:val="24"/>
        </w:rPr>
        <w:t>Peter Kažimír.</w:t>
      </w:r>
    </w:p>
    <w:p w:rsidR="007B1355" w:rsidRDefault="007B1355" w:rsidP="007B1355">
      <w:pPr>
        <w:pStyle w:val="Odsekzoznamu"/>
        <w:ind w:left="0"/>
        <w:jc w:val="both"/>
        <w:rPr>
          <w:sz w:val="24"/>
          <w:szCs w:val="24"/>
        </w:rPr>
      </w:pPr>
    </w:p>
    <w:p w:rsidR="00100C47" w:rsidRPr="008852E3" w:rsidRDefault="00100C47" w:rsidP="00100C47">
      <w:pPr>
        <w:pStyle w:val="Odsekzoznamu"/>
        <w:ind w:left="0"/>
        <w:jc w:val="both"/>
        <w:rPr>
          <w:color w:val="000000"/>
          <w:sz w:val="24"/>
          <w:szCs w:val="24"/>
        </w:rPr>
      </w:pPr>
      <w:r w:rsidRPr="008852E3">
        <w:rPr>
          <w:sz w:val="24"/>
          <w:szCs w:val="24"/>
        </w:rPr>
        <w:t>Stanovisko za AZZZ SR predniesol pán</w:t>
      </w:r>
      <w:r w:rsidR="001F4A04">
        <w:rPr>
          <w:sz w:val="24"/>
          <w:szCs w:val="24"/>
        </w:rPr>
        <w:t xml:space="preserve"> Karlubík</w:t>
      </w:r>
      <w:r>
        <w:rPr>
          <w:sz w:val="24"/>
          <w:szCs w:val="24"/>
        </w:rPr>
        <w:t>, ktorý odporučil návrh zákona na ďalšie legislatívne konanie bez pripomienok.</w:t>
      </w:r>
    </w:p>
    <w:p w:rsidR="00EE5318" w:rsidRPr="00EE5318" w:rsidRDefault="00EE5318" w:rsidP="00EE5318">
      <w:pPr>
        <w:jc w:val="both"/>
      </w:pPr>
      <w:r w:rsidRPr="00EE5318">
        <w:t xml:space="preserve">Stanovisko za KOZ SR predniesol pán </w:t>
      </w:r>
      <w:r w:rsidR="001F4A04">
        <w:t>Petroci</w:t>
      </w:r>
      <w:r w:rsidRPr="00EE5318">
        <w:t xml:space="preserve">, ktorý </w:t>
      </w:r>
      <w:r>
        <w:t xml:space="preserve">uviedol, že KOZ SR </w:t>
      </w:r>
      <w:r w:rsidRPr="00EE5318">
        <w:t>nemá k predloženému návrhu zákona zásadné pripomienky a odporúča ho postúpiť do ďalšieho legislatívneho konania.</w:t>
      </w:r>
    </w:p>
    <w:p w:rsidR="00450922" w:rsidRPr="0023682F" w:rsidRDefault="00450922" w:rsidP="00450922">
      <w:pPr>
        <w:jc w:val="both"/>
      </w:pPr>
      <w:r w:rsidRPr="0023682F">
        <w:t>Stano</w:t>
      </w:r>
      <w:r>
        <w:t xml:space="preserve">visko za RÚZ predniesol pán </w:t>
      </w:r>
      <w:r w:rsidR="001F4A04">
        <w:t>Sabol</w:t>
      </w:r>
      <w:r>
        <w:t>, ktorý nemal k predloženému návrhu zákona žiadne pripomienky a odporučil ho na ďalšie legislatívne konanie.</w:t>
      </w:r>
    </w:p>
    <w:p w:rsidR="007B1355" w:rsidRPr="00E61C7A" w:rsidRDefault="007B1355" w:rsidP="007B1355">
      <w:pPr>
        <w:pStyle w:val="Odsekzoznamu"/>
        <w:ind w:left="0"/>
        <w:jc w:val="both"/>
      </w:pPr>
      <w:r w:rsidRPr="00E61C7A">
        <w:rPr>
          <w:sz w:val="24"/>
          <w:szCs w:val="24"/>
        </w:rPr>
        <w:t>Stanovisko za ZMOS predniesol pán</w:t>
      </w:r>
      <w:r>
        <w:rPr>
          <w:sz w:val="24"/>
          <w:szCs w:val="24"/>
        </w:rPr>
        <w:t xml:space="preserve"> </w:t>
      </w:r>
      <w:r w:rsidR="001F4A04">
        <w:rPr>
          <w:sz w:val="24"/>
          <w:szCs w:val="24"/>
        </w:rPr>
        <w:t>Dvonč</w:t>
      </w:r>
      <w:r>
        <w:rPr>
          <w:sz w:val="24"/>
          <w:szCs w:val="24"/>
        </w:rPr>
        <w:t xml:space="preserve">, ktorý </w:t>
      </w:r>
      <w:r w:rsidR="00C80F23">
        <w:rPr>
          <w:sz w:val="24"/>
          <w:szCs w:val="24"/>
        </w:rPr>
        <w:t>nemal k návrhu zákona zásadné pripomienky a odporučil ho na ďalšie legislatívne konanie.</w:t>
      </w:r>
    </w:p>
    <w:p w:rsidR="007B1355" w:rsidRDefault="007B1355" w:rsidP="007B1355">
      <w:pPr>
        <w:pStyle w:val="Odsekzoznamu"/>
        <w:ind w:left="0"/>
        <w:jc w:val="both"/>
        <w:rPr>
          <w:b/>
          <w:sz w:val="24"/>
          <w:szCs w:val="24"/>
        </w:rPr>
      </w:pPr>
    </w:p>
    <w:p w:rsidR="007B1355" w:rsidRPr="00946121" w:rsidRDefault="007B1355" w:rsidP="007B1355">
      <w:pPr>
        <w:jc w:val="both"/>
        <w:rPr>
          <w:b/>
        </w:rPr>
      </w:pPr>
      <w:r w:rsidRPr="00946121">
        <w:rPr>
          <w:b/>
        </w:rPr>
        <w:t>Závery:</w:t>
      </w:r>
    </w:p>
    <w:p w:rsidR="007B1355" w:rsidRPr="00946121" w:rsidRDefault="007B1355" w:rsidP="007B1355">
      <w:pPr>
        <w:jc w:val="both"/>
        <w:rPr>
          <w:b/>
        </w:rPr>
      </w:pPr>
      <w:r w:rsidRPr="00946121">
        <w:rPr>
          <w:b/>
        </w:rPr>
        <w:t>Rada</w:t>
      </w:r>
    </w:p>
    <w:p w:rsidR="007B1355" w:rsidRPr="00946121" w:rsidRDefault="007B1355" w:rsidP="0050595D">
      <w:pPr>
        <w:pStyle w:val="Odsekzoznamu"/>
        <w:numPr>
          <w:ilvl w:val="0"/>
          <w:numId w:val="4"/>
        </w:numPr>
        <w:spacing w:after="200" w:line="276" w:lineRule="auto"/>
        <w:jc w:val="both"/>
        <w:rPr>
          <w:b/>
          <w:sz w:val="24"/>
          <w:szCs w:val="24"/>
        </w:rPr>
      </w:pPr>
      <w:r w:rsidRPr="00946121">
        <w:rPr>
          <w:b/>
          <w:sz w:val="24"/>
          <w:szCs w:val="24"/>
        </w:rPr>
        <w:t>súhlasí s predloženým návrhom zákona bez pripomienok,</w:t>
      </w:r>
    </w:p>
    <w:p w:rsidR="007B1355" w:rsidRPr="00946121" w:rsidRDefault="007B1355" w:rsidP="0050595D">
      <w:pPr>
        <w:pStyle w:val="Odsekzoznamu"/>
        <w:numPr>
          <w:ilvl w:val="0"/>
          <w:numId w:val="4"/>
        </w:numPr>
        <w:spacing w:after="200" w:line="276" w:lineRule="auto"/>
        <w:jc w:val="both"/>
        <w:rPr>
          <w:b/>
          <w:sz w:val="24"/>
          <w:szCs w:val="24"/>
        </w:rPr>
      </w:pPr>
      <w:r w:rsidRPr="00946121">
        <w:rPr>
          <w:b/>
          <w:sz w:val="24"/>
          <w:szCs w:val="24"/>
        </w:rPr>
        <w:t>odporúča návrh zákona na ďalšie legislatívne konanie.</w:t>
      </w:r>
    </w:p>
    <w:p w:rsidR="007B1355" w:rsidRPr="007B1355" w:rsidRDefault="007B1355" w:rsidP="007B1355">
      <w:pPr>
        <w:pStyle w:val="Odsekzoznamu"/>
        <w:spacing w:after="200" w:line="276" w:lineRule="auto"/>
        <w:jc w:val="both"/>
        <w:rPr>
          <w:b/>
          <w:color w:val="FF0000"/>
          <w:sz w:val="24"/>
          <w:szCs w:val="24"/>
        </w:rPr>
      </w:pPr>
    </w:p>
    <w:p w:rsidR="001B3589" w:rsidRPr="0083211B" w:rsidRDefault="001B3589" w:rsidP="001B3589">
      <w:pPr>
        <w:pStyle w:val="Odsekzoznamu"/>
        <w:ind w:left="0"/>
        <w:jc w:val="both"/>
        <w:rPr>
          <w:b/>
          <w:sz w:val="24"/>
          <w:szCs w:val="24"/>
          <w:u w:val="single"/>
        </w:rPr>
      </w:pPr>
      <w:r>
        <w:rPr>
          <w:b/>
          <w:sz w:val="24"/>
          <w:szCs w:val="24"/>
          <w:u w:val="single"/>
        </w:rPr>
        <w:t>K bodu 4</w:t>
      </w:r>
    </w:p>
    <w:p w:rsidR="001B3589" w:rsidRDefault="001B3589" w:rsidP="001B3589">
      <w:pPr>
        <w:pStyle w:val="Odsekzoznamu"/>
        <w:ind w:left="0"/>
        <w:jc w:val="both"/>
        <w:rPr>
          <w:sz w:val="24"/>
          <w:szCs w:val="24"/>
        </w:rPr>
      </w:pPr>
      <w:r>
        <w:rPr>
          <w:sz w:val="24"/>
          <w:szCs w:val="24"/>
        </w:rPr>
        <w:t>Návrh zákona, ktorým sa mení a dopĺňa zákon č. 563/2009 Z. z. o správe daní (daňový poriadok) a o zmene a doplnení niektorých zákonov v znení neskorších predpisov a ktorým sa menia a dopĺňajú niektoré zákony</w:t>
      </w:r>
    </w:p>
    <w:p w:rsidR="001B3589" w:rsidRDefault="001B3589" w:rsidP="001B3589">
      <w:pPr>
        <w:pStyle w:val="Odsekzoznamu"/>
        <w:ind w:left="0"/>
        <w:jc w:val="both"/>
        <w:rPr>
          <w:color w:val="000000"/>
          <w:sz w:val="24"/>
          <w:szCs w:val="24"/>
        </w:rPr>
      </w:pPr>
      <w:r>
        <w:rPr>
          <w:sz w:val="24"/>
          <w:szCs w:val="24"/>
        </w:rPr>
        <w:t xml:space="preserve">Predmetný návrh zákona uviedol minister financií </w:t>
      </w:r>
      <w:r w:rsidR="000033E2">
        <w:rPr>
          <w:sz w:val="24"/>
          <w:szCs w:val="24"/>
        </w:rPr>
        <w:t xml:space="preserve">a podpredseda vlády SR </w:t>
      </w:r>
      <w:r>
        <w:rPr>
          <w:sz w:val="24"/>
          <w:szCs w:val="24"/>
        </w:rPr>
        <w:t>Peter Kažimír.</w:t>
      </w:r>
    </w:p>
    <w:p w:rsidR="001B3589" w:rsidRDefault="001B3589" w:rsidP="001B3589">
      <w:pPr>
        <w:pStyle w:val="Odsekzoznamu"/>
        <w:ind w:left="0"/>
        <w:jc w:val="both"/>
        <w:rPr>
          <w:sz w:val="24"/>
          <w:szCs w:val="24"/>
        </w:rPr>
      </w:pPr>
    </w:p>
    <w:p w:rsidR="00100C47" w:rsidRPr="008852E3" w:rsidRDefault="00100C47" w:rsidP="00100C47">
      <w:pPr>
        <w:pStyle w:val="Odsekzoznamu"/>
        <w:ind w:left="0"/>
        <w:jc w:val="both"/>
        <w:rPr>
          <w:color w:val="000000"/>
          <w:sz w:val="24"/>
          <w:szCs w:val="24"/>
        </w:rPr>
      </w:pPr>
      <w:r w:rsidRPr="008852E3">
        <w:rPr>
          <w:sz w:val="24"/>
          <w:szCs w:val="24"/>
        </w:rPr>
        <w:t>Stanovisko za AZZZ SR predniesol pán</w:t>
      </w:r>
      <w:r>
        <w:rPr>
          <w:sz w:val="24"/>
          <w:szCs w:val="24"/>
        </w:rPr>
        <w:t xml:space="preserve"> </w:t>
      </w:r>
      <w:r w:rsidR="001F4A04">
        <w:rPr>
          <w:sz w:val="24"/>
          <w:szCs w:val="24"/>
        </w:rPr>
        <w:t>Karlubík</w:t>
      </w:r>
      <w:r>
        <w:rPr>
          <w:sz w:val="24"/>
          <w:szCs w:val="24"/>
        </w:rPr>
        <w:t>, ktorý odporučil návrh zákona na ďalšie legislatívne konanie bez pripomienok.</w:t>
      </w:r>
    </w:p>
    <w:p w:rsidR="00EE5318" w:rsidRPr="00EE5318" w:rsidRDefault="00EE5318" w:rsidP="00EE5318">
      <w:pPr>
        <w:jc w:val="both"/>
      </w:pPr>
      <w:r w:rsidRPr="00EE5318">
        <w:t xml:space="preserve">Stanovisko za KOZ SR predniesol pán </w:t>
      </w:r>
      <w:r w:rsidR="001F4A04">
        <w:t>Petroci</w:t>
      </w:r>
      <w:r w:rsidRPr="00EE5318">
        <w:t xml:space="preserve">, ktorý </w:t>
      </w:r>
      <w:r>
        <w:t xml:space="preserve">uviedol, že KOZ SR </w:t>
      </w:r>
      <w:r w:rsidRPr="00EE5318">
        <w:t>nemá k predloženému návrhu zákona zásadné pripomienky a odporúča ho postúpiť do ďalšieho legislatívneho konania.</w:t>
      </w:r>
    </w:p>
    <w:p w:rsidR="00450922" w:rsidRPr="0023682F" w:rsidRDefault="00450922" w:rsidP="00450922">
      <w:pPr>
        <w:jc w:val="both"/>
      </w:pPr>
      <w:r w:rsidRPr="0023682F">
        <w:t>Stano</w:t>
      </w:r>
      <w:r>
        <w:t xml:space="preserve">visko za RÚZ predniesol pán </w:t>
      </w:r>
      <w:r w:rsidR="001F4A04">
        <w:t>Sabol</w:t>
      </w:r>
      <w:r>
        <w:t>, ktorý nemal k predloženému návrhu zákona žiadne pripomienky a odporučil ho na ďalšie legislatívne konanie.</w:t>
      </w:r>
    </w:p>
    <w:p w:rsidR="00C80F23" w:rsidRPr="00E61C7A" w:rsidRDefault="00C80F23" w:rsidP="00C80F23">
      <w:pPr>
        <w:pStyle w:val="Odsekzoznamu"/>
        <w:ind w:left="0"/>
        <w:jc w:val="both"/>
      </w:pPr>
      <w:r w:rsidRPr="00E61C7A">
        <w:rPr>
          <w:sz w:val="24"/>
          <w:szCs w:val="24"/>
        </w:rPr>
        <w:t>Stanovisko za ZMOS predniesol pán</w:t>
      </w:r>
      <w:r>
        <w:rPr>
          <w:sz w:val="24"/>
          <w:szCs w:val="24"/>
        </w:rPr>
        <w:t xml:space="preserve"> </w:t>
      </w:r>
      <w:r w:rsidR="001F4A04">
        <w:rPr>
          <w:sz w:val="24"/>
          <w:szCs w:val="24"/>
        </w:rPr>
        <w:t xml:space="preserve">Dvonč, </w:t>
      </w:r>
      <w:r>
        <w:rPr>
          <w:sz w:val="24"/>
          <w:szCs w:val="24"/>
        </w:rPr>
        <w:t>ktorý nemal k návrhu zákona zásadné pripomienky a odporučil ho na ďalšie legislatívne konanie.</w:t>
      </w:r>
    </w:p>
    <w:p w:rsidR="001B3589" w:rsidRDefault="001B3589" w:rsidP="001B3589">
      <w:pPr>
        <w:pStyle w:val="Odsekzoznamu"/>
        <w:ind w:left="0"/>
        <w:jc w:val="both"/>
        <w:rPr>
          <w:b/>
          <w:sz w:val="24"/>
          <w:szCs w:val="24"/>
        </w:rPr>
      </w:pPr>
    </w:p>
    <w:p w:rsidR="001B3589" w:rsidRPr="00946121" w:rsidRDefault="001B3589" w:rsidP="001B3589">
      <w:pPr>
        <w:jc w:val="both"/>
        <w:rPr>
          <w:b/>
        </w:rPr>
      </w:pPr>
      <w:r w:rsidRPr="00946121">
        <w:rPr>
          <w:b/>
        </w:rPr>
        <w:t>Závery:</w:t>
      </w:r>
    </w:p>
    <w:p w:rsidR="001B3589" w:rsidRPr="00946121" w:rsidRDefault="001B3589" w:rsidP="001B3589">
      <w:pPr>
        <w:jc w:val="both"/>
        <w:rPr>
          <w:b/>
        </w:rPr>
      </w:pPr>
      <w:r w:rsidRPr="00946121">
        <w:rPr>
          <w:b/>
        </w:rPr>
        <w:t>Rada</w:t>
      </w:r>
    </w:p>
    <w:p w:rsidR="001B3589" w:rsidRPr="00946121" w:rsidRDefault="001B3589" w:rsidP="0050595D">
      <w:pPr>
        <w:pStyle w:val="Odsekzoznamu"/>
        <w:numPr>
          <w:ilvl w:val="0"/>
          <w:numId w:val="5"/>
        </w:numPr>
        <w:spacing w:after="200" w:line="276" w:lineRule="auto"/>
        <w:jc w:val="both"/>
        <w:rPr>
          <w:b/>
          <w:sz w:val="24"/>
          <w:szCs w:val="24"/>
        </w:rPr>
      </w:pPr>
      <w:r w:rsidRPr="00946121">
        <w:rPr>
          <w:b/>
          <w:sz w:val="24"/>
          <w:szCs w:val="24"/>
        </w:rPr>
        <w:t>súhlasí s predloženým návrhom zákona bez pripomienok,</w:t>
      </w:r>
    </w:p>
    <w:p w:rsidR="001B3589" w:rsidRPr="00946121" w:rsidRDefault="001B3589" w:rsidP="0050595D">
      <w:pPr>
        <w:pStyle w:val="Odsekzoznamu"/>
        <w:numPr>
          <w:ilvl w:val="0"/>
          <w:numId w:val="5"/>
        </w:numPr>
        <w:spacing w:after="200" w:line="276" w:lineRule="auto"/>
        <w:jc w:val="both"/>
        <w:rPr>
          <w:b/>
          <w:sz w:val="24"/>
          <w:szCs w:val="24"/>
        </w:rPr>
      </w:pPr>
      <w:r w:rsidRPr="00946121">
        <w:rPr>
          <w:b/>
          <w:sz w:val="24"/>
          <w:szCs w:val="24"/>
        </w:rPr>
        <w:t>odporúča návrh zákona na ďalšie legislatívne konanie.</w:t>
      </w:r>
    </w:p>
    <w:p w:rsidR="001B3589" w:rsidRDefault="001B3589" w:rsidP="001B3589">
      <w:pPr>
        <w:pStyle w:val="Odsekzoznamu"/>
        <w:spacing w:after="200" w:line="276" w:lineRule="auto"/>
        <w:jc w:val="both"/>
        <w:rPr>
          <w:b/>
          <w:color w:val="FF0000"/>
          <w:sz w:val="24"/>
          <w:szCs w:val="24"/>
        </w:rPr>
      </w:pPr>
    </w:p>
    <w:p w:rsidR="001B3589" w:rsidRPr="0083211B" w:rsidRDefault="001B3589" w:rsidP="001B3589">
      <w:pPr>
        <w:pStyle w:val="Odsekzoznamu"/>
        <w:ind w:left="0"/>
        <w:jc w:val="both"/>
        <w:rPr>
          <w:b/>
          <w:sz w:val="24"/>
          <w:szCs w:val="24"/>
          <w:u w:val="single"/>
        </w:rPr>
      </w:pPr>
      <w:r>
        <w:rPr>
          <w:b/>
          <w:sz w:val="24"/>
          <w:szCs w:val="24"/>
          <w:u w:val="single"/>
        </w:rPr>
        <w:t>K bodu 5</w:t>
      </w:r>
    </w:p>
    <w:p w:rsidR="001B3589" w:rsidRDefault="001B3589" w:rsidP="001B3589">
      <w:pPr>
        <w:pStyle w:val="Odsekzoznamu"/>
        <w:ind w:left="0"/>
        <w:jc w:val="both"/>
        <w:rPr>
          <w:sz w:val="24"/>
          <w:szCs w:val="24"/>
        </w:rPr>
      </w:pPr>
      <w:r>
        <w:rPr>
          <w:sz w:val="24"/>
          <w:szCs w:val="24"/>
        </w:rPr>
        <w:t>Návrh zákona, ktorým sa mení a dopĺňa zákon č. 595/2003 Z. z. o dani z príjmov v znení neskorších predpisov</w:t>
      </w:r>
    </w:p>
    <w:p w:rsidR="001B3589" w:rsidRDefault="001B3589" w:rsidP="001B3589">
      <w:pPr>
        <w:pStyle w:val="Odsekzoznamu"/>
        <w:ind w:left="0"/>
        <w:jc w:val="both"/>
        <w:rPr>
          <w:color w:val="000000"/>
          <w:sz w:val="24"/>
          <w:szCs w:val="24"/>
        </w:rPr>
      </w:pPr>
      <w:r>
        <w:rPr>
          <w:sz w:val="24"/>
          <w:szCs w:val="24"/>
        </w:rPr>
        <w:t xml:space="preserve">Predmetný návrh zákona uviedol minister financií </w:t>
      </w:r>
      <w:r w:rsidR="000033E2">
        <w:rPr>
          <w:sz w:val="24"/>
          <w:szCs w:val="24"/>
        </w:rPr>
        <w:t xml:space="preserve">a podpredseda vlády SR </w:t>
      </w:r>
      <w:r>
        <w:rPr>
          <w:sz w:val="24"/>
          <w:szCs w:val="24"/>
        </w:rPr>
        <w:t>Peter Kažimír.</w:t>
      </w:r>
    </w:p>
    <w:p w:rsidR="001B3589" w:rsidRDefault="001B3589" w:rsidP="001B3589">
      <w:pPr>
        <w:pStyle w:val="Odsekzoznamu"/>
        <w:ind w:left="0"/>
        <w:jc w:val="both"/>
        <w:rPr>
          <w:sz w:val="24"/>
          <w:szCs w:val="24"/>
        </w:rPr>
      </w:pPr>
    </w:p>
    <w:p w:rsidR="001B3589" w:rsidRDefault="001B3589" w:rsidP="001B3589">
      <w:pPr>
        <w:pStyle w:val="Odsekzoznamu"/>
        <w:ind w:left="0"/>
        <w:jc w:val="both"/>
        <w:rPr>
          <w:sz w:val="24"/>
          <w:szCs w:val="24"/>
        </w:rPr>
      </w:pPr>
      <w:r w:rsidRPr="008852E3">
        <w:rPr>
          <w:sz w:val="24"/>
          <w:szCs w:val="24"/>
        </w:rPr>
        <w:t>Stanovisko za AZZZ SR predniesol pán</w:t>
      </w:r>
      <w:r w:rsidR="00D7616B">
        <w:rPr>
          <w:sz w:val="24"/>
          <w:szCs w:val="24"/>
        </w:rPr>
        <w:t xml:space="preserve"> Machunka, ktorý vyjadril zásadný nesúhlas s predloženým návrhom zákona z dôvodu, že zvýšenie sadzieb daní prinesie nižšie príjmy do štátneho rozpočtu. Pozitívne zhodnotil</w:t>
      </w:r>
      <w:r w:rsidR="0070065E">
        <w:rPr>
          <w:sz w:val="24"/>
          <w:szCs w:val="24"/>
        </w:rPr>
        <w:t xml:space="preserve"> zdaňovanie výsluhových dôchodkov.</w:t>
      </w:r>
    </w:p>
    <w:p w:rsidR="00D7616B" w:rsidRPr="008852E3" w:rsidRDefault="00D7616B" w:rsidP="001B3589">
      <w:pPr>
        <w:pStyle w:val="Odsekzoznamu"/>
        <w:ind w:left="0"/>
        <w:jc w:val="both"/>
        <w:rPr>
          <w:color w:val="000000"/>
          <w:sz w:val="24"/>
          <w:szCs w:val="24"/>
        </w:rPr>
      </w:pPr>
    </w:p>
    <w:p w:rsidR="00EA22FE" w:rsidRDefault="001B3589" w:rsidP="00CC155D">
      <w:pPr>
        <w:pStyle w:val="Odsekzoznamu"/>
        <w:ind w:left="0"/>
        <w:jc w:val="both"/>
        <w:rPr>
          <w:sz w:val="24"/>
          <w:szCs w:val="24"/>
        </w:rPr>
      </w:pPr>
      <w:r w:rsidRPr="00E61C7A">
        <w:rPr>
          <w:sz w:val="24"/>
          <w:szCs w:val="24"/>
        </w:rPr>
        <w:t>Stan</w:t>
      </w:r>
      <w:r>
        <w:rPr>
          <w:sz w:val="24"/>
          <w:szCs w:val="24"/>
        </w:rPr>
        <w:t xml:space="preserve">ovisko za KOZ SR predniesol pán </w:t>
      </w:r>
      <w:r w:rsidR="00D7616B">
        <w:rPr>
          <w:sz w:val="24"/>
          <w:szCs w:val="24"/>
        </w:rPr>
        <w:t>Gazdík</w:t>
      </w:r>
      <w:r w:rsidR="00CC155D">
        <w:rPr>
          <w:sz w:val="24"/>
          <w:szCs w:val="24"/>
        </w:rPr>
        <w:t>, ktorý uviedol, že n</w:t>
      </w:r>
      <w:r w:rsidR="00EA22FE" w:rsidRPr="00B10384">
        <w:rPr>
          <w:sz w:val="24"/>
          <w:szCs w:val="24"/>
        </w:rPr>
        <w:t>ajvýraznejšou zmenou v návrhu zákona je zdanenie výsluhových dôchodkov do dovŕšenia fyzického veku 62 rokov pre poberateľov, ktorí ich poberajú v zmysle zákona č. 328/2002 Z.</w:t>
      </w:r>
      <w:r w:rsidR="00EA22FE">
        <w:rPr>
          <w:sz w:val="24"/>
          <w:szCs w:val="24"/>
        </w:rPr>
        <w:t xml:space="preserve"> </w:t>
      </w:r>
      <w:r w:rsidR="00EA22FE" w:rsidRPr="00B10384">
        <w:rPr>
          <w:sz w:val="24"/>
          <w:szCs w:val="24"/>
        </w:rPr>
        <w:t xml:space="preserve">z. o sociálnom </w:t>
      </w:r>
      <w:r w:rsidR="00EA22FE" w:rsidRPr="00B10384">
        <w:rPr>
          <w:sz w:val="24"/>
          <w:szCs w:val="24"/>
        </w:rPr>
        <w:lastRenderedPageBreak/>
        <w:t>zabezpečení policajtov a vojakov a o zmene a doplnení niektorých zákonov. Táto navrhovaná zmena výrazným spôsobom zasahuje do osobitného riešenia sociálneho zabezpečenia pre profesijné skupiny, ktorých sociálne zabezpečenie je riešené uvedeným zákonom, pričom môže spôsobiť nevyváženosť celého osobitného sociálneho zabezpečenia. Navrhovaná zmena je neprijateľná pre dotknuté profesijné skupiny (príslušníci Policajného zboru, profesionálni  vojaci, príslušníci Hasičského a záchranného zboru, Horskej záchrannej služby, Slovenskej informačnej služby, Národného bezpečnostného úradu, Zboru väzenskej a justičnej stráže a colníci) najmä teraz, keď bola v mesiacoch júl a august roku 2012 realizovaná masová verejná diskusia u príslušníkov vyššie uvedených profesijných skupín ku návrhu novely zákona č. 328/2002 Z.</w:t>
      </w:r>
      <w:r w:rsidR="00EA22FE">
        <w:rPr>
          <w:sz w:val="24"/>
          <w:szCs w:val="24"/>
        </w:rPr>
        <w:t xml:space="preserve"> </w:t>
      </w:r>
      <w:r w:rsidR="00EA22FE" w:rsidRPr="00B10384">
        <w:rPr>
          <w:sz w:val="24"/>
          <w:szCs w:val="24"/>
        </w:rPr>
        <w:t xml:space="preserve">z.  o sociálnom zabezpečení policajtov a vojakov a o zmene a doplnení niektorých zákonov, predmetom ktorej sú okrem iného navrhované aj tzv. „stabilizačné odvody“ z výsluhových dôchodkov pre ich poberateľov, ktorí nedosiahli vek 62 rokov.  </w:t>
      </w:r>
    </w:p>
    <w:p w:rsidR="00EA22FE" w:rsidRDefault="00EA22FE" w:rsidP="00CC155D">
      <w:pPr>
        <w:jc w:val="both"/>
      </w:pPr>
      <w:r>
        <w:t>Pod</w:t>
      </w:r>
      <w:r w:rsidR="00CC155D">
        <w:t>ľa pripomienkového konania MPSV</w:t>
      </w:r>
      <w:r>
        <w:t>R</w:t>
      </w:r>
      <w:r w:rsidR="00CC155D">
        <w:t>,</w:t>
      </w:r>
      <w:r>
        <w:t xml:space="preserve"> mal navrhovaný zákon tiež riešiť deputátne plnenie dôchodcov zaradené do § 9, avšak KOZ SR upozorňuje, že navrhované znenie  problém zdanenia deputátu dôchodcov a ani odvodové povinnosti na sociálne a zdravotné poistenie nerieši.  </w:t>
      </w:r>
    </w:p>
    <w:p w:rsidR="00EA22FE" w:rsidRDefault="00EA22FE" w:rsidP="00CC155D">
      <w:pPr>
        <w:jc w:val="both"/>
      </w:pPr>
      <w:r>
        <w:t xml:space="preserve">Okrem toho navrhovaný zákon o dani z príjmov obmedzuje možnosť uplatnenia daňového bonusu u vyživovaných detí, a to znížením hranice veku dieťaťa z 25 rokov na 19 rokov, čo pokladá KOZ SR za neprijateľné najmä v súčasnej ekonomicky ťažkej situácii slovenských rodín. </w:t>
      </w:r>
    </w:p>
    <w:p w:rsidR="00EA22FE" w:rsidRPr="00FA533D" w:rsidRDefault="00EA22FE" w:rsidP="00EA22FE">
      <w:pPr>
        <w:jc w:val="both"/>
      </w:pPr>
      <w:r w:rsidRPr="00FA533D">
        <w:t>Špecifické pripomienky</w:t>
      </w:r>
      <w:r w:rsidR="00CC155D" w:rsidRPr="00FA533D">
        <w:t xml:space="preserve"> KOZ SR - zásadné</w:t>
      </w:r>
      <w:r w:rsidRPr="00FA533D">
        <w:t xml:space="preserve">: </w:t>
      </w:r>
    </w:p>
    <w:p w:rsidR="00EA22FE" w:rsidRPr="00D7616B" w:rsidRDefault="00EA22FE" w:rsidP="00EA22FE">
      <w:pPr>
        <w:jc w:val="both"/>
      </w:pPr>
      <w:r w:rsidRPr="00D7616B">
        <w:t>l.  Bod 4  „V § 8 sa odsek 1 dopĺňa písmenom m), ktoré znie:</w:t>
      </w:r>
    </w:p>
    <w:p w:rsidR="00EA22FE" w:rsidRPr="00D7616B" w:rsidRDefault="00EA22FE" w:rsidP="00EA22FE">
      <w:pPr>
        <w:jc w:val="both"/>
      </w:pPr>
      <w:r w:rsidRPr="00D7616B">
        <w:t xml:space="preserve">  „m) výsluhové dôchodky poskytované podľa osobitného predpisu</w:t>
      </w:r>
      <w:r w:rsidRPr="00D7616B">
        <w:rPr>
          <w:vertAlign w:val="superscript"/>
        </w:rPr>
        <w:t>22</w:t>
      </w:r>
      <w:r w:rsidRPr="00D7616B">
        <w:t>) daňovníkom do dovŕšenia dôchodkového veku podľa osobitného predpisu.</w:t>
      </w:r>
      <w:r w:rsidRPr="00D7616B">
        <w:rPr>
          <w:vertAlign w:val="superscript"/>
        </w:rPr>
        <w:t xml:space="preserve">21)“. </w:t>
      </w:r>
      <w:r w:rsidR="00D7616B" w:rsidRPr="00D7616B">
        <w:t>KOZ SR žiada</w:t>
      </w:r>
      <w:r w:rsidRPr="00D7616B">
        <w:t xml:space="preserve"> v návrhu zákona vypustiť celý.</w:t>
      </w:r>
    </w:p>
    <w:p w:rsidR="00EA22FE" w:rsidRPr="00D7616B" w:rsidRDefault="00EA22FE" w:rsidP="00EA22FE">
      <w:pPr>
        <w:jc w:val="both"/>
      </w:pPr>
      <w:r w:rsidRPr="00D7616B">
        <w:t xml:space="preserve">2. Bod 5 „V § 8 ods. 3 písm. b) sa na konci pripájajú tieto slová: „vrátane výsluhových dôchodkov podľa odseku 1 písm. m),“. </w:t>
      </w:r>
      <w:r w:rsidR="00D7616B" w:rsidRPr="00D7616B">
        <w:t>KOZ SR žiada</w:t>
      </w:r>
      <w:r w:rsidRPr="00D7616B">
        <w:t xml:space="preserve"> v návrhu zákona vypustiť celý.</w:t>
      </w:r>
    </w:p>
    <w:p w:rsidR="00EA22FE" w:rsidRPr="00D7616B" w:rsidRDefault="00EA22FE" w:rsidP="00EA22FE">
      <w:pPr>
        <w:jc w:val="both"/>
      </w:pPr>
      <w:r w:rsidRPr="00D7616B">
        <w:t xml:space="preserve">3. Bod 6  „ V § 8 ods. 10 prvej vete sa za slovo „ceny“ vkladajú slová „a z príjmov podľa odseku 1 písm. m)“,  </w:t>
      </w:r>
      <w:r w:rsidR="00D7616B" w:rsidRPr="00D7616B">
        <w:t>KOZ SR žiada</w:t>
      </w:r>
      <w:r w:rsidRPr="00D7616B">
        <w:t xml:space="preserve"> vypustiť celý.</w:t>
      </w:r>
    </w:p>
    <w:p w:rsidR="00EA22FE" w:rsidRPr="00D7616B" w:rsidRDefault="00EA22FE" w:rsidP="00EA22FE">
      <w:pPr>
        <w:jc w:val="both"/>
      </w:pPr>
      <w:r w:rsidRPr="00D7616B">
        <w:t xml:space="preserve"> 4. Bod 8  „V § 9 ods. 2 písm. f) sa za slovo „príspevku“ vkladajú čiarka a slová „výsluhového dôchodku podľa § 8 ods. 1 písm. m)“,</w:t>
      </w:r>
      <w:r w:rsidR="00D7616B" w:rsidRPr="00D7616B">
        <w:t xml:space="preserve"> KOZ SR žiada</w:t>
      </w:r>
      <w:r w:rsidRPr="00D7616B">
        <w:t xml:space="preserve"> vypustiť celý.</w:t>
      </w:r>
    </w:p>
    <w:p w:rsidR="00EA22FE" w:rsidRPr="00D7616B" w:rsidRDefault="00EA22FE" w:rsidP="00EA22FE">
      <w:pPr>
        <w:jc w:val="both"/>
      </w:pPr>
      <w:r w:rsidRPr="00D7616B">
        <w:t>5. Bod 8  V § 9 odsek 2 žiadame doplniť písm. k, aby deputátne plnenie patrilo medzi príjmy oslobodené od dane z príjmu.</w:t>
      </w:r>
    </w:p>
    <w:p w:rsidR="00EA22FE" w:rsidRPr="00D7616B" w:rsidRDefault="00EA22FE" w:rsidP="00EA22FE">
      <w:pPr>
        <w:jc w:val="both"/>
      </w:pPr>
      <w:r w:rsidRPr="00D7616B">
        <w:t>6. Bod 10  „V § 11 ods. 6 sa za slová „výsluhového dôchodku</w:t>
      </w:r>
      <w:r w:rsidRPr="00D7616B">
        <w:rPr>
          <w:vertAlign w:val="superscript"/>
        </w:rPr>
        <w:t>22</w:t>
      </w:r>
      <w:r w:rsidRPr="00D7616B">
        <w:t>)“ vkladajú slová „poskytovaného daňovníkovi po dovŕšení dôchodkového veku podľa osobitného predpisu</w:t>
      </w:r>
      <w:r w:rsidRPr="00D7616B">
        <w:rPr>
          <w:vertAlign w:val="superscript"/>
        </w:rPr>
        <w:t>21)“.</w:t>
      </w:r>
      <w:r w:rsidR="00D7616B" w:rsidRPr="00D7616B">
        <w:t xml:space="preserve"> KOZ SR žiada</w:t>
      </w:r>
      <w:r w:rsidRPr="00D7616B">
        <w:t xml:space="preserve"> vypustiť celý.</w:t>
      </w:r>
    </w:p>
    <w:p w:rsidR="00EA22FE" w:rsidRPr="00D7616B" w:rsidRDefault="00EA22FE" w:rsidP="00EA22FE">
      <w:pPr>
        <w:jc w:val="both"/>
      </w:pPr>
      <w:r w:rsidRPr="00D7616B">
        <w:t xml:space="preserve">7. Bod 17  V §33 odsek 2, ktorý znie „(2) Za vyživované dieťa daňovníka, a to vlastné, osvojené, dieťa prevzaté do starostlivosti nahrádzajúcej starostlivosť rodičov na základe rozhodnutia príslušného orgánu a dieťa druhého z manželov sa na účely priznania daňového bonusu považuje nezaopatrené dieťa podľa osobitného predpisu do konca kalendárneho mesiaca, v ktorom toto dieťa dovŕšilo 19 rokov veku“. </w:t>
      </w:r>
    </w:p>
    <w:p w:rsidR="00EA22FE" w:rsidRPr="00D7616B" w:rsidRDefault="00D7616B" w:rsidP="00EA22FE">
      <w:pPr>
        <w:jc w:val="both"/>
      </w:pPr>
      <w:r w:rsidRPr="00D7616B">
        <w:t>KOZ SR žiada</w:t>
      </w:r>
      <w:r w:rsidR="00EA22FE" w:rsidRPr="00D7616B">
        <w:t xml:space="preserve"> slová 19 rokov veku zmeniť na 25 rokov veku.</w:t>
      </w:r>
    </w:p>
    <w:p w:rsidR="00EA22FE" w:rsidRPr="00D7616B" w:rsidRDefault="00EA22FE" w:rsidP="00EA22FE">
      <w:pPr>
        <w:jc w:val="both"/>
      </w:pPr>
      <w:r w:rsidRPr="00D7616B">
        <w:t>8.  Bod 23 „ V § 43 sa odsek 3 dopĺňa písmenom l), ktoré znie:</w:t>
      </w:r>
    </w:p>
    <w:p w:rsidR="00EA22FE" w:rsidRPr="00D7616B" w:rsidRDefault="00EA22FE" w:rsidP="00EA22FE">
      <w:pPr>
        <w:jc w:val="both"/>
      </w:pPr>
      <w:r w:rsidRPr="00D7616B">
        <w:t xml:space="preserve">     „l) výsluhový dôchodok [§8 ods. 1 písm. m)].“</w:t>
      </w:r>
      <w:r w:rsidR="00D7616B" w:rsidRPr="00D7616B">
        <w:t>, KOZ SR žiada</w:t>
      </w:r>
      <w:r w:rsidRPr="00D7616B">
        <w:t xml:space="preserve"> vypustiť celý.</w:t>
      </w:r>
    </w:p>
    <w:p w:rsidR="00EA22FE" w:rsidRPr="00D7616B" w:rsidRDefault="00EA22FE" w:rsidP="00EA22FE">
      <w:pPr>
        <w:jc w:val="both"/>
      </w:pPr>
      <w:r w:rsidRPr="00D7616B">
        <w:t>9.  Bod 29 - z navrhovaného §-u 52r vypustiť celý ods. 2</w:t>
      </w:r>
    </w:p>
    <w:p w:rsidR="00EA22FE" w:rsidRPr="00D7616B" w:rsidRDefault="00EA22FE" w:rsidP="00EA22FE">
      <w:pPr>
        <w:jc w:val="both"/>
      </w:pPr>
      <w:r w:rsidRPr="00D7616B">
        <w:t xml:space="preserve">  (2) Ustanovenia § 8 ods. 1 písm. m), ods. 3 písm. b) a ods. 10 a § 9 ods. 2 písm. f) v znení účinnom od 1. </w:t>
      </w:r>
      <w:r w:rsidR="00D7616B" w:rsidRPr="00D7616B">
        <w:t>j</w:t>
      </w:r>
      <w:r w:rsidRPr="00D7616B">
        <w:t>anuára 2013 sa  použijú na plnenia vyplatené po 31. decembri 2012“.</w:t>
      </w:r>
    </w:p>
    <w:p w:rsidR="00EA22FE" w:rsidRDefault="00EA22FE" w:rsidP="00EA22FE">
      <w:pPr>
        <w:jc w:val="both"/>
        <w:rPr>
          <w:b/>
        </w:rPr>
      </w:pPr>
    </w:p>
    <w:p w:rsidR="00EA22FE" w:rsidRPr="00CC155D" w:rsidRDefault="00EA22FE" w:rsidP="00EA22FE">
      <w:pPr>
        <w:jc w:val="both"/>
      </w:pPr>
      <w:r w:rsidRPr="00CC155D">
        <w:t xml:space="preserve">KOZ SR </w:t>
      </w:r>
      <w:r w:rsidR="00CC155D" w:rsidRPr="00CC155D">
        <w:t>odporučila</w:t>
      </w:r>
      <w:r w:rsidRPr="00CC155D">
        <w:t xml:space="preserve"> po zapracovaní vyššie uvedených zásadných pripomienok postúpiť návrh zákona do ďalšieho legislatívneho konania.</w:t>
      </w:r>
    </w:p>
    <w:p w:rsidR="00EA22FE" w:rsidRPr="00E61C7A" w:rsidRDefault="00EA22FE" w:rsidP="001B3589">
      <w:pPr>
        <w:pStyle w:val="Odsekzoznamu"/>
        <w:ind w:left="0"/>
        <w:jc w:val="both"/>
        <w:rPr>
          <w:sz w:val="24"/>
          <w:szCs w:val="24"/>
        </w:rPr>
      </w:pPr>
    </w:p>
    <w:p w:rsidR="00450922" w:rsidRPr="00450922" w:rsidRDefault="001B3589" w:rsidP="00450922">
      <w:pPr>
        <w:jc w:val="both"/>
      </w:pPr>
      <w:r w:rsidRPr="00450922">
        <w:t xml:space="preserve">Stanovisko za RÚZ predniesol pán </w:t>
      </w:r>
      <w:r w:rsidR="00D7616B">
        <w:t>Jusko</w:t>
      </w:r>
      <w:r w:rsidR="00450922" w:rsidRPr="00450922">
        <w:t>, ktorý uviedol, že RÚZ zásadne nesúhlasí so zvyšovaním sadzieb dane z príjmu pre právnické osoby a zavedením progresivity v zdaňovaní príjmu fyzických osôb. RÚZ považuje takýto krok za zásadné zhoršenie podnikateľského prostredia v SR. Podľa názoru RÚZ uvedené opatrenie bude mať za následok celý rad notoricky známych negatívnych dopadov od obmedzenia konkurencieschopnosti SR, zvyšovanie motivácie obchádzať a porušovať daňové predpisy (vrátane motivácie k nelegálnemu zamestnávaniu), zníženia motivácie vykonávať produktívnu činnosť, posilnenia bariéry pri štarte podnikania. Súčasne bude takéto zdanenie predstavovať zníženie disponibilného príjmu FO a PO, čo bude mať negatívny vplyv na mieru spotreby, úspor a následnú tvorbu investícií.</w:t>
      </w:r>
    </w:p>
    <w:p w:rsidR="00450922" w:rsidRPr="00450922" w:rsidRDefault="00450922" w:rsidP="00450922">
      <w:pPr>
        <w:jc w:val="both"/>
      </w:pPr>
      <w:r w:rsidRPr="00450922">
        <w:t>RÚZ upozorňuje, že prijatím návrhu bude mať Slovensko najvyššie sadzby priamych daní z krajín V4.</w:t>
      </w:r>
    </w:p>
    <w:p w:rsidR="00450922" w:rsidRPr="00450922" w:rsidRDefault="00450922" w:rsidP="00450922">
      <w:pPr>
        <w:jc w:val="both"/>
      </w:pPr>
      <w:r w:rsidRPr="00450922">
        <w:t xml:space="preserve">RÚZ si je vedomá potreby konsolidácie verejných financií a akceptuje, že konsolidáciu nie je možné realizovať bez čiastočného zvyšovania daňového zaťaženia, ale konštatuje, že zvyšovanie priamych daní nie je vzhľadom na svoje negatívne dopady vhodným spôsobom konsolidácie. </w:t>
      </w:r>
    </w:p>
    <w:p w:rsidR="00450922" w:rsidRPr="00450922" w:rsidRDefault="00450922" w:rsidP="00450922">
      <w:pPr>
        <w:jc w:val="both"/>
      </w:pPr>
      <w:r w:rsidRPr="00450922">
        <w:t xml:space="preserve">V prípade ak je nutné zvyšovanie daní je podľa názoru </w:t>
      </w:r>
      <w:r w:rsidR="006157FE">
        <w:t xml:space="preserve">RÚZ </w:t>
      </w:r>
      <w:r w:rsidRPr="00450922">
        <w:t>vzhľadom k daňovým sadzbám v DPH okolitých štátoch z hľadiska konkurencieschopnosti SR výhodnejšie zvyšovanie sadzieb nepriamych daní.</w:t>
      </w:r>
      <w:r w:rsidR="006157FE">
        <w:t xml:space="preserve"> Pán Jusko vyjadril kritiku k investičným stimulom, ktoré boli </w:t>
      </w:r>
      <w:r w:rsidR="00300799">
        <w:t>diskutova</w:t>
      </w:r>
      <w:r w:rsidR="006157FE">
        <w:t>né vládou v minulom týždni.</w:t>
      </w:r>
    </w:p>
    <w:p w:rsidR="00450922" w:rsidRPr="00450922" w:rsidRDefault="00450922" w:rsidP="00450922">
      <w:pPr>
        <w:jc w:val="both"/>
        <w:rPr>
          <w:bCs/>
        </w:rPr>
      </w:pPr>
      <w:r>
        <w:t>A</w:t>
      </w:r>
      <w:r w:rsidRPr="00450922">
        <w:t xml:space="preserve">kékoľvek zvyšovanie daňového zaťaženia by mali sprevádzať ekvivalentné, alebo dokonca väčšie úspory na strane výdavkov verejného sektora, čo sa podľa názoru </w:t>
      </w:r>
      <w:r>
        <w:t xml:space="preserve">RÚZ </w:t>
      </w:r>
      <w:r w:rsidRPr="00450922">
        <w:t>nedeje.</w:t>
      </w:r>
    </w:p>
    <w:p w:rsidR="00450922" w:rsidRPr="00D7616B" w:rsidRDefault="00450922" w:rsidP="00450922">
      <w:pPr>
        <w:contextualSpacing/>
        <w:jc w:val="both"/>
      </w:pPr>
      <w:r w:rsidRPr="00D7616B">
        <w:t>Zásadná pripomienka RÚZ k čl. I., novelizačný bod číslo 13</w:t>
      </w:r>
      <w:r w:rsidR="006157FE">
        <w:t>.</w:t>
      </w:r>
    </w:p>
    <w:p w:rsidR="00450922" w:rsidRPr="00450922" w:rsidRDefault="00450922" w:rsidP="00450922">
      <w:pPr>
        <w:jc w:val="both"/>
      </w:pPr>
      <w:r w:rsidRPr="00450922">
        <w:t>RÚZ navrhuje uvedený novelizačný bod z návrhu zákona vypustiť</w:t>
      </w:r>
      <w:r w:rsidR="006157FE">
        <w:t>.</w:t>
      </w:r>
    </w:p>
    <w:p w:rsidR="00450922" w:rsidRPr="00450922" w:rsidRDefault="00450922" w:rsidP="00450922">
      <w:pPr>
        <w:jc w:val="both"/>
      </w:pPr>
    </w:p>
    <w:p w:rsidR="00100C47" w:rsidRPr="00D7616B" w:rsidRDefault="001B3589" w:rsidP="00D7616B">
      <w:pPr>
        <w:pStyle w:val="Odsekzoznamu"/>
        <w:ind w:left="0"/>
        <w:jc w:val="both"/>
        <w:rPr>
          <w:sz w:val="24"/>
          <w:szCs w:val="24"/>
        </w:rPr>
      </w:pPr>
      <w:r w:rsidRPr="00D7616B">
        <w:rPr>
          <w:sz w:val="24"/>
          <w:szCs w:val="24"/>
        </w:rPr>
        <w:t xml:space="preserve">Stanovisko za ZMOS predniesol pán </w:t>
      </w:r>
      <w:r w:rsidR="00D7616B" w:rsidRPr="00D7616B">
        <w:rPr>
          <w:sz w:val="24"/>
          <w:szCs w:val="24"/>
        </w:rPr>
        <w:t>Dvonč</w:t>
      </w:r>
      <w:r w:rsidRPr="00D7616B">
        <w:rPr>
          <w:sz w:val="24"/>
          <w:szCs w:val="24"/>
        </w:rPr>
        <w:t xml:space="preserve">, ktorý </w:t>
      </w:r>
      <w:r w:rsidR="00D7616B" w:rsidRPr="00D7616B">
        <w:rPr>
          <w:sz w:val="24"/>
          <w:szCs w:val="24"/>
        </w:rPr>
        <w:t xml:space="preserve">uviedol, že </w:t>
      </w:r>
      <w:r w:rsidR="00100C47" w:rsidRPr="00D7616B">
        <w:rPr>
          <w:sz w:val="24"/>
          <w:szCs w:val="24"/>
        </w:rPr>
        <w:t>ZMOS pozitívne hodnotí zámer vlády dodržať svoje záväzky v oblasti zníženia deficitu verejných financií pod 3 % HDP v roku 2013 ako aj v dôvodovej správe proklamovanú snahu o minimalizáciu dopadu takto prijatých opatrení na najzraniteľnejšie vrstvy spoločnosti.</w:t>
      </w:r>
    </w:p>
    <w:p w:rsidR="00100C47" w:rsidRPr="00D7616B" w:rsidRDefault="0070065E" w:rsidP="00100C47">
      <w:pPr>
        <w:jc w:val="both"/>
      </w:pPr>
      <w:r>
        <w:t>Pozitívne hodnotil</w:t>
      </w:r>
      <w:r w:rsidR="00100C47" w:rsidRPr="00D7616B">
        <w:t xml:space="preserve"> aj akceptovanie požiadavky </w:t>
      </w:r>
      <w:r>
        <w:t xml:space="preserve">ZMOS </w:t>
      </w:r>
      <w:r w:rsidR="00100C47" w:rsidRPr="00D7616B">
        <w:t xml:space="preserve">zo strany predkladateľa na zjednodušenie problematiky zdaňovania príjmov členov volebných komisií odmeňovaných zo zdrojov štátneho rozpočtu pri voľbách do NR SR, VÚC, obcí a pri referende v predloženom návrhu zákona.     </w:t>
      </w:r>
    </w:p>
    <w:p w:rsidR="00100C47" w:rsidRPr="00D7616B" w:rsidRDefault="00100C47" w:rsidP="00100C47">
      <w:pPr>
        <w:jc w:val="both"/>
        <w:rPr>
          <w:bCs/>
        </w:rPr>
      </w:pPr>
      <w:r w:rsidRPr="00D7616B">
        <w:rPr>
          <w:bCs/>
        </w:rPr>
        <w:t xml:space="preserve">Za nevyhnutné preto považujeme nielen zvyšovať príjmy verejnej správy ale aj znižovať neúčelné a neefektívne výdavky štátneho rozpočtu a rozpočtu verejnej správy.  Na základe kvantifikácie príjmov štátneho rozpočtu z výnosu dane z príjmov z predaja majetku obcí uvedenej v doložke vplyvov považuje ZMOS za neefektívne a neúčelné pokračovať vo vynakladaní výdavkov obcí, finančnej správy SR a ministerstva financií na správu tejto dane osobitne v podmienkach, keď zodpovedným orgánom stále nie je jasná ani samotná metodika výpočtu tejto dane v podmienkach obcí a finančná správa nie je schopná zabezpečiť výber tých daní, ktoré znamenajú reálny prínos pre konsolidáciu verejných financií. </w:t>
      </w:r>
    </w:p>
    <w:p w:rsidR="00100C47" w:rsidRPr="0070065E" w:rsidRDefault="00100C47" w:rsidP="0070065E">
      <w:pPr>
        <w:jc w:val="both"/>
      </w:pPr>
      <w:r w:rsidRPr="0070065E">
        <w:rPr>
          <w:bCs/>
        </w:rPr>
        <w:t>Z uvedeného dôvodu ZMOS trvá na svojej pripomienke doplniť návrh zákona o nový bod</w:t>
      </w:r>
      <w:r w:rsidRPr="0070065E">
        <w:t xml:space="preserve">, ktorým sa v § 13 ods. 1 písm. e) a b) rozšíri oslobodenie príjmov obcí, vyšších územných celkov a ich rozpočtových organizácií od dane z príjmov z predaja ich majetku. </w:t>
      </w:r>
    </w:p>
    <w:p w:rsidR="00100C47" w:rsidRPr="00930AAF" w:rsidRDefault="00100C47" w:rsidP="00100C47">
      <w:pPr>
        <w:jc w:val="both"/>
        <w:rPr>
          <w:rFonts w:ascii="Arial Narrow" w:hAnsi="Arial Narrow"/>
        </w:rPr>
      </w:pPr>
      <w:r w:rsidRPr="0070065E">
        <w:t xml:space="preserve">ZMOS súhlasí s predložením návrhu do ďalšieho legislatívneho procesu až po zapracovaní </w:t>
      </w:r>
      <w:r w:rsidR="0070065E" w:rsidRPr="0070065E">
        <w:t>uvedenej</w:t>
      </w:r>
      <w:r w:rsidRPr="0070065E">
        <w:t xml:space="preserve"> požiadavky.</w:t>
      </w:r>
      <w:r w:rsidRPr="00930AAF">
        <w:rPr>
          <w:rFonts w:ascii="Arial Narrow" w:hAnsi="Arial Narrow"/>
        </w:rPr>
        <w:t xml:space="preserve"> </w:t>
      </w:r>
      <w:r w:rsidRPr="00930AAF">
        <w:rPr>
          <w:rFonts w:ascii="Arial Narrow" w:hAnsi="Arial Narrow"/>
        </w:rPr>
        <w:tab/>
        <w:t xml:space="preserve">  </w:t>
      </w:r>
    </w:p>
    <w:p w:rsidR="00100C47" w:rsidRDefault="00100C47" w:rsidP="001B3589">
      <w:pPr>
        <w:pStyle w:val="Odsekzoznamu"/>
        <w:ind w:left="0"/>
        <w:jc w:val="both"/>
        <w:rPr>
          <w:b/>
          <w:sz w:val="24"/>
          <w:szCs w:val="24"/>
        </w:rPr>
      </w:pPr>
    </w:p>
    <w:p w:rsidR="006157FE" w:rsidRDefault="006157FE" w:rsidP="001B3589">
      <w:pPr>
        <w:pStyle w:val="Odsekzoznamu"/>
        <w:ind w:left="0"/>
        <w:jc w:val="both"/>
        <w:rPr>
          <w:sz w:val="24"/>
          <w:szCs w:val="24"/>
        </w:rPr>
      </w:pPr>
      <w:r w:rsidRPr="006157FE">
        <w:rPr>
          <w:sz w:val="24"/>
          <w:szCs w:val="24"/>
        </w:rPr>
        <w:t>Na pripomienky soc</w:t>
      </w:r>
      <w:r>
        <w:rPr>
          <w:sz w:val="24"/>
          <w:szCs w:val="24"/>
        </w:rPr>
        <w:t>iálnych partnerov reagoval predkladateľ pán minister Kažimír, ktorý uviedol, že nemá inú možnosť ako zvyšovať príjmy</w:t>
      </w:r>
      <w:r w:rsidR="002513E6">
        <w:rPr>
          <w:sz w:val="24"/>
          <w:szCs w:val="24"/>
        </w:rPr>
        <w:t>,</w:t>
      </w:r>
      <w:r>
        <w:rPr>
          <w:sz w:val="24"/>
          <w:szCs w:val="24"/>
        </w:rPr>
        <w:t xml:space="preserve"> jedine zvýšením daní</w:t>
      </w:r>
      <w:r w:rsidR="002513E6">
        <w:rPr>
          <w:sz w:val="24"/>
          <w:szCs w:val="24"/>
        </w:rPr>
        <w:t xml:space="preserve"> vysokopríjmových </w:t>
      </w:r>
      <w:r w:rsidR="002513E6">
        <w:rPr>
          <w:sz w:val="24"/>
          <w:szCs w:val="24"/>
        </w:rPr>
        <w:lastRenderedPageBreak/>
        <w:t>skupín</w:t>
      </w:r>
      <w:r>
        <w:rPr>
          <w:sz w:val="24"/>
          <w:szCs w:val="24"/>
        </w:rPr>
        <w:t>.</w:t>
      </w:r>
      <w:r w:rsidR="002513E6">
        <w:rPr>
          <w:sz w:val="24"/>
          <w:szCs w:val="24"/>
        </w:rPr>
        <w:t xml:space="preserve"> Zdôvodnil potrebu zdanenia výsluhových dôchodkov. Zdôvodnil odobratie daňového bonusu pre vysokoškolákov a deti, ktoré dovŕšili vek 19 rokov a návrat financií cez sociálne  a prospechové štipendiá, čo zlepší situáciu 30% vysokoškolákov. Prisľúbil zapracovanie požiadaviek KOZ SR, týkajúce sa deputátneho plnenia.</w:t>
      </w:r>
    </w:p>
    <w:p w:rsidR="006157FE" w:rsidRPr="006157FE" w:rsidRDefault="006157FE" w:rsidP="001B3589">
      <w:pPr>
        <w:pStyle w:val="Odsekzoznamu"/>
        <w:ind w:left="0"/>
        <w:jc w:val="both"/>
        <w:rPr>
          <w:sz w:val="24"/>
          <w:szCs w:val="24"/>
        </w:rPr>
      </w:pPr>
    </w:p>
    <w:p w:rsidR="001B3589" w:rsidRPr="00A44983" w:rsidRDefault="001B3589" w:rsidP="001B3589">
      <w:pPr>
        <w:jc w:val="both"/>
        <w:rPr>
          <w:b/>
        </w:rPr>
      </w:pPr>
      <w:r w:rsidRPr="00A44983">
        <w:rPr>
          <w:b/>
        </w:rPr>
        <w:t>Závery:</w:t>
      </w:r>
    </w:p>
    <w:p w:rsidR="001B3589" w:rsidRPr="00A44983" w:rsidRDefault="001B3589" w:rsidP="001B3589">
      <w:pPr>
        <w:jc w:val="both"/>
        <w:rPr>
          <w:b/>
        </w:rPr>
      </w:pPr>
      <w:r w:rsidRPr="00A44983">
        <w:rPr>
          <w:b/>
        </w:rPr>
        <w:t>Rada</w:t>
      </w:r>
    </w:p>
    <w:p w:rsidR="001B3589" w:rsidRPr="00A44983" w:rsidRDefault="00D7616B" w:rsidP="0050595D">
      <w:pPr>
        <w:pStyle w:val="Odsekzoznamu"/>
        <w:numPr>
          <w:ilvl w:val="0"/>
          <w:numId w:val="6"/>
        </w:numPr>
        <w:spacing w:after="200" w:line="276" w:lineRule="auto"/>
        <w:jc w:val="both"/>
        <w:rPr>
          <w:b/>
          <w:sz w:val="24"/>
          <w:szCs w:val="24"/>
        </w:rPr>
      </w:pPr>
      <w:r w:rsidRPr="00A44983">
        <w:rPr>
          <w:b/>
          <w:sz w:val="24"/>
          <w:szCs w:val="24"/>
        </w:rPr>
        <w:t xml:space="preserve">nedospela k dohode z dôvodu nesúhlasu AZZZ SR </w:t>
      </w:r>
      <w:r w:rsidR="00A44983">
        <w:rPr>
          <w:b/>
          <w:sz w:val="24"/>
          <w:szCs w:val="24"/>
        </w:rPr>
        <w:t>,</w:t>
      </w:r>
      <w:r w:rsidRPr="00A44983">
        <w:rPr>
          <w:b/>
          <w:sz w:val="24"/>
          <w:szCs w:val="24"/>
        </w:rPr>
        <w:t xml:space="preserve"> RÚZ</w:t>
      </w:r>
      <w:r w:rsidR="00A44983">
        <w:rPr>
          <w:b/>
          <w:sz w:val="24"/>
          <w:szCs w:val="24"/>
        </w:rPr>
        <w:t xml:space="preserve"> a ZMOS,</w:t>
      </w:r>
    </w:p>
    <w:p w:rsidR="001B3589" w:rsidRPr="00A44983" w:rsidRDefault="00D7616B" w:rsidP="0050595D">
      <w:pPr>
        <w:pStyle w:val="Odsekzoznamu"/>
        <w:numPr>
          <w:ilvl w:val="0"/>
          <w:numId w:val="6"/>
        </w:numPr>
        <w:spacing w:after="200" w:line="276" w:lineRule="auto"/>
        <w:jc w:val="both"/>
        <w:rPr>
          <w:b/>
          <w:sz w:val="24"/>
          <w:szCs w:val="24"/>
        </w:rPr>
      </w:pPr>
      <w:r w:rsidRPr="00A44983">
        <w:rPr>
          <w:b/>
          <w:sz w:val="24"/>
          <w:szCs w:val="24"/>
        </w:rPr>
        <w:t xml:space="preserve">KOZ SR </w:t>
      </w:r>
      <w:r w:rsidR="00A44983">
        <w:rPr>
          <w:b/>
          <w:sz w:val="24"/>
          <w:szCs w:val="24"/>
        </w:rPr>
        <w:t>súhlasí</w:t>
      </w:r>
      <w:r w:rsidRPr="00A44983">
        <w:rPr>
          <w:b/>
          <w:sz w:val="24"/>
          <w:szCs w:val="24"/>
        </w:rPr>
        <w:t xml:space="preserve"> s pripomienkami</w:t>
      </w:r>
      <w:r w:rsidR="001B3589" w:rsidRPr="00A44983">
        <w:rPr>
          <w:b/>
          <w:sz w:val="24"/>
          <w:szCs w:val="24"/>
        </w:rPr>
        <w:t>.</w:t>
      </w:r>
    </w:p>
    <w:p w:rsidR="001B3589" w:rsidRDefault="001B3589" w:rsidP="001B3589">
      <w:pPr>
        <w:pStyle w:val="Odsekzoznamu"/>
        <w:spacing w:after="200" w:line="276" w:lineRule="auto"/>
        <w:jc w:val="both"/>
        <w:rPr>
          <w:b/>
          <w:color w:val="FF0000"/>
          <w:sz w:val="24"/>
          <w:szCs w:val="24"/>
        </w:rPr>
      </w:pPr>
    </w:p>
    <w:p w:rsidR="001B3589" w:rsidRPr="0083211B" w:rsidRDefault="001B3589" w:rsidP="001B3589">
      <w:pPr>
        <w:pStyle w:val="Odsekzoznamu"/>
        <w:ind w:left="0"/>
        <w:jc w:val="both"/>
        <w:rPr>
          <w:b/>
          <w:sz w:val="24"/>
          <w:szCs w:val="24"/>
          <w:u w:val="single"/>
        </w:rPr>
      </w:pPr>
      <w:r>
        <w:rPr>
          <w:b/>
          <w:sz w:val="24"/>
          <w:szCs w:val="24"/>
          <w:u w:val="single"/>
        </w:rPr>
        <w:t>K bodu 6</w:t>
      </w:r>
    </w:p>
    <w:p w:rsidR="001B3589" w:rsidRDefault="001B3589" w:rsidP="001B3589">
      <w:pPr>
        <w:pStyle w:val="Odsekzoznamu"/>
        <w:ind w:left="0"/>
        <w:jc w:val="both"/>
        <w:rPr>
          <w:sz w:val="24"/>
          <w:szCs w:val="24"/>
        </w:rPr>
      </w:pPr>
      <w:r>
        <w:rPr>
          <w:sz w:val="24"/>
          <w:szCs w:val="24"/>
        </w:rPr>
        <w:t>Návrh zákona o obmedzení platieb v hotovosti a o doplnení zákona č. 483/2001 Z z. o bankách a o zmene a doplnení niektorých zákonov v znení neskorších predpisov</w:t>
      </w:r>
    </w:p>
    <w:p w:rsidR="001B3589" w:rsidRDefault="001B3589" w:rsidP="001B3589">
      <w:pPr>
        <w:pStyle w:val="Odsekzoznamu"/>
        <w:ind w:left="0"/>
        <w:jc w:val="both"/>
        <w:rPr>
          <w:color w:val="000000"/>
          <w:sz w:val="24"/>
          <w:szCs w:val="24"/>
        </w:rPr>
      </w:pPr>
      <w:r>
        <w:rPr>
          <w:sz w:val="24"/>
          <w:szCs w:val="24"/>
        </w:rPr>
        <w:t xml:space="preserve">Predmetný návrh zákona uviedol minister financií </w:t>
      </w:r>
      <w:r w:rsidR="000033E2">
        <w:rPr>
          <w:sz w:val="24"/>
          <w:szCs w:val="24"/>
        </w:rPr>
        <w:t xml:space="preserve">a podpredseda vlády SR </w:t>
      </w:r>
      <w:r>
        <w:rPr>
          <w:sz w:val="24"/>
          <w:szCs w:val="24"/>
        </w:rPr>
        <w:t>Peter Kažimír.</w:t>
      </w:r>
    </w:p>
    <w:p w:rsidR="001B3589" w:rsidRDefault="001B3589" w:rsidP="001B3589">
      <w:pPr>
        <w:pStyle w:val="Odsekzoznamu"/>
        <w:ind w:left="0"/>
        <w:jc w:val="both"/>
        <w:rPr>
          <w:sz w:val="24"/>
          <w:szCs w:val="24"/>
        </w:rPr>
      </w:pPr>
    </w:p>
    <w:p w:rsidR="005575A7" w:rsidRPr="00A44983" w:rsidRDefault="001B3589" w:rsidP="00A44983">
      <w:pPr>
        <w:pStyle w:val="Odsekzoznamu"/>
        <w:ind w:left="0"/>
        <w:jc w:val="both"/>
        <w:rPr>
          <w:rStyle w:val="Textzstupnhosymbolu"/>
          <w:color w:val="auto"/>
          <w:sz w:val="24"/>
          <w:szCs w:val="24"/>
        </w:rPr>
      </w:pPr>
      <w:r w:rsidRPr="00A44983">
        <w:rPr>
          <w:sz w:val="24"/>
          <w:szCs w:val="24"/>
        </w:rPr>
        <w:t>Stanovisko za AZZZ SR predniesol pán</w:t>
      </w:r>
      <w:r w:rsidR="005575A7" w:rsidRPr="00A44983">
        <w:rPr>
          <w:sz w:val="24"/>
          <w:szCs w:val="24"/>
        </w:rPr>
        <w:t xml:space="preserve"> </w:t>
      </w:r>
      <w:r w:rsidR="00A44983" w:rsidRPr="00A44983">
        <w:rPr>
          <w:sz w:val="24"/>
          <w:szCs w:val="24"/>
        </w:rPr>
        <w:t>Machunka</w:t>
      </w:r>
      <w:r w:rsidR="005575A7" w:rsidRPr="00A44983">
        <w:rPr>
          <w:sz w:val="24"/>
          <w:szCs w:val="24"/>
        </w:rPr>
        <w:t xml:space="preserve">, ktorý uviedol, že </w:t>
      </w:r>
      <w:r w:rsidR="005575A7" w:rsidRPr="00A44983">
        <w:rPr>
          <w:rStyle w:val="Textzstupnhosymbolu"/>
          <w:color w:val="auto"/>
          <w:sz w:val="24"/>
          <w:szCs w:val="24"/>
        </w:rPr>
        <w:t>AZZZ SR k predloženému návrhu u</w:t>
      </w:r>
      <w:r w:rsidR="00012296" w:rsidRPr="00A44983">
        <w:rPr>
          <w:rStyle w:val="Textzstupnhosymbolu"/>
          <w:color w:val="auto"/>
          <w:sz w:val="24"/>
          <w:szCs w:val="24"/>
        </w:rPr>
        <w:t>platňuje nasledovné pripomienky</w:t>
      </w:r>
      <w:r w:rsidR="005575A7" w:rsidRPr="00A44983">
        <w:rPr>
          <w:rStyle w:val="Textzstupnhosymbolu"/>
          <w:color w:val="auto"/>
          <w:sz w:val="24"/>
          <w:szCs w:val="24"/>
        </w:rPr>
        <w:t>:</w:t>
      </w:r>
    </w:p>
    <w:p w:rsidR="005575A7" w:rsidRPr="00012296" w:rsidRDefault="005575A7" w:rsidP="005575A7">
      <w:pPr>
        <w:widowControl w:val="0"/>
        <w:autoSpaceDE w:val="0"/>
        <w:autoSpaceDN w:val="0"/>
        <w:adjustRightInd w:val="0"/>
        <w:jc w:val="both"/>
        <w:rPr>
          <w:rStyle w:val="Textzstupnhosymbolu"/>
          <w:color w:val="auto"/>
        </w:rPr>
      </w:pPr>
      <w:r w:rsidRPr="00012296">
        <w:rPr>
          <w:rStyle w:val="Textzstupnhosymbolu"/>
          <w:color w:val="auto"/>
        </w:rPr>
        <w:t>AZZZ SR si uvedomuje potrebu eliminovať priestor na daňové úniky, zároveň však poukazujeme na možnú ostrú kolíziu s ústavným právom slobodného podnikania, či nakladania s majetkom, i skutočnosťou, že zákon bude nútiť nielen podnikateľov, ale i fyzické osoby (napr. i starších občanov, dôchodcov), aby si povinne zriadili účet v banke, ak majú prijať od tretej osoby sumu vyššiu ako 5.000,- € (napr. predaj auta, domu). AZZZ SR sa prikláňa k pripomienkam, ktoré zazneli v rámci MPK, že zákazom realizovať platby v hotovosti nad určitú sumu vznikne začínajúcim podnikateľským subjektom, ktorí ešte nedisponujú vzťahmi s dodávateľmi, bariéra pri kúpe tovaru alebo služieb. Podobný problém vznikne už fungujúcim podnikateľom pri zmene dodávateľa. Podnikateľským subjektom zároveň vzrastú poplatky z titulu nárastu bankových prevodov.</w:t>
      </w:r>
    </w:p>
    <w:p w:rsidR="005575A7" w:rsidRPr="00012296" w:rsidRDefault="00012296" w:rsidP="005575A7">
      <w:pPr>
        <w:widowControl w:val="0"/>
        <w:autoSpaceDE w:val="0"/>
        <w:autoSpaceDN w:val="0"/>
        <w:adjustRightInd w:val="0"/>
        <w:jc w:val="both"/>
        <w:rPr>
          <w:bCs/>
        </w:rPr>
      </w:pPr>
      <w:r w:rsidRPr="00012296">
        <w:rPr>
          <w:rStyle w:val="Textzstupnhosymbolu"/>
          <w:color w:val="auto"/>
        </w:rPr>
        <w:t>AZZZ SR odporúča</w:t>
      </w:r>
      <w:r w:rsidR="005575A7" w:rsidRPr="00012296">
        <w:rPr>
          <w:rStyle w:val="Textzstupnhosymbolu"/>
          <w:color w:val="auto"/>
        </w:rPr>
        <w:t xml:space="preserve"> zvýšiť tento limit na sumu najmenej </w:t>
      </w:r>
      <w:r w:rsidR="005575A7" w:rsidRPr="00012296">
        <w:rPr>
          <w:bCs/>
        </w:rPr>
        <w:t>10.000 €, prihliadnuc i k úpravám v okolitých štátoch, resp. v rámci krajín EÚ, či OECD.</w:t>
      </w:r>
    </w:p>
    <w:p w:rsidR="005575A7" w:rsidRPr="00012296" w:rsidRDefault="005575A7" w:rsidP="005575A7">
      <w:pPr>
        <w:widowControl w:val="0"/>
        <w:autoSpaceDE w:val="0"/>
        <w:autoSpaceDN w:val="0"/>
        <w:adjustRightInd w:val="0"/>
        <w:jc w:val="both"/>
        <w:rPr>
          <w:rFonts w:eastAsia="Calibri"/>
          <w:lang w:eastAsia="en-US"/>
        </w:rPr>
      </w:pPr>
      <w:r w:rsidRPr="00012296">
        <w:rPr>
          <w:bCs/>
        </w:rPr>
        <w:t>AZZZ</w:t>
      </w:r>
      <w:r w:rsidRPr="00012296">
        <w:t xml:space="preserve"> </w:t>
      </w:r>
      <w:r w:rsidR="00012296" w:rsidRPr="00012296">
        <w:rPr>
          <w:bCs/>
        </w:rPr>
        <w:t>SR odporučila</w:t>
      </w:r>
      <w:r w:rsidRPr="00012296">
        <w:rPr>
          <w:bCs/>
        </w:rPr>
        <w:t xml:space="preserve"> predložiť materiál na ďalšie legislatívne konanie, po zapracovaní uplatnených pripomienok.</w:t>
      </w:r>
    </w:p>
    <w:p w:rsidR="005575A7" w:rsidRPr="008852E3" w:rsidRDefault="005575A7" w:rsidP="001B3589">
      <w:pPr>
        <w:pStyle w:val="Odsekzoznamu"/>
        <w:ind w:left="0"/>
        <w:jc w:val="both"/>
        <w:rPr>
          <w:color w:val="000000"/>
          <w:sz w:val="24"/>
          <w:szCs w:val="24"/>
        </w:rPr>
      </w:pPr>
    </w:p>
    <w:p w:rsidR="00EE5318" w:rsidRDefault="00EE5318" w:rsidP="00EE5318">
      <w:pPr>
        <w:jc w:val="both"/>
      </w:pPr>
      <w:r w:rsidRPr="00EE5318">
        <w:t xml:space="preserve">Stanovisko za KOZ SR predniesol pán </w:t>
      </w:r>
      <w:r w:rsidR="00A44983">
        <w:t>Machyna</w:t>
      </w:r>
      <w:r w:rsidRPr="00EE5318">
        <w:t xml:space="preserve">, ktorý </w:t>
      </w:r>
      <w:r>
        <w:t xml:space="preserve">uviedol, že KOZ SR </w:t>
      </w:r>
      <w:r w:rsidRPr="00EE5318">
        <w:t>nemá k predloženému návrhu zákona zásadné pripomienky a odporúča ho postúpiť do ďalšieho legislatívneho konania.</w:t>
      </w:r>
    </w:p>
    <w:p w:rsidR="00A44983" w:rsidRPr="00EE5318" w:rsidRDefault="00A44983" w:rsidP="00EE5318">
      <w:pPr>
        <w:jc w:val="both"/>
      </w:pPr>
    </w:p>
    <w:p w:rsidR="00450922" w:rsidRPr="00450922" w:rsidRDefault="001B3589" w:rsidP="00450922">
      <w:pPr>
        <w:jc w:val="both"/>
      </w:pPr>
      <w:r w:rsidRPr="0023682F">
        <w:t>Stano</w:t>
      </w:r>
      <w:r>
        <w:t xml:space="preserve">visko za RÚZ predniesol pán </w:t>
      </w:r>
      <w:r w:rsidR="00A44983">
        <w:t>Jusko</w:t>
      </w:r>
      <w:r w:rsidR="00450922">
        <w:t>, ktorý uviedol, že</w:t>
      </w:r>
      <w:r w:rsidR="00A44983">
        <w:t xml:space="preserve"> v</w:t>
      </w:r>
      <w:r w:rsidR="00450922" w:rsidRPr="00450922">
        <w:t> rámci druhej etapy boja proti daňovým podvodom bolo ako jeden z prostriedkov na zabezpečenie vyššie uvedeného cieľa prijaté aj opatrenie pripraviť legislatívnu úpravu, na základe ktorej by sa zaviedla povinnosť bezhotovostnej platby v obchodnom styku nad určitý limit. Vzhľadom k predpokladanému rozsahu daňových únikov spôsobených práve prostredníctvom hotovostných platieb je možné považovať takéto opatrenie za legitímne a efektívne. RÚZ ma</w:t>
      </w:r>
      <w:r w:rsidR="00450922">
        <w:t>la</w:t>
      </w:r>
      <w:r w:rsidR="00450922" w:rsidRPr="00450922">
        <w:t xml:space="preserve"> pripomienky k technickej realizácií uvedeného zámeru, najmä vo vzťahu k rozsahu osôb, na ktoré sa ma regulácia vzťahovať a k výške limit, nad ktorý bude zakázané realizovať platby v hotovosti.</w:t>
      </w:r>
    </w:p>
    <w:p w:rsidR="00450922" w:rsidRPr="00450922" w:rsidRDefault="00450922" w:rsidP="00450922">
      <w:pPr>
        <w:jc w:val="both"/>
      </w:pPr>
      <w:r w:rsidRPr="00450922">
        <w:t xml:space="preserve">RÚZ </w:t>
      </w:r>
      <w:r w:rsidR="00FD588D">
        <w:t>odporučila zobrať</w:t>
      </w:r>
      <w:r w:rsidRPr="00450922">
        <w:t xml:space="preserve"> návrh zákona na vedomie a</w:t>
      </w:r>
      <w:r w:rsidR="00FD588D">
        <w:t> postúpiť ho</w:t>
      </w:r>
      <w:r w:rsidRPr="00450922">
        <w:t xml:space="preserve"> na ďalšie legislatívne konanie po zapracovaní nižšie uvedených pripomien</w:t>
      </w:r>
      <w:r w:rsidR="00FD588D">
        <w:t>ok:</w:t>
      </w:r>
    </w:p>
    <w:p w:rsidR="00450922" w:rsidRPr="00450922" w:rsidRDefault="00450922" w:rsidP="00455D68">
      <w:pPr>
        <w:numPr>
          <w:ilvl w:val="0"/>
          <w:numId w:val="18"/>
        </w:numPr>
        <w:jc w:val="both"/>
      </w:pPr>
      <w:r w:rsidRPr="00450922">
        <w:t>Pripomienka k rozsahu navrhovanej úpravy</w:t>
      </w:r>
    </w:p>
    <w:p w:rsidR="00450922" w:rsidRPr="00450922" w:rsidRDefault="00450922" w:rsidP="006A13DE">
      <w:r w:rsidRPr="00450922">
        <w:t>Cieľ navrhovaného zákona proklamovaný v dôvodovej správe smeruje najmä k obmedzeniu daňových únikov, sledovaniu tzv. akruálneho princípu pri vedení ú</w:t>
      </w:r>
      <w:r w:rsidR="00FD588D">
        <w:t xml:space="preserve">čtovníctva a zlepšeniu prehľadu </w:t>
      </w:r>
      <w:r w:rsidRPr="00450922">
        <w:t xml:space="preserve">daňovej správy o aktivitách podnikateľov. </w:t>
      </w:r>
      <w:r w:rsidRPr="00450922">
        <w:br/>
      </w:r>
      <w:r w:rsidRPr="00450922">
        <w:lastRenderedPageBreak/>
        <w:t>Z tohto dôvodu sa javí neproporcionálne, aby sa navrhovaná právna úprava popri vzťahoch medzi podnikateľmi, zasahovala aj transakcie medzi dvoma, alebo viacerými fyzickými osobami nepodnikateľmi navzájom . Vo vzťahu k takýmto transakciám navrhovaná právna úprava nesleduje legitímny cieľ a navrhovanú reguláciu preto považujeme za neodôvodnenú.</w:t>
      </w:r>
    </w:p>
    <w:p w:rsidR="00450922" w:rsidRPr="00450922" w:rsidRDefault="00450922" w:rsidP="00455D68">
      <w:pPr>
        <w:numPr>
          <w:ilvl w:val="0"/>
          <w:numId w:val="18"/>
        </w:numPr>
        <w:jc w:val="both"/>
      </w:pPr>
      <w:r w:rsidRPr="00450922">
        <w:t>Pripomienka k §4 návrhu zákona</w:t>
      </w:r>
    </w:p>
    <w:p w:rsidR="00450922" w:rsidRPr="00450922" w:rsidRDefault="00450922" w:rsidP="00450922">
      <w:pPr>
        <w:jc w:val="both"/>
      </w:pPr>
      <w:r w:rsidRPr="00450922">
        <w:t>RÚZ navrhuje v uvedenom ustanovení zvýšiť limit, nad ktorý sa zakazujú hotovostné platby na 15 000 euro.</w:t>
      </w:r>
      <w:r w:rsidR="006A13DE">
        <w:t xml:space="preserve"> </w:t>
      </w:r>
      <w:r w:rsidRPr="00450922">
        <w:t>Podľa názoru RÚZ je limit 5 000 euro príliš nízky, reštriktívny a v praxi môže spôsobovať problémy aj pri legitímnych obchodných transakciách, ktoré sú riadne zdaňované</w:t>
      </w:r>
    </w:p>
    <w:p w:rsidR="00450922" w:rsidRPr="0023682F" w:rsidRDefault="00450922" w:rsidP="001B3589">
      <w:pPr>
        <w:jc w:val="both"/>
      </w:pPr>
    </w:p>
    <w:p w:rsidR="00C80F23" w:rsidRPr="00E61C7A" w:rsidRDefault="00C80F23" w:rsidP="00C80F23">
      <w:pPr>
        <w:pStyle w:val="Odsekzoznamu"/>
        <w:ind w:left="0"/>
        <w:jc w:val="both"/>
      </w:pPr>
      <w:r w:rsidRPr="00E61C7A">
        <w:rPr>
          <w:sz w:val="24"/>
          <w:szCs w:val="24"/>
        </w:rPr>
        <w:t>Stanovisko za ZMOS predniesol pán</w:t>
      </w:r>
      <w:r>
        <w:rPr>
          <w:sz w:val="24"/>
          <w:szCs w:val="24"/>
        </w:rPr>
        <w:t xml:space="preserve"> </w:t>
      </w:r>
      <w:r w:rsidR="00A44983">
        <w:rPr>
          <w:sz w:val="24"/>
          <w:szCs w:val="24"/>
        </w:rPr>
        <w:t>Dvonč</w:t>
      </w:r>
      <w:r>
        <w:rPr>
          <w:sz w:val="24"/>
          <w:szCs w:val="24"/>
        </w:rPr>
        <w:t>, ktorý nemal k návrhu zákona zásadné pripomienky a odporučil ho na ďalšie legislatívne konanie.</w:t>
      </w:r>
    </w:p>
    <w:p w:rsidR="001B3589" w:rsidRDefault="001B3589" w:rsidP="001B3589">
      <w:pPr>
        <w:pStyle w:val="Odsekzoznamu"/>
        <w:ind w:left="0"/>
        <w:jc w:val="both"/>
        <w:rPr>
          <w:b/>
          <w:sz w:val="24"/>
          <w:szCs w:val="24"/>
        </w:rPr>
      </w:pPr>
    </w:p>
    <w:p w:rsidR="002A6FFD" w:rsidRDefault="002A6FFD" w:rsidP="001B3589">
      <w:pPr>
        <w:pStyle w:val="Odsekzoznamu"/>
        <w:ind w:left="0"/>
        <w:jc w:val="both"/>
        <w:rPr>
          <w:sz w:val="24"/>
          <w:szCs w:val="24"/>
        </w:rPr>
      </w:pPr>
      <w:r w:rsidRPr="002A6FFD">
        <w:rPr>
          <w:sz w:val="24"/>
          <w:szCs w:val="24"/>
        </w:rPr>
        <w:t>Na pripomienky sociálnych partnerov reagoval predkladateľ pán Kažimír, ktorý pripustil zvýšenia limitu pre fyzické osoby</w:t>
      </w:r>
      <w:r>
        <w:rPr>
          <w:sz w:val="24"/>
          <w:szCs w:val="24"/>
        </w:rPr>
        <w:t>. K bankovým poplatkom sa vyjadril, že bude čakať na reakciu bánk.</w:t>
      </w:r>
    </w:p>
    <w:p w:rsidR="002A6FFD" w:rsidRPr="002A6FFD" w:rsidRDefault="002A6FFD" w:rsidP="001B3589">
      <w:pPr>
        <w:pStyle w:val="Odsekzoznamu"/>
        <w:ind w:left="0"/>
        <w:jc w:val="both"/>
        <w:rPr>
          <w:sz w:val="24"/>
          <w:szCs w:val="24"/>
        </w:rPr>
      </w:pPr>
    </w:p>
    <w:p w:rsidR="001B3589" w:rsidRPr="00946121" w:rsidRDefault="001B3589" w:rsidP="001B3589">
      <w:pPr>
        <w:jc w:val="both"/>
        <w:rPr>
          <w:b/>
        </w:rPr>
      </w:pPr>
      <w:r w:rsidRPr="00946121">
        <w:rPr>
          <w:b/>
        </w:rPr>
        <w:t>Závery:</w:t>
      </w:r>
    </w:p>
    <w:p w:rsidR="001B3589" w:rsidRPr="00946121" w:rsidRDefault="001B3589" w:rsidP="001B3589">
      <w:pPr>
        <w:jc w:val="both"/>
        <w:rPr>
          <w:b/>
        </w:rPr>
      </w:pPr>
      <w:r w:rsidRPr="00946121">
        <w:rPr>
          <w:b/>
        </w:rPr>
        <w:t>Rada</w:t>
      </w:r>
    </w:p>
    <w:p w:rsidR="001B3589" w:rsidRDefault="001B3589" w:rsidP="0050595D">
      <w:pPr>
        <w:pStyle w:val="Odsekzoznamu"/>
        <w:numPr>
          <w:ilvl w:val="0"/>
          <w:numId w:val="7"/>
        </w:numPr>
        <w:spacing w:after="200" w:line="276" w:lineRule="auto"/>
        <w:jc w:val="both"/>
        <w:rPr>
          <w:b/>
          <w:sz w:val="24"/>
          <w:szCs w:val="24"/>
        </w:rPr>
      </w:pPr>
      <w:r w:rsidRPr="00946121">
        <w:rPr>
          <w:b/>
          <w:sz w:val="24"/>
          <w:szCs w:val="24"/>
        </w:rPr>
        <w:t xml:space="preserve">súhlasí s predloženým návrhom zákona </w:t>
      </w:r>
      <w:r w:rsidR="00946121" w:rsidRPr="00946121">
        <w:rPr>
          <w:b/>
          <w:sz w:val="24"/>
          <w:szCs w:val="24"/>
        </w:rPr>
        <w:t>s </w:t>
      </w:r>
      <w:r w:rsidR="00946121" w:rsidRPr="002A6FFD">
        <w:rPr>
          <w:b/>
          <w:sz w:val="24"/>
          <w:szCs w:val="24"/>
        </w:rPr>
        <w:t>pripomienkami AZZZ SR a RÚZ</w:t>
      </w:r>
      <w:r w:rsidRPr="002A6FFD">
        <w:rPr>
          <w:b/>
          <w:sz w:val="24"/>
          <w:szCs w:val="24"/>
        </w:rPr>
        <w:t>,</w:t>
      </w:r>
    </w:p>
    <w:p w:rsidR="002A6FFD" w:rsidRPr="00946121" w:rsidRDefault="002A6FFD" w:rsidP="0050595D">
      <w:pPr>
        <w:pStyle w:val="Odsekzoznamu"/>
        <w:numPr>
          <w:ilvl w:val="0"/>
          <w:numId w:val="7"/>
        </w:numPr>
        <w:spacing w:after="200" w:line="276" w:lineRule="auto"/>
        <w:jc w:val="both"/>
        <w:rPr>
          <w:b/>
          <w:sz w:val="24"/>
          <w:szCs w:val="24"/>
        </w:rPr>
      </w:pPr>
      <w:r>
        <w:rPr>
          <w:b/>
          <w:sz w:val="24"/>
          <w:szCs w:val="24"/>
        </w:rPr>
        <w:t>KOZ SR a ZMOS súhlasia bez pripomienok.</w:t>
      </w:r>
    </w:p>
    <w:p w:rsidR="000F0630" w:rsidRDefault="000F0630" w:rsidP="00B43255">
      <w:pPr>
        <w:pStyle w:val="Odsekzoznamu"/>
        <w:ind w:left="0"/>
        <w:jc w:val="both"/>
        <w:rPr>
          <w:b/>
          <w:sz w:val="24"/>
          <w:szCs w:val="24"/>
          <w:u w:val="single"/>
        </w:rPr>
      </w:pPr>
    </w:p>
    <w:p w:rsidR="001B3589" w:rsidRPr="0083211B" w:rsidRDefault="001B3589" w:rsidP="001B3589">
      <w:pPr>
        <w:pStyle w:val="Odsekzoznamu"/>
        <w:ind w:left="0"/>
        <w:jc w:val="both"/>
        <w:rPr>
          <w:b/>
          <w:sz w:val="24"/>
          <w:szCs w:val="24"/>
          <w:u w:val="single"/>
        </w:rPr>
      </w:pPr>
      <w:r>
        <w:rPr>
          <w:b/>
          <w:sz w:val="24"/>
          <w:szCs w:val="24"/>
          <w:u w:val="single"/>
        </w:rPr>
        <w:t>K bodu 7</w:t>
      </w:r>
    </w:p>
    <w:p w:rsidR="001B3589" w:rsidRDefault="001B3589" w:rsidP="001B3589">
      <w:pPr>
        <w:pStyle w:val="Odsekzoznamu"/>
        <w:ind w:left="0"/>
        <w:jc w:val="both"/>
        <w:rPr>
          <w:sz w:val="24"/>
          <w:szCs w:val="24"/>
        </w:rPr>
      </w:pPr>
      <w:r>
        <w:rPr>
          <w:sz w:val="24"/>
          <w:szCs w:val="24"/>
        </w:rPr>
        <w:t>Návrh zákona, ktorým sa mení a dopĺňa zákon č. 599/2003 Z. z. o pomoci v hmotnej núdzi a o zmene a doplnení niektorých zákonov v znení neskorších predpisov a ktorým sa menia a dopĺňajú niektoré zákony</w:t>
      </w:r>
    </w:p>
    <w:p w:rsidR="001B3589" w:rsidRDefault="001B3589" w:rsidP="001B3589">
      <w:pPr>
        <w:pStyle w:val="Odsekzoznamu"/>
        <w:ind w:left="0"/>
        <w:jc w:val="both"/>
        <w:rPr>
          <w:sz w:val="24"/>
          <w:szCs w:val="24"/>
        </w:rPr>
      </w:pPr>
      <w:r>
        <w:rPr>
          <w:sz w:val="24"/>
          <w:szCs w:val="24"/>
        </w:rPr>
        <w:t>Predmetný návr</w:t>
      </w:r>
      <w:r w:rsidR="00EE5318">
        <w:rPr>
          <w:sz w:val="24"/>
          <w:szCs w:val="24"/>
        </w:rPr>
        <w:t>h zákona uviedol minister práce, sociálnych</w:t>
      </w:r>
      <w:r>
        <w:rPr>
          <w:sz w:val="24"/>
          <w:szCs w:val="24"/>
        </w:rPr>
        <w:t xml:space="preserve"> vecí a rodiny SR Ján Richter</w:t>
      </w:r>
      <w:r w:rsidR="00EE5318">
        <w:rPr>
          <w:sz w:val="24"/>
          <w:szCs w:val="24"/>
        </w:rPr>
        <w:t xml:space="preserve">, ktorý informoval členov rady, že </w:t>
      </w:r>
      <w:r w:rsidR="002A6FFD">
        <w:rPr>
          <w:sz w:val="24"/>
          <w:szCs w:val="24"/>
        </w:rPr>
        <w:t xml:space="preserve">ide o malú novelu a </w:t>
      </w:r>
      <w:r w:rsidR="00EE5318">
        <w:rPr>
          <w:sz w:val="24"/>
          <w:szCs w:val="24"/>
        </w:rPr>
        <w:t>na základe pripomienky Legislatívnej rady vlády SR boli vypustené čl. II, III a IV</w:t>
      </w:r>
      <w:r>
        <w:rPr>
          <w:sz w:val="24"/>
          <w:szCs w:val="24"/>
        </w:rPr>
        <w:t>.</w:t>
      </w:r>
    </w:p>
    <w:p w:rsidR="00EE5318" w:rsidRPr="00EE5318" w:rsidRDefault="00EE5318" w:rsidP="00EE5318">
      <w:pPr>
        <w:jc w:val="both"/>
      </w:pPr>
      <w:r w:rsidRPr="00E165C8">
        <w:t>V čl. V sa navrhuje meniť a doplniť zákon č. 544/2010 Z. z. o dotáciách v pôsobnosti Ministerstva práce, sociálnych vecí a rodiny Slovenskej republi</w:t>
      </w:r>
      <w:r>
        <w:t>ky poskytovaných ministerstvom</w:t>
      </w:r>
      <w:r w:rsidRPr="00E165C8">
        <w:t>. Novelou sa navrhuje, aby dotáciu na zabezpečenie výkonu osobitného príjemcu, pri vykonávaní osobitného príjemcu u poberateľov dávky v hmotnej núdzi a príspevkov k dávke a poberateľov štátnych sociálnych dávok,</w:t>
      </w:r>
      <w:r w:rsidRPr="00FB4AD3">
        <w:t xml:space="preserve"> mohli získať obce pri poskytovaní v kombinovanej forme. </w:t>
      </w:r>
    </w:p>
    <w:p w:rsidR="00EE5318" w:rsidRDefault="002A6FFD" w:rsidP="001B3589">
      <w:pPr>
        <w:pStyle w:val="Odsekzoznamu"/>
        <w:ind w:left="0"/>
        <w:jc w:val="both"/>
        <w:rPr>
          <w:color w:val="000000"/>
          <w:sz w:val="24"/>
          <w:szCs w:val="24"/>
        </w:rPr>
      </w:pPr>
      <w:r>
        <w:rPr>
          <w:color w:val="000000"/>
          <w:sz w:val="24"/>
          <w:szCs w:val="24"/>
        </w:rPr>
        <w:t>Predkladateľ informoval, že má záujem v budúcom roku predložiť veľkú novelu uvedeného zákona.</w:t>
      </w:r>
    </w:p>
    <w:p w:rsidR="002A6FFD" w:rsidRDefault="002A6FFD" w:rsidP="001B3589">
      <w:pPr>
        <w:pStyle w:val="Odsekzoznamu"/>
        <w:ind w:left="0"/>
        <w:jc w:val="both"/>
        <w:rPr>
          <w:color w:val="000000"/>
          <w:sz w:val="24"/>
          <w:szCs w:val="24"/>
        </w:rPr>
      </w:pPr>
    </w:p>
    <w:p w:rsidR="00100C47" w:rsidRPr="008852E3" w:rsidRDefault="00100C47" w:rsidP="00100C47">
      <w:pPr>
        <w:pStyle w:val="Odsekzoznamu"/>
        <w:ind w:left="0"/>
        <w:jc w:val="both"/>
        <w:rPr>
          <w:color w:val="000000"/>
          <w:sz w:val="24"/>
          <w:szCs w:val="24"/>
        </w:rPr>
      </w:pPr>
      <w:r w:rsidRPr="008852E3">
        <w:rPr>
          <w:sz w:val="24"/>
          <w:szCs w:val="24"/>
        </w:rPr>
        <w:t>Stanovisko za AZZZ SR predniesol pán</w:t>
      </w:r>
      <w:r>
        <w:rPr>
          <w:sz w:val="24"/>
          <w:szCs w:val="24"/>
        </w:rPr>
        <w:t xml:space="preserve"> </w:t>
      </w:r>
      <w:r w:rsidR="002A6FFD">
        <w:rPr>
          <w:sz w:val="24"/>
          <w:szCs w:val="24"/>
        </w:rPr>
        <w:t>Karlubík</w:t>
      </w:r>
      <w:r>
        <w:rPr>
          <w:sz w:val="24"/>
          <w:szCs w:val="24"/>
        </w:rPr>
        <w:t>, ktorý odporučil návrh zákona na ďalšie legislatívne konanie bez pripomienok.</w:t>
      </w:r>
    </w:p>
    <w:p w:rsidR="00EA22FE" w:rsidRPr="008852E3" w:rsidRDefault="00EA22FE" w:rsidP="001B3589">
      <w:pPr>
        <w:pStyle w:val="Odsekzoznamu"/>
        <w:ind w:left="0"/>
        <w:jc w:val="both"/>
        <w:rPr>
          <w:color w:val="000000"/>
          <w:sz w:val="24"/>
          <w:szCs w:val="24"/>
        </w:rPr>
      </w:pPr>
    </w:p>
    <w:p w:rsidR="00EE5318" w:rsidRDefault="00EE5318" w:rsidP="00EE5318">
      <w:pPr>
        <w:jc w:val="both"/>
      </w:pPr>
      <w:r w:rsidRPr="00EE5318">
        <w:t>Stan</w:t>
      </w:r>
      <w:r w:rsidR="002A6FFD">
        <w:t>ovisko za KOZ SR predniesol pán Blahák</w:t>
      </w:r>
      <w:r w:rsidRPr="00EE5318">
        <w:t xml:space="preserve">, ktorý </w:t>
      </w:r>
      <w:r>
        <w:t xml:space="preserve">uviedol, že KOZ SR </w:t>
      </w:r>
      <w:r w:rsidRPr="00EE5318">
        <w:t>nemá k predloženému návrhu zákona zásadné pripomienky a odporúča ho postúpiť do ďalšieho legislatívneho konania.</w:t>
      </w:r>
    </w:p>
    <w:p w:rsidR="000425D3" w:rsidRPr="00EE5318" w:rsidRDefault="000425D3" w:rsidP="00EE5318">
      <w:pPr>
        <w:jc w:val="both"/>
      </w:pPr>
    </w:p>
    <w:p w:rsidR="006A13DE" w:rsidRPr="0023682F" w:rsidRDefault="006A13DE" w:rsidP="006A13DE">
      <w:pPr>
        <w:jc w:val="both"/>
      </w:pPr>
      <w:r w:rsidRPr="0023682F">
        <w:t>Stano</w:t>
      </w:r>
      <w:r>
        <w:t xml:space="preserve">visko za RÚZ predniesol pán </w:t>
      </w:r>
      <w:r w:rsidR="002A6FFD">
        <w:t>Sabol</w:t>
      </w:r>
      <w:r>
        <w:t>, ktorý nemal k predloženému návrhu zákona žiadne pripomienky a odporučil ho na ďalšie legislatívne konanie.</w:t>
      </w:r>
    </w:p>
    <w:p w:rsidR="00EA22FE" w:rsidRPr="0023682F" w:rsidRDefault="00EA22FE" w:rsidP="001B3589">
      <w:pPr>
        <w:jc w:val="both"/>
      </w:pPr>
    </w:p>
    <w:p w:rsidR="00342FF0" w:rsidRPr="00342FF0" w:rsidRDefault="001B3589" w:rsidP="00342FF0">
      <w:pPr>
        <w:pStyle w:val="Odsekzoznamu"/>
        <w:ind w:left="0"/>
        <w:jc w:val="both"/>
        <w:rPr>
          <w:sz w:val="24"/>
          <w:szCs w:val="24"/>
        </w:rPr>
      </w:pPr>
      <w:r w:rsidRPr="00342FF0">
        <w:rPr>
          <w:sz w:val="24"/>
          <w:szCs w:val="24"/>
        </w:rPr>
        <w:t xml:space="preserve">Stanovisko za ZMOS predniesol pán  </w:t>
      </w:r>
      <w:r w:rsidR="002A6FFD">
        <w:rPr>
          <w:sz w:val="24"/>
          <w:szCs w:val="24"/>
        </w:rPr>
        <w:t>Dvonč</w:t>
      </w:r>
      <w:r w:rsidRPr="00342FF0">
        <w:rPr>
          <w:sz w:val="24"/>
          <w:szCs w:val="24"/>
        </w:rPr>
        <w:t xml:space="preserve">, ktorý </w:t>
      </w:r>
      <w:r w:rsidR="00342FF0" w:rsidRPr="00342FF0">
        <w:rPr>
          <w:sz w:val="24"/>
          <w:szCs w:val="24"/>
        </w:rPr>
        <w:t xml:space="preserve">uviedol, že prijatie tzv. „veľkej novely“ zákona sa očakáva s účinnosťou až od roku 2014, čo ZMOS považuje za neskorý termín. </w:t>
      </w:r>
      <w:r w:rsidR="00342FF0">
        <w:rPr>
          <w:sz w:val="24"/>
          <w:szCs w:val="24"/>
        </w:rPr>
        <w:t>P</w:t>
      </w:r>
      <w:r w:rsidR="00342FF0" w:rsidRPr="00342FF0">
        <w:rPr>
          <w:sz w:val="24"/>
          <w:szCs w:val="24"/>
        </w:rPr>
        <w:t>otrebné okruhy problémov</w:t>
      </w:r>
      <w:r w:rsidR="00342FF0">
        <w:rPr>
          <w:sz w:val="24"/>
          <w:szCs w:val="24"/>
        </w:rPr>
        <w:t>, ktoré treba riešiť ZMOS uviedlo v písomnom stanovisku.</w:t>
      </w:r>
      <w:r w:rsidR="00342FF0" w:rsidRPr="00342FF0">
        <w:rPr>
          <w:sz w:val="24"/>
          <w:szCs w:val="24"/>
        </w:rPr>
        <w:t xml:space="preserve"> </w:t>
      </w:r>
    </w:p>
    <w:p w:rsidR="00342FF0" w:rsidRPr="00342FF0" w:rsidRDefault="00342FF0" w:rsidP="00342FF0">
      <w:pPr>
        <w:jc w:val="both"/>
      </w:pPr>
      <w:r w:rsidRPr="00342FF0">
        <w:lastRenderedPageBreak/>
        <w:t>V rámci pripomienkového procesu a rozporového konania, bola so zástupcami predkladateľa dohodnutá spolupráca pri príprave novej právnej úpravy zákona.</w:t>
      </w:r>
    </w:p>
    <w:p w:rsidR="00342FF0" w:rsidRPr="00342FF0" w:rsidRDefault="00342FF0" w:rsidP="00342FF0">
      <w:pPr>
        <w:jc w:val="both"/>
      </w:pPr>
      <w:r w:rsidRPr="00342FF0">
        <w:t xml:space="preserve">V rámci rozporového konania ZMOS uplatnilo aj vzhľadom na vývoj verejných financií požiadavku na novelizáciu zákona o sociálnych službách a odloženie niektorých jeho ustanovení účinných od 1.1.2013, napr. povinnosti poskytnúť alebo zabezpečiť poskytnutie sociálnej služby do 60 dní. </w:t>
      </w:r>
      <w:r w:rsidR="001B208A">
        <w:t>Navrhol doplniť § 110 e.</w:t>
      </w:r>
    </w:p>
    <w:p w:rsidR="00342FF0" w:rsidRPr="00342FF0" w:rsidRDefault="00342FF0" w:rsidP="00342FF0">
      <w:pPr>
        <w:pStyle w:val="Odsekzoznamu"/>
        <w:ind w:left="0"/>
        <w:jc w:val="both"/>
        <w:rPr>
          <w:sz w:val="24"/>
          <w:szCs w:val="24"/>
        </w:rPr>
      </w:pPr>
      <w:r w:rsidRPr="00342FF0">
        <w:rPr>
          <w:bCs/>
          <w:sz w:val="24"/>
          <w:szCs w:val="24"/>
        </w:rPr>
        <w:t>ZMOS navrh</w:t>
      </w:r>
      <w:r w:rsidR="00EA22FE">
        <w:rPr>
          <w:bCs/>
          <w:sz w:val="24"/>
          <w:szCs w:val="24"/>
        </w:rPr>
        <w:t>lo</w:t>
      </w:r>
      <w:r w:rsidRPr="00342FF0">
        <w:rPr>
          <w:bCs/>
          <w:sz w:val="24"/>
          <w:szCs w:val="24"/>
        </w:rPr>
        <w:t xml:space="preserve"> návrh zákona </w:t>
      </w:r>
      <w:r>
        <w:rPr>
          <w:bCs/>
          <w:sz w:val="24"/>
          <w:szCs w:val="24"/>
        </w:rPr>
        <w:t xml:space="preserve">postúpiť </w:t>
      </w:r>
      <w:r w:rsidRPr="00342FF0">
        <w:rPr>
          <w:sz w:val="24"/>
          <w:szCs w:val="24"/>
        </w:rPr>
        <w:t>na ďalšie legislatívne konanie</w:t>
      </w:r>
      <w:r w:rsidR="00EA22FE">
        <w:rPr>
          <w:sz w:val="24"/>
          <w:szCs w:val="24"/>
        </w:rPr>
        <w:t xml:space="preserve"> po zapracovaní pripomienok</w:t>
      </w:r>
      <w:r w:rsidRPr="00342FF0">
        <w:rPr>
          <w:sz w:val="24"/>
          <w:szCs w:val="24"/>
        </w:rPr>
        <w:t>.</w:t>
      </w:r>
    </w:p>
    <w:p w:rsidR="00342FF0" w:rsidRDefault="00342FF0" w:rsidP="00342FF0">
      <w:pPr>
        <w:jc w:val="both"/>
      </w:pPr>
    </w:p>
    <w:p w:rsidR="001B208A" w:rsidRDefault="00FA533D" w:rsidP="00342FF0">
      <w:pPr>
        <w:jc w:val="both"/>
      </w:pPr>
      <w:r>
        <w:t xml:space="preserve">Predkladateľ uviedol, </w:t>
      </w:r>
      <w:r w:rsidR="001B208A">
        <w:t>že požiadavky ZMOSu budú uplatnené prostredníctvom poslaneckého návrhu.</w:t>
      </w:r>
    </w:p>
    <w:p w:rsidR="001B208A" w:rsidRPr="00E61C7A" w:rsidRDefault="001B208A" w:rsidP="00342FF0">
      <w:pPr>
        <w:jc w:val="both"/>
      </w:pPr>
    </w:p>
    <w:p w:rsidR="001B3589" w:rsidRPr="001B208A" w:rsidRDefault="001B3589" w:rsidP="001B3589">
      <w:pPr>
        <w:jc w:val="both"/>
        <w:rPr>
          <w:b/>
        </w:rPr>
      </w:pPr>
      <w:r w:rsidRPr="001B208A">
        <w:rPr>
          <w:b/>
        </w:rPr>
        <w:t>Závery:</w:t>
      </w:r>
    </w:p>
    <w:p w:rsidR="001B3589" w:rsidRPr="001B208A" w:rsidRDefault="001B3589" w:rsidP="001B3589">
      <w:pPr>
        <w:jc w:val="both"/>
        <w:rPr>
          <w:b/>
        </w:rPr>
      </w:pPr>
      <w:r w:rsidRPr="001B208A">
        <w:rPr>
          <w:b/>
        </w:rPr>
        <w:t>Rada</w:t>
      </w:r>
    </w:p>
    <w:p w:rsidR="001B3589" w:rsidRPr="001B208A" w:rsidRDefault="001B3589" w:rsidP="0050595D">
      <w:pPr>
        <w:pStyle w:val="Odsekzoznamu"/>
        <w:numPr>
          <w:ilvl w:val="0"/>
          <w:numId w:val="8"/>
        </w:numPr>
        <w:spacing w:after="200" w:line="276" w:lineRule="auto"/>
        <w:jc w:val="both"/>
        <w:rPr>
          <w:b/>
          <w:sz w:val="24"/>
          <w:szCs w:val="24"/>
        </w:rPr>
      </w:pPr>
      <w:r w:rsidRPr="001B208A">
        <w:rPr>
          <w:b/>
          <w:sz w:val="24"/>
          <w:szCs w:val="24"/>
        </w:rPr>
        <w:t>súhlasí s predloženým návrhom zákona bez pripomienok,</w:t>
      </w:r>
    </w:p>
    <w:p w:rsidR="001B3589" w:rsidRPr="001B208A" w:rsidRDefault="001B3589" w:rsidP="0050595D">
      <w:pPr>
        <w:pStyle w:val="Odsekzoznamu"/>
        <w:numPr>
          <w:ilvl w:val="0"/>
          <w:numId w:val="8"/>
        </w:numPr>
        <w:spacing w:after="200" w:line="276" w:lineRule="auto"/>
        <w:jc w:val="both"/>
        <w:rPr>
          <w:b/>
          <w:sz w:val="24"/>
          <w:szCs w:val="24"/>
        </w:rPr>
      </w:pPr>
      <w:r w:rsidRPr="001B208A">
        <w:rPr>
          <w:b/>
          <w:sz w:val="24"/>
          <w:szCs w:val="24"/>
        </w:rPr>
        <w:t>odporúča návrh zákona na ďalšie legislatívne konanie.</w:t>
      </w:r>
    </w:p>
    <w:p w:rsidR="001B3589" w:rsidRDefault="001B3589" w:rsidP="00B43255">
      <w:pPr>
        <w:pStyle w:val="Odsekzoznamu"/>
        <w:ind w:left="0"/>
        <w:jc w:val="both"/>
        <w:rPr>
          <w:b/>
          <w:sz w:val="24"/>
          <w:szCs w:val="24"/>
          <w:u w:val="single"/>
        </w:rPr>
      </w:pPr>
    </w:p>
    <w:p w:rsidR="001B3589" w:rsidRPr="0083211B" w:rsidRDefault="001B3589" w:rsidP="001B3589">
      <w:pPr>
        <w:pStyle w:val="Odsekzoznamu"/>
        <w:ind w:left="0"/>
        <w:jc w:val="both"/>
        <w:rPr>
          <w:b/>
          <w:sz w:val="24"/>
          <w:szCs w:val="24"/>
          <w:u w:val="single"/>
        </w:rPr>
      </w:pPr>
      <w:r>
        <w:rPr>
          <w:b/>
          <w:sz w:val="24"/>
          <w:szCs w:val="24"/>
          <w:u w:val="single"/>
        </w:rPr>
        <w:t>K bodu 8</w:t>
      </w:r>
    </w:p>
    <w:p w:rsidR="001B3589" w:rsidRDefault="001B3589" w:rsidP="001B3589">
      <w:pPr>
        <w:pStyle w:val="Odsekzoznamu"/>
        <w:ind w:left="0"/>
        <w:jc w:val="both"/>
        <w:rPr>
          <w:sz w:val="24"/>
          <w:szCs w:val="24"/>
        </w:rPr>
      </w:pPr>
      <w:r>
        <w:rPr>
          <w:sz w:val="24"/>
          <w:szCs w:val="24"/>
        </w:rPr>
        <w:t xml:space="preserve">Návrh nariadenia vlády Slovenskej republiky, ktorým sa ustanovuje suma minimálnej </w:t>
      </w:r>
    </w:p>
    <w:p w:rsidR="001B3589" w:rsidRDefault="001B3589" w:rsidP="001B3589">
      <w:pPr>
        <w:pStyle w:val="Odsekzoznamu"/>
        <w:ind w:left="0"/>
        <w:jc w:val="both"/>
      </w:pPr>
      <w:r>
        <w:rPr>
          <w:sz w:val="24"/>
          <w:szCs w:val="24"/>
        </w:rPr>
        <w:t xml:space="preserve">mzdy  na rok 2013                               </w:t>
      </w:r>
    </w:p>
    <w:p w:rsidR="001B3589" w:rsidRDefault="001B3589" w:rsidP="001B3589">
      <w:pPr>
        <w:pStyle w:val="Odsekzoznamu"/>
        <w:ind w:left="0"/>
        <w:jc w:val="both"/>
        <w:rPr>
          <w:color w:val="000000"/>
          <w:sz w:val="24"/>
          <w:szCs w:val="24"/>
        </w:rPr>
      </w:pPr>
      <w:r>
        <w:rPr>
          <w:sz w:val="24"/>
          <w:szCs w:val="24"/>
        </w:rPr>
        <w:t>Predmetný návrh nariade</w:t>
      </w:r>
      <w:r w:rsidR="00EE5318">
        <w:rPr>
          <w:sz w:val="24"/>
          <w:szCs w:val="24"/>
        </w:rPr>
        <w:t>nia uviedol minister práce, sociálnych</w:t>
      </w:r>
      <w:r>
        <w:rPr>
          <w:sz w:val="24"/>
          <w:szCs w:val="24"/>
        </w:rPr>
        <w:t xml:space="preserve"> vecí a rodiny SR Ján Richter.</w:t>
      </w:r>
    </w:p>
    <w:p w:rsidR="001B3589" w:rsidRDefault="001B3589" w:rsidP="001B3589">
      <w:pPr>
        <w:pStyle w:val="Odsekzoznamu"/>
        <w:ind w:left="0"/>
        <w:jc w:val="both"/>
        <w:rPr>
          <w:sz w:val="24"/>
          <w:szCs w:val="24"/>
        </w:rPr>
      </w:pPr>
    </w:p>
    <w:p w:rsidR="005575A7" w:rsidRPr="001B208A" w:rsidRDefault="001B3589" w:rsidP="001B208A">
      <w:pPr>
        <w:pStyle w:val="Odsekzoznamu"/>
        <w:ind w:left="0"/>
        <w:jc w:val="both"/>
        <w:rPr>
          <w:rStyle w:val="Textzstupnhosymbolu"/>
          <w:color w:val="auto"/>
          <w:sz w:val="24"/>
          <w:szCs w:val="24"/>
        </w:rPr>
      </w:pPr>
      <w:r w:rsidRPr="001B208A">
        <w:rPr>
          <w:sz w:val="24"/>
          <w:szCs w:val="24"/>
        </w:rPr>
        <w:t>Stanovisko za AZZZ SR predniesol pán</w:t>
      </w:r>
      <w:r w:rsidR="001B208A" w:rsidRPr="001B208A">
        <w:rPr>
          <w:sz w:val="24"/>
          <w:szCs w:val="24"/>
        </w:rPr>
        <w:t xml:space="preserve"> Machunka, ktorý</w:t>
      </w:r>
      <w:r w:rsidR="001B208A" w:rsidRPr="001B208A">
        <w:rPr>
          <w:rStyle w:val="Textzstupnhosymbolu"/>
          <w:color w:val="auto"/>
          <w:sz w:val="24"/>
          <w:szCs w:val="24"/>
        </w:rPr>
        <w:t xml:space="preserve"> k predloženému návrhu uplatnil</w:t>
      </w:r>
      <w:r w:rsidR="005575A7" w:rsidRPr="001B208A">
        <w:rPr>
          <w:rStyle w:val="Textzstupnhosymbolu"/>
          <w:color w:val="auto"/>
          <w:sz w:val="24"/>
          <w:szCs w:val="24"/>
        </w:rPr>
        <w:t xml:space="preserve"> nasledovné pripomienky :</w:t>
      </w:r>
    </w:p>
    <w:p w:rsidR="005575A7" w:rsidRPr="001B208A" w:rsidRDefault="00012296" w:rsidP="005575A7">
      <w:pPr>
        <w:widowControl w:val="0"/>
        <w:autoSpaceDE w:val="0"/>
        <w:autoSpaceDN w:val="0"/>
        <w:adjustRightInd w:val="0"/>
        <w:jc w:val="both"/>
        <w:rPr>
          <w:rStyle w:val="Textzstupnhosymbolu"/>
          <w:color w:val="auto"/>
        </w:rPr>
      </w:pPr>
      <w:r w:rsidRPr="001B208A">
        <w:rPr>
          <w:rStyle w:val="Textzstupnhosymbolu"/>
          <w:color w:val="auto"/>
        </w:rPr>
        <w:t>AZZZ SR zásadne nesúhlasí</w:t>
      </w:r>
      <w:r w:rsidR="005575A7" w:rsidRPr="001B208A">
        <w:rPr>
          <w:rStyle w:val="Textzstupnhosymbolu"/>
          <w:color w:val="auto"/>
        </w:rPr>
        <w:t xml:space="preserve"> s navrhovaným zvýšením minimálnej mzdy pre rok 2013 </w:t>
      </w:r>
      <w:r w:rsidRPr="001B208A">
        <w:rPr>
          <w:rStyle w:val="Textzstupnhosymbolu"/>
          <w:color w:val="auto"/>
        </w:rPr>
        <w:t>na 337,70 € mesačne a navrhuje</w:t>
      </w:r>
      <w:r w:rsidR="005575A7" w:rsidRPr="001B208A">
        <w:rPr>
          <w:rStyle w:val="Textzstupnhosymbolu"/>
          <w:color w:val="auto"/>
        </w:rPr>
        <w:t xml:space="preserve"> ponechať minimálnu mzdu na úrovní roka 2012 (327,20 eura). V súčasnej situácii (vysoká nezamestnanosť, hospodárska, dlhová a menová kríza, konsolidácia verejných financií ..) je pre </w:t>
      </w:r>
      <w:r w:rsidRPr="001B208A">
        <w:rPr>
          <w:rStyle w:val="Textzstupnhosymbolu"/>
          <w:color w:val="auto"/>
        </w:rPr>
        <w:t>AZZZ SR</w:t>
      </w:r>
      <w:r w:rsidR="005575A7" w:rsidRPr="001B208A">
        <w:rPr>
          <w:rStyle w:val="Textzstupnhosymbolu"/>
          <w:color w:val="auto"/>
        </w:rPr>
        <w:t xml:space="preserve"> nepochopiteľné predloženie návrhu nad základnou hranicou, stanovenou v zákone.</w:t>
      </w:r>
    </w:p>
    <w:p w:rsidR="005575A7" w:rsidRPr="001B208A" w:rsidRDefault="005575A7" w:rsidP="005575A7">
      <w:pPr>
        <w:widowControl w:val="0"/>
        <w:autoSpaceDE w:val="0"/>
        <w:autoSpaceDN w:val="0"/>
        <w:adjustRightInd w:val="0"/>
        <w:jc w:val="both"/>
        <w:rPr>
          <w:rStyle w:val="Textzstupnhosymbolu"/>
          <w:color w:val="auto"/>
        </w:rPr>
      </w:pPr>
      <w:r w:rsidRPr="001B208A">
        <w:rPr>
          <w:rStyle w:val="Textzstupnhosymbolu"/>
          <w:color w:val="auto"/>
        </w:rPr>
        <w:t xml:space="preserve">Navrhované zvýšenie minimálnej mzdy </w:t>
      </w:r>
      <w:r w:rsidR="00012296" w:rsidRPr="001B208A">
        <w:rPr>
          <w:rStyle w:val="Textzstupnhosymbolu"/>
          <w:color w:val="auto"/>
        </w:rPr>
        <w:t xml:space="preserve">podľa AZZZ SR </w:t>
      </w:r>
      <w:r w:rsidRPr="001B208A">
        <w:rPr>
          <w:rStyle w:val="Textzstupnhosymbolu"/>
          <w:color w:val="auto"/>
        </w:rPr>
        <w:t xml:space="preserve">by neúnosne zvýšilo záťaž na finančné hospodárenie podnikateľských subjektov, najmä s prihliadnutím na pripravované i schválené zmeny  v Zákonníku práce, konsolidačné opatrenia (zmeny v systéme daní, poplatkov a odvodov, ich zvýšením najmä pre podnikateľov), a ďalšie opatrenia smerujúce k zvýšeniu nákladov pre zamestnávateľov. </w:t>
      </w:r>
      <w:r w:rsidR="00012296" w:rsidRPr="001B208A">
        <w:rPr>
          <w:rStyle w:val="Textzstupnhosymbolu"/>
          <w:color w:val="auto"/>
        </w:rPr>
        <w:t xml:space="preserve">AZZZ SR upozorňuje </w:t>
      </w:r>
      <w:r w:rsidRPr="001B208A">
        <w:rPr>
          <w:rStyle w:val="Textzstupnhosymbolu"/>
          <w:color w:val="auto"/>
        </w:rPr>
        <w:t>na to, že súbeh týchto opatrení bude mať na udržanie a tvorbu pracovných miest výrazne negatívny vplyv.</w:t>
      </w:r>
    </w:p>
    <w:p w:rsidR="005575A7" w:rsidRPr="001B208A" w:rsidRDefault="005575A7" w:rsidP="005575A7">
      <w:pPr>
        <w:widowControl w:val="0"/>
        <w:autoSpaceDE w:val="0"/>
        <w:autoSpaceDN w:val="0"/>
        <w:adjustRightInd w:val="0"/>
        <w:jc w:val="both"/>
        <w:rPr>
          <w:rStyle w:val="Textzstupnhosymbolu"/>
          <w:color w:val="auto"/>
        </w:rPr>
      </w:pPr>
      <w:r w:rsidRPr="001B208A">
        <w:rPr>
          <w:rStyle w:val="Textzstupnhosymbolu"/>
          <w:color w:val="auto"/>
        </w:rPr>
        <w:t>Zvýšenie minimálnej mzdy tiež spôsobí pomalší mzdový nárast u ostatných zamestnancov, ktorých mzda je vyššia ako minimálna (s prihliadnutím na reguláciu v § 120 ZP).</w:t>
      </w:r>
      <w:r w:rsidR="00012296" w:rsidRPr="001B208A">
        <w:rPr>
          <w:rStyle w:val="Textzstupnhosymbolu"/>
          <w:color w:val="auto"/>
        </w:rPr>
        <w:t>AZZZ SR u</w:t>
      </w:r>
      <w:r w:rsidRPr="001B208A">
        <w:rPr>
          <w:rStyle w:val="Textzstupnhosymbolu"/>
          <w:color w:val="auto"/>
        </w:rPr>
        <w:t>pozorňujeme i na neotestovaný dopad zmien v oblasti dohôd „mimo pracovného pomeru“, ktoré majú byť od roku 2013 po prvý raz naviazané na minimálnu mzdu.</w:t>
      </w:r>
      <w:r w:rsidR="00012296" w:rsidRPr="001B208A">
        <w:rPr>
          <w:rStyle w:val="Textzstupnhosymbolu"/>
          <w:color w:val="auto"/>
        </w:rPr>
        <w:t xml:space="preserve"> </w:t>
      </w:r>
      <w:r w:rsidRPr="001B208A">
        <w:rPr>
          <w:rStyle w:val="Textzstupnhosymbolu"/>
          <w:color w:val="auto"/>
        </w:rPr>
        <w:t xml:space="preserve">Neadekvátne zvýšenie minimálnej mzdy bude mať negatívne dopady na zamestnanosť, a to najmä na zamestnanosť sociálne najviac znevýhodnených skupín obyvateľstva. </w:t>
      </w:r>
    </w:p>
    <w:p w:rsidR="005575A7" w:rsidRPr="008852E3" w:rsidRDefault="005575A7" w:rsidP="001B3589">
      <w:pPr>
        <w:pStyle w:val="Odsekzoznamu"/>
        <w:ind w:left="0"/>
        <w:jc w:val="both"/>
        <w:rPr>
          <w:color w:val="000000"/>
          <w:sz w:val="24"/>
          <w:szCs w:val="24"/>
        </w:rPr>
      </w:pPr>
    </w:p>
    <w:p w:rsidR="00EE5318" w:rsidRDefault="00EE5318" w:rsidP="00EE5318">
      <w:pPr>
        <w:jc w:val="both"/>
      </w:pPr>
      <w:r w:rsidRPr="00EE5318">
        <w:t xml:space="preserve">Stanovisko za KOZ SR predniesol pán </w:t>
      </w:r>
      <w:r w:rsidR="001B208A">
        <w:t>Gazdík</w:t>
      </w:r>
      <w:r w:rsidRPr="00EE5318">
        <w:t xml:space="preserve">, ktorý </w:t>
      </w:r>
      <w:r>
        <w:t xml:space="preserve">uviedol, že KOZ SR </w:t>
      </w:r>
      <w:r w:rsidRPr="00EE5318">
        <w:t xml:space="preserve">nemá k predloženému návrhu </w:t>
      </w:r>
      <w:r>
        <w:t>nariadenia vlády SR</w:t>
      </w:r>
      <w:r w:rsidRPr="00EE5318">
        <w:t xml:space="preserve"> zásadné pripomienky a odporúča ho postúpiť do ďalšieho legislatívneho konania.</w:t>
      </w:r>
    </w:p>
    <w:p w:rsidR="000425D3" w:rsidRPr="00EE5318" w:rsidRDefault="000425D3" w:rsidP="00EE5318">
      <w:pPr>
        <w:jc w:val="both"/>
      </w:pPr>
    </w:p>
    <w:p w:rsidR="006A13DE" w:rsidRPr="006A13DE" w:rsidRDefault="001B3589" w:rsidP="006A13DE">
      <w:pPr>
        <w:jc w:val="both"/>
      </w:pPr>
      <w:r w:rsidRPr="0023682F">
        <w:t>Stano</w:t>
      </w:r>
      <w:r>
        <w:t xml:space="preserve">visko za RÚZ predniesol pán </w:t>
      </w:r>
      <w:r w:rsidR="001B208A">
        <w:t>Sabol</w:t>
      </w:r>
      <w:r w:rsidR="006A13DE">
        <w:t xml:space="preserve">, ktorý uviedol, že </w:t>
      </w:r>
      <w:r w:rsidR="006A13DE" w:rsidRPr="006A13DE">
        <w:t xml:space="preserve">RÚZ dlhodobo a konzistentne navrhuje nezvyšovať výšku minimálnej mzdy, nakoľko toto opatrenie z viacerých dôvodov uvedených v odôvodnení našej pripomienky považuje za ekonomicky škodlivé z dôvodov vytvárania prekážky zamestnanosti, prehlbovania regionálnych rozdielov, a zhoršenie </w:t>
      </w:r>
      <w:r w:rsidR="006A13DE" w:rsidRPr="006A13DE">
        <w:lastRenderedPageBreak/>
        <w:t>konkurencieschopnosti slovenskej ekonomiky. RÚZ s predloženým návrhom zásadne nesúhlasí a odporúča ho stiahnuť z legislatívneho procesu.</w:t>
      </w:r>
      <w:r w:rsidR="00FA533D">
        <w:t xml:space="preserve"> </w:t>
      </w:r>
      <w:r w:rsidR="006A13DE" w:rsidRPr="006A13DE">
        <w:t>RÚZ navrhuje predložené nariadenie neprijať a minimálnu mzdu nezvyšovať</w:t>
      </w:r>
      <w:r w:rsidR="006A13DE">
        <w:t xml:space="preserve"> z dôvodov:</w:t>
      </w:r>
    </w:p>
    <w:p w:rsidR="006A13DE" w:rsidRPr="006A13DE" w:rsidRDefault="006A13DE" w:rsidP="006A13DE">
      <w:pPr>
        <w:autoSpaceDE w:val="0"/>
        <w:autoSpaceDN w:val="0"/>
        <w:adjustRightInd w:val="0"/>
        <w:contextualSpacing/>
        <w:jc w:val="both"/>
      </w:pPr>
      <w:r w:rsidRPr="006A13DE">
        <w:t>1. Neadekvátne zvýšenie minimálnej mzdy by malo negatívne dopady na zamestnanosť, a to najmä na zamestnanosť sociálne najviac znevýhodnených skupín obyvateľstva.</w:t>
      </w:r>
    </w:p>
    <w:p w:rsidR="006A13DE" w:rsidRPr="006A13DE" w:rsidRDefault="006A13DE" w:rsidP="006A13DE">
      <w:pPr>
        <w:autoSpaceDE w:val="0"/>
        <w:autoSpaceDN w:val="0"/>
        <w:adjustRightInd w:val="0"/>
        <w:contextualSpacing/>
        <w:jc w:val="both"/>
      </w:pPr>
      <w:r w:rsidRPr="006A13DE">
        <w:t>2. Hlavným dôsledkom neadekvátneho zvyšovania minimálnej mzdy pritom je nárast nezamestnanosti, resp. znižovanie tempa jej poklesu, a to najmä v nižších príjmových skupinách.</w:t>
      </w:r>
    </w:p>
    <w:p w:rsidR="006A13DE" w:rsidRPr="006A13DE" w:rsidRDefault="006A13DE" w:rsidP="006A13DE">
      <w:pPr>
        <w:pStyle w:val="iz"/>
        <w:spacing w:before="0"/>
        <w:ind w:firstLine="0"/>
        <w:contextualSpacing/>
        <w:rPr>
          <w:rFonts w:ascii="Times New Roman" w:hAnsi="Times New Roman"/>
          <w:sz w:val="24"/>
          <w:szCs w:val="24"/>
        </w:rPr>
      </w:pPr>
      <w:r w:rsidRPr="006A13DE">
        <w:rPr>
          <w:rFonts w:ascii="Times New Roman" w:hAnsi="Times New Roman"/>
          <w:sz w:val="24"/>
          <w:szCs w:val="24"/>
        </w:rPr>
        <w:t>3. Minimálna mzda na Slovensku už dnes patrí medzi relatívne najvyššie v celej Európskej únii vo vzťahu k výške priemernej mzdy.</w:t>
      </w:r>
    </w:p>
    <w:p w:rsidR="006A13DE" w:rsidRPr="006A13DE" w:rsidRDefault="006A13DE" w:rsidP="006A13DE">
      <w:pPr>
        <w:pStyle w:val="iz"/>
        <w:spacing w:before="0"/>
        <w:ind w:firstLine="0"/>
        <w:contextualSpacing/>
        <w:rPr>
          <w:rFonts w:ascii="Times New Roman" w:hAnsi="Times New Roman"/>
          <w:sz w:val="24"/>
          <w:szCs w:val="24"/>
        </w:rPr>
      </w:pPr>
      <w:r w:rsidRPr="006A13DE">
        <w:rPr>
          <w:rFonts w:ascii="Times New Roman" w:hAnsi="Times New Roman"/>
          <w:sz w:val="24"/>
          <w:szCs w:val="24"/>
        </w:rPr>
        <w:t>4. Neúmerné zvyšovanie minimálnej mzdy podporí rast regionálnych rozdielov v SR.</w:t>
      </w:r>
    </w:p>
    <w:p w:rsidR="006A13DE" w:rsidRPr="006A13DE" w:rsidRDefault="006A13DE" w:rsidP="006A13DE">
      <w:pPr>
        <w:pStyle w:val="iz"/>
        <w:spacing w:before="0"/>
        <w:ind w:firstLine="0"/>
        <w:contextualSpacing/>
        <w:rPr>
          <w:rFonts w:ascii="Times New Roman" w:hAnsi="Times New Roman"/>
          <w:sz w:val="24"/>
          <w:szCs w:val="24"/>
        </w:rPr>
      </w:pPr>
      <w:r w:rsidRPr="006A13DE">
        <w:rPr>
          <w:rFonts w:ascii="Times New Roman" w:hAnsi="Times New Roman"/>
          <w:sz w:val="24"/>
          <w:szCs w:val="24"/>
        </w:rPr>
        <w:t>5. Neadekvátne zvyšovanie minimálnej mzdy je výlučne politickým opatrením bez ekonomického či sociálneho zdôvodnenia, ktoré by dokázalo jeho oprávnenosť. Naopak, ide z ekonomického i zo sociálneho hľadiska o výsostne škodlivý krok.</w:t>
      </w:r>
    </w:p>
    <w:p w:rsidR="006A13DE" w:rsidRPr="0023682F" w:rsidRDefault="006A13DE" w:rsidP="001B3589">
      <w:pPr>
        <w:jc w:val="both"/>
      </w:pPr>
    </w:p>
    <w:p w:rsidR="001B3589" w:rsidRPr="00E61C7A" w:rsidRDefault="001B3589" w:rsidP="001B3589">
      <w:pPr>
        <w:pStyle w:val="Odsekzoznamu"/>
        <w:ind w:left="0"/>
        <w:jc w:val="both"/>
      </w:pPr>
      <w:r w:rsidRPr="00E61C7A">
        <w:rPr>
          <w:sz w:val="24"/>
          <w:szCs w:val="24"/>
        </w:rPr>
        <w:t>Stanovisko za ZMOS predniesol pán</w:t>
      </w:r>
      <w:r>
        <w:rPr>
          <w:sz w:val="24"/>
          <w:szCs w:val="24"/>
        </w:rPr>
        <w:t xml:space="preserve"> </w:t>
      </w:r>
      <w:r w:rsidR="001B208A">
        <w:rPr>
          <w:sz w:val="24"/>
          <w:szCs w:val="24"/>
        </w:rPr>
        <w:t>Turčány</w:t>
      </w:r>
      <w:r>
        <w:rPr>
          <w:sz w:val="24"/>
          <w:szCs w:val="24"/>
        </w:rPr>
        <w:t xml:space="preserve">, ktorý </w:t>
      </w:r>
      <w:r w:rsidR="00EA22FE">
        <w:rPr>
          <w:sz w:val="24"/>
          <w:szCs w:val="24"/>
        </w:rPr>
        <w:t xml:space="preserve">uviedol, že ZMOS navrhuje zvýšenie minimálnej mzdy </w:t>
      </w:r>
      <w:r w:rsidR="001B208A">
        <w:rPr>
          <w:sz w:val="24"/>
          <w:szCs w:val="24"/>
        </w:rPr>
        <w:t xml:space="preserve">maximálne </w:t>
      </w:r>
      <w:r w:rsidR="00EA22FE">
        <w:rPr>
          <w:sz w:val="24"/>
          <w:szCs w:val="24"/>
        </w:rPr>
        <w:t>do výšky 2,2%.</w:t>
      </w:r>
    </w:p>
    <w:p w:rsidR="001B3589" w:rsidRPr="00063E1D" w:rsidRDefault="001B3589" w:rsidP="001B3589">
      <w:pPr>
        <w:pStyle w:val="Odsekzoznamu"/>
        <w:ind w:left="0"/>
        <w:jc w:val="both"/>
        <w:rPr>
          <w:sz w:val="24"/>
          <w:szCs w:val="24"/>
        </w:rPr>
      </w:pPr>
    </w:p>
    <w:p w:rsidR="001B3589" w:rsidRPr="00063E1D" w:rsidRDefault="001B3589" w:rsidP="001B3589">
      <w:pPr>
        <w:jc w:val="both"/>
        <w:rPr>
          <w:b/>
        </w:rPr>
      </w:pPr>
      <w:r w:rsidRPr="00063E1D">
        <w:rPr>
          <w:b/>
        </w:rPr>
        <w:t>Závery:</w:t>
      </w:r>
    </w:p>
    <w:p w:rsidR="001B3589" w:rsidRPr="00063E1D" w:rsidRDefault="001B3589" w:rsidP="001B3589">
      <w:pPr>
        <w:jc w:val="both"/>
        <w:rPr>
          <w:b/>
        </w:rPr>
      </w:pPr>
      <w:r w:rsidRPr="00063E1D">
        <w:rPr>
          <w:b/>
        </w:rPr>
        <w:t>Rada</w:t>
      </w:r>
    </w:p>
    <w:p w:rsidR="001B3589" w:rsidRPr="00063E1D" w:rsidRDefault="000425D3" w:rsidP="0050595D">
      <w:pPr>
        <w:pStyle w:val="Odsekzoznamu"/>
        <w:numPr>
          <w:ilvl w:val="0"/>
          <w:numId w:val="9"/>
        </w:numPr>
        <w:spacing w:after="200" w:line="276" w:lineRule="auto"/>
        <w:jc w:val="both"/>
        <w:rPr>
          <w:b/>
          <w:sz w:val="24"/>
          <w:szCs w:val="24"/>
        </w:rPr>
      </w:pPr>
      <w:r w:rsidRPr="00063E1D">
        <w:rPr>
          <w:b/>
          <w:sz w:val="24"/>
          <w:szCs w:val="24"/>
        </w:rPr>
        <w:t>nedospela k</w:t>
      </w:r>
      <w:r w:rsidR="001B208A" w:rsidRPr="00063E1D">
        <w:rPr>
          <w:b/>
          <w:sz w:val="24"/>
          <w:szCs w:val="24"/>
        </w:rPr>
        <w:t> dohode z dôvodu nesúhlasu RÚZ,</w:t>
      </w:r>
      <w:r w:rsidRPr="00063E1D">
        <w:rPr>
          <w:b/>
          <w:sz w:val="24"/>
          <w:szCs w:val="24"/>
        </w:rPr>
        <w:t> AZZZ SR</w:t>
      </w:r>
      <w:r w:rsidR="001B208A" w:rsidRPr="00063E1D">
        <w:rPr>
          <w:b/>
          <w:sz w:val="24"/>
          <w:szCs w:val="24"/>
        </w:rPr>
        <w:t xml:space="preserve"> a ZMOS,</w:t>
      </w:r>
    </w:p>
    <w:p w:rsidR="001B208A" w:rsidRPr="00063E1D" w:rsidRDefault="00063E1D" w:rsidP="0050595D">
      <w:pPr>
        <w:pStyle w:val="Odsekzoznamu"/>
        <w:numPr>
          <w:ilvl w:val="0"/>
          <w:numId w:val="9"/>
        </w:numPr>
        <w:spacing w:after="200" w:line="276" w:lineRule="auto"/>
        <w:jc w:val="both"/>
        <w:rPr>
          <w:b/>
          <w:sz w:val="24"/>
          <w:szCs w:val="24"/>
        </w:rPr>
      </w:pPr>
      <w:r w:rsidRPr="00063E1D">
        <w:rPr>
          <w:b/>
          <w:sz w:val="24"/>
          <w:szCs w:val="24"/>
        </w:rPr>
        <w:t>KOZ SR s návrhom súhlasí.</w:t>
      </w:r>
    </w:p>
    <w:p w:rsidR="001B3589" w:rsidRDefault="001B3589" w:rsidP="00B43255">
      <w:pPr>
        <w:pStyle w:val="Odsekzoznamu"/>
        <w:ind w:left="0"/>
        <w:jc w:val="both"/>
        <w:rPr>
          <w:b/>
          <w:sz w:val="24"/>
          <w:szCs w:val="24"/>
          <w:u w:val="single"/>
        </w:rPr>
      </w:pPr>
    </w:p>
    <w:p w:rsidR="001B3589" w:rsidRPr="0083211B" w:rsidRDefault="001B3589" w:rsidP="001B3589">
      <w:pPr>
        <w:pStyle w:val="Odsekzoznamu"/>
        <w:ind w:left="0"/>
        <w:jc w:val="both"/>
        <w:rPr>
          <w:b/>
          <w:sz w:val="24"/>
          <w:szCs w:val="24"/>
          <w:u w:val="single"/>
        </w:rPr>
      </w:pPr>
      <w:r>
        <w:rPr>
          <w:b/>
          <w:sz w:val="24"/>
          <w:szCs w:val="24"/>
          <w:u w:val="single"/>
        </w:rPr>
        <w:t>K bodu 9</w:t>
      </w:r>
    </w:p>
    <w:p w:rsidR="001B3589" w:rsidRDefault="001B3589" w:rsidP="001B3589">
      <w:pPr>
        <w:pStyle w:val="Odsekzoznamu"/>
        <w:ind w:left="0"/>
        <w:jc w:val="both"/>
        <w:rPr>
          <w:sz w:val="24"/>
          <w:szCs w:val="24"/>
        </w:rPr>
      </w:pPr>
      <w:r>
        <w:rPr>
          <w:sz w:val="24"/>
          <w:szCs w:val="24"/>
        </w:rPr>
        <w:t>Návrh zákona, ktorým sa mení a dopĺňa zákon č. 513/1991 Zb. Obchodný zákonník v znení neskorších predpisov a ktorým sa menia a dopĺňajú niektoré zákony</w:t>
      </w:r>
    </w:p>
    <w:p w:rsidR="001B3589" w:rsidRDefault="001B3589" w:rsidP="001B3589">
      <w:pPr>
        <w:pStyle w:val="Odsekzoznamu"/>
        <w:ind w:left="0"/>
        <w:jc w:val="both"/>
        <w:rPr>
          <w:color w:val="000000"/>
          <w:sz w:val="24"/>
          <w:szCs w:val="24"/>
        </w:rPr>
      </w:pPr>
      <w:r>
        <w:rPr>
          <w:sz w:val="24"/>
          <w:szCs w:val="24"/>
        </w:rPr>
        <w:t xml:space="preserve">Predmetný návrh zákona uviedol minister spravodlivosti </w:t>
      </w:r>
      <w:r w:rsidR="003144A7">
        <w:rPr>
          <w:sz w:val="24"/>
          <w:szCs w:val="24"/>
        </w:rPr>
        <w:t xml:space="preserve">SR </w:t>
      </w:r>
      <w:r>
        <w:rPr>
          <w:sz w:val="24"/>
          <w:szCs w:val="24"/>
        </w:rPr>
        <w:t>Tomáš Borec.</w:t>
      </w:r>
    </w:p>
    <w:p w:rsidR="001B3589" w:rsidRPr="00012296" w:rsidRDefault="001B3589" w:rsidP="001B3589">
      <w:pPr>
        <w:pStyle w:val="Odsekzoznamu"/>
        <w:ind w:left="0"/>
        <w:jc w:val="both"/>
        <w:rPr>
          <w:sz w:val="24"/>
          <w:szCs w:val="24"/>
        </w:rPr>
      </w:pPr>
    </w:p>
    <w:p w:rsidR="005575A7" w:rsidRPr="00012296" w:rsidRDefault="001B3589" w:rsidP="00012296">
      <w:pPr>
        <w:pStyle w:val="Odsekzoznamu"/>
        <w:ind w:left="0"/>
        <w:jc w:val="both"/>
        <w:rPr>
          <w:rStyle w:val="Textzstupnhosymbolu"/>
          <w:color w:val="auto"/>
          <w:sz w:val="24"/>
          <w:szCs w:val="24"/>
        </w:rPr>
      </w:pPr>
      <w:r w:rsidRPr="00012296">
        <w:rPr>
          <w:sz w:val="24"/>
          <w:szCs w:val="24"/>
        </w:rPr>
        <w:t>Stanovisko za AZZZ SR predniesol pán</w:t>
      </w:r>
      <w:r w:rsidR="00012296" w:rsidRPr="00012296">
        <w:rPr>
          <w:sz w:val="24"/>
          <w:szCs w:val="24"/>
        </w:rPr>
        <w:t xml:space="preserve"> </w:t>
      </w:r>
      <w:r w:rsidR="00063E1D">
        <w:rPr>
          <w:sz w:val="24"/>
          <w:szCs w:val="24"/>
        </w:rPr>
        <w:t>Machunka</w:t>
      </w:r>
      <w:r w:rsidR="00012296" w:rsidRPr="00012296">
        <w:rPr>
          <w:sz w:val="24"/>
          <w:szCs w:val="24"/>
        </w:rPr>
        <w:t xml:space="preserve">, ktorý  </w:t>
      </w:r>
      <w:r w:rsidR="00012296">
        <w:rPr>
          <w:rStyle w:val="Textzstupnhosymbolu"/>
          <w:color w:val="auto"/>
          <w:sz w:val="24"/>
          <w:szCs w:val="24"/>
        </w:rPr>
        <w:t>k predloženému návrhu uplatnil</w:t>
      </w:r>
      <w:r w:rsidR="005575A7" w:rsidRPr="00012296">
        <w:rPr>
          <w:rStyle w:val="Textzstupnhosymbolu"/>
          <w:color w:val="auto"/>
          <w:sz w:val="24"/>
          <w:szCs w:val="24"/>
        </w:rPr>
        <w:t xml:space="preserve"> nasledovné pripomienky :</w:t>
      </w:r>
    </w:p>
    <w:p w:rsidR="005575A7" w:rsidRPr="00012296" w:rsidRDefault="005575A7" w:rsidP="005575A7">
      <w:pPr>
        <w:rPr>
          <w:bCs/>
        </w:rPr>
      </w:pPr>
      <w:r w:rsidRPr="00012296">
        <w:rPr>
          <w:bCs/>
        </w:rPr>
        <w:t xml:space="preserve">K Čl. I bod č. 7, § 340a ods. 1 – </w:t>
      </w:r>
      <w:r w:rsidR="00012296">
        <w:rPr>
          <w:bCs/>
        </w:rPr>
        <w:t>AZZZ SR navrhla</w:t>
      </w:r>
      <w:r w:rsidRPr="00012296">
        <w:rPr>
          <w:bCs/>
        </w:rPr>
        <w:t xml:space="preserve"> doplniť  ustanovenie nasledovne :</w:t>
      </w:r>
    </w:p>
    <w:p w:rsidR="005575A7" w:rsidRPr="00012296" w:rsidRDefault="005575A7" w:rsidP="005575A7">
      <w:pPr>
        <w:autoSpaceDE w:val="0"/>
        <w:autoSpaceDN w:val="0"/>
        <w:jc w:val="both"/>
      </w:pPr>
      <w:r w:rsidRPr="00012296">
        <w:t>„(1) Zmluvne určená lehota na splnenie peňažného záväzku dlžníka z dodania tovaru alebo poskytnutia služby nesmie presiahnuť 60 dní odo dňa doručenia faktúry alebo inej výzvy veriteľa podobnej povahy, ktorou požaduje splnenie peňažného záväzku (ďalej len „doklad“) alebo 60 dní odo dňa kedy veriteľ plnil, podľa toho, ktorý z týchto dní nastal neskôr</w:t>
      </w:r>
      <w:r w:rsidRPr="00012296">
        <w:rPr>
          <w:bCs/>
        </w:rPr>
        <w:t>; ak predmetom dodania tovaru sú potraviny, alebo služba spojená s predajom potravín zmluvne určená lehota na splnenie peňažného záväzku dlžníka z dodania tovaru alebo poskytnutia služby nesmie presiahnuť 30 dní odo dňa doručenia faktúry alebo iného dokladu alebo 30 dní odo dňa kedy veriteľ plnil, podľa toho, ktorý z týchto dní nastal neskôr</w:t>
      </w:r>
      <w:r w:rsidRPr="00012296">
        <w:t xml:space="preserve">. To neplatí, ak sa strany o dlhšej lehote splatnosti výslovne dohodnú a takáto dohoda nie je v hrubom nepomere k právam a povinnostiam vyplývajúcim zo záväzkového vzťahu  pre veriteľa podľa § 369d.“ alebo </w:t>
      </w:r>
      <w:r w:rsidRPr="00012296">
        <w:rPr>
          <w:bCs/>
        </w:rPr>
        <w:t>ak predmetom dodania tovaru sú potraviny, alebo služba spojená s predajom potravín.</w:t>
      </w:r>
    </w:p>
    <w:p w:rsidR="005575A7" w:rsidRPr="00012296" w:rsidRDefault="005575A7" w:rsidP="005575A7">
      <w:pPr>
        <w:widowControl w:val="0"/>
        <w:autoSpaceDE w:val="0"/>
        <w:autoSpaceDN w:val="0"/>
        <w:adjustRightInd w:val="0"/>
        <w:jc w:val="both"/>
        <w:rPr>
          <w:rFonts w:eastAsia="Calibri"/>
          <w:lang w:eastAsia="en-US"/>
        </w:rPr>
      </w:pPr>
      <w:r w:rsidRPr="00012296">
        <w:rPr>
          <w:bCs/>
        </w:rPr>
        <w:t>AZZZ</w:t>
      </w:r>
      <w:r w:rsidRPr="00012296">
        <w:t xml:space="preserve"> </w:t>
      </w:r>
      <w:r w:rsidR="00012296">
        <w:rPr>
          <w:bCs/>
        </w:rPr>
        <w:t>SR odporučila</w:t>
      </w:r>
      <w:r w:rsidRPr="00012296">
        <w:rPr>
          <w:bCs/>
        </w:rPr>
        <w:t xml:space="preserve"> predložiť materiál na ďalšie legislatívne konanie, po zapracovaní uplatnenej pripomienky.</w:t>
      </w:r>
    </w:p>
    <w:p w:rsidR="005575A7" w:rsidRDefault="00063E1D" w:rsidP="001B3589">
      <w:pPr>
        <w:pStyle w:val="Odsekzoznamu"/>
        <w:ind w:left="0"/>
        <w:jc w:val="both"/>
        <w:rPr>
          <w:color w:val="000000"/>
          <w:sz w:val="24"/>
          <w:szCs w:val="24"/>
        </w:rPr>
      </w:pPr>
      <w:r>
        <w:rPr>
          <w:color w:val="000000"/>
          <w:sz w:val="24"/>
          <w:szCs w:val="24"/>
        </w:rPr>
        <w:t>Pripomienky boli vysvetlené predkladateľom, ktorý ich neodporučil akceptovať</w:t>
      </w:r>
      <w:r w:rsidR="00A74FE0">
        <w:rPr>
          <w:color w:val="000000"/>
          <w:sz w:val="24"/>
          <w:szCs w:val="24"/>
        </w:rPr>
        <w:t xml:space="preserve">, ale je </w:t>
      </w:r>
      <w:r w:rsidR="00DF4FC5">
        <w:rPr>
          <w:color w:val="000000"/>
          <w:sz w:val="24"/>
          <w:szCs w:val="24"/>
        </w:rPr>
        <w:t>pripravený s AZZZ SR ešte diskutovať</w:t>
      </w:r>
      <w:r>
        <w:rPr>
          <w:color w:val="000000"/>
          <w:sz w:val="24"/>
          <w:szCs w:val="24"/>
        </w:rPr>
        <w:t>.</w:t>
      </w:r>
    </w:p>
    <w:p w:rsidR="00063E1D" w:rsidRPr="008852E3" w:rsidRDefault="00063E1D" w:rsidP="001B3589">
      <w:pPr>
        <w:pStyle w:val="Odsekzoznamu"/>
        <w:ind w:left="0"/>
        <w:jc w:val="both"/>
        <w:rPr>
          <w:color w:val="000000"/>
          <w:sz w:val="24"/>
          <w:szCs w:val="24"/>
        </w:rPr>
      </w:pPr>
    </w:p>
    <w:p w:rsidR="00EE5318" w:rsidRDefault="00EE5318" w:rsidP="00EE5318">
      <w:pPr>
        <w:jc w:val="both"/>
      </w:pPr>
      <w:r w:rsidRPr="00EE5318">
        <w:t xml:space="preserve">Stanovisko za KOZ SR predniesol pán  </w:t>
      </w:r>
      <w:r w:rsidR="00063E1D">
        <w:t>Machyna</w:t>
      </w:r>
      <w:r w:rsidRPr="00EE5318">
        <w:t xml:space="preserve">, ktorý </w:t>
      </w:r>
      <w:r>
        <w:t xml:space="preserve">uviedol, že KOZ SR </w:t>
      </w:r>
      <w:r w:rsidRPr="00EE5318">
        <w:t>nemá k predloženému návrhu zákona zásadné pripomienky a odporúča ho postúpiť do ďalšieho legislatívneho konania.</w:t>
      </w:r>
    </w:p>
    <w:p w:rsidR="000425D3" w:rsidRPr="00EE5318" w:rsidRDefault="000425D3" w:rsidP="00EE5318">
      <w:pPr>
        <w:jc w:val="both"/>
      </w:pPr>
    </w:p>
    <w:p w:rsidR="006A13DE" w:rsidRDefault="006A13DE" w:rsidP="006A13DE">
      <w:pPr>
        <w:jc w:val="both"/>
      </w:pPr>
      <w:r w:rsidRPr="0023682F">
        <w:t>Stano</w:t>
      </w:r>
      <w:r>
        <w:t xml:space="preserve">visko za RÚZ predniesol pán </w:t>
      </w:r>
      <w:r w:rsidR="00063E1D">
        <w:t>Jusko</w:t>
      </w:r>
      <w:r>
        <w:t>, ktorý nemal k predloženému návrhu zákona žiadne pripomienky a odporučil ho na ďalšie legislatívne konanie.</w:t>
      </w:r>
    </w:p>
    <w:p w:rsidR="000425D3" w:rsidRPr="0023682F" w:rsidRDefault="000425D3" w:rsidP="006A13DE">
      <w:pPr>
        <w:jc w:val="both"/>
      </w:pPr>
    </w:p>
    <w:p w:rsidR="00EA22FE" w:rsidRPr="00EA22FE" w:rsidRDefault="001B3589" w:rsidP="00EA22FE">
      <w:pPr>
        <w:pStyle w:val="Odsekzoznamu"/>
        <w:ind w:left="0"/>
        <w:jc w:val="both"/>
        <w:rPr>
          <w:sz w:val="24"/>
          <w:szCs w:val="24"/>
        </w:rPr>
      </w:pPr>
      <w:r w:rsidRPr="00EA22FE">
        <w:rPr>
          <w:sz w:val="24"/>
          <w:szCs w:val="24"/>
        </w:rPr>
        <w:t xml:space="preserve">Stanovisko za ZMOS predniesol pán  </w:t>
      </w:r>
      <w:r w:rsidR="00063E1D">
        <w:rPr>
          <w:sz w:val="24"/>
          <w:szCs w:val="24"/>
        </w:rPr>
        <w:t>Turčány</w:t>
      </w:r>
      <w:r w:rsidRPr="00EA22FE">
        <w:rPr>
          <w:sz w:val="24"/>
          <w:szCs w:val="24"/>
        </w:rPr>
        <w:t xml:space="preserve">, ktorý </w:t>
      </w:r>
      <w:r w:rsidR="00EA22FE" w:rsidRPr="00EA22FE">
        <w:rPr>
          <w:sz w:val="24"/>
          <w:szCs w:val="24"/>
        </w:rPr>
        <w:t>uviedol, že predmetná úprava právnych vzťahov, najmä kogentné ustanovenia týkajúce sa obmedzenia zmluvnej voľnosti pri určení dátumu splatnosti záväzku sa bude musieť premietnuť nie len do dokumentov upravujúcich postupy riadiacich orgánov pre čerpanie štrukturálnych fondov a ostatných mechanizmov pomoci, ale aj do ich aplikačnej praxe. Rovnaký postup bude musieť byť aplikovaný pri postupoch štátu pri refundácii nákladov odstraňovania živelných udalostí a podobne. Považujeme tieto zmeny za rovnako naliehavé, ako je naliehavá transpozícia Smernice Európskeho parlamentu a Rady 2011/7/EÚ zo 16. februára 2011 o boji proti oneskoreným platbám v obchodných transakciách.</w:t>
      </w:r>
    </w:p>
    <w:p w:rsidR="00EA22FE" w:rsidRPr="00EA22FE" w:rsidRDefault="00EA22FE" w:rsidP="00EA22FE">
      <w:pPr>
        <w:jc w:val="both"/>
      </w:pPr>
      <w:r w:rsidRPr="00EA22FE">
        <w:t xml:space="preserve">Predkladateľ uvedenú pripomienku neakceptoval, a to ani v návrhu uznesenia vlády SR, ktorým by sa uložila príslušným ministrom úloha spočívajúca k úprave postupov v ich právomoci, a predloženie legislatívnych úprav tých predpisov, ktorých úpravu si predkladaná zmena Obchodného zákonníka vyžiada. </w:t>
      </w:r>
    </w:p>
    <w:p w:rsidR="00EA22FE" w:rsidRPr="00EA22FE" w:rsidRDefault="00EA22FE" w:rsidP="00EA22FE">
      <w:pPr>
        <w:jc w:val="both"/>
      </w:pPr>
      <w:r>
        <w:t>ZMOS  upozornilo  na možné riziká prameniace z</w:t>
      </w:r>
      <w:r w:rsidRPr="00EA22FE">
        <w:t xml:space="preserve"> právnej neistoty vo vzťahoch, kde obce na jednej strane vstupujú do obchodných vzťahov realizujúc tak úlohy orgánu verejnej správy, prípadne napĺňajúc záväzky SR a na druhej strane sú závislé od mechanizmov financovania (predovšetkým refundácie) týchto úloh, ktoré nepodliehajú právnemu režimu obchodných vzťahov. V prípade, ak mechanizmy financovania takýchto vzťahov nebudú obdobne upravené hrozí, že obce, v záujme ochrany schopnosti poskytovať iné verejné služby do obchodných vzťahov vstupovať nebudú, alebo na druhej strane, budú obce znášať sankcie z nesplatených záväzkov za dodané tovary a služby.</w:t>
      </w:r>
      <w:r>
        <w:t xml:space="preserve"> </w:t>
      </w:r>
      <w:r w:rsidRPr="00EA22FE">
        <w:rPr>
          <w:bCs/>
        </w:rPr>
        <w:t>ZMOS žiada</w:t>
      </w:r>
      <w:r>
        <w:rPr>
          <w:bCs/>
        </w:rPr>
        <w:t>lo</w:t>
      </w:r>
      <w:r w:rsidRPr="00EA22FE">
        <w:rPr>
          <w:bCs/>
        </w:rPr>
        <w:t xml:space="preserve"> v zmysle uvedeného upraviť návrh uznesenia vlády SR.</w:t>
      </w:r>
    </w:p>
    <w:p w:rsidR="00EA22FE" w:rsidRPr="00EA22FE" w:rsidRDefault="00EA22FE" w:rsidP="00EA22FE">
      <w:pPr>
        <w:jc w:val="both"/>
        <w:rPr>
          <w:bCs/>
        </w:rPr>
      </w:pPr>
      <w:r w:rsidRPr="00EA22FE">
        <w:rPr>
          <w:bCs/>
        </w:rPr>
        <w:t xml:space="preserve">ZMOS </w:t>
      </w:r>
      <w:r>
        <w:rPr>
          <w:bCs/>
        </w:rPr>
        <w:t>odporučilo</w:t>
      </w:r>
      <w:r w:rsidRPr="00EA22FE">
        <w:rPr>
          <w:bCs/>
        </w:rPr>
        <w:t xml:space="preserve"> návrh zákona na </w:t>
      </w:r>
      <w:r>
        <w:rPr>
          <w:bCs/>
        </w:rPr>
        <w:t>ďalšie legislatívne konanie</w:t>
      </w:r>
      <w:r w:rsidRPr="00EA22FE">
        <w:rPr>
          <w:bCs/>
        </w:rPr>
        <w:t xml:space="preserve"> po zapracovaní pripomienky. </w:t>
      </w:r>
    </w:p>
    <w:p w:rsidR="001B3589" w:rsidRPr="00DF4FC5" w:rsidRDefault="00DF4FC5" w:rsidP="001B3589">
      <w:pPr>
        <w:pStyle w:val="Odsekzoznamu"/>
        <w:ind w:left="0"/>
        <w:jc w:val="both"/>
        <w:rPr>
          <w:sz w:val="24"/>
          <w:szCs w:val="24"/>
        </w:rPr>
      </w:pPr>
      <w:r w:rsidRPr="00DF4FC5">
        <w:rPr>
          <w:sz w:val="24"/>
          <w:szCs w:val="24"/>
        </w:rPr>
        <w:t>Predkladateľ uviedol, že táto pripomienka ZMOSu musí byť</w:t>
      </w:r>
      <w:r w:rsidR="00300799">
        <w:rPr>
          <w:sz w:val="24"/>
          <w:szCs w:val="24"/>
        </w:rPr>
        <w:t xml:space="preserve"> </w:t>
      </w:r>
      <w:r w:rsidR="00D86775">
        <w:rPr>
          <w:sz w:val="24"/>
          <w:szCs w:val="24"/>
        </w:rPr>
        <w:t>riešená so všetkými členmi vlády</w:t>
      </w:r>
      <w:r w:rsidR="00300799">
        <w:rPr>
          <w:sz w:val="24"/>
          <w:szCs w:val="24"/>
        </w:rPr>
        <w:t>.</w:t>
      </w:r>
    </w:p>
    <w:p w:rsidR="00DF4FC5" w:rsidRDefault="00DF4FC5" w:rsidP="001B3589">
      <w:pPr>
        <w:pStyle w:val="Odsekzoznamu"/>
        <w:ind w:left="0"/>
        <w:jc w:val="both"/>
        <w:rPr>
          <w:b/>
          <w:sz w:val="24"/>
          <w:szCs w:val="24"/>
        </w:rPr>
      </w:pPr>
    </w:p>
    <w:p w:rsidR="001B3589" w:rsidRPr="000425D3" w:rsidRDefault="001B3589" w:rsidP="001B3589">
      <w:pPr>
        <w:jc w:val="both"/>
        <w:rPr>
          <w:b/>
        </w:rPr>
      </w:pPr>
      <w:r w:rsidRPr="000425D3">
        <w:rPr>
          <w:b/>
        </w:rPr>
        <w:t>Závery:</w:t>
      </w:r>
    </w:p>
    <w:p w:rsidR="001B3589" w:rsidRPr="000425D3" w:rsidRDefault="001B3589" w:rsidP="001B3589">
      <w:pPr>
        <w:jc w:val="both"/>
        <w:rPr>
          <w:b/>
        </w:rPr>
      </w:pPr>
      <w:r w:rsidRPr="000425D3">
        <w:rPr>
          <w:b/>
        </w:rPr>
        <w:t>Rada</w:t>
      </w:r>
    </w:p>
    <w:p w:rsidR="001B3589" w:rsidRDefault="00DF4FC5" w:rsidP="0050595D">
      <w:pPr>
        <w:pStyle w:val="Odsekzoznamu"/>
        <w:numPr>
          <w:ilvl w:val="0"/>
          <w:numId w:val="10"/>
        </w:numPr>
        <w:spacing w:after="200" w:line="276" w:lineRule="auto"/>
        <w:jc w:val="both"/>
        <w:rPr>
          <w:b/>
          <w:sz w:val="24"/>
          <w:szCs w:val="24"/>
        </w:rPr>
      </w:pPr>
      <w:r>
        <w:rPr>
          <w:b/>
          <w:sz w:val="24"/>
          <w:szCs w:val="24"/>
        </w:rPr>
        <w:t>nedospela k dohode z dôvodu nesúhlasu ZMOS</w:t>
      </w:r>
      <w:r w:rsidRPr="00DF4FC5">
        <w:rPr>
          <w:b/>
          <w:sz w:val="24"/>
          <w:szCs w:val="24"/>
        </w:rPr>
        <w:t>, s</w:t>
      </w:r>
      <w:r>
        <w:rPr>
          <w:b/>
          <w:sz w:val="24"/>
          <w:szCs w:val="24"/>
        </w:rPr>
        <w:t xml:space="preserve"> </w:t>
      </w:r>
      <w:r w:rsidRPr="00DF4FC5">
        <w:rPr>
          <w:b/>
          <w:sz w:val="24"/>
          <w:szCs w:val="24"/>
        </w:rPr>
        <w:t>návr</w:t>
      </w:r>
      <w:r w:rsidR="001B3589" w:rsidRPr="00DF4FC5">
        <w:rPr>
          <w:b/>
          <w:sz w:val="24"/>
          <w:szCs w:val="24"/>
        </w:rPr>
        <w:t>hom</w:t>
      </w:r>
      <w:r w:rsidR="001B3589" w:rsidRPr="000425D3">
        <w:rPr>
          <w:b/>
          <w:sz w:val="24"/>
          <w:szCs w:val="24"/>
        </w:rPr>
        <w:t xml:space="preserve"> zákona </w:t>
      </w:r>
      <w:r w:rsidR="000425D3" w:rsidRPr="000425D3">
        <w:rPr>
          <w:b/>
          <w:sz w:val="24"/>
          <w:szCs w:val="24"/>
        </w:rPr>
        <w:t>s</w:t>
      </w:r>
      <w:r>
        <w:rPr>
          <w:b/>
          <w:sz w:val="24"/>
          <w:szCs w:val="24"/>
        </w:rPr>
        <w:t> </w:t>
      </w:r>
      <w:r w:rsidR="000425D3" w:rsidRPr="000425D3">
        <w:rPr>
          <w:b/>
          <w:sz w:val="24"/>
          <w:szCs w:val="24"/>
        </w:rPr>
        <w:t>pripomienkami</w:t>
      </w:r>
      <w:r>
        <w:rPr>
          <w:b/>
          <w:sz w:val="24"/>
          <w:szCs w:val="24"/>
        </w:rPr>
        <w:t xml:space="preserve"> súhlasí</w:t>
      </w:r>
      <w:r w:rsidR="000425D3" w:rsidRPr="000425D3">
        <w:rPr>
          <w:b/>
          <w:sz w:val="24"/>
          <w:szCs w:val="24"/>
        </w:rPr>
        <w:t> AZZZ SR</w:t>
      </w:r>
      <w:r w:rsidR="001B3589" w:rsidRPr="000425D3">
        <w:rPr>
          <w:b/>
          <w:sz w:val="24"/>
          <w:szCs w:val="24"/>
        </w:rPr>
        <w:t>,</w:t>
      </w:r>
      <w:r>
        <w:rPr>
          <w:b/>
          <w:sz w:val="24"/>
          <w:szCs w:val="24"/>
        </w:rPr>
        <w:t xml:space="preserve"> KOZ SR a RÚZ súhlasia bez pripomienok</w:t>
      </w:r>
    </w:p>
    <w:p w:rsidR="00DF4FC5" w:rsidRPr="000425D3" w:rsidRDefault="00DF4FC5" w:rsidP="00DF4FC5">
      <w:pPr>
        <w:pStyle w:val="Odsekzoznamu"/>
        <w:spacing w:after="200" w:line="276" w:lineRule="auto"/>
        <w:jc w:val="both"/>
        <w:rPr>
          <w:b/>
          <w:sz w:val="24"/>
          <w:szCs w:val="24"/>
        </w:rPr>
      </w:pPr>
    </w:p>
    <w:p w:rsidR="001B3589" w:rsidRPr="0083211B" w:rsidRDefault="001B3589" w:rsidP="001B3589">
      <w:pPr>
        <w:pStyle w:val="Odsekzoznamu"/>
        <w:ind w:left="0"/>
        <w:jc w:val="both"/>
        <w:rPr>
          <w:b/>
          <w:sz w:val="24"/>
          <w:szCs w:val="24"/>
          <w:u w:val="single"/>
        </w:rPr>
      </w:pPr>
      <w:r>
        <w:rPr>
          <w:b/>
          <w:sz w:val="24"/>
          <w:szCs w:val="24"/>
          <w:u w:val="single"/>
        </w:rPr>
        <w:t>K bodu 11</w:t>
      </w:r>
    </w:p>
    <w:p w:rsidR="001B3589" w:rsidRDefault="001B3589" w:rsidP="001B3589">
      <w:pPr>
        <w:pStyle w:val="Odsekzoznamu"/>
        <w:ind w:left="0"/>
        <w:jc w:val="both"/>
        <w:rPr>
          <w:sz w:val="24"/>
          <w:szCs w:val="24"/>
        </w:rPr>
      </w:pPr>
      <w:r>
        <w:rPr>
          <w:sz w:val="24"/>
          <w:szCs w:val="24"/>
        </w:rPr>
        <w:t>Návrh zákona, ktorým sa mení a dopĺňa zákon č. 362/2011 Z. z. o liekoch a zdravotníckych pomôckach a o zmene a doplnení niektorých zákonov</w:t>
      </w:r>
    </w:p>
    <w:p w:rsidR="001B3589" w:rsidRDefault="001B3589" w:rsidP="001B3589">
      <w:pPr>
        <w:pStyle w:val="Odsekzoznamu"/>
        <w:ind w:left="0"/>
        <w:jc w:val="both"/>
        <w:rPr>
          <w:color w:val="000000"/>
          <w:sz w:val="24"/>
          <w:szCs w:val="24"/>
        </w:rPr>
      </w:pPr>
      <w:r>
        <w:rPr>
          <w:sz w:val="24"/>
          <w:szCs w:val="24"/>
        </w:rPr>
        <w:t xml:space="preserve">Predmetný návrh zákona uviedla ministerka zdravotníctva </w:t>
      </w:r>
      <w:r w:rsidR="003144A7">
        <w:rPr>
          <w:sz w:val="24"/>
          <w:szCs w:val="24"/>
        </w:rPr>
        <w:t xml:space="preserve">SR </w:t>
      </w:r>
      <w:r>
        <w:rPr>
          <w:sz w:val="24"/>
          <w:szCs w:val="24"/>
        </w:rPr>
        <w:t>Zuzana Zvolenská.</w:t>
      </w:r>
    </w:p>
    <w:p w:rsidR="001B3589" w:rsidRDefault="001B3589" w:rsidP="001B3589">
      <w:pPr>
        <w:pStyle w:val="Odsekzoznamu"/>
        <w:ind w:left="0"/>
        <w:jc w:val="both"/>
        <w:rPr>
          <w:sz w:val="24"/>
          <w:szCs w:val="24"/>
        </w:rPr>
      </w:pPr>
    </w:p>
    <w:p w:rsidR="00100C47" w:rsidRDefault="00100C47" w:rsidP="00100C47">
      <w:pPr>
        <w:pStyle w:val="Odsekzoznamu"/>
        <w:ind w:left="0"/>
        <w:jc w:val="both"/>
        <w:rPr>
          <w:sz w:val="24"/>
          <w:szCs w:val="24"/>
        </w:rPr>
      </w:pPr>
      <w:r w:rsidRPr="008852E3">
        <w:rPr>
          <w:sz w:val="24"/>
          <w:szCs w:val="24"/>
        </w:rPr>
        <w:t>Stanovisko za AZZZ SR predniesol pán</w:t>
      </w:r>
      <w:r>
        <w:rPr>
          <w:sz w:val="24"/>
          <w:szCs w:val="24"/>
        </w:rPr>
        <w:t xml:space="preserve"> </w:t>
      </w:r>
      <w:r w:rsidR="00DF4FC5">
        <w:rPr>
          <w:sz w:val="24"/>
          <w:szCs w:val="24"/>
        </w:rPr>
        <w:t>Karlubík</w:t>
      </w:r>
      <w:r>
        <w:rPr>
          <w:sz w:val="24"/>
          <w:szCs w:val="24"/>
        </w:rPr>
        <w:t>, ktorý odporučil návrh zákona na ďalšie legislatívne konanie bez pripomienok.</w:t>
      </w:r>
    </w:p>
    <w:p w:rsidR="00583385" w:rsidRDefault="00583385" w:rsidP="00583385">
      <w:pPr>
        <w:jc w:val="both"/>
      </w:pPr>
      <w:r w:rsidRPr="00EE5318">
        <w:t xml:space="preserve">Stanovisko za KOZ SR predniesol pán </w:t>
      </w:r>
      <w:r w:rsidR="00DF4FC5">
        <w:t>Szalay</w:t>
      </w:r>
      <w:r w:rsidRPr="00EE5318">
        <w:t xml:space="preserve">, ktorý </w:t>
      </w:r>
      <w:r>
        <w:t xml:space="preserve">uviedol, že KOZ SR </w:t>
      </w:r>
      <w:r w:rsidRPr="00EE5318">
        <w:t>nemá k predloženému návrhu zákona zásadné pripomienky a odporúča ho postúpiť do ďalšieho legislatívneho konania.</w:t>
      </w:r>
    </w:p>
    <w:p w:rsidR="006A13DE" w:rsidRDefault="006A13DE" w:rsidP="006A13DE">
      <w:pPr>
        <w:jc w:val="both"/>
      </w:pPr>
      <w:r w:rsidRPr="0023682F">
        <w:t>Stano</w:t>
      </w:r>
      <w:r>
        <w:t xml:space="preserve">visko za RÚZ predniesol pán </w:t>
      </w:r>
      <w:r w:rsidR="00A1433D">
        <w:t>Jusko</w:t>
      </w:r>
      <w:r>
        <w:t>, ktorý nemal k predloženému návrhu zákona žiadne pripomienky a odporučil ho na ďalšie legislatívne konanie.</w:t>
      </w:r>
    </w:p>
    <w:p w:rsidR="00C80F23" w:rsidRPr="00E61C7A" w:rsidRDefault="00C80F23" w:rsidP="00C80F23">
      <w:pPr>
        <w:pStyle w:val="Odsekzoznamu"/>
        <w:ind w:left="0"/>
        <w:jc w:val="both"/>
      </w:pPr>
      <w:r w:rsidRPr="00E61C7A">
        <w:rPr>
          <w:sz w:val="24"/>
          <w:szCs w:val="24"/>
        </w:rPr>
        <w:t>Stanovisko za ZMOS predniesol pán</w:t>
      </w:r>
      <w:r>
        <w:rPr>
          <w:sz w:val="24"/>
          <w:szCs w:val="24"/>
        </w:rPr>
        <w:t xml:space="preserve"> </w:t>
      </w:r>
      <w:r w:rsidR="00A1433D">
        <w:rPr>
          <w:sz w:val="24"/>
          <w:szCs w:val="24"/>
        </w:rPr>
        <w:t>Turčány</w:t>
      </w:r>
      <w:r>
        <w:rPr>
          <w:sz w:val="24"/>
          <w:szCs w:val="24"/>
        </w:rPr>
        <w:t>, ktorý nemal k návrhu zákona zásadné pripomienky a odporučil ho na ďalšie legislatívne konanie.</w:t>
      </w:r>
    </w:p>
    <w:p w:rsidR="001B3589" w:rsidRDefault="001B3589" w:rsidP="001B3589">
      <w:pPr>
        <w:pStyle w:val="Odsekzoznamu"/>
        <w:ind w:left="0"/>
        <w:jc w:val="both"/>
        <w:rPr>
          <w:b/>
          <w:sz w:val="24"/>
          <w:szCs w:val="24"/>
        </w:rPr>
      </w:pPr>
    </w:p>
    <w:p w:rsidR="001B3589" w:rsidRPr="000425D3" w:rsidRDefault="001B3589" w:rsidP="001B3589">
      <w:pPr>
        <w:jc w:val="both"/>
        <w:rPr>
          <w:b/>
        </w:rPr>
      </w:pPr>
      <w:r w:rsidRPr="000425D3">
        <w:rPr>
          <w:b/>
        </w:rPr>
        <w:lastRenderedPageBreak/>
        <w:t>Závery:</w:t>
      </w:r>
    </w:p>
    <w:p w:rsidR="001B3589" w:rsidRPr="000425D3" w:rsidRDefault="001B3589" w:rsidP="001B3589">
      <w:pPr>
        <w:jc w:val="both"/>
        <w:rPr>
          <w:b/>
        </w:rPr>
      </w:pPr>
      <w:r w:rsidRPr="000425D3">
        <w:rPr>
          <w:b/>
        </w:rPr>
        <w:t>Rada</w:t>
      </w:r>
    </w:p>
    <w:p w:rsidR="001B3589" w:rsidRPr="000425D3" w:rsidRDefault="001B3589" w:rsidP="0050595D">
      <w:pPr>
        <w:pStyle w:val="Odsekzoznamu"/>
        <w:numPr>
          <w:ilvl w:val="0"/>
          <w:numId w:val="12"/>
        </w:numPr>
        <w:spacing w:after="200" w:line="276" w:lineRule="auto"/>
        <w:jc w:val="both"/>
        <w:rPr>
          <w:b/>
          <w:sz w:val="24"/>
          <w:szCs w:val="24"/>
        </w:rPr>
      </w:pPr>
      <w:r w:rsidRPr="000425D3">
        <w:rPr>
          <w:b/>
          <w:sz w:val="24"/>
          <w:szCs w:val="24"/>
        </w:rPr>
        <w:t>súhlasí s predloženým návrhom zákona bez pripomienok,</w:t>
      </w:r>
    </w:p>
    <w:p w:rsidR="001B3589" w:rsidRDefault="001B3589" w:rsidP="0050595D">
      <w:pPr>
        <w:pStyle w:val="Odsekzoznamu"/>
        <w:numPr>
          <w:ilvl w:val="0"/>
          <w:numId w:val="12"/>
        </w:numPr>
        <w:spacing w:after="200" w:line="276" w:lineRule="auto"/>
        <w:jc w:val="both"/>
        <w:rPr>
          <w:b/>
          <w:sz w:val="24"/>
          <w:szCs w:val="24"/>
        </w:rPr>
      </w:pPr>
      <w:r w:rsidRPr="000425D3">
        <w:rPr>
          <w:b/>
          <w:sz w:val="24"/>
          <w:szCs w:val="24"/>
        </w:rPr>
        <w:t xml:space="preserve">odporúča návrh zákona na ďalšie </w:t>
      </w:r>
      <w:r w:rsidR="005F4216">
        <w:rPr>
          <w:b/>
          <w:sz w:val="24"/>
          <w:szCs w:val="24"/>
        </w:rPr>
        <w:t xml:space="preserve">legislatívne </w:t>
      </w:r>
      <w:r w:rsidRPr="000425D3">
        <w:rPr>
          <w:b/>
          <w:sz w:val="24"/>
          <w:szCs w:val="24"/>
        </w:rPr>
        <w:t>konanie.</w:t>
      </w:r>
    </w:p>
    <w:p w:rsidR="00DF4FC5" w:rsidRPr="000425D3" w:rsidRDefault="00DF4FC5" w:rsidP="00DF4FC5">
      <w:pPr>
        <w:pStyle w:val="Odsekzoznamu"/>
        <w:spacing w:after="200" w:line="276" w:lineRule="auto"/>
        <w:jc w:val="both"/>
        <w:rPr>
          <w:b/>
          <w:sz w:val="24"/>
          <w:szCs w:val="24"/>
        </w:rPr>
      </w:pPr>
    </w:p>
    <w:p w:rsidR="00DF4FC5" w:rsidRDefault="00DF4FC5" w:rsidP="00DF4FC5">
      <w:pPr>
        <w:pStyle w:val="Odsekzoznamu"/>
        <w:ind w:left="0"/>
        <w:jc w:val="both"/>
        <w:rPr>
          <w:b/>
          <w:sz w:val="24"/>
          <w:szCs w:val="24"/>
          <w:u w:val="single"/>
        </w:rPr>
      </w:pPr>
      <w:r>
        <w:rPr>
          <w:b/>
          <w:sz w:val="24"/>
          <w:szCs w:val="24"/>
          <w:u w:val="single"/>
        </w:rPr>
        <w:t>K bodu 18</w:t>
      </w:r>
    </w:p>
    <w:p w:rsidR="00DF4FC5" w:rsidRDefault="00DF4FC5" w:rsidP="00DF4FC5">
      <w:pPr>
        <w:pStyle w:val="Odsekzoznamu"/>
        <w:spacing w:after="200"/>
        <w:ind w:left="0"/>
        <w:jc w:val="both"/>
        <w:rPr>
          <w:b/>
          <w:color w:val="FF0000"/>
          <w:sz w:val="24"/>
          <w:szCs w:val="24"/>
        </w:rPr>
      </w:pPr>
      <w:r w:rsidRPr="00EE5318">
        <w:rPr>
          <w:sz w:val="24"/>
          <w:szCs w:val="24"/>
        </w:rPr>
        <w:t>Návrh zákona, ktorým sa mení a dopĺňa zákon č. 363/2011 Z. z. o rozsahu a podmienkach úhrady liekov, zdravotníckych pomôcok a dietetických potravín na základe verejného zdravotného poistenia a o zmene a doplnení niektorých zákonov</w:t>
      </w:r>
    </w:p>
    <w:p w:rsidR="00DF4FC5" w:rsidRDefault="00DF4FC5" w:rsidP="00DF4FC5">
      <w:pPr>
        <w:pStyle w:val="Odsekzoznamu"/>
        <w:ind w:left="0"/>
        <w:jc w:val="both"/>
        <w:rPr>
          <w:color w:val="000000"/>
          <w:sz w:val="24"/>
          <w:szCs w:val="24"/>
        </w:rPr>
      </w:pPr>
      <w:r>
        <w:rPr>
          <w:sz w:val="24"/>
          <w:szCs w:val="24"/>
        </w:rPr>
        <w:t xml:space="preserve">Predmetný návrh zákona uviedla ministerka zdravotníctva </w:t>
      </w:r>
      <w:r w:rsidR="003144A7">
        <w:rPr>
          <w:sz w:val="24"/>
          <w:szCs w:val="24"/>
        </w:rPr>
        <w:t xml:space="preserve">SR </w:t>
      </w:r>
      <w:r>
        <w:rPr>
          <w:sz w:val="24"/>
          <w:szCs w:val="24"/>
        </w:rPr>
        <w:t>Zuzana Zvolenská.</w:t>
      </w:r>
    </w:p>
    <w:p w:rsidR="00DF4FC5" w:rsidRDefault="00DF4FC5" w:rsidP="00DF4FC5">
      <w:pPr>
        <w:pStyle w:val="Odsekzoznamu"/>
        <w:ind w:left="0"/>
        <w:jc w:val="both"/>
        <w:rPr>
          <w:sz w:val="24"/>
          <w:szCs w:val="24"/>
        </w:rPr>
      </w:pPr>
    </w:p>
    <w:p w:rsidR="00DF4FC5" w:rsidRPr="00A1433D" w:rsidRDefault="00DF4FC5" w:rsidP="00DF4FC5">
      <w:pPr>
        <w:pStyle w:val="Odsekzoznamu"/>
        <w:ind w:left="0"/>
        <w:jc w:val="both"/>
        <w:rPr>
          <w:sz w:val="24"/>
          <w:szCs w:val="24"/>
        </w:rPr>
      </w:pPr>
      <w:r w:rsidRPr="00A1433D">
        <w:rPr>
          <w:sz w:val="24"/>
          <w:szCs w:val="24"/>
        </w:rPr>
        <w:t>Stanovisko za AZZZ SR predniesol pán Karlubík, ktorý dal slovo pánovi Novákovi, ktorý  ocenil snahu predkladateľa o intenzívnu komunikáciu</w:t>
      </w:r>
      <w:r w:rsidR="00A1433D" w:rsidRPr="00A1433D">
        <w:rPr>
          <w:sz w:val="24"/>
          <w:szCs w:val="24"/>
        </w:rPr>
        <w:t>. U</w:t>
      </w:r>
      <w:r w:rsidRPr="00A1433D">
        <w:rPr>
          <w:sz w:val="24"/>
          <w:szCs w:val="24"/>
        </w:rPr>
        <w:t>viedol zásadné pripomienky:</w:t>
      </w:r>
    </w:p>
    <w:p w:rsidR="00DF4FC5" w:rsidRPr="00A1433D" w:rsidRDefault="00DF4FC5" w:rsidP="00455D68">
      <w:pPr>
        <w:pStyle w:val="Odsekzoznamu"/>
        <w:numPr>
          <w:ilvl w:val="1"/>
          <w:numId w:val="23"/>
        </w:numPr>
        <w:jc w:val="both"/>
        <w:rPr>
          <w:sz w:val="24"/>
          <w:szCs w:val="24"/>
        </w:rPr>
      </w:pPr>
      <w:r w:rsidRPr="00A1433D">
        <w:rPr>
          <w:sz w:val="24"/>
          <w:szCs w:val="24"/>
        </w:rPr>
        <w:t xml:space="preserve">k bodu 1 v čl. 1 </w:t>
      </w:r>
      <w:r w:rsidRPr="00A1433D">
        <w:rPr>
          <w:bCs/>
          <w:sz w:val="24"/>
          <w:szCs w:val="24"/>
        </w:rPr>
        <w:t>§ 2 písmeno f)</w:t>
      </w:r>
    </w:p>
    <w:p w:rsidR="00DF4FC5" w:rsidRPr="00A1433D" w:rsidRDefault="00DF4FC5" w:rsidP="00455D68">
      <w:pPr>
        <w:pStyle w:val="Odsekzoznamu"/>
        <w:numPr>
          <w:ilvl w:val="1"/>
          <w:numId w:val="23"/>
        </w:numPr>
        <w:jc w:val="both"/>
        <w:rPr>
          <w:sz w:val="24"/>
          <w:szCs w:val="24"/>
        </w:rPr>
      </w:pPr>
      <w:r w:rsidRPr="00A1433D">
        <w:rPr>
          <w:bCs/>
          <w:sz w:val="24"/>
          <w:szCs w:val="24"/>
        </w:rPr>
        <w:t>k § 7</w:t>
      </w:r>
    </w:p>
    <w:p w:rsidR="00DF4FC5" w:rsidRPr="00A1433D" w:rsidRDefault="00DF4FC5" w:rsidP="00455D68">
      <w:pPr>
        <w:pStyle w:val="Odsekzoznamu"/>
        <w:numPr>
          <w:ilvl w:val="1"/>
          <w:numId w:val="23"/>
        </w:numPr>
        <w:jc w:val="both"/>
        <w:rPr>
          <w:sz w:val="24"/>
          <w:szCs w:val="24"/>
        </w:rPr>
      </w:pPr>
      <w:r w:rsidRPr="00A1433D">
        <w:rPr>
          <w:bCs/>
          <w:sz w:val="24"/>
          <w:szCs w:val="24"/>
        </w:rPr>
        <w:t>k § 20 ods. 4,5,6 a 7</w:t>
      </w:r>
    </w:p>
    <w:p w:rsidR="00DF4FC5" w:rsidRPr="00A1433D" w:rsidRDefault="00DF4FC5" w:rsidP="00455D68">
      <w:pPr>
        <w:pStyle w:val="Odsekzoznamu"/>
        <w:numPr>
          <w:ilvl w:val="1"/>
          <w:numId w:val="23"/>
        </w:numPr>
        <w:jc w:val="both"/>
        <w:rPr>
          <w:sz w:val="24"/>
          <w:szCs w:val="24"/>
        </w:rPr>
      </w:pPr>
      <w:r w:rsidRPr="00A1433D">
        <w:rPr>
          <w:bCs/>
          <w:sz w:val="24"/>
          <w:szCs w:val="24"/>
        </w:rPr>
        <w:t>k § 94 ods. 8</w:t>
      </w:r>
    </w:p>
    <w:p w:rsidR="00A1433D" w:rsidRDefault="00A1433D" w:rsidP="00A1433D">
      <w:pPr>
        <w:pStyle w:val="Odsekzoznamu"/>
        <w:ind w:left="0"/>
        <w:jc w:val="both"/>
        <w:rPr>
          <w:sz w:val="24"/>
          <w:szCs w:val="24"/>
        </w:rPr>
      </w:pPr>
      <w:r>
        <w:rPr>
          <w:sz w:val="24"/>
          <w:szCs w:val="24"/>
        </w:rPr>
        <w:t>Podrobné zdôvodnenie pripomienok je uvedené v písomnom stanovisku.</w:t>
      </w:r>
      <w:r w:rsidR="005F4216">
        <w:rPr>
          <w:sz w:val="24"/>
          <w:szCs w:val="24"/>
        </w:rPr>
        <w:t xml:space="preserve"> Predkladateľ sa vyjadril k 1. pripomienke a o ďalších</w:t>
      </w:r>
      <w:r>
        <w:rPr>
          <w:sz w:val="24"/>
          <w:szCs w:val="24"/>
        </w:rPr>
        <w:t> pripomienkach bude predkladateľ s AZZZ SR ešte rokovať.</w:t>
      </w:r>
    </w:p>
    <w:p w:rsidR="00A1433D" w:rsidRPr="00D86775" w:rsidRDefault="005F4216" w:rsidP="00A1433D">
      <w:pPr>
        <w:pStyle w:val="Odsekzoznamu"/>
        <w:ind w:left="0"/>
        <w:jc w:val="both"/>
        <w:rPr>
          <w:sz w:val="24"/>
          <w:szCs w:val="24"/>
        </w:rPr>
      </w:pPr>
      <w:r w:rsidRPr="00D86775">
        <w:rPr>
          <w:sz w:val="24"/>
          <w:szCs w:val="24"/>
        </w:rPr>
        <w:t>Ministerka zdravotníctva uviedla</w:t>
      </w:r>
      <w:r w:rsidR="00D86775" w:rsidRPr="00D86775">
        <w:rPr>
          <w:sz w:val="24"/>
          <w:szCs w:val="24"/>
        </w:rPr>
        <w:t>, že netreba démonizovať nedostatok liekov a nebagatelizovať ekonomický dopad.</w:t>
      </w:r>
    </w:p>
    <w:p w:rsidR="005F4216" w:rsidRPr="006B5BC3" w:rsidRDefault="005F4216" w:rsidP="00A1433D">
      <w:pPr>
        <w:pStyle w:val="Odsekzoznamu"/>
        <w:ind w:left="0"/>
        <w:jc w:val="both"/>
        <w:rPr>
          <w:sz w:val="24"/>
          <w:szCs w:val="24"/>
        </w:rPr>
      </w:pPr>
    </w:p>
    <w:p w:rsidR="00DF4FC5" w:rsidRDefault="00DF4FC5" w:rsidP="00DF4FC5">
      <w:pPr>
        <w:jc w:val="both"/>
      </w:pPr>
      <w:r w:rsidRPr="00EE5318">
        <w:t>Stano</w:t>
      </w:r>
      <w:r>
        <w:t>visko za KOZ SR predniesol pán Szalay</w:t>
      </w:r>
      <w:r w:rsidRPr="00EE5318">
        <w:t xml:space="preserve">, ktorý </w:t>
      </w:r>
      <w:r>
        <w:t xml:space="preserve">uviedol, že KOZ SR </w:t>
      </w:r>
      <w:r w:rsidRPr="00EE5318">
        <w:t>nemá k predloženému návrhu zákona zásadné pripomienky a odporúča ho postúpiť do ďalšieho legislatívneho konania.</w:t>
      </w:r>
    </w:p>
    <w:p w:rsidR="00DF4FC5" w:rsidRDefault="00DF4FC5" w:rsidP="00DF4FC5">
      <w:pPr>
        <w:jc w:val="both"/>
      </w:pPr>
      <w:r w:rsidRPr="0023682F">
        <w:t>Stano</w:t>
      </w:r>
      <w:r>
        <w:t xml:space="preserve">visko za RÚZ predniesol pán </w:t>
      </w:r>
      <w:r w:rsidR="00A1433D">
        <w:t>Jusko</w:t>
      </w:r>
      <w:r>
        <w:t>, ktorý nemal k predloženému návrhu zákona žiadne pripomienky a odporučil ho na ďalšie legislatívne konanie.</w:t>
      </w:r>
    </w:p>
    <w:p w:rsidR="00DF4FC5" w:rsidRPr="00E61C7A" w:rsidRDefault="00DF4FC5" w:rsidP="00DF4FC5">
      <w:pPr>
        <w:pStyle w:val="Odsekzoznamu"/>
        <w:ind w:left="0"/>
        <w:jc w:val="both"/>
      </w:pPr>
      <w:r w:rsidRPr="00E61C7A">
        <w:rPr>
          <w:sz w:val="24"/>
          <w:szCs w:val="24"/>
        </w:rPr>
        <w:t>Stanovisko za ZMOS predniesol pán</w:t>
      </w:r>
      <w:r>
        <w:rPr>
          <w:sz w:val="24"/>
          <w:szCs w:val="24"/>
        </w:rPr>
        <w:t xml:space="preserve"> </w:t>
      </w:r>
      <w:r w:rsidR="00A1433D">
        <w:rPr>
          <w:sz w:val="24"/>
          <w:szCs w:val="24"/>
        </w:rPr>
        <w:t>Turčány</w:t>
      </w:r>
      <w:r>
        <w:rPr>
          <w:sz w:val="24"/>
          <w:szCs w:val="24"/>
        </w:rPr>
        <w:t>, ktorý nemal k návrhu zákona zásadné pripomienky a odporučil ho na ďalšie legislatívne konanie.</w:t>
      </w:r>
    </w:p>
    <w:p w:rsidR="00DF4FC5" w:rsidRDefault="00DF4FC5" w:rsidP="00DF4FC5">
      <w:pPr>
        <w:pStyle w:val="Odsekzoznamu"/>
        <w:ind w:left="0"/>
        <w:jc w:val="both"/>
        <w:rPr>
          <w:b/>
          <w:sz w:val="24"/>
          <w:szCs w:val="24"/>
        </w:rPr>
      </w:pPr>
    </w:p>
    <w:p w:rsidR="00DF4FC5" w:rsidRPr="005F4216" w:rsidRDefault="00DF4FC5" w:rsidP="00DF4FC5">
      <w:pPr>
        <w:jc w:val="both"/>
        <w:rPr>
          <w:b/>
        </w:rPr>
      </w:pPr>
      <w:r w:rsidRPr="005F4216">
        <w:rPr>
          <w:b/>
        </w:rPr>
        <w:t>Závery:</w:t>
      </w:r>
    </w:p>
    <w:p w:rsidR="00DF4FC5" w:rsidRPr="005F4216" w:rsidRDefault="00DF4FC5" w:rsidP="00DF4FC5">
      <w:pPr>
        <w:jc w:val="both"/>
        <w:rPr>
          <w:b/>
        </w:rPr>
      </w:pPr>
      <w:r w:rsidRPr="005F4216">
        <w:rPr>
          <w:b/>
        </w:rPr>
        <w:t>Rada</w:t>
      </w:r>
    </w:p>
    <w:p w:rsidR="00DF4FC5" w:rsidRPr="005F4216" w:rsidRDefault="00DF4FC5" w:rsidP="00455D68">
      <w:pPr>
        <w:pStyle w:val="Odsekzoznamu"/>
        <w:numPr>
          <w:ilvl w:val="0"/>
          <w:numId w:val="17"/>
        </w:numPr>
        <w:spacing w:after="200" w:line="276" w:lineRule="auto"/>
        <w:jc w:val="both"/>
        <w:rPr>
          <w:b/>
          <w:sz w:val="24"/>
          <w:szCs w:val="24"/>
        </w:rPr>
      </w:pPr>
      <w:r w:rsidRPr="005F4216">
        <w:rPr>
          <w:b/>
          <w:sz w:val="24"/>
          <w:szCs w:val="24"/>
        </w:rPr>
        <w:t xml:space="preserve">súhlasí s predloženým návrhom zákona </w:t>
      </w:r>
      <w:r w:rsidR="005F4216" w:rsidRPr="005F4216">
        <w:rPr>
          <w:b/>
          <w:sz w:val="24"/>
          <w:szCs w:val="24"/>
        </w:rPr>
        <w:t>s pripomienkami AZZZ SR</w:t>
      </w:r>
      <w:r w:rsidRPr="005F4216">
        <w:rPr>
          <w:b/>
          <w:sz w:val="24"/>
          <w:szCs w:val="24"/>
        </w:rPr>
        <w:t>,</w:t>
      </w:r>
      <w:r w:rsidR="005F4216" w:rsidRPr="005F4216">
        <w:rPr>
          <w:b/>
          <w:sz w:val="24"/>
          <w:szCs w:val="24"/>
        </w:rPr>
        <w:t xml:space="preserve"> o ktorých bude predkladateľ ešte rokovať,</w:t>
      </w:r>
    </w:p>
    <w:p w:rsidR="005F4216" w:rsidRPr="005F4216" w:rsidRDefault="005F4216" w:rsidP="00455D68">
      <w:pPr>
        <w:pStyle w:val="Odsekzoznamu"/>
        <w:numPr>
          <w:ilvl w:val="0"/>
          <w:numId w:val="17"/>
        </w:numPr>
        <w:spacing w:after="200" w:line="276" w:lineRule="auto"/>
        <w:jc w:val="both"/>
        <w:rPr>
          <w:b/>
          <w:sz w:val="24"/>
          <w:szCs w:val="24"/>
        </w:rPr>
      </w:pPr>
      <w:r w:rsidRPr="005F4216">
        <w:rPr>
          <w:b/>
          <w:sz w:val="24"/>
          <w:szCs w:val="24"/>
        </w:rPr>
        <w:t>KOZ SR, RÚZ a ZMOS s návrhom zákona súhlasia bez pripomienok,</w:t>
      </w:r>
    </w:p>
    <w:p w:rsidR="00DF4FC5" w:rsidRPr="005F4216" w:rsidRDefault="00DF4FC5" w:rsidP="00455D68">
      <w:pPr>
        <w:pStyle w:val="Odsekzoznamu"/>
        <w:numPr>
          <w:ilvl w:val="0"/>
          <w:numId w:val="17"/>
        </w:numPr>
        <w:spacing w:after="200" w:line="276" w:lineRule="auto"/>
        <w:jc w:val="both"/>
        <w:rPr>
          <w:b/>
          <w:sz w:val="24"/>
          <w:szCs w:val="24"/>
        </w:rPr>
      </w:pPr>
      <w:r w:rsidRPr="005F4216">
        <w:rPr>
          <w:b/>
          <w:sz w:val="24"/>
          <w:szCs w:val="24"/>
        </w:rPr>
        <w:t>odporúča návrh zákona na ďalšie</w:t>
      </w:r>
      <w:r w:rsidR="005F4216">
        <w:rPr>
          <w:b/>
          <w:sz w:val="24"/>
          <w:szCs w:val="24"/>
        </w:rPr>
        <w:t xml:space="preserve"> legislatívne</w:t>
      </w:r>
      <w:r w:rsidRPr="005F4216">
        <w:rPr>
          <w:b/>
          <w:sz w:val="24"/>
          <w:szCs w:val="24"/>
        </w:rPr>
        <w:t xml:space="preserve"> konanie.</w:t>
      </w:r>
    </w:p>
    <w:p w:rsidR="001B3589" w:rsidRDefault="001B3589" w:rsidP="00B43255">
      <w:pPr>
        <w:pStyle w:val="Odsekzoznamu"/>
        <w:ind w:left="0"/>
        <w:jc w:val="both"/>
        <w:rPr>
          <w:b/>
          <w:sz w:val="24"/>
          <w:szCs w:val="24"/>
          <w:u w:val="single"/>
        </w:rPr>
      </w:pPr>
    </w:p>
    <w:p w:rsidR="001B3589" w:rsidRPr="0083211B" w:rsidRDefault="001B3589" w:rsidP="001B3589">
      <w:pPr>
        <w:pStyle w:val="Odsekzoznamu"/>
        <w:ind w:left="0"/>
        <w:jc w:val="both"/>
        <w:rPr>
          <w:b/>
          <w:sz w:val="24"/>
          <w:szCs w:val="24"/>
          <w:u w:val="single"/>
        </w:rPr>
      </w:pPr>
      <w:r>
        <w:rPr>
          <w:b/>
          <w:sz w:val="24"/>
          <w:szCs w:val="24"/>
          <w:u w:val="single"/>
        </w:rPr>
        <w:t>K bodu 12</w:t>
      </w:r>
    </w:p>
    <w:p w:rsidR="001B3589" w:rsidRDefault="001B3589" w:rsidP="001B3589">
      <w:pPr>
        <w:pStyle w:val="Odsekzoznamu"/>
        <w:ind w:left="0"/>
        <w:jc w:val="both"/>
        <w:rPr>
          <w:sz w:val="24"/>
          <w:szCs w:val="24"/>
        </w:rPr>
      </w:pPr>
      <w:r>
        <w:rPr>
          <w:sz w:val="24"/>
          <w:szCs w:val="24"/>
        </w:rPr>
        <w:t>Návrh zákona, ktorým sa mení a dopĺňa zákon č. 580/2004 Z. z. o zdravotnom poistení a o zmene a doplnení zákona č. 95/2002 Z. z. o poisťovníctve a o zmene a doplnení niektorých zákonov v znení neskorších predpisov</w:t>
      </w:r>
    </w:p>
    <w:p w:rsidR="001B3589" w:rsidRDefault="001B3589" w:rsidP="001B3589">
      <w:pPr>
        <w:pStyle w:val="Odsekzoznamu"/>
        <w:ind w:left="0"/>
        <w:jc w:val="both"/>
        <w:rPr>
          <w:color w:val="000000"/>
          <w:sz w:val="24"/>
          <w:szCs w:val="24"/>
        </w:rPr>
      </w:pPr>
      <w:r>
        <w:rPr>
          <w:sz w:val="24"/>
          <w:szCs w:val="24"/>
        </w:rPr>
        <w:t xml:space="preserve">Predmetný návrh zákona uviedla ministerka zdravotníctva </w:t>
      </w:r>
      <w:r w:rsidR="003144A7">
        <w:rPr>
          <w:sz w:val="24"/>
          <w:szCs w:val="24"/>
        </w:rPr>
        <w:t xml:space="preserve">SR </w:t>
      </w:r>
      <w:r>
        <w:rPr>
          <w:sz w:val="24"/>
          <w:szCs w:val="24"/>
        </w:rPr>
        <w:t>Zuzana Zvolenská.</w:t>
      </w:r>
    </w:p>
    <w:p w:rsidR="001B3589" w:rsidRDefault="001B3589" w:rsidP="001B3589">
      <w:pPr>
        <w:pStyle w:val="Odsekzoznamu"/>
        <w:ind w:left="0"/>
        <w:jc w:val="both"/>
        <w:rPr>
          <w:sz w:val="24"/>
          <w:szCs w:val="24"/>
        </w:rPr>
      </w:pPr>
    </w:p>
    <w:p w:rsidR="005575A7" w:rsidRPr="00BC4A54" w:rsidRDefault="001B3589" w:rsidP="00BC4A54">
      <w:pPr>
        <w:pStyle w:val="Odsekzoznamu"/>
        <w:ind w:left="0"/>
        <w:jc w:val="both"/>
        <w:rPr>
          <w:rStyle w:val="Textzstupnhosymbolu"/>
          <w:color w:val="auto"/>
          <w:sz w:val="24"/>
          <w:szCs w:val="24"/>
        </w:rPr>
      </w:pPr>
      <w:r w:rsidRPr="008852E3">
        <w:rPr>
          <w:sz w:val="24"/>
          <w:szCs w:val="24"/>
        </w:rPr>
        <w:t>Stanovisko za AZZZ SR predniesol pán</w:t>
      </w:r>
      <w:r w:rsidR="00BC4A54">
        <w:rPr>
          <w:sz w:val="24"/>
          <w:szCs w:val="24"/>
        </w:rPr>
        <w:t xml:space="preserve"> Machunka, ktorý predložil </w:t>
      </w:r>
      <w:r w:rsidR="00BC4A54">
        <w:rPr>
          <w:rStyle w:val="Textzstupnhosymbolu"/>
          <w:color w:val="auto"/>
          <w:sz w:val="24"/>
          <w:szCs w:val="24"/>
        </w:rPr>
        <w:t>nasledovné pripomienky</w:t>
      </w:r>
      <w:r w:rsidR="005575A7" w:rsidRPr="00BC4A54">
        <w:rPr>
          <w:rStyle w:val="Textzstupnhosymbolu"/>
          <w:color w:val="auto"/>
          <w:sz w:val="24"/>
          <w:szCs w:val="24"/>
        </w:rPr>
        <w:t>:</w:t>
      </w:r>
    </w:p>
    <w:p w:rsidR="005575A7" w:rsidRPr="00012296" w:rsidRDefault="005575A7" w:rsidP="005575A7">
      <w:pPr>
        <w:jc w:val="both"/>
      </w:pPr>
      <w:r w:rsidRPr="00012296">
        <w:t xml:space="preserve">Zásadným spôsobom </w:t>
      </w:r>
      <w:r w:rsidR="00012296" w:rsidRPr="00012296">
        <w:t>AZZZ SR nesúhlasí</w:t>
      </w:r>
      <w:r w:rsidRPr="00012296">
        <w:t xml:space="preserve"> so zámerom zaťažovať výplatu dividend ďalšími zvýšenými zdravotnými odvodmi, uvedené opatrenie zhorší konkurencieschopnosť SR, pričom bude viesť k daňovej optimalizácii, znižovaniu daňových základov potencionálnych platiteľov dividend, čo bude mať za následok nielen zníženie HDP, čo je v príkrom rozpore </w:t>
      </w:r>
      <w:r w:rsidRPr="00012296">
        <w:lastRenderedPageBreak/>
        <w:t xml:space="preserve">so základnou filozofiou vlády podporovať hospodársky rast, ale predovšetkým v celkovom vyjadrení bude znamenať nižší príjem do štátneho rozpočtu a očakávaný príjem do rozpočtov zdravotných  poisťovní nebude. Toto opatrenie </w:t>
      </w:r>
      <w:r w:rsidR="00012296" w:rsidRPr="00012296">
        <w:t>nepôsobí ako konsolidačné</w:t>
      </w:r>
      <w:r w:rsidRPr="00012296">
        <w:t xml:space="preserve"> opatrenie, ale práve naopak. Zhorší príjmovú časť verejných rozpočtov. </w:t>
      </w:r>
    </w:p>
    <w:p w:rsidR="005575A7" w:rsidRPr="00101D45" w:rsidRDefault="00012296" w:rsidP="00101D45">
      <w:pPr>
        <w:spacing w:after="120"/>
        <w:jc w:val="both"/>
      </w:pPr>
      <w:r w:rsidRPr="00012296">
        <w:t>AZZZ SR nesúhlasí</w:t>
      </w:r>
      <w:r w:rsidR="005575A7" w:rsidRPr="00012296">
        <w:t xml:space="preserve"> s bodom 21 materiálu, so zvý</w:t>
      </w:r>
      <w:r w:rsidR="00B6203A">
        <w:t xml:space="preserve">šením vymeriavacieho základu na </w:t>
      </w:r>
      <w:r w:rsidR="005575A7" w:rsidRPr="00012296">
        <w:t>päťnásobok. Ide o ďalšie neúmerné zvyšovanie nákladov zamestnávateľa a zároveň zníženie čistého príjmu zamestnanca.</w:t>
      </w:r>
      <w:r w:rsidR="00101D45">
        <w:t xml:space="preserve"> AZZZ SR odporučila objasniť § 38</w:t>
      </w:r>
      <w:r w:rsidR="005D0667">
        <w:t xml:space="preserve"> c</w:t>
      </w:r>
      <w:r w:rsidR="00101D45">
        <w:t xml:space="preserve"> (dividendy z predchádzajúcich rokov). </w:t>
      </w:r>
      <w:r w:rsidR="005575A7" w:rsidRPr="00BC4A54">
        <w:rPr>
          <w:bCs/>
        </w:rPr>
        <w:t>AZZZ</w:t>
      </w:r>
      <w:r w:rsidR="005575A7" w:rsidRPr="00BC4A54">
        <w:t xml:space="preserve"> </w:t>
      </w:r>
      <w:r w:rsidR="005575A7" w:rsidRPr="00BC4A54">
        <w:rPr>
          <w:bCs/>
        </w:rPr>
        <w:t xml:space="preserve">SR </w:t>
      </w:r>
      <w:r w:rsidR="00BC4A54" w:rsidRPr="00BC4A54">
        <w:rPr>
          <w:bCs/>
        </w:rPr>
        <w:t>vyjadrila zásadný nesúhlas s predloženým návrhom zákona</w:t>
      </w:r>
      <w:r w:rsidR="005575A7" w:rsidRPr="00BC4A54">
        <w:rPr>
          <w:bCs/>
        </w:rPr>
        <w:t>.</w:t>
      </w:r>
    </w:p>
    <w:p w:rsidR="00583385" w:rsidRDefault="001B3589" w:rsidP="00583385">
      <w:pPr>
        <w:pStyle w:val="Odsekzoznamu"/>
        <w:ind w:left="0"/>
        <w:jc w:val="both"/>
        <w:rPr>
          <w:sz w:val="24"/>
          <w:szCs w:val="24"/>
        </w:rPr>
      </w:pPr>
      <w:r w:rsidRPr="00583385">
        <w:rPr>
          <w:sz w:val="24"/>
          <w:szCs w:val="24"/>
        </w:rPr>
        <w:t xml:space="preserve">Stanovisko za KOZ SR predniesol pán </w:t>
      </w:r>
      <w:r w:rsidR="00BC4A54">
        <w:rPr>
          <w:sz w:val="24"/>
          <w:szCs w:val="24"/>
        </w:rPr>
        <w:t>Szalay</w:t>
      </w:r>
      <w:r w:rsidR="00583385" w:rsidRPr="00583385">
        <w:rPr>
          <w:sz w:val="24"/>
          <w:szCs w:val="24"/>
        </w:rPr>
        <w:t xml:space="preserve">, ktorý uviedol, aby do paragrafového znenia návrhu zákona bola zapracovaná povinnosť zamestnávateľa platiť odvody za zamestnanca aj počas trvania štrajku.  </w:t>
      </w:r>
    </w:p>
    <w:p w:rsidR="00583385" w:rsidRDefault="00583385" w:rsidP="00583385">
      <w:pPr>
        <w:jc w:val="both"/>
      </w:pPr>
      <w:r w:rsidRPr="00583385">
        <w:t xml:space="preserve">KOZ SR </w:t>
      </w:r>
      <w:r>
        <w:t>odporučila</w:t>
      </w:r>
      <w:r w:rsidRPr="00583385">
        <w:t xml:space="preserve"> predložený návrh zákona po zapracovaní pripomienky na ďalšie legislatívne konanie.</w:t>
      </w:r>
    </w:p>
    <w:p w:rsidR="00B6203A" w:rsidRDefault="00BC4A54" w:rsidP="00583385">
      <w:pPr>
        <w:jc w:val="both"/>
      </w:pPr>
      <w:r>
        <w:t>Predkladateľ pripomienku vysvetlil a neakceptoval ju.</w:t>
      </w:r>
    </w:p>
    <w:p w:rsidR="00BC4A54" w:rsidRPr="00583385" w:rsidRDefault="00BC4A54" w:rsidP="00583385">
      <w:pPr>
        <w:jc w:val="both"/>
      </w:pPr>
    </w:p>
    <w:p w:rsidR="006A13DE" w:rsidRPr="006A13DE" w:rsidRDefault="001B3589" w:rsidP="006A13DE">
      <w:pPr>
        <w:jc w:val="both"/>
      </w:pPr>
      <w:r w:rsidRPr="006A13DE">
        <w:t xml:space="preserve">Stanovisko za RÚZ predniesol pán </w:t>
      </w:r>
      <w:r w:rsidR="00101D45">
        <w:t>Jusko</w:t>
      </w:r>
      <w:r w:rsidR="006A13DE" w:rsidRPr="006A13DE">
        <w:t>, ktorý uviedol, že</w:t>
      </w:r>
      <w:r w:rsidR="006A13DE">
        <w:t xml:space="preserve"> </w:t>
      </w:r>
      <w:r w:rsidR="006A13DE" w:rsidRPr="006A13DE">
        <w:rPr>
          <w:bCs/>
        </w:rPr>
        <w:t>RÚZ zásadne nesúhlasí s predloženým návrhom novely zákona, v časti v ktorej upravuje odvody na zdravotné poistenie z dividend. Zvýšenie sadzieb odvodov zo zdravotného p</w:t>
      </w:r>
      <w:r w:rsidR="006A13DE">
        <w:rPr>
          <w:bCs/>
        </w:rPr>
        <w:t>oistenia z 10% na 14% považuje RÚZ</w:t>
      </w:r>
      <w:r w:rsidR="006A13DE" w:rsidRPr="006A13DE">
        <w:rPr>
          <w:bCs/>
        </w:rPr>
        <w:t xml:space="preserve"> za škodlivý krok, ktorý zhorší kvalitu podnikateľského prostredia. </w:t>
      </w:r>
      <w:r w:rsidR="006A13DE">
        <w:rPr>
          <w:bCs/>
        </w:rPr>
        <w:t>RÚZ zásadne odmieta</w:t>
      </w:r>
      <w:r w:rsidR="006A13DE" w:rsidRPr="006A13DE">
        <w:rPr>
          <w:bCs/>
        </w:rPr>
        <w:t xml:space="preserve"> zavedenie stropu na vymeriavací základe pri príjme z dividend vo výške 120 násobku priemernej mesačnej mzdy nakoľko ho </w:t>
      </w:r>
      <w:r w:rsidR="006A13DE">
        <w:rPr>
          <w:bCs/>
        </w:rPr>
        <w:t>RÚZ považuje</w:t>
      </w:r>
      <w:r w:rsidR="006A13DE" w:rsidRPr="006A13DE">
        <w:rPr>
          <w:bCs/>
        </w:rPr>
        <w:t xml:space="preserve"> za disproporčne vysoký v porovnaní s výškou stro</w:t>
      </w:r>
      <w:r w:rsidR="006A13DE">
        <w:rPr>
          <w:bCs/>
        </w:rPr>
        <w:t>pu na vymeriavací základ</w:t>
      </w:r>
      <w:r w:rsidR="006A13DE" w:rsidRPr="006A13DE">
        <w:rPr>
          <w:bCs/>
        </w:rPr>
        <w:t xml:space="preserve"> pri príjmoch z práce (vo výške 60 násobku  priemernej mesačnej mzdy).</w:t>
      </w:r>
    </w:p>
    <w:p w:rsidR="006A13DE" w:rsidRPr="00101D45" w:rsidRDefault="006A13DE" w:rsidP="006A13DE">
      <w:pPr>
        <w:jc w:val="both"/>
        <w:rPr>
          <w:bCs/>
        </w:rPr>
      </w:pPr>
      <w:r w:rsidRPr="00101D45">
        <w:rPr>
          <w:bCs/>
        </w:rPr>
        <w:t>Uvedené opatrenia vo vzájomnom súlade môžu vyvolať únik kapitálu zo SR, zhoršenie investičného prostredia v SR a konkurencieschopnosti slovenskej ekonomiky.</w:t>
      </w:r>
    </w:p>
    <w:p w:rsidR="006A13DE" w:rsidRPr="00101D45" w:rsidRDefault="006A13DE" w:rsidP="00455D68">
      <w:pPr>
        <w:pStyle w:val="Odsekzoznamu"/>
        <w:numPr>
          <w:ilvl w:val="0"/>
          <w:numId w:val="19"/>
        </w:numPr>
        <w:jc w:val="both"/>
        <w:rPr>
          <w:sz w:val="24"/>
          <w:szCs w:val="24"/>
        </w:rPr>
      </w:pPr>
      <w:r w:rsidRPr="00101D45">
        <w:rPr>
          <w:bCs/>
          <w:sz w:val="24"/>
          <w:szCs w:val="24"/>
        </w:rPr>
        <w:t>Zásadná pripomienka k čl. I., novelizačný bod číslo 10</w:t>
      </w:r>
    </w:p>
    <w:p w:rsidR="006A13DE" w:rsidRPr="00101D45" w:rsidRDefault="00101D45" w:rsidP="006A13DE">
      <w:pPr>
        <w:contextualSpacing/>
        <w:jc w:val="both"/>
        <w:rPr>
          <w:bCs/>
        </w:rPr>
      </w:pPr>
      <w:r w:rsidRPr="00101D45">
        <w:rPr>
          <w:bCs/>
        </w:rPr>
        <w:t>RÚZ navrhla</w:t>
      </w:r>
      <w:r w:rsidR="006A13DE" w:rsidRPr="00101D45">
        <w:rPr>
          <w:bCs/>
        </w:rPr>
        <w:t xml:space="preserve"> uvedený novelizačný bod vypustiť</w:t>
      </w:r>
    </w:p>
    <w:p w:rsidR="006A13DE" w:rsidRPr="00101D45" w:rsidRDefault="006A13DE" w:rsidP="006A13DE">
      <w:pPr>
        <w:contextualSpacing/>
        <w:jc w:val="both"/>
        <w:rPr>
          <w:bCs/>
        </w:rPr>
      </w:pPr>
      <w:r w:rsidRPr="00101D45">
        <w:rPr>
          <w:bCs/>
        </w:rPr>
        <w:t>Alebo alternatívne ak vyššie uvedená pripomienka nie je akceptova</w:t>
      </w:r>
      <w:r w:rsidR="00100C47" w:rsidRPr="00101D45">
        <w:rPr>
          <w:bCs/>
        </w:rPr>
        <w:t xml:space="preserve">teľná navrhovanú sadzbu odvodov </w:t>
      </w:r>
      <w:r w:rsidRPr="00101D45">
        <w:rPr>
          <w:bCs/>
        </w:rPr>
        <w:t>14% znížiť.</w:t>
      </w:r>
    </w:p>
    <w:p w:rsidR="006A13DE" w:rsidRPr="00101D45" w:rsidRDefault="006A13DE" w:rsidP="00455D68">
      <w:pPr>
        <w:pStyle w:val="Odsekzoznamu"/>
        <w:numPr>
          <w:ilvl w:val="0"/>
          <w:numId w:val="19"/>
        </w:numPr>
        <w:jc w:val="both"/>
        <w:rPr>
          <w:bCs/>
          <w:sz w:val="24"/>
          <w:szCs w:val="24"/>
        </w:rPr>
      </w:pPr>
      <w:r w:rsidRPr="00101D45">
        <w:rPr>
          <w:bCs/>
          <w:sz w:val="24"/>
          <w:szCs w:val="24"/>
        </w:rPr>
        <w:t>Zásadná pripomienka k čl. I., novelizačný bod číslo 13</w:t>
      </w:r>
    </w:p>
    <w:p w:rsidR="006A13DE" w:rsidRPr="00101D45" w:rsidRDefault="00101D45" w:rsidP="006A13DE">
      <w:pPr>
        <w:contextualSpacing/>
        <w:jc w:val="both"/>
        <w:rPr>
          <w:bCs/>
        </w:rPr>
      </w:pPr>
      <w:r w:rsidRPr="00101D45">
        <w:rPr>
          <w:bCs/>
        </w:rPr>
        <w:t>RÚZ navrhla</w:t>
      </w:r>
      <w:r w:rsidR="006A13DE" w:rsidRPr="00101D45">
        <w:rPr>
          <w:bCs/>
        </w:rPr>
        <w:t xml:space="preserve"> uvedený novelizačný bod vypustiť</w:t>
      </w:r>
      <w:r w:rsidRPr="00101D45">
        <w:rPr>
          <w:bCs/>
        </w:rPr>
        <w:t>.</w:t>
      </w:r>
    </w:p>
    <w:p w:rsidR="006A13DE" w:rsidRPr="006A13DE" w:rsidRDefault="006A13DE" w:rsidP="006A13DE">
      <w:pPr>
        <w:contextualSpacing/>
        <w:jc w:val="both"/>
      </w:pPr>
    </w:p>
    <w:p w:rsidR="00C80F23" w:rsidRDefault="00C80F23" w:rsidP="00C80F23">
      <w:pPr>
        <w:pStyle w:val="Odsekzoznamu"/>
        <w:ind w:left="0"/>
        <w:jc w:val="both"/>
        <w:rPr>
          <w:sz w:val="24"/>
          <w:szCs w:val="24"/>
        </w:rPr>
      </w:pPr>
      <w:r w:rsidRPr="00E61C7A">
        <w:rPr>
          <w:sz w:val="24"/>
          <w:szCs w:val="24"/>
        </w:rPr>
        <w:t>Stanovisko za ZMOS predniesol pán</w:t>
      </w:r>
      <w:r>
        <w:rPr>
          <w:sz w:val="24"/>
          <w:szCs w:val="24"/>
        </w:rPr>
        <w:t xml:space="preserve"> </w:t>
      </w:r>
      <w:r w:rsidR="00101D45">
        <w:rPr>
          <w:sz w:val="24"/>
          <w:szCs w:val="24"/>
        </w:rPr>
        <w:t>Dvonč</w:t>
      </w:r>
      <w:r>
        <w:rPr>
          <w:sz w:val="24"/>
          <w:szCs w:val="24"/>
        </w:rPr>
        <w:t xml:space="preserve">, ktorý nemal k návrhu zákona zásadné </w:t>
      </w:r>
      <w:r w:rsidRPr="00934E8E">
        <w:rPr>
          <w:sz w:val="24"/>
          <w:szCs w:val="24"/>
        </w:rPr>
        <w:t>pripomienky a odporučil ho na ďalšie legislatívne konanie.</w:t>
      </w:r>
    </w:p>
    <w:p w:rsidR="00934E8E" w:rsidRPr="00934E8E" w:rsidRDefault="00934E8E" w:rsidP="00C80F23">
      <w:pPr>
        <w:pStyle w:val="Odsekzoznamu"/>
        <w:ind w:left="0"/>
        <w:jc w:val="both"/>
      </w:pPr>
    </w:p>
    <w:p w:rsidR="001B3589" w:rsidRDefault="00934E8E" w:rsidP="001B3589">
      <w:pPr>
        <w:pStyle w:val="Odsekzoznamu"/>
        <w:ind w:left="0"/>
        <w:jc w:val="both"/>
        <w:rPr>
          <w:sz w:val="24"/>
          <w:szCs w:val="24"/>
        </w:rPr>
      </w:pPr>
      <w:r w:rsidRPr="00934E8E">
        <w:rPr>
          <w:sz w:val="24"/>
          <w:szCs w:val="24"/>
        </w:rPr>
        <w:t>Predkladateľ</w:t>
      </w:r>
      <w:r>
        <w:rPr>
          <w:sz w:val="24"/>
          <w:szCs w:val="24"/>
        </w:rPr>
        <w:t xml:space="preserve"> vysvetlil pripomienky sociálnych partnerov a zotrval na svojom predloženom návrhu. Po dlhšej diskusii sociálni partneri zotrvali na svojich stanoviskách.</w:t>
      </w:r>
    </w:p>
    <w:p w:rsidR="00934E8E" w:rsidRPr="00934E8E" w:rsidRDefault="00934E8E" w:rsidP="001B3589">
      <w:pPr>
        <w:pStyle w:val="Odsekzoznamu"/>
        <w:ind w:left="0"/>
        <w:jc w:val="both"/>
        <w:rPr>
          <w:sz w:val="24"/>
          <w:szCs w:val="24"/>
        </w:rPr>
      </w:pPr>
    </w:p>
    <w:p w:rsidR="001B3589" w:rsidRPr="00934E8E" w:rsidRDefault="001B3589" w:rsidP="001B3589">
      <w:pPr>
        <w:jc w:val="both"/>
        <w:rPr>
          <w:b/>
        </w:rPr>
      </w:pPr>
      <w:r w:rsidRPr="00934E8E">
        <w:rPr>
          <w:b/>
        </w:rPr>
        <w:t>Závery:</w:t>
      </w:r>
    </w:p>
    <w:p w:rsidR="001B3589" w:rsidRPr="00934E8E" w:rsidRDefault="001B3589" w:rsidP="001B3589">
      <w:pPr>
        <w:jc w:val="both"/>
        <w:rPr>
          <w:b/>
        </w:rPr>
      </w:pPr>
      <w:r w:rsidRPr="00934E8E">
        <w:rPr>
          <w:b/>
        </w:rPr>
        <w:t>Rada</w:t>
      </w:r>
    </w:p>
    <w:p w:rsidR="001B3589" w:rsidRPr="00934E8E" w:rsidRDefault="00101D45" w:rsidP="0050595D">
      <w:pPr>
        <w:pStyle w:val="Odsekzoznamu"/>
        <w:numPr>
          <w:ilvl w:val="0"/>
          <w:numId w:val="13"/>
        </w:numPr>
        <w:spacing w:after="200" w:line="276" w:lineRule="auto"/>
        <w:jc w:val="both"/>
        <w:rPr>
          <w:b/>
          <w:sz w:val="24"/>
          <w:szCs w:val="24"/>
        </w:rPr>
      </w:pPr>
      <w:r w:rsidRPr="00934E8E">
        <w:rPr>
          <w:b/>
          <w:sz w:val="24"/>
          <w:szCs w:val="24"/>
        </w:rPr>
        <w:t>nedospela k dohode z dôvodu nesúhlasu AZZZ SR a RÚZ</w:t>
      </w:r>
      <w:r w:rsidR="001B3589" w:rsidRPr="00934E8E">
        <w:rPr>
          <w:b/>
          <w:sz w:val="24"/>
          <w:szCs w:val="24"/>
        </w:rPr>
        <w:t>,</w:t>
      </w:r>
    </w:p>
    <w:p w:rsidR="001B3589" w:rsidRPr="00934E8E" w:rsidRDefault="00101D45" w:rsidP="0050595D">
      <w:pPr>
        <w:pStyle w:val="Odsekzoznamu"/>
        <w:numPr>
          <w:ilvl w:val="0"/>
          <w:numId w:val="13"/>
        </w:numPr>
        <w:spacing w:after="200" w:line="276" w:lineRule="auto"/>
        <w:jc w:val="both"/>
        <w:rPr>
          <w:b/>
          <w:sz w:val="24"/>
          <w:szCs w:val="24"/>
        </w:rPr>
      </w:pPr>
      <w:r w:rsidRPr="00934E8E">
        <w:rPr>
          <w:b/>
          <w:sz w:val="24"/>
          <w:szCs w:val="24"/>
        </w:rPr>
        <w:t xml:space="preserve">ZMOS </w:t>
      </w:r>
      <w:r w:rsidR="00934E8E" w:rsidRPr="00934E8E">
        <w:rPr>
          <w:b/>
          <w:sz w:val="24"/>
          <w:szCs w:val="24"/>
        </w:rPr>
        <w:t xml:space="preserve">súhlasí bez pripomienok </w:t>
      </w:r>
      <w:r w:rsidRPr="00934E8E">
        <w:rPr>
          <w:b/>
          <w:sz w:val="24"/>
          <w:szCs w:val="24"/>
        </w:rPr>
        <w:t>a KOZ SR s </w:t>
      </w:r>
      <w:r w:rsidR="00934E8E" w:rsidRPr="00934E8E">
        <w:rPr>
          <w:b/>
          <w:sz w:val="24"/>
          <w:szCs w:val="24"/>
        </w:rPr>
        <w:t>pripomienkou</w:t>
      </w:r>
      <w:r w:rsidR="001B3589" w:rsidRPr="00934E8E">
        <w:rPr>
          <w:b/>
          <w:sz w:val="24"/>
          <w:szCs w:val="24"/>
        </w:rPr>
        <w:t>.</w:t>
      </w:r>
    </w:p>
    <w:p w:rsidR="001B3589" w:rsidRDefault="001B3589" w:rsidP="00B43255">
      <w:pPr>
        <w:pStyle w:val="Odsekzoznamu"/>
        <w:ind w:left="0"/>
        <w:jc w:val="both"/>
        <w:rPr>
          <w:b/>
          <w:sz w:val="24"/>
          <w:szCs w:val="24"/>
          <w:u w:val="single"/>
        </w:rPr>
      </w:pPr>
    </w:p>
    <w:p w:rsidR="001B3589" w:rsidRPr="0083211B" w:rsidRDefault="001B3589" w:rsidP="001B3589">
      <w:pPr>
        <w:pStyle w:val="Odsekzoznamu"/>
        <w:ind w:left="0"/>
        <w:jc w:val="both"/>
        <w:rPr>
          <w:b/>
          <w:sz w:val="24"/>
          <w:szCs w:val="24"/>
          <w:u w:val="single"/>
        </w:rPr>
      </w:pPr>
      <w:r>
        <w:rPr>
          <w:b/>
          <w:sz w:val="24"/>
          <w:szCs w:val="24"/>
          <w:u w:val="single"/>
        </w:rPr>
        <w:t>K bodu 13</w:t>
      </w:r>
    </w:p>
    <w:p w:rsidR="000914D6" w:rsidRDefault="000914D6" w:rsidP="000914D6">
      <w:pPr>
        <w:pStyle w:val="Odsekzoznamu"/>
        <w:ind w:left="0"/>
        <w:jc w:val="both"/>
        <w:rPr>
          <w:sz w:val="24"/>
          <w:szCs w:val="24"/>
        </w:rPr>
      </w:pPr>
      <w:r>
        <w:rPr>
          <w:sz w:val="24"/>
          <w:szCs w:val="24"/>
        </w:rPr>
        <w:t>Návrh zákona, ktorým sa mení a dopĺňa zákon č. 15/2005 Z. z. o ochrane druhov voľne žijúcich živočíchov a voľne rastúcich rastlín reguláciou obchodu s nimi a o zmene a doplnení niektorých zákonov v znení neskorších predpisov a ktorým sa menia a dopĺňajú niektoré zákony</w:t>
      </w:r>
    </w:p>
    <w:p w:rsidR="001B3589" w:rsidRDefault="001B3589" w:rsidP="001B3589">
      <w:pPr>
        <w:pStyle w:val="Odsekzoznamu"/>
        <w:ind w:left="0"/>
        <w:jc w:val="both"/>
        <w:rPr>
          <w:color w:val="000000"/>
          <w:sz w:val="24"/>
          <w:szCs w:val="24"/>
        </w:rPr>
      </w:pPr>
      <w:r>
        <w:rPr>
          <w:sz w:val="24"/>
          <w:szCs w:val="24"/>
        </w:rPr>
        <w:t>Predmetný návrh zákona uvied</w:t>
      </w:r>
      <w:r w:rsidR="000914D6">
        <w:rPr>
          <w:sz w:val="24"/>
          <w:szCs w:val="24"/>
        </w:rPr>
        <w:t>ol</w:t>
      </w:r>
      <w:r>
        <w:rPr>
          <w:sz w:val="24"/>
          <w:szCs w:val="24"/>
        </w:rPr>
        <w:t xml:space="preserve"> </w:t>
      </w:r>
      <w:r w:rsidR="00A872EA">
        <w:rPr>
          <w:sz w:val="24"/>
          <w:szCs w:val="24"/>
        </w:rPr>
        <w:t xml:space="preserve">štátny tajomník MŽP </w:t>
      </w:r>
      <w:r w:rsidR="00101D45">
        <w:rPr>
          <w:sz w:val="24"/>
          <w:szCs w:val="24"/>
        </w:rPr>
        <w:t xml:space="preserve">SR </w:t>
      </w:r>
      <w:r w:rsidR="00A872EA">
        <w:rPr>
          <w:sz w:val="24"/>
          <w:szCs w:val="24"/>
        </w:rPr>
        <w:t>pán Ferencz.</w:t>
      </w:r>
    </w:p>
    <w:p w:rsidR="00934E8E" w:rsidRPr="0023682F" w:rsidRDefault="001B3589" w:rsidP="00934E8E">
      <w:pPr>
        <w:jc w:val="both"/>
      </w:pPr>
      <w:r w:rsidRPr="008852E3">
        <w:lastRenderedPageBreak/>
        <w:t>Stanovisko za AZZZ SR predniesol pán</w:t>
      </w:r>
      <w:r w:rsidR="00934E8E">
        <w:t xml:space="preserve"> Karlubík, ktorý nemal k predloženému návrhu zákona žiadne pripomienky a odporučil ho na ďalšie legislatívne konanie.</w:t>
      </w:r>
    </w:p>
    <w:p w:rsidR="00D502BF" w:rsidRPr="00EE5318" w:rsidRDefault="00D502BF" w:rsidP="00D502BF">
      <w:pPr>
        <w:jc w:val="both"/>
      </w:pPr>
      <w:r w:rsidRPr="00EE5318">
        <w:t>Stano</w:t>
      </w:r>
      <w:r w:rsidR="00934E8E">
        <w:t>visko za KOZ SR predniesol pán Barčík</w:t>
      </w:r>
      <w:r w:rsidRPr="00EE5318">
        <w:t xml:space="preserve">, ktorý </w:t>
      </w:r>
      <w:r>
        <w:t xml:space="preserve">uviedol, že KOZ SR </w:t>
      </w:r>
      <w:r w:rsidRPr="00EE5318">
        <w:t>nemá k predloženému návrhu zákona zásadné pripomienky a odporúča ho postúpiť do ďalšieho legislatívneho konania.</w:t>
      </w:r>
    </w:p>
    <w:p w:rsidR="006A13DE" w:rsidRPr="0023682F" w:rsidRDefault="006A13DE" w:rsidP="006A13DE">
      <w:pPr>
        <w:jc w:val="both"/>
      </w:pPr>
      <w:r w:rsidRPr="0023682F">
        <w:t>Stano</w:t>
      </w:r>
      <w:r>
        <w:t xml:space="preserve">visko za RÚZ predniesol pán </w:t>
      </w:r>
      <w:r w:rsidR="00934E8E">
        <w:t>Jusko</w:t>
      </w:r>
      <w:r>
        <w:t>, ktorý nemal k predloženému návrhu zákona žiadne pripomienky a odporučil ho na ďalšie legislatívne konanie.</w:t>
      </w:r>
    </w:p>
    <w:p w:rsidR="00342FF0" w:rsidRPr="00E61C7A" w:rsidRDefault="00342FF0" w:rsidP="00342FF0">
      <w:pPr>
        <w:pStyle w:val="Odsekzoznamu"/>
        <w:ind w:left="0"/>
        <w:jc w:val="both"/>
      </w:pPr>
      <w:r w:rsidRPr="00E61C7A">
        <w:rPr>
          <w:sz w:val="24"/>
          <w:szCs w:val="24"/>
        </w:rPr>
        <w:t>Stanovisko za ZMOS predniesol pán</w:t>
      </w:r>
      <w:r>
        <w:rPr>
          <w:sz w:val="24"/>
          <w:szCs w:val="24"/>
        </w:rPr>
        <w:t xml:space="preserve"> </w:t>
      </w:r>
      <w:r w:rsidR="00934E8E">
        <w:rPr>
          <w:sz w:val="24"/>
          <w:szCs w:val="24"/>
        </w:rPr>
        <w:t>Dvonč</w:t>
      </w:r>
      <w:r>
        <w:rPr>
          <w:sz w:val="24"/>
          <w:szCs w:val="24"/>
        </w:rPr>
        <w:t>, ktorý nemal k návrhu zákona zásadné pripomienky a odporučil ho na ďalšie legislatívne konanie.</w:t>
      </w:r>
    </w:p>
    <w:p w:rsidR="001B3589" w:rsidRDefault="001B3589" w:rsidP="001B3589">
      <w:pPr>
        <w:pStyle w:val="Odsekzoznamu"/>
        <w:ind w:left="0"/>
        <w:jc w:val="both"/>
        <w:rPr>
          <w:b/>
          <w:sz w:val="24"/>
          <w:szCs w:val="24"/>
        </w:rPr>
      </w:pPr>
    </w:p>
    <w:p w:rsidR="001B3589" w:rsidRPr="00B6203A" w:rsidRDefault="001B3589" w:rsidP="001B3589">
      <w:pPr>
        <w:jc w:val="both"/>
        <w:rPr>
          <w:b/>
        </w:rPr>
      </w:pPr>
      <w:r w:rsidRPr="00B6203A">
        <w:rPr>
          <w:b/>
        </w:rPr>
        <w:t>Závery:</w:t>
      </w:r>
    </w:p>
    <w:p w:rsidR="001B3589" w:rsidRPr="00B6203A" w:rsidRDefault="001B3589" w:rsidP="001B3589">
      <w:pPr>
        <w:jc w:val="both"/>
        <w:rPr>
          <w:b/>
        </w:rPr>
      </w:pPr>
      <w:r w:rsidRPr="00B6203A">
        <w:rPr>
          <w:b/>
        </w:rPr>
        <w:t>Rada</w:t>
      </w:r>
    </w:p>
    <w:p w:rsidR="001B3589" w:rsidRPr="00B6203A" w:rsidRDefault="001B3589" w:rsidP="0050595D">
      <w:pPr>
        <w:pStyle w:val="Odsekzoznamu"/>
        <w:numPr>
          <w:ilvl w:val="0"/>
          <w:numId w:val="14"/>
        </w:numPr>
        <w:spacing w:after="200" w:line="276" w:lineRule="auto"/>
        <w:jc w:val="both"/>
        <w:rPr>
          <w:b/>
          <w:sz w:val="24"/>
          <w:szCs w:val="24"/>
        </w:rPr>
      </w:pPr>
      <w:r w:rsidRPr="00B6203A">
        <w:rPr>
          <w:b/>
          <w:sz w:val="24"/>
          <w:szCs w:val="24"/>
        </w:rPr>
        <w:t>súhlasí s predloženým návrhom zákona bez pripomienok,</w:t>
      </w:r>
    </w:p>
    <w:p w:rsidR="001B3589" w:rsidRPr="00B6203A" w:rsidRDefault="001B3589" w:rsidP="0050595D">
      <w:pPr>
        <w:pStyle w:val="Odsekzoznamu"/>
        <w:numPr>
          <w:ilvl w:val="0"/>
          <w:numId w:val="14"/>
        </w:numPr>
        <w:spacing w:after="200" w:line="276" w:lineRule="auto"/>
        <w:jc w:val="both"/>
        <w:rPr>
          <w:b/>
          <w:sz w:val="24"/>
          <w:szCs w:val="24"/>
        </w:rPr>
      </w:pPr>
      <w:r w:rsidRPr="00B6203A">
        <w:rPr>
          <w:b/>
          <w:sz w:val="24"/>
          <w:szCs w:val="24"/>
        </w:rPr>
        <w:t xml:space="preserve">odporúča návrh zákona na ďalšie </w:t>
      </w:r>
      <w:r w:rsidR="00BC4A54">
        <w:rPr>
          <w:b/>
          <w:sz w:val="24"/>
          <w:szCs w:val="24"/>
        </w:rPr>
        <w:t>legislatívne</w:t>
      </w:r>
      <w:r w:rsidR="00BC4A54" w:rsidRPr="00B6203A">
        <w:rPr>
          <w:b/>
          <w:sz w:val="24"/>
          <w:szCs w:val="24"/>
        </w:rPr>
        <w:t xml:space="preserve"> </w:t>
      </w:r>
      <w:r w:rsidRPr="00B6203A">
        <w:rPr>
          <w:b/>
          <w:sz w:val="24"/>
          <w:szCs w:val="24"/>
        </w:rPr>
        <w:t>konanie.</w:t>
      </w:r>
    </w:p>
    <w:p w:rsidR="000914D6" w:rsidRDefault="000914D6" w:rsidP="000914D6">
      <w:pPr>
        <w:pStyle w:val="Odsekzoznamu"/>
        <w:spacing w:after="200" w:line="276" w:lineRule="auto"/>
        <w:jc w:val="both"/>
        <w:rPr>
          <w:b/>
          <w:color w:val="FF0000"/>
          <w:sz w:val="24"/>
          <w:szCs w:val="24"/>
        </w:rPr>
      </w:pPr>
    </w:p>
    <w:p w:rsidR="000914D6" w:rsidRPr="0083211B" w:rsidRDefault="000914D6" w:rsidP="000914D6">
      <w:pPr>
        <w:pStyle w:val="Odsekzoznamu"/>
        <w:ind w:left="0"/>
        <w:jc w:val="both"/>
        <w:rPr>
          <w:b/>
          <w:sz w:val="24"/>
          <w:szCs w:val="24"/>
          <w:u w:val="single"/>
        </w:rPr>
      </w:pPr>
      <w:r>
        <w:rPr>
          <w:b/>
          <w:sz w:val="24"/>
          <w:szCs w:val="24"/>
          <w:u w:val="single"/>
        </w:rPr>
        <w:t>K bodu 14</w:t>
      </w:r>
    </w:p>
    <w:p w:rsidR="000914D6" w:rsidRDefault="000914D6" w:rsidP="000914D6">
      <w:pPr>
        <w:pStyle w:val="Odsekzoznamu"/>
        <w:ind w:left="0"/>
        <w:jc w:val="both"/>
        <w:rPr>
          <w:sz w:val="24"/>
          <w:szCs w:val="24"/>
        </w:rPr>
      </w:pPr>
      <w:r>
        <w:rPr>
          <w:sz w:val="24"/>
          <w:szCs w:val="24"/>
        </w:rPr>
        <w:t xml:space="preserve">Návrh zákona o obchodovaní s emisnými kvótami a o zmene a doplnení niektorých zákonov </w:t>
      </w:r>
    </w:p>
    <w:p w:rsidR="00A872EA" w:rsidRDefault="000914D6" w:rsidP="00A872EA">
      <w:pPr>
        <w:pStyle w:val="Odsekzoznamu"/>
        <w:ind w:left="0"/>
        <w:jc w:val="both"/>
        <w:rPr>
          <w:color w:val="000000"/>
          <w:sz w:val="24"/>
          <w:szCs w:val="24"/>
        </w:rPr>
      </w:pPr>
      <w:r>
        <w:rPr>
          <w:sz w:val="24"/>
          <w:szCs w:val="24"/>
        </w:rPr>
        <w:t xml:space="preserve">Predmetný návrh zákona uviedol </w:t>
      </w:r>
      <w:r w:rsidR="00A872EA">
        <w:rPr>
          <w:sz w:val="24"/>
          <w:szCs w:val="24"/>
        </w:rPr>
        <w:t xml:space="preserve">štátny tajomník MŽP </w:t>
      </w:r>
      <w:r w:rsidR="00934E8E">
        <w:rPr>
          <w:sz w:val="24"/>
          <w:szCs w:val="24"/>
        </w:rPr>
        <w:t xml:space="preserve">SR </w:t>
      </w:r>
      <w:r w:rsidR="00A872EA">
        <w:rPr>
          <w:sz w:val="24"/>
          <w:szCs w:val="24"/>
        </w:rPr>
        <w:t>pán Ferencz.</w:t>
      </w:r>
    </w:p>
    <w:p w:rsidR="000914D6" w:rsidRDefault="000914D6" w:rsidP="000914D6">
      <w:pPr>
        <w:pStyle w:val="Odsekzoznamu"/>
        <w:ind w:left="0"/>
        <w:jc w:val="both"/>
        <w:rPr>
          <w:sz w:val="24"/>
          <w:szCs w:val="24"/>
        </w:rPr>
      </w:pPr>
    </w:p>
    <w:p w:rsidR="005575A7" w:rsidRPr="00523B36" w:rsidRDefault="000914D6" w:rsidP="00523B36">
      <w:pPr>
        <w:pStyle w:val="Odsekzoznamu"/>
        <w:ind w:left="0"/>
        <w:jc w:val="both"/>
        <w:rPr>
          <w:sz w:val="24"/>
          <w:szCs w:val="24"/>
        </w:rPr>
      </w:pPr>
      <w:r w:rsidRPr="00523B36">
        <w:rPr>
          <w:sz w:val="24"/>
          <w:szCs w:val="24"/>
        </w:rPr>
        <w:t>Stanovisko za AZZZ SR predniesol pán</w:t>
      </w:r>
      <w:r w:rsidR="00523B36" w:rsidRPr="00523B36">
        <w:rPr>
          <w:sz w:val="24"/>
          <w:szCs w:val="24"/>
        </w:rPr>
        <w:t xml:space="preserve"> </w:t>
      </w:r>
      <w:r w:rsidR="00934E8E">
        <w:rPr>
          <w:sz w:val="24"/>
          <w:szCs w:val="24"/>
        </w:rPr>
        <w:t xml:space="preserve">Karlubík, </w:t>
      </w:r>
      <w:r w:rsidR="00523B36" w:rsidRPr="00523B36">
        <w:rPr>
          <w:sz w:val="24"/>
          <w:szCs w:val="24"/>
        </w:rPr>
        <w:t xml:space="preserve">ktorý uplatnil </w:t>
      </w:r>
      <w:r w:rsidR="005575A7" w:rsidRPr="00523B36">
        <w:rPr>
          <w:sz w:val="24"/>
          <w:szCs w:val="24"/>
        </w:rPr>
        <w:t>zásadnú pripomienku</w:t>
      </w:r>
      <w:r w:rsidR="005575A7" w:rsidRPr="00523B36">
        <w:t>:</w:t>
      </w:r>
    </w:p>
    <w:p w:rsidR="005575A7" w:rsidRPr="00523B36" w:rsidRDefault="005575A7" w:rsidP="005575A7">
      <w:r w:rsidRPr="00523B36">
        <w:t xml:space="preserve">k § 10 ods. (6): </w:t>
      </w:r>
    </w:p>
    <w:p w:rsidR="005575A7" w:rsidRPr="00523B36" w:rsidRDefault="005575A7" w:rsidP="005575A7">
      <w:pPr>
        <w:rPr>
          <w:bCs/>
        </w:rPr>
      </w:pPr>
      <w:r w:rsidRPr="00523B36">
        <w:t xml:space="preserve">za posledné slovo textu ods. (6) </w:t>
      </w:r>
      <w:r w:rsidR="00523B36" w:rsidRPr="00523B36">
        <w:t>AZZZ SR žiadala</w:t>
      </w:r>
      <w:r w:rsidRPr="00523B36">
        <w:t xml:space="preserve"> doplniť slová „</w:t>
      </w:r>
      <w:r w:rsidRPr="00523B36">
        <w:rPr>
          <w:bCs/>
        </w:rPr>
        <w:t>najneskôr do 28. februára“.</w:t>
      </w:r>
    </w:p>
    <w:p w:rsidR="00B513F1" w:rsidRDefault="00523B36" w:rsidP="00B513F1">
      <w:pPr>
        <w:jc w:val="both"/>
      </w:pPr>
      <w:r>
        <w:rPr>
          <w:bCs/>
        </w:rPr>
        <w:t>P</w:t>
      </w:r>
      <w:r w:rsidR="005575A7" w:rsidRPr="00523B36">
        <w:rPr>
          <w:bCs/>
        </w:rPr>
        <w:t>odľa názoru</w:t>
      </w:r>
      <w:r>
        <w:rPr>
          <w:bCs/>
        </w:rPr>
        <w:t xml:space="preserve"> AZZZ SR</w:t>
      </w:r>
      <w:r w:rsidR="005575A7" w:rsidRPr="00523B36">
        <w:rPr>
          <w:bCs/>
        </w:rPr>
        <w:t xml:space="preserve"> je potrebné, aby </w:t>
      </w:r>
      <w:r w:rsidR="005575A7" w:rsidRPr="00523B36">
        <w:t>bolo jasne zadefinované do akého termínu táto povinnosť ministerstvu vzniká.</w:t>
      </w:r>
      <w:r w:rsidR="00B513F1">
        <w:t xml:space="preserve"> </w:t>
      </w:r>
    </w:p>
    <w:p w:rsidR="005575A7" w:rsidRPr="00B513F1" w:rsidRDefault="005575A7" w:rsidP="00B513F1">
      <w:pPr>
        <w:jc w:val="both"/>
      </w:pPr>
      <w:r w:rsidRPr="00523B36">
        <w:rPr>
          <w:bCs/>
        </w:rPr>
        <w:t>AZZZ</w:t>
      </w:r>
      <w:r w:rsidRPr="00523B36">
        <w:t xml:space="preserve"> </w:t>
      </w:r>
      <w:r w:rsidR="00523B36">
        <w:rPr>
          <w:bCs/>
        </w:rPr>
        <w:t>SR odporučila</w:t>
      </w:r>
      <w:r w:rsidRPr="00523B36">
        <w:rPr>
          <w:bCs/>
        </w:rPr>
        <w:t xml:space="preserve"> predložiť materiál na ďalšie legislatívne konanie.  </w:t>
      </w:r>
    </w:p>
    <w:p w:rsidR="005575A7" w:rsidRDefault="00CC563A" w:rsidP="000914D6">
      <w:pPr>
        <w:pStyle w:val="Odsekzoznamu"/>
        <w:ind w:left="0"/>
        <w:jc w:val="both"/>
        <w:rPr>
          <w:color w:val="000000"/>
          <w:sz w:val="24"/>
          <w:szCs w:val="24"/>
        </w:rPr>
      </w:pPr>
      <w:r>
        <w:rPr>
          <w:color w:val="000000"/>
          <w:sz w:val="24"/>
          <w:szCs w:val="24"/>
        </w:rPr>
        <w:t>Pripomienka bola predkladateľom akceptovaná.</w:t>
      </w:r>
    </w:p>
    <w:p w:rsidR="00CC563A" w:rsidRPr="008852E3" w:rsidRDefault="00CC563A" w:rsidP="000914D6">
      <w:pPr>
        <w:pStyle w:val="Odsekzoznamu"/>
        <w:ind w:left="0"/>
        <w:jc w:val="both"/>
        <w:rPr>
          <w:color w:val="000000"/>
          <w:sz w:val="24"/>
          <w:szCs w:val="24"/>
        </w:rPr>
      </w:pPr>
    </w:p>
    <w:p w:rsidR="00D502BF" w:rsidRDefault="00D502BF" w:rsidP="00D502BF">
      <w:pPr>
        <w:jc w:val="both"/>
      </w:pPr>
      <w:r w:rsidRPr="00EE5318">
        <w:t xml:space="preserve">Stanovisko za KOZ SR predniesol pán </w:t>
      </w:r>
      <w:r w:rsidR="00934E8E">
        <w:t>Blahák</w:t>
      </w:r>
      <w:r w:rsidRPr="00EE5318">
        <w:t xml:space="preserve">, ktorý </w:t>
      </w:r>
      <w:r>
        <w:t xml:space="preserve">uviedol, že KOZ SR </w:t>
      </w:r>
      <w:r w:rsidRPr="00EE5318">
        <w:t>nemá k predloženému návrhu zákona zásadné pripomienky a odporúča ho postúpiť do ďalšieho legislatívneho konania</w:t>
      </w:r>
      <w:r w:rsidR="00CC563A">
        <w:t>, vzhľadom na to, že pripomienky KOZ SR boli v rámci MPK akceptované</w:t>
      </w:r>
      <w:r w:rsidRPr="00EE5318">
        <w:t>.</w:t>
      </w:r>
    </w:p>
    <w:p w:rsidR="00B6203A" w:rsidRPr="00EE5318" w:rsidRDefault="00B6203A" w:rsidP="00D502BF">
      <w:pPr>
        <w:jc w:val="both"/>
      </w:pPr>
    </w:p>
    <w:p w:rsidR="00100C47" w:rsidRPr="00B6203A" w:rsidRDefault="000914D6" w:rsidP="00100C47">
      <w:pPr>
        <w:jc w:val="both"/>
      </w:pPr>
      <w:r w:rsidRPr="0023682F">
        <w:t>Stano</w:t>
      </w:r>
      <w:r>
        <w:t xml:space="preserve">visko za RÚZ predniesol pán </w:t>
      </w:r>
      <w:r w:rsidR="00CC563A">
        <w:t>Jusko</w:t>
      </w:r>
      <w:r w:rsidR="00100C47">
        <w:t xml:space="preserve">, ktorý </w:t>
      </w:r>
      <w:r w:rsidR="00CC563A">
        <w:t xml:space="preserve">dal slovo pánovi Veselému zo zväzu hutníctva ťažobného priemyslu a geológie </w:t>
      </w:r>
      <w:r w:rsidR="00B6203A">
        <w:t xml:space="preserve">uviedol </w:t>
      </w:r>
      <w:r w:rsidR="00B6203A" w:rsidRPr="00B6203A">
        <w:t>p</w:t>
      </w:r>
      <w:r w:rsidR="00100C47" w:rsidRPr="00B6203A">
        <w:t>ripomienky RÚZ k</w:t>
      </w:r>
      <w:r w:rsidR="00B6203A">
        <w:t> </w:t>
      </w:r>
      <w:r w:rsidR="00100C47" w:rsidRPr="00B6203A">
        <w:t>materiálu</w:t>
      </w:r>
      <w:r w:rsidR="00B6203A">
        <w:t>:</w:t>
      </w:r>
    </w:p>
    <w:p w:rsidR="00100C47" w:rsidRPr="00CC563A" w:rsidRDefault="00100C47" w:rsidP="00455D68">
      <w:pPr>
        <w:numPr>
          <w:ilvl w:val="0"/>
          <w:numId w:val="21"/>
        </w:numPr>
        <w:jc w:val="both"/>
      </w:pPr>
      <w:r w:rsidRPr="00CC563A">
        <w:t>Všeobecná zásadná pripomienka:</w:t>
      </w:r>
    </w:p>
    <w:p w:rsidR="00100C47" w:rsidRPr="00CC563A" w:rsidRDefault="00100C47" w:rsidP="00100C47">
      <w:pPr>
        <w:jc w:val="both"/>
      </w:pPr>
      <w:r w:rsidRPr="00CC563A">
        <w:t>Napriek zásadnej pripomienke vznesenej zo strany viacerých subjektov na rozporovom konaní dňa 1.8.2012 o sprehľadnení a oddelení inštitútov „Schémy obchodovania s emisnými kvótami skleníkových plynov“ a „Systému obchodovania s kvótami znečisťujúcich látok“, túto požiadavku nový návrh nezohľadňuje. Ministerstvo deklaruje v dokumente „Vyhodnotenie MPK“, že došlo k sprehľadneniu problematiky v novom zákone, avšak v novom texte návrhu zákona boli vykonané l</w:t>
      </w:r>
      <w:r w:rsidR="00CC563A">
        <w:t xml:space="preserve">en minimálne kozmetické zmeny. </w:t>
      </w:r>
    </w:p>
    <w:p w:rsidR="00100C47" w:rsidRPr="00CC563A" w:rsidRDefault="00100C47" w:rsidP="00455D68">
      <w:pPr>
        <w:numPr>
          <w:ilvl w:val="0"/>
          <w:numId w:val="21"/>
        </w:numPr>
        <w:jc w:val="both"/>
      </w:pPr>
      <w:r w:rsidRPr="00CC563A">
        <w:t xml:space="preserve">Zásadná pripomienka k čl. I.  § 18 ods. 6 a 7: </w:t>
      </w:r>
    </w:p>
    <w:p w:rsidR="00100C47" w:rsidRPr="00CC563A" w:rsidRDefault="00100C47" w:rsidP="00100C47">
      <w:pPr>
        <w:jc w:val="both"/>
      </w:pPr>
      <w:r w:rsidRPr="00CC563A">
        <w:t xml:space="preserve">RÚZ zásadne nesúhlasí s percentuálnym rozdelením výnosov v znení ods. 6 a 7. </w:t>
      </w:r>
    </w:p>
    <w:p w:rsidR="00100C47" w:rsidRPr="00CC563A" w:rsidRDefault="00B6203A" w:rsidP="00100C47">
      <w:pPr>
        <w:jc w:val="both"/>
      </w:pPr>
      <w:r w:rsidRPr="00CC563A">
        <w:t>RÚZ navrhuje</w:t>
      </w:r>
      <w:r w:rsidR="00100C47" w:rsidRPr="00CC563A">
        <w:t xml:space="preserve"> nasledovné znenie:</w:t>
      </w:r>
    </w:p>
    <w:p w:rsidR="00100C47" w:rsidRPr="00CC563A" w:rsidRDefault="00100C47" w:rsidP="00100C47">
      <w:pPr>
        <w:contextualSpacing/>
        <w:jc w:val="both"/>
      </w:pPr>
      <w:r w:rsidRPr="00CC563A">
        <w:t xml:space="preserve">„(6) Výnosy získané z dražieb kvót podľa odsekov 1 až 4 sú príjmom kapitoly ministerstva pričom </w:t>
      </w:r>
    </w:p>
    <w:p w:rsidR="00100C47" w:rsidRPr="00CC563A" w:rsidRDefault="00100C47" w:rsidP="00455D68">
      <w:pPr>
        <w:pStyle w:val="Odsekzoznamu"/>
        <w:numPr>
          <w:ilvl w:val="0"/>
          <w:numId w:val="20"/>
        </w:numPr>
        <w:spacing w:after="200"/>
        <w:jc w:val="both"/>
        <w:rPr>
          <w:sz w:val="24"/>
          <w:szCs w:val="24"/>
        </w:rPr>
      </w:pPr>
      <w:r w:rsidRPr="00CC563A">
        <w:rPr>
          <w:sz w:val="24"/>
          <w:szCs w:val="24"/>
        </w:rPr>
        <w:t xml:space="preserve">40 % sa použije na financovanie projektov reálne dosiahnuteľných a merateľných úspor emisií skleníkových plynov, zvyšovania energetickej účinnosti, znižovania spotreby primárnych zdrojov energie, náhrady fosílnych palív obnoviteľnými zdrojmi energie a zavádzania najlepšie dostupných technológií vedúcich k znižovaniu emisií skleníkových </w:t>
      </w:r>
      <w:r w:rsidRPr="00CC563A">
        <w:rPr>
          <w:sz w:val="24"/>
          <w:szCs w:val="24"/>
        </w:rPr>
        <w:lastRenderedPageBreak/>
        <w:t>plynov a znečisťujúcich látok prostredníctvom schémy štátnej pomoci podľa § 26 ods. 4 administrovanej ministerstvom,</w:t>
      </w:r>
    </w:p>
    <w:p w:rsidR="00100C47" w:rsidRPr="00CC563A" w:rsidRDefault="00100C47" w:rsidP="00455D68">
      <w:pPr>
        <w:pStyle w:val="Odsekzoznamu"/>
        <w:numPr>
          <w:ilvl w:val="0"/>
          <w:numId w:val="20"/>
        </w:numPr>
        <w:spacing w:after="200"/>
        <w:jc w:val="both"/>
        <w:rPr>
          <w:sz w:val="24"/>
          <w:szCs w:val="24"/>
        </w:rPr>
      </w:pPr>
      <w:r w:rsidRPr="00CC563A">
        <w:rPr>
          <w:sz w:val="24"/>
          <w:szCs w:val="24"/>
        </w:rPr>
        <w:t xml:space="preserve">40 % sa použije na financovanie schémy štátnej pomoci prevádzkam podľa § 26 ods. 5,          </w:t>
      </w:r>
      <w:r w:rsidR="00B6203A" w:rsidRPr="00CC563A">
        <w:rPr>
          <w:sz w:val="24"/>
          <w:szCs w:val="24"/>
        </w:rPr>
        <w:t xml:space="preserve">    </w:t>
      </w:r>
      <w:r w:rsidRPr="00CC563A">
        <w:rPr>
          <w:sz w:val="24"/>
          <w:szCs w:val="24"/>
        </w:rPr>
        <w:t>v prípade ktorých sa predpokladá značné riziko úniku uhlíka v súvislosti s premietnutím nákladov kvót do cien elektrickej energie administrovanej ministerstvom,</w:t>
      </w:r>
    </w:p>
    <w:p w:rsidR="00100C47" w:rsidRPr="00CC563A" w:rsidRDefault="00100C47" w:rsidP="00455D68">
      <w:pPr>
        <w:pStyle w:val="Odsekzoznamu"/>
        <w:numPr>
          <w:ilvl w:val="0"/>
          <w:numId w:val="20"/>
        </w:numPr>
        <w:jc w:val="both"/>
        <w:rPr>
          <w:sz w:val="24"/>
          <w:szCs w:val="24"/>
        </w:rPr>
      </w:pPr>
      <w:r w:rsidRPr="00CC563A">
        <w:rPr>
          <w:sz w:val="24"/>
          <w:szCs w:val="24"/>
        </w:rPr>
        <w:t>10 % sa použije na podporu činností na dosiahnutie cieľov štátnej environmentálnej politiky.</w:t>
      </w:r>
    </w:p>
    <w:p w:rsidR="00100C47" w:rsidRPr="00CC563A" w:rsidRDefault="00100C47" w:rsidP="00100C47">
      <w:pPr>
        <w:contextualSpacing/>
        <w:jc w:val="both"/>
      </w:pPr>
      <w:r w:rsidRPr="00CC563A">
        <w:t>(7) Výnosy získané z dražieb kvót podľa odsekov 1 až 4 sú do výšky 10 % príjmom Environmentálneho fondu a možno ich použiť ako výdavok aj v budúcich rokoch.“</w:t>
      </w:r>
    </w:p>
    <w:p w:rsidR="00100C47" w:rsidRPr="00CC563A" w:rsidRDefault="00100C47" w:rsidP="00100C47">
      <w:pPr>
        <w:jc w:val="both"/>
        <w:rPr>
          <w:u w:val="single"/>
        </w:rPr>
      </w:pPr>
      <w:r w:rsidRPr="00CC563A">
        <w:t>Odôvodnenie</w:t>
      </w:r>
      <w:r w:rsidRPr="00B513F1">
        <w:t>:</w:t>
      </w:r>
    </w:p>
    <w:p w:rsidR="00100C47" w:rsidRPr="00CC563A" w:rsidRDefault="00100C47" w:rsidP="00100C47">
      <w:pPr>
        <w:jc w:val="both"/>
      </w:pPr>
      <w:r w:rsidRPr="00CC563A">
        <w:t xml:space="preserve">Zdroje generované v dražbách sú priamym výdavkom účastníkov schémy obchodovania s emisnými povolenkami (EÚ ETS) a majú byť určené </w:t>
      </w:r>
      <w:r w:rsidRPr="00FA533D">
        <w:t>výhradne</w:t>
      </w:r>
      <w:r w:rsidRPr="00CC563A">
        <w:t xml:space="preserve"> na kompenzácie nepriamych nákladov z titulu EÚ ETS s cieľom zachovania konkurencieschopnosti európskeho priemyslu a na projekty zvyšujúce energetickú efektívnosť, respektíve znižujúce uhlíkovú náročnosť výroby. Vychádza to priamo z filozofie celého systému EÚ ETS. Keďže kompenzácie sú podľa usmernenia Európskej komisie č. 2012/C 158/04 v sektoroch s rizikom tzv. carbon leakage (presun výrobcov z EÚ do krajín s menej striktnými pravidlami na emisie skleníkových plynov) nárokovateľné, je potrebne na tento účel vyčleniť dostatočne veľké množstvo príjmov z aukcií. V opačnom prípade sa prehĺbi riziko straty konkurencieschopnosti energeticky náročných odvetví, ktoré sú nielen pilierom slovenskej ekonomiky, ale aj významnými zamestn</w:t>
      </w:r>
      <w:r w:rsidR="00B6203A" w:rsidRPr="00CC563A">
        <w:t>ávateľmi vo svojich regiónoch. RÚZ sa domnieva</w:t>
      </w:r>
      <w:r w:rsidRPr="00CC563A">
        <w:t>, že navrhovaná výška uvedená v písm. b) je nedostatočná vzhľadom na počet sektorov oprávnených na čerpanie kompenzácií podľa predmetného usmernenia. V budúcnosti sa navyše očakáva rozšírenie zoznamu o ďalšie sektory.</w:t>
      </w:r>
    </w:p>
    <w:p w:rsidR="00100C47" w:rsidRPr="00CC563A" w:rsidRDefault="00100C47" w:rsidP="00455D68">
      <w:pPr>
        <w:numPr>
          <w:ilvl w:val="0"/>
          <w:numId w:val="21"/>
        </w:numPr>
        <w:jc w:val="both"/>
      </w:pPr>
      <w:r w:rsidRPr="00CC563A">
        <w:t>Zásadná pripomienka k § 23:</w:t>
      </w:r>
    </w:p>
    <w:p w:rsidR="00100C47" w:rsidRPr="00CC563A" w:rsidRDefault="00100C47" w:rsidP="00100C47">
      <w:pPr>
        <w:jc w:val="both"/>
      </w:pPr>
      <w:r w:rsidRPr="00CC563A">
        <w:t>RÚZ navrhuje formulovať ods.1 nasledovne:</w:t>
      </w:r>
    </w:p>
    <w:p w:rsidR="00100C47" w:rsidRPr="00CC563A" w:rsidRDefault="00100C47" w:rsidP="00100C47">
      <w:pPr>
        <w:pStyle w:val="Odsekzoznamu"/>
        <w:spacing w:after="200"/>
        <w:ind w:left="0"/>
        <w:jc w:val="both"/>
        <w:rPr>
          <w:sz w:val="24"/>
          <w:szCs w:val="24"/>
        </w:rPr>
      </w:pPr>
      <w:r w:rsidRPr="00CC563A">
        <w:rPr>
          <w:sz w:val="24"/>
          <w:szCs w:val="24"/>
        </w:rPr>
        <w:t xml:space="preserve">„(1) Kvóty, ktoré boli vydané na obchodovateľné obdobie končiace 31. Decembra 2012, platia pre toto a nasledujúce obchodovateľné obdobia. Kvóty skleníkových plynov vydané od 1. januára 2013 sú platné pre osemročné obchodovateľné obdobie začínajúce od 1. januára  </w:t>
      </w:r>
      <w:smartTag w:uri="urn:schemas-microsoft-com:office:smarttags" w:element="metricconverter">
        <w:smartTagPr>
          <w:attr w:name="ProductID" w:val="2013 a"/>
        </w:smartTagPr>
        <w:r w:rsidRPr="00CC563A">
          <w:rPr>
            <w:sz w:val="24"/>
            <w:szCs w:val="24"/>
          </w:rPr>
          <w:t>2013 a</w:t>
        </w:r>
      </w:smartTag>
      <w:r w:rsidRPr="00CC563A">
        <w:rPr>
          <w:sz w:val="24"/>
          <w:szCs w:val="24"/>
        </w:rPr>
        <w:t xml:space="preserve"> pre každé nasledujúce obchodovateľné obdobie.“</w:t>
      </w:r>
    </w:p>
    <w:p w:rsidR="00100C47" w:rsidRPr="00CC563A" w:rsidRDefault="00B6203A" w:rsidP="00100C47">
      <w:pPr>
        <w:jc w:val="both"/>
      </w:pPr>
      <w:r w:rsidRPr="00CC563A">
        <w:t>RÚZ uvedené navrhuje</w:t>
      </w:r>
      <w:r w:rsidR="00100C47" w:rsidRPr="00CC563A">
        <w:t xml:space="preserve"> doplniť v záujme právnej istoty prenosu nespotrebovaných emisných kvót z druhého obchodovateľného obdobia EÚ ETS do nasledujúceho. </w:t>
      </w:r>
    </w:p>
    <w:p w:rsidR="00100C47" w:rsidRDefault="00CC563A" w:rsidP="000914D6">
      <w:pPr>
        <w:jc w:val="both"/>
      </w:pPr>
      <w:r>
        <w:t>Po vysvetlení pripomienok predkladateľom pán Jusko požiadal</w:t>
      </w:r>
      <w:r w:rsidR="001D2C57">
        <w:t xml:space="preserve">  predkladateľa o stretnutie k pripomienke č. 2 z dôvodu, vysvetlenia, či nepríde k ohrozeniu konkurencieschopnosti veľkých zamestnávateľov.</w:t>
      </w:r>
    </w:p>
    <w:p w:rsidR="00AF64B5" w:rsidRDefault="00AF64B5" w:rsidP="000914D6">
      <w:pPr>
        <w:jc w:val="both"/>
      </w:pPr>
    </w:p>
    <w:p w:rsidR="00342FF0" w:rsidRPr="00E61C7A" w:rsidRDefault="00342FF0" w:rsidP="00342FF0">
      <w:pPr>
        <w:pStyle w:val="Odsekzoznamu"/>
        <w:ind w:left="0"/>
        <w:jc w:val="both"/>
      </w:pPr>
      <w:r w:rsidRPr="00E61C7A">
        <w:rPr>
          <w:sz w:val="24"/>
          <w:szCs w:val="24"/>
        </w:rPr>
        <w:t>Stanovisko za ZMOS predniesol pán</w:t>
      </w:r>
      <w:r>
        <w:rPr>
          <w:sz w:val="24"/>
          <w:szCs w:val="24"/>
        </w:rPr>
        <w:t xml:space="preserve"> </w:t>
      </w:r>
      <w:r w:rsidR="00CC563A">
        <w:rPr>
          <w:sz w:val="24"/>
          <w:szCs w:val="24"/>
        </w:rPr>
        <w:t>Dvonč</w:t>
      </w:r>
      <w:r>
        <w:rPr>
          <w:sz w:val="24"/>
          <w:szCs w:val="24"/>
        </w:rPr>
        <w:t>, ktorý nemal k návrhu zákona zásadné pripomienky a odporučil ho na ďalšie legislatívne konanie.</w:t>
      </w:r>
    </w:p>
    <w:p w:rsidR="00CC563A" w:rsidRDefault="00CC563A" w:rsidP="000914D6">
      <w:pPr>
        <w:pStyle w:val="Odsekzoznamu"/>
        <w:ind w:left="0"/>
        <w:jc w:val="both"/>
        <w:rPr>
          <w:b/>
          <w:sz w:val="24"/>
          <w:szCs w:val="24"/>
        </w:rPr>
      </w:pPr>
    </w:p>
    <w:p w:rsidR="00AF64B5" w:rsidRPr="0023682F" w:rsidRDefault="00AF64B5" w:rsidP="00AF64B5">
      <w:pPr>
        <w:jc w:val="both"/>
      </w:pPr>
      <w:r>
        <w:t>Predkladateľ vysvetlil pripo</w:t>
      </w:r>
      <w:r w:rsidR="00B513F1">
        <w:t>mienky, ale trval na predloženej</w:t>
      </w:r>
      <w:r>
        <w:t xml:space="preserve"> filozofii predloženého návrhu.</w:t>
      </w:r>
    </w:p>
    <w:p w:rsidR="00AF64B5" w:rsidRDefault="00AF64B5" w:rsidP="000914D6">
      <w:pPr>
        <w:pStyle w:val="Odsekzoznamu"/>
        <w:ind w:left="0"/>
        <w:jc w:val="both"/>
        <w:rPr>
          <w:b/>
          <w:sz w:val="24"/>
          <w:szCs w:val="24"/>
        </w:rPr>
      </w:pPr>
    </w:p>
    <w:p w:rsidR="000914D6" w:rsidRPr="001D2C57" w:rsidRDefault="000914D6" w:rsidP="000914D6">
      <w:pPr>
        <w:jc w:val="both"/>
        <w:rPr>
          <w:b/>
        </w:rPr>
      </w:pPr>
      <w:r w:rsidRPr="001D2C57">
        <w:rPr>
          <w:b/>
        </w:rPr>
        <w:t>Závery:</w:t>
      </w:r>
    </w:p>
    <w:p w:rsidR="000914D6" w:rsidRPr="001D2C57" w:rsidRDefault="000914D6" w:rsidP="000914D6">
      <w:pPr>
        <w:jc w:val="both"/>
        <w:rPr>
          <w:b/>
        </w:rPr>
      </w:pPr>
      <w:r w:rsidRPr="001D2C57">
        <w:rPr>
          <w:b/>
        </w:rPr>
        <w:t>Rada</w:t>
      </w:r>
    </w:p>
    <w:p w:rsidR="000914D6" w:rsidRPr="001D2C57" w:rsidRDefault="00CC563A" w:rsidP="0050595D">
      <w:pPr>
        <w:pStyle w:val="Odsekzoznamu"/>
        <w:numPr>
          <w:ilvl w:val="0"/>
          <w:numId w:val="15"/>
        </w:numPr>
        <w:spacing w:after="200" w:line="276" w:lineRule="auto"/>
        <w:jc w:val="both"/>
        <w:rPr>
          <w:b/>
          <w:sz w:val="24"/>
          <w:szCs w:val="24"/>
        </w:rPr>
      </w:pPr>
      <w:r w:rsidRPr="001D2C57">
        <w:rPr>
          <w:b/>
          <w:sz w:val="24"/>
          <w:szCs w:val="24"/>
        </w:rPr>
        <w:t>nedospela k dohode z dôvodu nesúhlasu RÚZ</w:t>
      </w:r>
      <w:r w:rsidR="000914D6" w:rsidRPr="001D2C57">
        <w:rPr>
          <w:b/>
          <w:sz w:val="24"/>
          <w:szCs w:val="24"/>
        </w:rPr>
        <w:t>,</w:t>
      </w:r>
    </w:p>
    <w:p w:rsidR="00CC563A" w:rsidRPr="001D2C57" w:rsidRDefault="00CC563A" w:rsidP="0050595D">
      <w:pPr>
        <w:pStyle w:val="Odsekzoznamu"/>
        <w:numPr>
          <w:ilvl w:val="0"/>
          <w:numId w:val="15"/>
        </w:numPr>
        <w:spacing w:after="200" w:line="276" w:lineRule="auto"/>
        <w:jc w:val="both"/>
        <w:rPr>
          <w:b/>
          <w:sz w:val="24"/>
          <w:szCs w:val="24"/>
        </w:rPr>
      </w:pPr>
      <w:r w:rsidRPr="001D2C57">
        <w:rPr>
          <w:b/>
          <w:sz w:val="24"/>
          <w:szCs w:val="24"/>
        </w:rPr>
        <w:t>KOZ SR, AZZZ SR a ZMOS s materiálom súhlasia.</w:t>
      </w:r>
    </w:p>
    <w:p w:rsidR="000914D6" w:rsidRDefault="000914D6" w:rsidP="000914D6">
      <w:pPr>
        <w:pStyle w:val="Odsekzoznamu"/>
        <w:spacing w:after="200" w:line="276" w:lineRule="auto"/>
        <w:ind w:left="1080"/>
        <w:jc w:val="both"/>
        <w:rPr>
          <w:b/>
          <w:color w:val="FF0000"/>
          <w:sz w:val="24"/>
          <w:szCs w:val="24"/>
        </w:rPr>
      </w:pPr>
    </w:p>
    <w:p w:rsidR="000914D6" w:rsidRPr="0083211B" w:rsidRDefault="000914D6" w:rsidP="000914D6">
      <w:pPr>
        <w:pStyle w:val="Odsekzoznamu"/>
        <w:ind w:left="0"/>
        <w:jc w:val="both"/>
        <w:rPr>
          <w:b/>
          <w:sz w:val="24"/>
          <w:szCs w:val="24"/>
          <w:u w:val="single"/>
        </w:rPr>
      </w:pPr>
      <w:r>
        <w:rPr>
          <w:b/>
          <w:sz w:val="24"/>
          <w:szCs w:val="24"/>
          <w:u w:val="single"/>
        </w:rPr>
        <w:t>K bodu 15</w:t>
      </w:r>
    </w:p>
    <w:p w:rsidR="000914D6" w:rsidRDefault="000914D6" w:rsidP="000914D6">
      <w:pPr>
        <w:pStyle w:val="Odsekzoznamu"/>
        <w:ind w:left="0"/>
        <w:jc w:val="both"/>
        <w:rPr>
          <w:sz w:val="24"/>
          <w:szCs w:val="24"/>
        </w:rPr>
      </w:pPr>
      <w:r>
        <w:rPr>
          <w:sz w:val="24"/>
          <w:szCs w:val="24"/>
        </w:rPr>
        <w:t>Návrh zákona o odpadoch a o zmene a doplnení niektorých zákonov</w:t>
      </w:r>
    </w:p>
    <w:p w:rsidR="000914D6" w:rsidRDefault="00B6203A" w:rsidP="00B6203A">
      <w:pPr>
        <w:pStyle w:val="Odsekzoznamu"/>
        <w:spacing w:after="200" w:line="276" w:lineRule="auto"/>
        <w:ind w:left="0"/>
        <w:jc w:val="both"/>
        <w:rPr>
          <w:sz w:val="24"/>
          <w:szCs w:val="24"/>
        </w:rPr>
      </w:pPr>
      <w:r>
        <w:rPr>
          <w:sz w:val="24"/>
          <w:szCs w:val="24"/>
        </w:rPr>
        <w:t>Stiahnutý z rokovania.</w:t>
      </w:r>
    </w:p>
    <w:p w:rsidR="005B3AB7" w:rsidRDefault="005B3AB7" w:rsidP="000914D6">
      <w:pPr>
        <w:pStyle w:val="Odsekzoznamu"/>
        <w:ind w:left="0"/>
        <w:jc w:val="both"/>
        <w:rPr>
          <w:b/>
          <w:sz w:val="24"/>
          <w:szCs w:val="24"/>
          <w:u w:val="single"/>
        </w:rPr>
      </w:pPr>
    </w:p>
    <w:p w:rsidR="000914D6" w:rsidRPr="0083211B" w:rsidRDefault="000914D6" w:rsidP="000914D6">
      <w:pPr>
        <w:pStyle w:val="Odsekzoznamu"/>
        <w:ind w:left="0"/>
        <w:jc w:val="both"/>
        <w:rPr>
          <w:b/>
          <w:sz w:val="24"/>
          <w:szCs w:val="24"/>
          <w:u w:val="single"/>
        </w:rPr>
      </w:pPr>
      <w:r>
        <w:rPr>
          <w:b/>
          <w:sz w:val="24"/>
          <w:szCs w:val="24"/>
          <w:u w:val="single"/>
        </w:rPr>
        <w:t>K bodu 16</w:t>
      </w:r>
    </w:p>
    <w:p w:rsidR="000914D6" w:rsidRPr="00C145A0" w:rsidRDefault="000914D6" w:rsidP="000914D6">
      <w:pPr>
        <w:pStyle w:val="Odsekzoznamu"/>
        <w:ind w:left="0"/>
        <w:jc w:val="both"/>
        <w:rPr>
          <w:sz w:val="24"/>
          <w:szCs w:val="24"/>
        </w:rPr>
      </w:pPr>
      <w:r w:rsidRPr="00C145A0">
        <w:rPr>
          <w:sz w:val="24"/>
          <w:szCs w:val="24"/>
        </w:rPr>
        <w:t>Návrh zákona o integrovanej prevencii a kontrole znečisťovania životného prostredia</w:t>
      </w:r>
    </w:p>
    <w:p w:rsidR="00A872EA" w:rsidRDefault="000914D6" w:rsidP="00A872EA">
      <w:pPr>
        <w:pStyle w:val="Odsekzoznamu"/>
        <w:ind w:left="0"/>
        <w:jc w:val="both"/>
        <w:rPr>
          <w:color w:val="000000"/>
          <w:sz w:val="24"/>
          <w:szCs w:val="24"/>
        </w:rPr>
      </w:pPr>
      <w:r>
        <w:rPr>
          <w:sz w:val="24"/>
          <w:szCs w:val="24"/>
        </w:rPr>
        <w:t xml:space="preserve">Predmetný návrh zákona uviedol </w:t>
      </w:r>
      <w:r w:rsidR="00A872EA">
        <w:rPr>
          <w:sz w:val="24"/>
          <w:szCs w:val="24"/>
        </w:rPr>
        <w:t xml:space="preserve">štátny tajomník MŽP </w:t>
      </w:r>
      <w:r w:rsidR="00934E8E">
        <w:rPr>
          <w:sz w:val="24"/>
          <w:szCs w:val="24"/>
        </w:rPr>
        <w:t xml:space="preserve">SR </w:t>
      </w:r>
      <w:r w:rsidR="00A872EA">
        <w:rPr>
          <w:sz w:val="24"/>
          <w:szCs w:val="24"/>
        </w:rPr>
        <w:t>pán Ferencz.</w:t>
      </w:r>
    </w:p>
    <w:p w:rsidR="000914D6" w:rsidRDefault="000914D6" w:rsidP="000914D6">
      <w:pPr>
        <w:pStyle w:val="Odsekzoznamu"/>
        <w:ind w:left="0"/>
        <w:jc w:val="both"/>
        <w:rPr>
          <w:color w:val="000000"/>
          <w:sz w:val="24"/>
          <w:szCs w:val="24"/>
        </w:rPr>
      </w:pPr>
    </w:p>
    <w:p w:rsidR="005575A7" w:rsidRDefault="000914D6" w:rsidP="001D2C57">
      <w:pPr>
        <w:pStyle w:val="Odsekzoznamu"/>
        <w:ind w:left="0"/>
        <w:jc w:val="both"/>
        <w:rPr>
          <w:sz w:val="24"/>
          <w:szCs w:val="24"/>
        </w:rPr>
      </w:pPr>
      <w:r w:rsidRPr="008852E3">
        <w:rPr>
          <w:sz w:val="24"/>
          <w:szCs w:val="24"/>
        </w:rPr>
        <w:t>Stanovisko za AZZZ SR predniesol pán</w:t>
      </w:r>
      <w:r w:rsidR="001D2C57">
        <w:rPr>
          <w:sz w:val="24"/>
          <w:szCs w:val="24"/>
        </w:rPr>
        <w:t xml:space="preserve"> Karlubík, ktorý </w:t>
      </w:r>
      <w:r w:rsidR="00B513F1">
        <w:rPr>
          <w:sz w:val="24"/>
          <w:szCs w:val="24"/>
        </w:rPr>
        <w:t xml:space="preserve">dal slovo pani Bučkovej, ktorá uviedla, </w:t>
      </w:r>
      <w:r w:rsidR="001D2C57">
        <w:rPr>
          <w:sz w:val="24"/>
          <w:szCs w:val="24"/>
        </w:rPr>
        <w:t xml:space="preserve">že </w:t>
      </w:r>
      <w:r w:rsidR="005575A7" w:rsidRPr="00B6203A">
        <w:rPr>
          <w:sz w:val="24"/>
          <w:szCs w:val="24"/>
        </w:rPr>
        <w:t>AZZZ SR k uvedenému návrhu zákona uplatňuje</w:t>
      </w:r>
      <w:r w:rsidR="00B513F1">
        <w:rPr>
          <w:sz w:val="24"/>
          <w:szCs w:val="24"/>
        </w:rPr>
        <w:t xml:space="preserve"> nasledovné zásadné pripomienky</w:t>
      </w:r>
      <w:r w:rsidR="005575A7" w:rsidRPr="00B6203A">
        <w:rPr>
          <w:sz w:val="24"/>
          <w:szCs w:val="24"/>
        </w:rPr>
        <w:t>:</w:t>
      </w:r>
    </w:p>
    <w:p w:rsidR="005575A7" w:rsidRPr="00523B36" w:rsidRDefault="001D2C57" w:rsidP="001D2C57">
      <w:pPr>
        <w:spacing w:after="120"/>
        <w:jc w:val="both"/>
      </w:pPr>
      <w:r>
        <w:t xml:space="preserve">1. </w:t>
      </w:r>
      <w:r w:rsidR="005575A7" w:rsidRPr="00523B36">
        <w:t xml:space="preserve"> </w:t>
      </w:r>
      <w:r w:rsidR="005575A7" w:rsidRPr="00523B36">
        <w:rPr>
          <w:bCs/>
        </w:rPr>
        <w:t>§ 6 ods. 4:</w:t>
      </w:r>
      <w:r w:rsidR="00523B36" w:rsidRPr="00523B36">
        <w:rPr>
          <w:bCs/>
        </w:rPr>
        <w:t xml:space="preserve">AZZZ SR </w:t>
      </w:r>
      <w:r w:rsidR="00523B36" w:rsidRPr="00523B36">
        <w:t xml:space="preserve"> žiada</w:t>
      </w:r>
      <w:r w:rsidR="005575A7" w:rsidRPr="00523B36">
        <w:t xml:space="preserve"> upraviť odsek 4, ktorý je v rozpore s odsekom 3. Z odstavca 4 </w:t>
      </w:r>
      <w:r w:rsidR="00523B36" w:rsidRPr="00523B36">
        <w:t>AZZZ SR žiada</w:t>
      </w:r>
      <w:r w:rsidR="005575A7" w:rsidRPr="00523B36">
        <w:t xml:space="preserve"> vypustiť vetu: Po dobu doplňovania podkladov sa konanie o vydanie povolenia prerušuje pričom počas prerušenia lehoty neplynú.</w:t>
      </w:r>
    </w:p>
    <w:p w:rsidR="005575A7" w:rsidRPr="00523B36" w:rsidRDefault="005575A7" w:rsidP="00523B36">
      <w:pPr>
        <w:spacing w:after="120"/>
        <w:jc w:val="both"/>
        <w:rPr>
          <w:rStyle w:val="Siln"/>
          <w:b w:val="0"/>
          <w:iCs/>
        </w:rPr>
      </w:pPr>
      <w:r w:rsidRPr="00523B36">
        <w:rPr>
          <w:iCs/>
        </w:rPr>
        <w:t>Odôvodnenie:</w:t>
      </w:r>
      <w:r w:rsidRPr="00523B36">
        <w:br/>
        <w:t xml:space="preserve">Ak inšpekcia do 20 dní odo dňa doručenia žiadosti nevyzve k jej doplneniu, a teda ak v takom prípade po tejto lehote platí, že žiadosť je úplná, v ďalšom konaní si inšpekcia môže ešte vyžiadať určité podklady na doplnenie, ale už bez prerušenia konania. </w:t>
      </w:r>
      <w:r w:rsidRPr="00523B36">
        <w:br/>
      </w:r>
      <w:r w:rsidRPr="00523B36">
        <w:rPr>
          <w:rStyle w:val="Siln"/>
          <w:b w:val="0"/>
          <w:iCs/>
        </w:rPr>
        <w:t>Požiadavka bola zo strany MŽP</w:t>
      </w:r>
      <w:r w:rsidR="00B6203A">
        <w:rPr>
          <w:rStyle w:val="Siln"/>
          <w:b w:val="0"/>
          <w:iCs/>
        </w:rPr>
        <w:t xml:space="preserve"> SR</w:t>
      </w:r>
      <w:r w:rsidRPr="00523B36">
        <w:rPr>
          <w:rStyle w:val="Siln"/>
          <w:b w:val="0"/>
          <w:iCs/>
        </w:rPr>
        <w:t xml:space="preserve"> na </w:t>
      </w:r>
      <w:r w:rsidR="00B6203A">
        <w:rPr>
          <w:rStyle w:val="Siln"/>
          <w:b w:val="0"/>
          <w:iCs/>
        </w:rPr>
        <w:t>rozporovom konaní</w:t>
      </w:r>
      <w:r w:rsidRPr="00523B36">
        <w:rPr>
          <w:rStyle w:val="Siln"/>
          <w:b w:val="0"/>
          <w:iCs/>
        </w:rPr>
        <w:t xml:space="preserve"> akceptovaná, ale nový návrh to nezohľadňuje.</w:t>
      </w:r>
    </w:p>
    <w:p w:rsidR="005575A7" w:rsidRPr="001D2C57" w:rsidRDefault="005575A7" w:rsidP="00455D68">
      <w:pPr>
        <w:numPr>
          <w:ilvl w:val="0"/>
          <w:numId w:val="23"/>
        </w:numPr>
        <w:tabs>
          <w:tab w:val="num" w:pos="426"/>
        </w:tabs>
        <w:spacing w:after="120"/>
        <w:ind w:left="0" w:firstLine="0"/>
        <w:jc w:val="both"/>
      </w:pPr>
      <w:r w:rsidRPr="001D2C57">
        <w:rPr>
          <w:rStyle w:val="Siln"/>
          <w:b w:val="0"/>
        </w:rPr>
        <w:t>§ 7 ods. 1 písm. e:</w:t>
      </w:r>
      <w:r w:rsidRPr="001D2C57">
        <w:t xml:space="preserve"> </w:t>
      </w:r>
      <w:r w:rsidR="00B6203A" w:rsidRPr="001D2C57">
        <w:t>AZZZ SR požaduje vypustiť text a navrhuje</w:t>
      </w:r>
      <w:r w:rsidRPr="001D2C57">
        <w:t xml:space="preserve"> ponechať pôvodnú formuláciu "opis miesta prevádzky a charakteristika stavu ŽP v tomto mieste" uvedenú v zákone č. 245/2003 Z. z.. </w:t>
      </w:r>
    </w:p>
    <w:p w:rsidR="005575A7" w:rsidRPr="001D2C57" w:rsidRDefault="005575A7" w:rsidP="005575A7">
      <w:pPr>
        <w:spacing w:after="120"/>
        <w:rPr>
          <w:rStyle w:val="Siln"/>
          <w:b w:val="0"/>
          <w:bCs w:val="0"/>
        </w:rPr>
      </w:pPr>
      <w:r w:rsidRPr="001D2C57">
        <w:rPr>
          <w:iCs/>
        </w:rPr>
        <w:t xml:space="preserve">Odôvodnenie: </w:t>
      </w:r>
      <w:r w:rsidRPr="001D2C57">
        <w:rPr>
          <w:iCs/>
        </w:rPr>
        <w:br/>
      </w:r>
      <w:r w:rsidRPr="001D2C57">
        <w:t xml:space="preserve">Charakteristika stavu územia je predmetom východiskovej správy. </w:t>
      </w:r>
      <w:r w:rsidRPr="001D2C57">
        <w:br/>
      </w:r>
      <w:r w:rsidRPr="001D2C57">
        <w:rPr>
          <w:rStyle w:val="Siln"/>
          <w:b w:val="0"/>
          <w:iCs/>
        </w:rPr>
        <w:t>Požiadavka bola čiastočne akceptovaná a mala byť zapracovaná úpravou textu. Text bol síce upravený, ale neznamená žiadnu zmenu.</w:t>
      </w:r>
    </w:p>
    <w:p w:rsidR="005575A7" w:rsidRPr="00523B36" w:rsidRDefault="005575A7" w:rsidP="00455D68">
      <w:pPr>
        <w:pStyle w:val="Odsekzoznamu"/>
        <w:numPr>
          <w:ilvl w:val="0"/>
          <w:numId w:val="23"/>
        </w:numPr>
        <w:shd w:val="clear" w:color="auto" w:fill="FFFFFF"/>
        <w:tabs>
          <w:tab w:val="num" w:pos="284"/>
        </w:tabs>
        <w:spacing w:line="300" w:lineRule="atLeast"/>
        <w:ind w:left="0" w:firstLine="0"/>
        <w:contextualSpacing w:val="0"/>
        <w:jc w:val="both"/>
        <w:rPr>
          <w:sz w:val="24"/>
          <w:szCs w:val="24"/>
        </w:rPr>
      </w:pPr>
      <w:r w:rsidRPr="00523B36">
        <w:rPr>
          <w:bCs/>
          <w:sz w:val="24"/>
          <w:szCs w:val="24"/>
        </w:rPr>
        <w:t>§ 23 ods. 3 a 5</w:t>
      </w:r>
      <w:r w:rsidRPr="00523B36">
        <w:rPr>
          <w:sz w:val="24"/>
          <w:szCs w:val="24"/>
        </w:rPr>
        <w:t xml:space="preserve">: Odseky sú zmätočné a nedávajú zmysel. </w:t>
      </w:r>
      <w:r w:rsidR="00B6203A">
        <w:rPr>
          <w:sz w:val="24"/>
          <w:szCs w:val="24"/>
        </w:rPr>
        <w:t xml:space="preserve">AZZZ SR </w:t>
      </w:r>
      <w:r w:rsidR="00B6203A" w:rsidRPr="00523B36">
        <w:rPr>
          <w:sz w:val="24"/>
          <w:szCs w:val="24"/>
        </w:rPr>
        <w:t xml:space="preserve">ich </w:t>
      </w:r>
      <w:r w:rsidR="00B6203A">
        <w:rPr>
          <w:sz w:val="24"/>
          <w:szCs w:val="24"/>
        </w:rPr>
        <w:t xml:space="preserve">navrhuje </w:t>
      </w:r>
      <w:r w:rsidRPr="00523B36">
        <w:rPr>
          <w:sz w:val="24"/>
          <w:szCs w:val="24"/>
        </w:rPr>
        <w:t>preformulovať. Nesúhlasíme, aby tieto techniky zabezpečila inšpekcia. Ak sú Závery (vydané rozhodnutím),  aké ďalšie závery má spracovateľ na mysli?</w:t>
      </w:r>
    </w:p>
    <w:p w:rsidR="005575A7" w:rsidRPr="00523B36" w:rsidRDefault="005575A7" w:rsidP="00B513F1">
      <w:pPr>
        <w:pStyle w:val="Odsekzoznamu"/>
        <w:shd w:val="clear" w:color="auto" w:fill="FFFFFF"/>
        <w:spacing w:after="120"/>
        <w:ind w:left="0"/>
        <w:jc w:val="both"/>
        <w:rPr>
          <w:sz w:val="24"/>
          <w:szCs w:val="24"/>
        </w:rPr>
      </w:pPr>
      <w:r w:rsidRPr="00523B36">
        <w:rPr>
          <w:rStyle w:val="Zvraznenie"/>
          <w:b w:val="0"/>
          <w:bCs w:val="0"/>
          <w:sz w:val="24"/>
          <w:szCs w:val="24"/>
        </w:rPr>
        <w:t xml:space="preserve">Text bol upravený, ale zaviedol nový pojem vhodné závery. To by znamenalo, že existujú aj nevhodné závery, ale také nie sú.  MŽP </w:t>
      </w:r>
      <w:r w:rsidR="00B6203A">
        <w:rPr>
          <w:rStyle w:val="Zvraznenie"/>
          <w:b w:val="0"/>
          <w:bCs w:val="0"/>
          <w:sz w:val="24"/>
          <w:szCs w:val="24"/>
        </w:rPr>
        <w:t xml:space="preserve">SR </w:t>
      </w:r>
      <w:r w:rsidRPr="00523B36">
        <w:rPr>
          <w:rStyle w:val="Zvraznenie"/>
          <w:b w:val="0"/>
          <w:bCs w:val="0"/>
          <w:sz w:val="24"/>
          <w:szCs w:val="24"/>
        </w:rPr>
        <w:t>malo zrejme na mysli relevantné Závery.</w:t>
      </w:r>
    </w:p>
    <w:p w:rsidR="005575A7" w:rsidRPr="00523B36" w:rsidRDefault="005575A7" w:rsidP="00B513F1">
      <w:pPr>
        <w:widowControl w:val="0"/>
        <w:autoSpaceDE w:val="0"/>
        <w:autoSpaceDN w:val="0"/>
        <w:adjustRightInd w:val="0"/>
        <w:jc w:val="both"/>
        <w:rPr>
          <w:rFonts w:eastAsia="Calibri"/>
          <w:lang w:eastAsia="en-US"/>
        </w:rPr>
      </w:pPr>
      <w:r w:rsidRPr="00523B36">
        <w:rPr>
          <w:bCs/>
        </w:rPr>
        <w:t>AZZZ</w:t>
      </w:r>
      <w:r w:rsidRPr="00523B36">
        <w:t xml:space="preserve"> </w:t>
      </w:r>
      <w:r w:rsidR="00523B36">
        <w:rPr>
          <w:bCs/>
        </w:rPr>
        <w:t>SR odporučilo</w:t>
      </w:r>
      <w:r w:rsidRPr="00523B36">
        <w:rPr>
          <w:bCs/>
        </w:rPr>
        <w:t xml:space="preserve"> predložiť materiál na ďalšie legislatívne konanie.  </w:t>
      </w:r>
    </w:p>
    <w:p w:rsidR="005575A7" w:rsidRDefault="001D2C57" w:rsidP="00B513F1">
      <w:pPr>
        <w:pStyle w:val="Odsekzoznamu"/>
        <w:ind w:left="0"/>
        <w:jc w:val="both"/>
        <w:rPr>
          <w:color w:val="000000"/>
          <w:sz w:val="24"/>
          <w:szCs w:val="24"/>
        </w:rPr>
      </w:pPr>
      <w:r>
        <w:rPr>
          <w:color w:val="000000"/>
          <w:sz w:val="24"/>
          <w:szCs w:val="24"/>
        </w:rPr>
        <w:t>Predkladateľ akceptoval pripomienky AZZZ SR.</w:t>
      </w:r>
    </w:p>
    <w:p w:rsidR="001D2C57" w:rsidRPr="008852E3" w:rsidRDefault="001D2C57" w:rsidP="000914D6">
      <w:pPr>
        <w:pStyle w:val="Odsekzoznamu"/>
        <w:ind w:left="0"/>
        <w:jc w:val="both"/>
        <w:rPr>
          <w:color w:val="000000"/>
          <w:sz w:val="24"/>
          <w:szCs w:val="24"/>
        </w:rPr>
      </w:pPr>
    </w:p>
    <w:p w:rsidR="00D502BF" w:rsidRDefault="00D502BF" w:rsidP="00D502BF">
      <w:pPr>
        <w:jc w:val="both"/>
      </w:pPr>
      <w:r w:rsidRPr="00EE5318">
        <w:t xml:space="preserve">Stanovisko za KOZ SR predniesol pán </w:t>
      </w:r>
      <w:r w:rsidR="001D2C57">
        <w:t>Blahák</w:t>
      </w:r>
      <w:r w:rsidRPr="00EE5318">
        <w:t xml:space="preserve">, ktorý </w:t>
      </w:r>
      <w:r>
        <w:t xml:space="preserve">uviedol, že KOZ SR </w:t>
      </w:r>
      <w:r w:rsidRPr="00EE5318">
        <w:t>nemá k predloženému návrhu zákona zásadné pripomienky a odporúča ho postúpiť do ďalšieho legislatívneho konania.</w:t>
      </w:r>
    </w:p>
    <w:p w:rsidR="00B513F1" w:rsidRDefault="00B513F1" w:rsidP="00D502BF">
      <w:pPr>
        <w:jc w:val="both"/>
      </w:pPr>
    </w:p>
    <w:p w:rsidR="006A13DE" w:rsidRDefault="006A13DE" w:rsidP="006A13DE">
      <w:pPr>
        <w:jc w:val="both"/>
      </w:pPr>
      <w:r w:rsidRPr="0023682F">
        <w:t>Stano</w:t>
      </w:r>
      <w:r>
        <w:t xml:space="preserve">visko za RÚZ predniesol pán </w:t>
      </w:r>
      <w:r w:rsidR="001D2C57">
        <w:t>Jusko</w:t>
      </w:r>
      <w:r>
        <w:t>, ktorý nemal k predloženému návrhu zákona žiadne pripomienky a odporučil ho na ďalšie legislatívne konanie.</w:t>
      </w:r>
    </w:p>
    <w:p w:rsidR="00B513F1" w:rsidRDefault="00B513F1" w:rsidP="006A13DE">
      <w:pPr>
        <w:jc w:val="both"/>
      </w:pPr>
    </w:p>
    <w:p w:rsidR="00342FF0" w:rsidRPr="00E61C7A" w:rsidRDefault="00342FF0" w:rsidP="00342FF0">
      <w:pPr>
        <w:pStyle w:val="Odsekzoznamu"/>
        <w:ind w:left="0"/>
        <w:jc w:val="both"/>
      </w:pPr>
      <w:r w:rsidRPr="00E61C7A">
        <w:rPr>
          <w:sz w:val="24"/>
          <w:szCs w:val="24"/>
        </w:rPr>
        <w:t>Stanovisko za ZMOS predniesol pán</w:t>
      </w:r>
      <w:r>
        <w:rPr>
          <w:sz w:val="24"/>
          <w:szCs w:val="24"/>
        </w:rPr>
        <w:t xml:space="preserve"> </w:t>
      </w:r>
      <w:r w:rsidR="001D2C57">
        <w:rPr>
          <w:sz w:val="24"/>
          <w:szCs w:val="24"/>
        </w:rPr>
        <w:t>Dvonč</w:t>
      </w:r>
      <w:r>
        <w:rPr>
          <w:sz w:val="24"/>
          <w:szCs w:val="24"/>
        </w:rPr>
        <w:t>, ktorý nemal k návrhu zákona zásadné pripomienky a odporučil ho na ďalšie legislatívne konanie.</w:t>
      </w:r>
    </w:p>
    <w:p w:rsidR="000914D6" w:rsidRDefault="000914D6" w:rsidP="000914D6">
      <w:pPr>
        <w:pStyle w:val="Odsekzoznamu"/>
        <w:ind w:left="0"/>
        <w:jc w:val="both"/>
        <w:rPr>
          <w:b/>
          <w:sz w:val="24"/>
          <w:szCs w:val="24"/>
        </w:rPr>
      </w:pPr>
    </w:p>
    <w:p w:rsidR="000914D6" w:rsidRPr="00B6203A" w:rsidRDefault="000914D6" w:rsidP="000914D6">
      <w:pPr>
        <w:jc w:val="both"/>
        <w:rPr>
          <w:b/>
        </w:rPr>
      </w:pPr>
      <w:r w:rsidRPr="00B6203A">
        <w:rPr>
          <w:b/>
        </w:rPr>
        <w:t>Závery:</w:t>
      </w:r>
    </w:p>
    <w:p w:rsidR="000914D6" w:rsidRPr="00B6203A" w:rsidRDefault="000914D6" w:rsidP="000914D6">
      <w:pPr>
        <w:jc w:val="both"/>
        <w:rPr>
          <w:b/>
        </w:rPr>
      </w:pPr>
      <w:r w:rsidRPr="00B6203A">
        <w:rPr>
          <w:b/>
        </w:rPr>
        <w:t>Rada</w:t>
      </w:r>
    </w:p>
    <w:p w:rsidR="000914D6" w:rsidRPr="00B6203A" w:rsidRDefault="000914D6" w:rsidP="00455D68">
      <w:pPr>
        <w:pStyle w:val="Odsekzoznamu"/>
        <w:numPr>
          <w:ilvl w:val="0"/>
          <w:numId w:val="16"/>
        </w:numPr>
        <w:spacing w:after="200" w:line="276" w:lineRule="auto"/>
        <w:jc w:val="both"/>
        <w:rPr>
          <w:b/>
          <w:sz w:val="24"/>
          <w:szCs w:val="24"/>
        </w:rPr>
      </w:pPr>
      <w:r w:rsidRPr="00B6203A">
        <w:rPr>
          <w:b/>
          <w:sz w:val="24"/>
          <w:szCs w:val="24"/>
        </w:rPr>
        <w:t xml:space="preserve">súhlasí s predloženým návrhom zákona </w:t>
      </w:r>
      <w:r w:rsidR="001D2C57">
        <w:rPr>
          <w:b/>
          <w:sz w:val="24"/>
          <w:szCs w:val="24"/>
        </w:rPr>
        <w:t>bez pripomienok</w:t>
      </w:r>
      <w:r w:rsidRPr="00B6203A">
        <w:rPr>
          <w:b/>
          <w:sz w:val="24"/>
          <w:szCs w:val="24"/>
        </w:rPr>
        <w:t>,</w:t>
      </w:r>
    </w:p>
    <w:p w:rsidR="000914D6" w:rsidRPr="00B6203A" w:rsidRDefault="000914D6" w:rsidP="00455D68">
      <w:pPr>
        <w:pStyle w:val="Odsekzoznamu"/>
        <w:numPr>
          <w:ilvl w:val="0"/>
          <w:numId w:val="16"/>
        </w:numPr>
        <w:spacing w:after="200" w:line="276" w:lineRule="auto"/>
        <w:jc w:val="both"/>
        <w:rPr>
          <w:b/>
          <w:sz w:val="24"/>
          <w:szCs w:val="24"/>
        </w:rPr>
      </w:pPr>
      <w:r w:rsidRPr="00B6203A">
        <w:rPr>
          <w:b/>
          <w:sz w:val="24"/>
          <w:szCs w:val="24"/>
        </w:rPr>
        <w:t xml:space="preserve">odporúča návrh zákona na ďalšie </w:t>
      </w:r>
      <w:r w:rsidR="001D2C57">
        <w:rPr>
          <w:b/>
          <w:sz w:val="24"/>
          <w:szCs w:val="24"/>
        </w:rPr>
        <w:t xml:space="preserve">legislatívne </w:t>
      </w:r>
      <w:r w:rsidRPr="00B6203A">
        <w:rPr>
          <w:b/>
          <w:sz w:val="24"/>
          <w:szCs w:val="24"/>
        </w:rPr>
        <w:t>konanie.</w:t>
      </w:r>
    </w:p>
    <w:p w:rsidR="00B513F1" w:rsidRDefault="00B513F1" w:rsidP="000914D6">
      <w:pPr>
        <w:pStyle w:val="Odsekzoznamu"/>
        <w:ind w:left="0"/>
        <w:jc w:val="both"/>
        <w:rPr>
          <w:b/>
          <w:sz w:val="24"/>
          <w:szCs w:val="24"/>
          <w:u w:val="single"/>
        </w:rPr>
      </w:pPr>
    </w:p>
    <w:p w:rsidR="005B3AB7" w:rsidRDefault="005B3AB7" w:rsidP="000914D6">
      <w:pPr>
        <w:pStyle w:val="Odsekzoznamu"/>
        <w:ind w:left="0"/>
        <w:jc w:val="both"/>
        <w:rPr>
          <w:b/>
          <w:sz w:val="24"/>
          <w:szCs w:val="24"/>
          <w:u w:val="single"/>
        </w:rPr>
      </w:pPr>
    </w:p>
    <w:p w:rsidR="000914D6" w:rsidRPr="0083211B" w:rsidRDefault="000914D6" w:rsidP="000914D6">
      <w:pPr>
        <w:pStyle w:val="Odsekzoznamu"/>
        <w:ind w:left="0"/>
        <w:jc w:val="both"/>
        <w:rPr>
          <w:b/>
          <w:sz w:val="24"/>
          <w:szCs w:val="24"/>
          <w:u w:val="single"/>
        </w:rPr>
      </w:pPr>
      <w:r>
        <w:rPr>
          <w:b/>
          <w:sz w:val="24"/>
          <w:szCs w:val="24"/>
          <w:u w:val="single"/>
        </w:rPr>
        <w:lastRenderedPageBreak/>
        <w:t>K bodu 17</w:t>
      </w:r>
    </w:p>
    <w:p w:rsidR="000914D6" w:rsidRDefault="000914D6" w:rsidP="000914D6">
      <w:pPr>
        <w:pStyle w:val="Odsekzoznamu"/>
        <w:ind w:left="0"/>
        <w:jc w:val="both"/>
        <w:rPr>
          <w:sz w:val="24"/>
          <w:szCs w:val="24"/>
        </w:rPr>
      </w:pPr>
      <w:r>
        <w:rPr>
          <w:sz w:val="24"/>
          <w:szCs w:val="24"/>
        </w:rPr>
        <w:t>Návrh zákona, ktorým sa mení a dopĺňa zákon č. 25/2006 Z. z. o verejnom obstarávaní a o zmene a doplnení niektorých zákonov v znení neskorších predpisov</w:t>
      </w:r>
    </w:p>
    <w:p w:rsidR="000914D6" w:rsidRDefault="00EF48AD" w:rsidP="00EF48AD">
      <w:pPr>
        <w:pStyle w:val="Odsekzoznamu"/>
        <w:spacing w:after="200" w:line="276" w:lineRule="auto"/>
        <w:ind w:left="0"/>
        <w:jc w:val="both"/>
        <w:rPr>
          <w:b/>
          <w:color w:val="FF0000"/>
          <w:sz w:val="24"/>
          <w:szCs w:val="24"/>
        </w:rPr>
      </w:pPr>
      <w:r>
        <w:rPr>
          <w:sz w:val="24"/>
          <w:szCs w:val="24"/>
        </w:rPr>
        <w:t>Stiahnutý z rokovania.</w:t>
      </w:r>
    </w:p>
    <w:p w:rsidR="001B3589" w:rsidRDefault="001B3589" w:rsidP="00B43255">
      <w:pPr>
        <w:pStyle w:val="Odsekzoznamu"/>
        <w:ind w:left="0"/>
        <w:jc w:val="both"/>
        <w:rPr>
          <w:b/>
          <w:sz w:val="24"/>
          <w:szCs w:val="24"/>
          <w:u w:val="single"/>
        </w:rPr>
      </w:pPr>
    </w:p>
    <w:p w:rsidR="00D502BF" w:rsidRDefault="00D502BF" w:rsidP="00D502BF">
      <w:pPr>
        <w:pStyle w:val="Odsekzoznamu"/>
        <w:ind w:left="0"/>
        <w:jc w:val="both"/>
        <w:rPr>
          <w:b/>
          <w:sz w:val="24"/>
          <w:szCs w:val="24"/>
          <w:u w:val="single"/>
        </w:rPr>
      </w:pPr>
      <w:r>
        <w:rPr>
          <w:b/>
          <w:sz w:val="24"/>
          <w:szCs w:val="24"/>
          <w:u w:val="single"/>
        </w:rPr>
        <w:t>K bodu 19</w:t>
      </w:r>
    </w:p>
    <w:p w:rsidR="00D502BF" w:rsidRPr="00D502BF" w:rsidRDefault="00D502BF" w:rsidP="00B43255">
      <w:pPr>
        <w:pStyle w:val="Odsekzoznamu"/>
        <w:ind w:left="0"/>
        <w:jc w:val="both"/>
        <w:rPr>
          <w:sz w:val="24"/>
          <w:szCs w:val="24"/>
        </w:rPr>
      </w:pPr>
      <w:r w:rsidRPr="00D502BF">
        <w:rPr>
          <w:sz w:val="24"/>
          <w:szCs w:val="24"/>
        </w:rPr>
        <w:t>Rôzne</w:t>
      </w:r>
    </w:p>
    <w:p w:rsidR="00D502BF" w:rsidRDefault="00300799" w:rsidP="00B43255">
      <w:pPr>
        <w:pStyle w:val="Odsekzoznamu"/>
        <w:ind w:left="0"/>
        <w:jc w:val="both"/>
        <w:rPr>
          <w:sz w:val="24"/>
          <w:szCs w:val="24"/>
        </w:rPr>
      </w:pPr>
      <w:r w:rsidRPr="00300799">
        <w:rPr>
          <w:sz w:val="24"/>
          <w:szCs w:val="24"/>
        </w:rPr>
        <w:t xml:space="preserve">Pán Gazdík za KOZ SR </w:t>
      </w:r>
      <w:r>
        <w:rPr>
          <w:sz w:val="24"/>
          <w:szCs w:val="24"/>
        </w:rPr>
        <w:t>upozornil na napätú situáciu v nevýrobnej sfére</w:t>
      </w:r>
      <w:r w:rsidR="000C4169">
        <w:rPr>
          <w:sz w:val="24"/>
          <w:szCs w:val="24"/>
        </w:rPr>
        <w:t>, ktorá súvisí s vyjednávaním KZVS, ktorá môže vyústiť k vyhláseniu neobmedzeného štrajku</w:t>
      </w:r>
      <w:r w:rsidR="00FA533D">
        <w:rPr>
          <w:sz w:val="24"/>
          <w:szCs w:val="24"/>
        </w:rPr>
        <w:t xml:space="preserve"> učiteľov</w:t>
      </w:r>
      <w:r w:rsidR="000C4169">
        <w:rPr>
          <w:sz w:val="24"/>
          <w:szCs w:val="24"/>
        </w:rPr>
        <w:t>. Požiadal</w:t>
      </w:r>
      <w:r w:rsidR="00FA533D">
        <w:rPr>
          <w:sz w:val="24"/>
          <w:szCs w:val="24"/>
        </w:rPr>
        <w:t>,</w:t>
      </w:r>
      <w:r w:rsidR="000C4169">
        <w:rPr>
          <w:sz w:val="24"/>
          <w:szCs w:val="24"/>
        </w:rPr>
        <w:t xml:space="preserve"> aby o tejto situácii bol informovaný aj predseda vlády SR.</w:t>
      </w:r>
    </w:p>
    <w:p w:rsidR="000C4169" w:rsidRDefault="000C4169" w:rsidP="00B43255">
      <w:pPr>
        <w:pStyle w:val="Odsekzoznamu"/>
        <w:ind w:left="0"/>
        <w:jc w:val="both"/>
        <w:rPr>
          <w:sz w:val="24"/>
          <w:szCs w:val="24"/>
        </w:rPr>
      </w:pPr>
      <w:r>
        <w:rPr>
          <w:sz w:val="24"/>
          <w:szCs w:val="24"/>
        </w:rPr>
        <w:t>Za AZZZ SR sa vyjadril pán Karlubík, ktorý upozornil, že táto situácia môže spustiť lavínu. Uviedol, že HSR SR by mala garantovať sociálny zmier a KOZ SR by sa mala so situáciou vysporiadať.</w:t>
      </w:r>
    </w:p>
    <w:p w:rsidR="000C4169" w:rsidRDefault="000C4169" w:rsidP="00B43255">
      <w:pPr>
        <w:pStyle w:val="Odsekzoznamu"/>
        <w:ind w:left="0"/>
        <w:jc w:val="both"/>
        <w:rPr>
          <w:sz w:val="24"/>
          <w:szCs w:val="24"/>
        </w:rPr>
      </w:pPr>
      <w:r>
        <w:rPr>
          <w:sz w:val="24"/>
          <w:szCs w:val="24"/>
        </w:rPr>
        <w:t>Za ZMOS sa vyjadril pán Dvonč, ktorý upozornil na dodržanie deficitu 3% HDP a tiež konštatoval, že sa ZMOS bude musieť vysporiadať s ťažkou situáciou pri prijímaní rozpočtu. Vyzval použiť zdravý rozum pri riešení ťažkej situácie.</w:t>
      </w:r>
    </w:p>
    <w:p w:rsidR="000C4169" w:rsidRDefault="000C4169" w:rsidP="00B43255">
      <w:pPr>
        <w:pStyle w:val="Odsekzoznamu"/>
        <w:ind w:left="0"/>
        <w:jc w:val="both"/>
        <w:rPr>
          <w:sz w:val="24"/>
          <w:szCs w:val="24"/>
        </w:rPr>
      </w:pPr>
      <w:r>
        <w:rPr>
          <w:sz w:val="24"/>
          <w:szCs w:val="24"/>
        </w:rPr>
        <w:t>Pán Szalay za KOZ SR uviedol, že KOZ SR si je vedomá dodržania deficitu 3% HDP, ale tiež 300 tis. zamestnancom pracujúci</w:t>
      </w:r>
      <w:r w:rsidR="00FA533D">
        <w:rPr>
          <w:sz w:val="24"/>
          <w:szCs w:val="24"/>
        </w:rPr>
        <w:t>ch vo verejnom záujme nemal</w:t>
      </w:r>
      <w:r>
        <w:rPr>
          <w:sz w:val="24"/>
          <w:szCs w:val="24"/>
        </w:rPr>
        <w:t>i navyšované platy</w:t>
      </w:r>
      <w:r w:rsidR="00C227E2">
        <w:rPr>
          <w:sz w:val="24"/>
          <w:szCs w:val="24"/>
        </w:rPr>
        <w:t xml:space="preserve"> v roku 2011 ani 2012.</w:t>
      </w:r>
    </w:p>
    <w:p w:rsidR="00C227E2" w:rsidRDefault="00C227E2" w:rsidP="00B43255">
      <w:pPr>
        <w:pStyle w:val="Odsekzoznamu"/>
        <w:ind w:left="0"/>
        <w:jc w:val="both"/>
        <w:rPr>
          <w:sz w:val="24"/>
          <w:szCs w:val="24"/>
        </w:rPr>
      </w:pPr>
      <w:r>
        <w:rPr>
          <w:sz w:val="24"/>
          <w:szCs w:val="24"/>
        </w:rPr>
        <w:t>Pán Jusko za RÚZ uviedol, že dodržanie deficitu 3% HDP je kľúčové a ak tento záväzok nedodržíme, platy pôjdu dole.</w:t>
      </w:r>
    </w:p>
    <w:p w:rsidR="00C227E2" w:rsidRPr="00300799" w:rsidRDefault="00C227E2" w:rsidP="00B43255">
      <w:pPr>
        <w:pStyle w:val="Odsekzoznamu"/>
        <w:ind w:left="0"/>
        <w:jc w:val="both"/>
        <w:rPr>
          <w:sz w:val="24"/>
          <w:szCs w:val="24"/>
        </w:rPr>
      </w:pPr>
      <w:r>
        <w:rPr>
          <w:sz w:val="24"/>
          <w:szCs w:val="24"/>
        </w:rPr>
        <w:t xml:space="preserve">Predseda rady pán Richter taktiež zdôraznil dodržanie deficitu a položil otázku prečo sa takto odborári správajú </w:t>
      </w:r>
      <w:r w:rsidR="00FA533D">
        <w:rPr>
          <w:sz w:val="24"/>
          <w:szCs w:val="24"/>
        </w:rPr>
        <w:t xml:space="preserve">až </w:t>
      </w:r>
      <w:r>
        <w:rPr>
          <w:sz w:val="24"/>
          <w:szCs w:val="24"/>
        </w:rPr>
        <w:t>po troch rokoch. Odporučil zobrať informáciu pána Gazdíka na vedomie a o situácii bude informovať vládu SR.</w:t>
      </w:r>
    </w:p>
    <w:p w:rsidR="00300799" w:rsidRDefault="00300799" w:rsidP="00B43255">
      <w:pPr>
        <w:pStyle w:val="Odsekzoznamu"/>
        <w:ind w:left="0"/>
        <w:jc w:val="both"/>
        <w:rPr>
          <w:b/>
          <w:sz w:val="24"/>
          <w:szCs w:val="24"/>
          <w:u w:val="single"/>
        </w:rPr>
      </w:pPr>
    </w:p>
    <w:p w:rsidR="00205854" w:rsidRPr="00C227E2" w:rsidRDefault="00205854" w:rsidP="00B43255">
      <w:pPr>
        <w:jc w:val="both"/>
      </w:pPr>
      <w:bookmarkStart w:id="0" w:name="_GoBack"/>
      <w:r w:rsidRPr="00C227E2">
        <w:t>Predseda rady pán Richter poďakoval prítomným za  účasť na rokovaní, ukončil ho a </w:t>
      </w:r>
      <w:r w:rsidR="000F0630" w:rsidRPr="00C227E2">
        <w:t>oznámil</w:t>
      </w:r>
      <w:r w:rsidRPr="00C227E2">
        <w:t xml:space="preserve">, že sa stretneme na </w:t>
      </w:r>
      <w:r w:rsidR="006B5BC3" w:rsidRPr="00C227E2">
        <w:t>mimoriadnom</w:t>
      </w:r>
      <w:r w:rsidRPr="00C227E2">
        <w:t xml:space="preserve"> zasadnutí HSR SR</w:t>
      </w:r>
      <w:r w:rsidR="006B5BC3" w:rsidRPr="00C227E2">
        <w:t xml:space="preserve"> 9.10.2012 o 9,00h</w:t>
      </w:r>
      <w:r w:rsidR="00C227E2" w:rsidRPr="00C227E2">
        <w:t xml:space="preserve"> s programom:</w:t>
      </w:r>
    </w:p>
    <w:bookmarkEnd w:id="0"/>
    <w:p w:rsidR="00FA533D" w:rsidRPr="001F255D" w:rsidRDefault="00FA533D" w:rsidP="00455D68">
      <w:pPr>
        <w:pStyle w:val="Odsekzoznamu"/>
        <w:numPr>
          <w:ilvl w:val="0"/>
          <w:numId w:val="24"/>
        </w:numPr>
        <w:jc w:val="both"/>
        <w:rPr>
          <w:sz w:val="24"/>
          <w:szCs w:val="24"/>
        </w:rPr>
      </w:pPr>
      <w:r w:rsidRPr="001F255D">
        <w:rPr>
          <w:sz w:val="24"/>
          <w:szCs w:val="24"/>
        </w:rPr>
        <w:t>Návrh rozpočtu verejnej správy na roky 2013 až 2015</w:t>
      </w:r>
    </w:p>
    <w:p w:rsidR="00FA533D" w:rsidRPr="001F255D" w:rsidRDefault="00FA533D" w:rsidP="00FA533D">
      <w:pPr>
        <w:pStyle w:val="Odsekzoznamu"/>
        <w:jc w:val="both"/>
        <w:rPr>
          <w:sz w:val="24"/>
          <w:szCs w:val="24"/>
        </w:rPr>
      </w:pPr>
      <w:r w:rsidRPr="001F255D">
        <w:rPr>
          <w:sz w:val="24"/>
          <w:szCs w:val="24"/>
        </w:rPr>
        <w:t>Návrh zákona o štátnom rozpočte na rok 2013</w:t>
      </w:r>
    </w:p>
    <w:p w:rsidR="00FA533D" w:rsidRDefault="00FA533D" w:rsidP="00FA533D">
      <w:pPr>
        <w:ind w:left="720"/>
      </w:pPr>
      <w:r w:rsidRPr="001F255D">
        <w:t>Predkladá: MF SR</w:t>
      </w:r>
      <w:r w:rsidR="007A0B1B">
        <w:t>, materiál bude doručený až 8.10.2012</w:t>
      </w:r>
    </w:p>
    <w:p w:rsidR="00FA533D" w:rsidRDefault="00FA533D" w:rsidP="00455D68">
      <w:pPr>
        <w:pStyle w:val="Odsekzoznamu"/>
        <w:numPr>
          <w:ilvl w:val="0"/>
          <w:numId w:val="24"/>
        </w:numPr>
        <w:jc w:val="both"/>
        <w:rPr>
          <w:sz w:val="24"/>
          <w:szCs w:val="24"/>
        </w:rPr>
      </w:pPr>
      <w:r>
        <w:rPr>
          <w:sz w:val="24"/>
          <w:szCs w:val="24"/>
        </w:rPr>
        <w:t>Návrh zákona o odpadoch a o zmene a doplnení niektorých zákonov</w:t>
      </w:r>
    </w:p>
    <w:p w:rsidR="00FA533D" w:rsidRDefault="00FA533D" w:rsidP="00FA533D">
      <w:pPr>
        <w:pStyle w:val="Odsekzoznamu"/>
        <w:rPr>
          <w:sz w:val="24"/>
          <w:szCs w:val="24"/>
        </w:rPr>
      </w:pPr>
      <w:r>
        <w:rPr>
          <w:sz w:val="24"/>
          <w:szCs w:val="24"/>
        </w:rPr>
        <w:t xml:space="preserve">Predkladá: MŽP SR  </w:t>
      </w:r>
    </w:p>
    <w:p w:rsidR="00205854" w:rsidRDefault="00FA533D" w:rsidP="00455D68">
      <w:pPr>
        <w:numPr>
          <w:ilvl w:val="0"/>
          <w:numId w:val="24"/>
        </w:numPr>
        <w:jc w:val="both"/>
      </w:pPr>
      <w:r>
        <w:t>Rôzne</w:t>
      </w:r>
    </w:p>
    <w:p w:rsidR="00FA533D" w:rsidRDefault="00FA533D" w:rsidP="00FA533D">
      <w:pPr>
        <w:ind w:left="720"/>
        <w:jc w:val="both"/>
      </w:pPr>
    </w:p>
    <w:p w:rsidR="00205854" w:rsidRDefault="00205854" w:rsidP="00D773D2">
      <w:pPr>
        <w:jc w:val="both"/>
      </w:pPr>
      <w:r>
        <w:t>Zapísala:  Andrea Strečková</w:t>
      </w:r>
    </w:p>
    <w:p w:rsidR="00205854" w:rsidRDefault="00205854" w:rsidP="00D773D2">
      <w:pPr>
        <w:pStyle w:val="Odsekzoznamu"/>
        <w:jc w:val="both"/>
      </w:pPr>
    </w:p>
    <w:p w:rsidR="00205854" w:rsidRDefault="00205854" w:rsidP="00D773D2">
      <w:pPr>
        <w:jc w:val="both"/>
      </w:pPr>
      <w:r>
        <w:t>za vládu</w:t>
      </w:r>
    </w:p>
    <w:p w:rsidR="00205854" w:rsidRDefault="00205854" w:rsidP="00D773D2">
      <w:pPr>
        <w:jc w:val="both"/>
        <w:rPr>
          <w:b/>
        </w:rPr>
      </w:pPr>
      <w:r>
        <w:rPr>
          <w:b/>
        </w:rPr>
        <w:t>Ján  R I C H T E R</w:t>
      </w:r>
    </w:p>
    <w:p w:rsidR="00205854" w:rsidRDefault="00205854" w:rsidP="00D773D2">
      <w:pPr>
        <w:jc w:val="both"/>
      </w:pPr>
      <w:r>
        <w:t>predseda rady</w:t>
      </w:r>
      <w:r>
        <w:tab/>
      </w:r>
      <w:r>
        <w:tab/>
      </w:r>
      <w:r>
        <w:tab/>
      </w:r>
      <w:r>
        <w:tab/>
      </w:r>
      <w:r>
        <w:tab/>
      </w:r>
      <w:r>
        <w:tab/>
      </w:r>
      <w:r w:rsidR="000F0630">
        <w:t xml:space="preserve">  </w:t>
      </w:r>
      <w:r>
        <w:t xml:space="preserve"> ...............................</w:t>
      </w:r>
    </w:p>
    <w:p w:rsidR="00205854" w:rsidRDefault="00205854" w:rsidP="00D773D2">
      <w:pPr>
        <w:jc w:val="both"/>
      </w:pPr>
    </w:p>
    <w:p w:rsidR="000914D6" w:rsidRPr="00054AE8" w:rsidRDefault="000914D6" w:rsidP="000914D6">
      <w:pPr>
        <w:jc w:val="both"/>
      </w:pPr>
      <w:r w:rsidRPr="00054AE8">
        <w:t>za odbory</w:t>
      </w:r>
    </w:p>
    <w:p w:rsidR="000914D6" w:rsidRPr="00054AE8" w:rsidRDefault="000914D6" w:rsidP="000914D6">
      <w:pPr>
        <w:jc w:val="both"/>
        <w:rPr>
          <w:b/>
        </w:rPr>
      </w:pPr>
      <w:r>
        <w:rPr>
          <w:b/>
          <w:bCs/>
        </w:rPr>
        <w:t>Miroslav  G A Z D Í K</w:t>
      </w:r>
    </w:p>
    <w:p w:rsidR="000914D6" w:rsidRPr="00054AE8" w:rsidRDefault="000914D6" w:rsidP="000914D6">
      <w:pPr>
        <w:jc w:val="both"/>
      </w:pPr>
      <w:r>
        <w:t>prezident KOZ SR</w:t>
      </w:r>
      <w:r>
        <w:tab/>
      </w:r>
      <w:r>
        <w:tab/>
      </w:r>
      <w:r w:rsidRPr="00054AE8">
        <w:tab/>
      </w:r>
      <w:r>
        <w:t xml:space="preserve">                        </w:t>
      </w:r>
      <w:r w:rsidRPr="00054AE8">
        <w:t>................................</w:t>
      </w:r>
    </w:p>
    <w:p w:rsidR="000914D6" w:rsidRDefault="000914D6" w:rsidP="000914D6">
      <w:r>
        <w:t>podpredseda rady</w:t>
      </w:r>
    </w:p>
    <w:p w:rsidR="000914D6" w:rsidRDefault="000914D6" w:rsidP="000914D6"/>
    <w:p w:rsidR="000914D6" w:rsidRPr="00393BFA" w:rsidRDefault="000914D6" w:rsidP="000914D6">
      <w:pPr>
        <w:jc w:val="both"/>
      </w:pPr>
      <w:r w:rsidRPr="00393BFA">
        <w:t>za zamestnávateľov</w:t>
      </w:r>
    </w:p>
    <w:p w:rsidR="000914D6" w:rsidRPr="00054AE8" w:rsidRDefault="000914D6" w:rsidP="000914D6">
      <w:pPr>
        <w:rPr>
          <w:b/>
        </w:rPr>
      </w:pPr>
      <w:r>
        <w:rPr>
          <w:b/>
        </w:rPr>
        <w:t>Roman  K A R L U B Í K</w:t>
      </w:r>
    </w:p>
    <w:p w:rsidR="000914D6" w:rsidRDefault="000914D6" w:rsidP="000914D6">
      <w:r>
        <w:t>viceprezident  AZZZ SR</w:t>
      </w:r>
      <w:r>
        <w:tab/>
      </w:r>
      <w:r>
        <w:tab/>
      </w:r>
      <w:r>
        <w:tab/>
        <w:t xml:space="preserve">                 </w:t>
      </w:r>
      <w:r w:rsidRPr="00054AE8">
        <w:t xml:space="preserve">................................ </w:t>
      </w:r>
    </w:p>
    <w:p w:rsidR="000914D6" w:rsidRDefault="000914D6" w:rsidP="000914D6">
      <w:r>
        <w:t>podpredseda rady</w:t>
      </w:r>
    </w:p>
    <w:p w:rsidR="00205854" w:rsidRDefault="00205854"/>
    <w:p w:rsidR="00205854" w:rsidRDefault="00205854"/>
    <w:p w:rsidR="00205854" w:rsidRDefault="00205854"/>
    <w:p w:rsidR="00205854" w:rsidRDefault="00205854"/>
    <w:p w:rsidR="00205854" w:rsidRDefault="00205854"/>
    <w:p w:rsidR="00205854" w:rsidRDefault="00205854"/>
    <w:sectPr w:rsidR="00205854"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B3" w:rsidRDefault="004C7DB3" w:rsidP="00D773D2">
      <w:r>
        <w:separator/>
      </w:r>
    </w:p>
  </w:endnote>
  <w:endnote w:type="continuationSeparator" w:id="0">
    <w:p w:rsidR="004C7DB3" w:rsidRDefault="004C7DB3" w:rsidP="00D77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0C416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E15537">
    <w:pPr>
      <w:pStyle w:val="Pta"/>
      <w:jc w:val="center"/>
    </w:pPr>
    <w:r>
      <w:fldChar w:fldCharType="begin"/>
    </w:r>
    <w:r w:rsidR="000C4169">
      <w:instrText xml:space="preserve"> PAGE   \* MERGEFORMAT </w:instrText>
    </w:r>
    <w:r>
      <w:fldChar w:fldCharType="separate"/>
    </w:r>
    <w:r w:rsidR="005B3AB7">
      <w:rPr>
        <w:noProof/>
      </w:rPr>
      <w:t>19</w:t>
    </w:r>
    <w:r>
      <w:rPr>
        <w:noProof/>
      </w:rPr>
      <w:fldChar w:fldCharType="end"/>
    </w:r>
  </w:p>
  <w:p w:rsidR="000C4169" w:rsidRDefault="000C4169">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0C41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B3" w:rsidRDefault="004C7DB3" w:rsidP="00D773D2">
      <w:r>
        <w:separator/>
      </w:r>
    </w:p>
  </w:footnote>
  <w:footnote w:type="continuationSeparator" w:id="0">
    <w:p w:rsidR="004C7DB3" w:rsidRDefault="004C7DB3" w:rsidP="00D77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0C416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0C4169">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69" w:rsidRDefault="000C416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B72"/>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93C6315"/>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184E1DD6"/>
    <w:multiLevelType w:val="multilevel"/>
    <w:tmpl w:val="C6B0F70C"/>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DC200E"/>
    <w:multiLevelType w:val="hybridMultilevel"/>
    <w:tmpl w:val="63DEC3FC"/>
    <w:lvl w:ilvl="0" w:tplc="3840421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21C37494"/>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256F4435"/>
    <w:multiLevelType w:val="hybridMultilevel"/>
    <w:tmpl w:val="AAB2EF0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5B24988"/>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26D1604F"/>
    <w:multiLevelType w:val="hybridMultilevel"/>
    <w:tmpl w:val="C806176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292E13C2"/>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5AB0CB5"/>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37B83F31"/>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3D1D3881"/>
    <w:multiLevelType w:val="hybridMultilevel"/>
    <w:tmpl w:val="71600644"/>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nsid w:val="3E452953"/>
    <w:multiLevelType w:val="hybridMultilevel"/>
    <w:tmpl w:val="A4F86692"/>
    <w:lvl w:ilvl="0" w:tplc="48E617C8">
      <w:start w:val="1"/>
      <w:numFmt w:val="decimal"/>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FF01A45"/>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475B3203"/>
    <w:multiLevelType w:val="multilevel"/>
    <w:tmpl w:val="6096DEFC"/>
    <w:name w:val="AODoc"/>
    <w:lvl w:ilvl="0">
      <w:start w:val="1"/>
      <w:numFmt w:val="none"/>
      <w:pStyle w:val="AODocTxt"/>
      <w:suff w:val="nothing"/>
      <w:lvlText w:val=""/>
      <w:lvlJc w:val="left"/>
      <w:pPr>
        <w:ind w:left="708" w:firstLine="0"/>
      </w:pPr>
    </w:lvl>
    <w:lvl w:ilvl="1">
      <w:start w:val="1"/>
      <w:numFmt w:val="none"/>
      <w:pStyle w:val="AODocTxtL1"/>
      <w:suff w:val="nothing"/>
      <w:lvlText w:val=""/>
      <w:lvlJc w:val="left"/>
      <w:pPr>
        <w:ind w:left="1428" w:firstLine="0"/>
      </w:pPr>
    </w:lvl>
    <w:lvl w:ilvl="2">
      <w:start w:val="1"/>
      <w:numFmt w:val="none"/>
      <w:pStyle w:val="AODocTxtL2"/>
      <w:suff w:val="nothing"/>
      <w:lvlText w:val=""/>
      <w:lvlJc w:val="left"/>
      <w:pPr>
        <w:ind w:left="2148" w:firstLine="0"/>
      </w:pPr>
    </w:lvl>
    <w:lvl w:ilvl="3">
      <w:start w:val="1"/>
      <w:numFmt w:val="none"/>
      <w:pStyle w:val="AODocTxtL3"/>
      <w:suff w:val="nothing"/>
      <w:lvlText w:val=""/>
      <w:lvlJc w:val="left"/>
      <w:pPr>
        <w:ind w:left="2868" w:firstLine="0"/>
      </w:pPr>
    </w:lvl>
    <w:lvl w:ilvl="4">
      <w:start w:val="1"/>
      <w:numFmt w:val="none"/>
      <w:pStyle w:val="AODocTxtL4"/>
      <w:suff w:val="nothing"/>
      <w:lvlText w:val=""/>
      <w:lvlJc w:val="left"/>
      <w:pPr>
        <w:ind w:left="3588" w:firstLine="0"/>
      </w:pPr>
    </w:lvl>
    <w:lvl w:ilvl="5">
      <w:start w:val="1"/>
      <w:numFmt w:val="none"/>
      <w:pStyle w:val="AODocTxtL5"/>
      <w:suff w:val="nothing"/>
      <w:lvlText w:val=""/>
      <w:lvlJc w:val="left"/>
      <w:pPr>
        <w:ind w:left="4308" w:firstLine="0"/>
      </w:pPr>
    </w:lvl>
    <w:lvl w:ilvl="6">
      <w:start w:val="1"/>
      <w:numFmt w:val="none"/>
      <w:pStyle w:val="AODocTxtL6"/>
      <w:suff w:val="nothing"/>
      <w:lvlText w:val=""/>
      <w:lvlJc w:val="left"/>
      <w:pPr>
        <w:ind w:left="5028" w:firstLine="0"/>
      </w:pPr>
    </w:lvl>
    <w:lvl w:ilvl="7">
      <w:start w:val="1"/>
      <w:numFmt w:val="none"/>
      <w:pStyle w:val="AODocTxtL7"/>
      <w:suff w:val="nothing"/>
      <w:lvlText w:val=""/>
      <w:lvlJc w:val="left"/>
      <w:pPr>
        <w:ind w:left="5748" w:firstLine="0"/>
      </w:pPr>
    </w:lvl>
    <w:lvl w:ilvl="8">
      <w:start w:val="1"/>
      <w:numFmt w:val="none"/>
      <w:pStyle w:val="AODocTxtL8"/>
      <w:suff w:val="nothing"/>
      <w:lvlText w:val=""/>
      <w:lvlJc w:val="left"/>
      <w:pPr>
        <w:ind w:left="6468" w:firstLine="0"/>
      </w:pPr>
    </w:lvl>
  </w:abstractNum>
  <w:abstractNum w:abstractNumId="15">
    <w:nsid w:val="510D1AB6"/>
    <w:multiLevelType w:val="hybridMultilevel"/>
    <w:tmpl w:val="C6C4E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2735666"/>
    <w:multiLevelType w:val="hybridMultilevel"/>
    <w:tmpl w:val="1FC4F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29E173D"/>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69A415CB"/>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6A592848"/>
    <w:multiLevelType w:val="hybridMultilevel"/>
    <w:tmpl w:val="71600644"/>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nsid w:val="6F0316B3"/>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726F64C8"/>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794C34F0"/>
    <w:multiLevelType w:val="hybridMultilevel"/>
    <w:tmpl w:val="95962E96"/>
    <w:lvl w:ilvl="0" w:tplc="041B0015">
      <w:start w:val="1"/>
      <w:numFmt w:val="upperLetter"/>
      <w:lvlText w:val="%1."/>
      <w:lvlJc w:val="left"/>
      <w:pPr>
        <w:tabs>
          <w:tab w:val="num" w:pos="502"/>
        </w:tabs>
        <w:ind w:left="502"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nsid w:val="7D300089"/>
    <w:multiLevelType w:val="hybridMultilevel"/>
    <w:tmpl w:val="95962E96"/>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18"/>
  </w:num>
  <w:num w:numId="5">
    <w:abstractNumId w:val="1"/>
  </w:num>
  <w:num w:numId="6">
    <w:abstractNumId w:val="8"/>
  </w:num>
  <w:num w:numId="7">
    <w:abstractNumId w:val="10"/>
  </w:num>
  <w:num w:numId="8">
    <w:abstractNumId w:val="0"/>
  </w:num>
  <w:num w:numId="9">
    <w:abstractNumId w:val="9"/>
  </w:num>
  <w:num w:numId="10">
    <w:abstractNumId w:val="6"/>
  </w:num>
  <w:num w:numId="11">
    <w:abstractNumId w:val="4"/>
  </w:num>
  <w:num w:numId="12">
    <w:abstractNumId w:val="13"/>
  </w:num>
  <w:num w:numId="13">
    <w:abstractNumId w:val="21"/>
  </w:num>
  <w:num w:numId="14">
    <w:abstractNumId w:val="17"/>
  </w:num>
  <w:num w:numId="15">
    <w:abstractNumId w:val="3"/>
  </w:num>
  <w:num w:numId="16">
    <w:abstractNumId w:val="5"/>
  </w:num>
  <w:num w:numId="17">
    <w:abstractNumId w:val="23"/>
  </w:num>
  <w:num w:numId="18">
    <w:abstractNumId w:val="16"/>
  </w:num>
  <w:num w:numId="19">
    <w:abstractNumId w:val="12"/>
  </w:num>
  <w:num w:numId="20">
    <w:abstractNumId w:val="7"/>
  </w:num>
  <w:num w:numId="21">
    <w:abstractNumId w:val="15"/>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3D2"/>
    <w:rsid w:val="000000CE"/>
    <w:rsid w:val="000018DE"/>
    <w:rsid w:val="000023DC"/>
    <w:rsid w:val="000033E2"/>
    <w:rsid w:val="000075EF"/>
    <w:rsid w:val="00012296"/>
    <w:rsid w:val="00021953"/>
    <w:rsid w:val="0002588D"/>
    <w:rsid w:val="000264BE"/>
    <w:rsid w:val="000276F7"/>
    <w:rsid w:val="00033898"/>
    <w:rsid w:val="00041883"/>
    <w:rsid w:val="000425D3"/>
    <w:rsid w:val="0004575D"/>
    <w:rsid w:val="00052B26"/>
    <w:rsid w:val="00054AE8"/>
    <w:rsid w:val="00063110"/>
    <w:rsid w:val="00063E1D"/>
    <w:rsid w:val="00064911"/>
    <w:rsid w:val="00064E8D"/>
    <w:rsid w:val="000705DC"/>
    <w:rsid w:val="00072734"/>
    <w:rsid w:val="00080670"/>
    <w:rsid w:val="0008126C"/>
    <w:rsid w:val="00087284"/>
    <w:rsid w:val="000914D6"/>
    <w:rsid w:val="0009553F"/>
    <w:rsid w:val="00097AB5"/>
    <w:rsid w:val="000A1EBA"/>
    <w:rsid w:val="000A38A4"/>
    <w:rsid w:val="000B7F64"/>
    <w:rsid w:val="000C0954"/>
    <w:rsid w:val="000C40A1"/>
    <w:rsid w:val="000C4169"/>
    <w:rsid w:val="000C7067"/>
    <w:rsid w:val="000D1552"/>
    <w:rsid w:val="000E0F1F"/>
    <w:rsid w:val="000E214C"/>
    <w:rsid w:val="000E7116"/>
    <w:rsid w:val="000F00D5"/>
    <w:rsid w:val="000F0630"/>
    <w:rsid w:val="000F25A8"/>
    <w:rsid w:val="000F2FD9"/>
    <w:rsid w:val="00100C47"/>
    <w:rsid w:val="00101D45"/>
    <w:rsid w:val="001116CD"/>
    <w:rsid w:val="00115194"/>
    <w:rsid w:val="001202D6"/>
    <w:rsid w:val="001225D7"/>
    <w:rsid w:val="00124AFE"/>
    <w:rsid w:val="0013198D"/>
    <w:rsid w:val="00141A43"/>
    <w:rsid w:val="0015567B"/>
    <w:rsid w:val="00171205"/>
    <w:rsid w:val="0017122F"/>
    <w:rsid w:val="001763D1"/>
    <w:rsid w:val="001826BB"/>
    <w:rsid w:val="001841F2"/>
    <w:rsid w:val="001950BA"/>
    <w:rsid w:val="0019574B"/>
    <w:rsid w:val="0019664C"/>
    <w:rsid w:val="001B114E"/>
    <w:rsid w:val="001B208A"/>
    <w:rsid w:val="001B3589"/>
    <w:rsid w:val="001B3E82"/>
    <w:rsid w:val="001C57AA"/>
    <w:rsid w:val="001C6FA7"/>
    <w:rsid w:val="001D2C57"/>
    <w:rsid w:val="001E1DB8"/>
    <w:rsid w:val="001E4D07"/>
    <w:rsid w:val="001F4A04"/>
    <w:rsid w:val="001F639F"/>
    <w:rsid w:val="002047AE"/>
    <w:rsid w:val="00205854"/>
    <w:rsid w:val="00212BCF"/>
    <w:rsid w:val="00213BB1"/>
    <w:rsid w:val="002169C1"/>
    <w:rsid w:val="00220C27"/>
    <w:rsid w:val="002226F6"/>
    <w:rsid w:val="00222709"/>
    <w:rsid w:val="0023682F"/>
    <w:rsid w:val="00241CBF"/>
    <w:rsid w:val="00242464"/>
    <w:rsid w:val="00246D8C"/>
    <w:rsid w:val="002513E6"/>
    <w:rsid w:val="00262BF5"/>
    <w:rsid w:val="00266F78"/>
    <w:rsid w:val="0026783E"/>
    <w:rsid w:val="00273978"/>
    <w:rsid w:val="00274DFA"/>
    <w:rsid w:val="002801AC"/>
    <w:rsid w:val="0028237C"/>
    <w:rsid w:val="002831A4"/>
    <w:rsid w:val="00285A76"/>
    <w:rsid w:val="002871E5"/>
    <w:rsid w:val="00296060"/>
    <w:rsid w:val="002A6FFD"/>
    <w:rsid w:val="002B4D82"/>
    <w:rsid w:val="002B569E"/>
    <w:rsid w:val="002C0FE0"/>
    <w:rsid w:val="002C550F"/>
    <w:rsid w:val="002D4893"/>
    <w:rsid w:val="002D500C"/>
    <w:rsid w:val="002E1377"/>
    <w:rsid w:val="002E5CA6"/>
    <w:rsid w:val="002F437F"/>
    <w:rsid w:val="002F5534"/>
    <w:rsid w:val="002F62A7"/>
    <w:rsid w:val="002F7B93"/>
    <w:rsid w:val="00300799"/>
    <w:rsid w:val="00301700"/>
    <w:rsid w:val="00302834"/>
    <w:rsid w:val="003144A7"/>
    <w:rsid w:val="003213F9"/>
    <w:rsid w:val="00323FA2"/>
    <w:rsid w:val="00332460"/>
    <w:rsid w:val="00333819"/>
    <w:rsid w:val="00337EF8"/>
    <w:rsid w:val="00342FF0"/>
    <w:rsid w:val="00346E35"/>
    <w:rsid w:val="0036414F"/>
    <w:rsid w:val="00365284"/>
    <w:rsid w:val="00367664"/>
    <w:rsid w:val="00381C0A"/>
    <w:rsid w:val="00382FA1"/>
    <w:rsid w:val="00383D1E"/>
    <w:rsid w:val="00383E60"/>
    <w:rsid w:val="00392179"/>
    <w:rsid w:val="00392655"/>
    <w:rsid w:val="00393BFA"/>
    <w:rsid w:val="003A5217"/>
    <w:rsid w:val="003C02FA"/>
    <w:rsid w:val="003C183A"/>
    <w:rsid w:val="003C509F"/>
    <w:rsid w:val="003E770C"/>
    <w:rsid w:val="003F1D59"/>
    <w:rsid w:val="003F1DEA"/>
    <w:rsid w:val="003F3393"/>
    <w:rsid w:val="00400E42"/>
    <w:rsid w:val="00401544"/>
    <w:rsid w:val="00407D66"/>
    <w:rsid w:val="00407E28"/>
    <w:rsid w:val="0041699A"/>
    <w:rsid w:val="00423791"/>
    <w:rsid w:val="004322B4"/>
    <w:rsid w:val="00435418"/>
    <w:rsid w:val="004459E8"/>
    <w:rsid w:val="00447DBF"/>
    <w:rsid w:val="00450922"/>
    <w:rsid w:val="00451452"/>
    <w:rsid w:val="00455D68"/>
    <w:rsid w:val="00464BCC"/>
    <w:rsid w:val="00471356"/>
    <w:rsid w:val="00472BD0"/>
    <w:rsid w:val="00473B0C"/>
    <w:rsid w:val="0048363E"/>
    <w:rsid w:val="0048729F"/>
    <w:rsid w:val="0049150C"/>
    <w:rsid w:val="00493AD2"/>
    <w:rsid w:val="004B2A49"/>
    <w:rsid w:val="004B3816"/>
    <w:rsid w:val="004C6200"/>
    <w:rsid w:val="004C7DB3"/>
    <w:rsid w:val="004D3448"/>
    <w:rsid w:val="004D475F"/>
    <w:rsid w:val="004D551E"/>
    <w:rsid w:val="004E3532"/>
    <w:rsid w:val="004F3ACC"/>
    <w:rsid w:val="004F44BE"/>
    <w:rsid w:val="004F4E2C"/>
    <w:rsid w:val="004F6E19"/>
    <w:rsid w:val="00500817"/>
    <w:rsid w:val="0050595D"/>
    <w:rsid w:val="005073F3"/>
    <w:rsid w:val="00516032"/>
    <w:rsid w:val="00521814"/>
    <w:rsid w:val="00523B36"/>
    <w:rsid w:val="005428DE"/>
    <w:rsid w:val="00543D34"/>
    <w:rsid w:val="00544733"/>
    <w:rsid w:val="00555804"/>
    <w:rsid w:val="005571DC"/>
    <w:rsid w:val="005575A7"/>
    <w:rsid w:val="00560ED3"/>
    <w:rsid w:val="00563C96"/>
    <w:rsid w:val="005744C0"/>
    <w:rsid w:val="00576AD6"/>
    <w:rsid w:val="00583385"/>
    <w:rsid w:val="005B3AB7"/>
    <w:rsid w:val="005D0667"/>
    <w:rsid w:val="005D2A1F"/>
    <w:rsid w:val="005D2C97"/>
    <w:rsid w:val="005D3016"/>
    <w:rsid w:val="005E747E"/>
    <w:rsid w:val="005F0864"/>
    <w:rsid w:val="005F40AD"/>
    <w:rsid w:val="005F4216"/>
    <w:rsid w:val="005F4AD0"/>
    <w:rsid w:val="0060303A"/>
    <w:rsid w:val="00603DBF"/>
    <w:rsid w:val="006052AC"/>
    <w:rsid w:val="0060702B"/>
    <w:rsid w:val="00611352"/>
    <w:rsid w:val="00611AC6"/>
    <w:rsid w:val="006157FE"/>
    <w:rsid w:val="00621B74"/>
    <w:rsid w:val="006227AC"/>
    <w:rsid w:val="00623B65"/>
    <w:rsid w:val="00624D7B"/>
    <w:rsid w:val="00624F43"/>
    <w:rsid w:val="0064049E"/>
    <w:rsid w:val="006459CE"/>
    <w:rsid w:val="006468F0"/>
    <w:rsid w:val="00651F58"/>
    <w:rsid w:val="00660CA5"/>
    <w:rsid w:val="00663E8A"/>
    <w:rsid w:val="0066412E"/>
    <w:rsid w:val="006658A8"/>
    <w:rsid w:val="00667522"/>
    <w:rsid w:val="00674758"/>
    <w:rsid w:val="00680E6F"/>
    <w:rsid w:val="00685EAF"/>
    <w:rsid w:val="00690F9B"/>
    <w:rsid w:val="006A13DE"/>
    <w:rsid w:val="006B41FC"/>
    <w:rsid w:val="006B4A3D"/>
    <w:rsid w:val="006B4DA1"/>
    <w:rsid w:val="006B5BC3"/>
    <w:rsid w:val="006C355B"/>
    <w:rsid w:val="006C5A6F"/>
    <w:rsid w:val="006D7103"/>
    <w:rsid w:val="006D7E3B"/>
    <w:rsid w:val="006E2762"/>
    <w:rsid w:val="006E6A3F"/>
    <w:rsid w:val="006E7B1F"/>
    <w:rsid w:val="006F0DF8"/>
    <w:rsid w:val="006F20F4"/>
    <w:rsid w:val="0070065E"/>
    <w:rsid w:val="007217CE"/>
    <w:rsid w:val="00726CA0"/>
    <w:rsid w:val="00744A7A"/>
    <w:rsid w:val="00745C86"/>
    <w:rsid w:val="007460CC"/>
    <w:rsid w:val="0074682C"/>
    <w:rsid w:val="00750002"/>
    <w:rsid w:val="00750E11"/>
    <w:rsid w:val="00762267"/>
    <w:rsid w:val="00763FB1"/>
    <w:rsid w:val="007654CA"/>
    <w:rsid w:val="00765BF8"/>
    <w:rsid w:val="00776FD2"/>
    <w:rsid w:val="00782FE3"/>
    <w:rsid w:val="00783A66"/>
    <w:rsid w:val="00784F82"/>
    <w:rsid w:val="007871F2"/>
    <w:rsid w:val="007918DA"/>
    <w:rsid w:val="00791C18"/>
    <w:rsid w:val="007920E5"/>
    <w:rsid w:val="007A07AD"/>
    <w:rsid w:val="007A0B1B"/>
    <w:rsid w:val="007A1C33"/>
    <w:rsid w:val="007A3971"/>
    <w:rsid w:val="007B1355"/>
    <w:rsid w:val="007B5BB5"/>
    <w:rsid w:val="007B5C56"/>
    <w:rsid w:val="007B6C5A"/>
    <w:rsid w:val="007C06BA"/>
    <w:rsid w:val="007C0E83"/>
    <w:rsid w:val="007C2284"/>
    <w:rsid w:val="007C306F"/>
    <w:rsid w:val="007C53ED"/>
    <w:rsid w:val="007C5C32"/>
    <w:rsid w:val="007C6155"/>
    <w:rsid w:val="007D22BE"/>
    <w:rsid w:val="007D41FA"/>
    <w:rsid w:val="007E2790"/>
    <w:rsid w:val="007F1212"/>
    <w:rsid w:val="007F1F96"/>
    <w:rsid w:val="008006FD"/>
    <w:rsid w:val="0080734B"/>
    <w:rsid w:val="00807E65"/>
    <w:rsid w:val="008208BF"/>
    <w:rsid w:val="00822810"/>
    <w:rsid w:val="00824972"/>
    <w:rsid w:val="008254EC"/>
    <w:rsid w:val="00825543"/>
    <w:rsid w:val="0083211B"/>
    <w:rsid w:val="00840A29"/>
    <w:rsid w:val="00844E85"/>
    <w:rsid w:val="0084747A"/>
    <w:rsid w:val="00851AF0"/>
    <w:rsid w:val="00865F62"/>
    <w:rsid w:val="00871D15"/>
    <w:rsid w:val="00880195"/>
    <w:rsid w:val="008812A3"/>
    <w:rsid w:val="008852E3"/>
    <w:rsid w:val="0089371D"/>
    <w:rsid w:val="00893A94"/>
    <w:rsid w:val="008A094B"/>
    <w:rsid w:val="008A35E6"/>
    <w:rsid w:val="008B66F2"/>
    <w:rsid w:val="008E1880"/>
    <w:rsid w:val="008F230A"/>
    <w:rsid w:val="008F5562"/>
    <w:rsid w:val="009017C3"/>
    <w:rsid w:val="00903CCD"/>
    <w:rsid w:val="009140AE"/>
    <w:rsid w:val="009229B6"/>
    <w:rsid w:val="00934E8E"/>
    <w:rsid w:val="00940066"/>
    <w:rsid w:val="00946121"/>
    <w:rsid w:val="00946AE4"/>
    <w:rsid w:val="009532F6"/>
    <w:rsid w:val="00960953"/>
    <w:rsid w:val="0096259D"/>
    <w:rsid w:val="009723ED"/>
    <w:rsid w:val="009760DB"/>
    <w:rsid w:val="009A4A04"/>
    <w:rsid w:val="009C09DB"/>
    <w:rsid w:val="009C3030"/>
    <w:rsid w:val="009C74D7"/>
    <w:rsid w:val="009C7848"/>
    <w:rsid w:val="009E51CE"/>
    <w:rsid w:val="009E545B"/>
    <w:rsid w:val="009F30A8"/>
    <w:rsid w:val="009F5781"/>
    <w:rsid w:val="00A06C50"/>
    <w:rsid w:val="00A07D7D"/>
    <w:rsid w:val="00A13518"/>
    <w:rsid w:val="00A1433D"/>
    <w:rsid w:val="00A20668"/>
    <w:rsid w:val="00A21BA3"/>
    <w:rsid w:val="00A27467"/>
    <w:rsid w:val="00A27F5E"/>
    <w:rsid w:val="00A32804"/>
    <w:rsid w:val="00A4229E"/>
    <w:rsid w:val="00A44983"/>
    <w:rsid w:val="00A477A1"/>
    <w:rsid w:val="00A51345"/>
    <w:rsid w:val="00A546B1"/>
    <w:rsid w:val="00A60778"/>
    <w:rsid w:val="00A726B4"/>
    <w:rsid w:val="00A74FE0"/>
    <w:rsid w:val="00A85B03"/>
    <w:rsid w:val="00A872EA"/>
    <w:rsid w:val="00A8789B"/>
    <w:rsid w:val="00A87F56"/>
    <w:rsid w:val="00AA3224"/>
    <w:rsid w:val="00AA3C9C"/>
    <w:rsid w:val="00AA4342"/>
    <w:rsid w:val="00AA499A"/>
    <w:rsid w:val="00AB3207"/>
    <w:rsid w:val="00AB7A2F"/>
    <w:rsid w:val="00AC2473"/>
    <w:rsid w:val="00AC426D"/>
    <w:rsid w:val="00AC7E27"/>
    <w:rsid w:val="00AD0415"/>
    <w:rsid w:val="00AD0862"/>
    <w:rsid w:val="00AD49AC"/>
    <w:rsid w:val="00AD688A"/>
    <w:rsid w:val="00AE0594"/>
    <w:rsid w:val="00AE1592"/>
    <w:rsid w:val="00AE7B6F"/>
    <w:rsid w:val="00AF016C"/>
    <w:rsid w:val="00AF5E11"/>
    <w:rsid w:val="00AF64B5"/>
    <w:rsid w:val="00B0445E"/>
    <w:rsid w:val="00B10A23"/>
    <w:rsid w:val="00B1221F"/>
    <w:rsid w:val="00B203A0"/>
    <w:rsid w:val="00B20767"/>
    <w:rsid w:val="00B32605"/>
    <w:rsid w:val="00B42A9B"/>
    <w:rsid w:val="00B43255"/>
    <w:rsid w:val="00B513F1"/>
    <w:rsid w:val="00B6164E"/>
    <w:rsid w:val="00B6203A"/>
    <w:rsid w:val="00B63DC5"/>
    <w:rsid w:val="00B7474A"/>
    <w:rsid w:val="00B7506A"/>
    <w:rsid w:val="00B83140"/>
    <w:rsid w:val="00B83B6D"/>
    <w:rsid w:val="00BA1EA8"/>
    <w:rsid w:val="00BA1FBF"/>
    <w:rsid w:val="00BA4163"/>
    <w:rsid w:val="00BB5C13"/>
    <w:rsid w:val="00BC22BE"/>
    <w:rsid w:val="00BC3AA5"/>
    <w:rsid w:val="00BC4A54"/>
    <w:rsid w:val="00BC66C4"/>
    <w:rsid w:val="00BC7414"/>
    <w:rsid w:val="00BD5FF9"/>
    <w:rsid w:val="00BD772C"/>
    <w:rsid w:val="00BE36C2"/>
    <w:rsid w:val="00C148B6"/>
    <w:rsid w:val="00C1514D"/>
    <w:rsid w:val="00C221D8"/>
    <w:rsid w:val="00C227E2"/>
    <w:rsid w:val="00C325B4"/>
    <w:rsid w:val="00C3685D"/>
    <w:rsid w:val="00C47097"/>
    <w:rsid w:val="00C50C05"/>
    <w:rsid w:val="00C52CAA"/>
    <w:rsid w:val="00C606E1"/>
    <w:rsid w:val="00C6236C"/>
    <w:rsid w:val="00C65DF8"/>
    <w:rsid w:val="00C7593E"/>
    <w:rsid w:val="00C80F23"/>
    <w:rsid w:val="00C82AA5"/>
    <w:rsid w:val="00C92FA7"/>
    <w:rsid w:val="00CA20D5"/>
    <w:rsid w:val="00CB16B6"/>
    <w:rsid w:val="00CB18A7"/>
    <w:rsid w:val="00CB2751"/>
    <w:rsid w:val="00CC11FE"/>
    <w:rsid w:val="00CC155D"/>
    <w:rsid w:val="00CC54C1"/>
    <w:rsid w:val="00CC563A"/>
    <w:rsid w:val="00CD36A9"/>
    <w:rsid w:val="00CD481E"/>
    <w:rsid w:val="00CE1177"/>
    <w:rsid w:val="00CE4D00"/>
    <w:rsid w:val="00CF58D2"/>
    <w:rsid w:val="00D0705E"/>
    <w:rsid w:val="00D070C0"/>
    <w:rsid w:val="00D15A76"/>
    <w:rsid w:val="00D23267"/>
    <w:rsid w:val="00D252AD"/>
    <w:rsid w:val="00D25841"/>
    <w:rsid w:val="00D2595D"/>
    <w:rsid w:val="00D26FE2"/>
    <w:rsid w:val="00D300F6"/>
    <w:rsid w:val="00D34139"/>
    <w:rsid w:val="00D40FA6"/>
    <w:rsid w:val="00D419FA"/>
    <w:rsid w:val="00D502BF"/>
    <w:rsid w:val="00D6187A"/>
    <w:rsid w:val="00D679C5"/>
    <w:rsid w:val="00D7237C"/>
    <w:rsid w:val="00D728A9"/>
    <w:rsid w:val="00D72FB6"/>
    <w:rsid w:val="00D7616B"/>
    <w:rsid w:val="00D773D2"/>
    <w:rsid w:val="00D86775"/>
    <w:rsid w:val="00DA4DAD"/>
    <w:rsid w:val="00DB27D3"/>
    <w:rsid w:val="00DB7483"/>
    <w:rsid w:val="00DD3393"/>
    <w:rsid w:val="00DD58B1"/>
    <w:rsid w:val="00DE24CB"/>
    <w:rsid w:val="00DF1CF1"/>
    <w:rsid w:val="00DF4FC5"/>
    <w:rsid w:val="00E06615"/>
    <w:rsid w:val="00E14791"/>
    <w:rsid w:val="00E15537"/>
    <w:rsid w:val="00E17E7E"/>
    <w:rsid w:val="00E23576"/>
    <w:rsid w:val="00E2427C"/>
    <w:rsid w:val="00E32137"/>
    <w:rsid w:val="00E3452C"/>
    <w:rsid w:val="00E36945"/>
    <w:rsid w:val="00E42433"/>
    <w:rsid w:val="00E512C0"/>
    <w:rsid w:val="00E529ED"/>
    <w:rsid w:val="00E52C59"/>
    <w:rsid w:val="00E559A6"/>
    <w:rsid w:val="00E57A77"/>
    <w:rsid w:val="00E61C7A"/>
    <w:rsid w:val="00E66102"/>
    <w:rsid w:val="00E715B9"/>
    <w:rsid w:val="00E74DA5"/>
    <w:rsid w:val="00E758D0"/>
    <w:rsid w:val="00E75E82"/>
    <w:rsid w:val="00E7779A"/>
    <w:rsid w:val="00E90855"/>
    <w:rsid w:val="00E93255"/>
    <w:rsid w:val="00EA000A"/>
    <w:rsid w:val="00EA22FE"/>
    <w:rsid w:val="00EB1841"/>
    <w:rsid w:val="00EB5EAE"/>
    <w:rsid w:val="00EB7032"/>
    <w:rsid w:val="00EC1797"/>
    <w:rsid w:val="00EC3302"/>
    <w:rsid w:val="00EC3390"/>
    <w:rsid w:val="00EE02E0"/>
    <w:rsid w:val="00EE1D1C"/>
    <w:rsid w:val="00EE3946"/>
    <w:rsid w:val="00EE5318"/>
    <w:rsid w:val="00EF42AF"/>
    <w:rsid w:val="00EF48AD"/>
    <w:rsid w:val="00EF51CA"/>
    <w:rsid w:val="00EF7C0A"/>
    <w:rsid w:val="00F03A30"/>
    <w:rsid w:val="00F0598C"/>
    <w:rsid w:val="00F20B81"/>
    <w:rsid w:val="00F22C10"/>
    <w:rsid w:val="00F22C70"/>
    <w:rsid w:val="00F2365C"/>
    <w:rsid w:val="00F24163"/>
    <w:rsid w:val="00F33749"/>
    <w:rsid w:val="00F34A6D"/>
    <w:rsid w:val="00F37DC7"/>
    <w:rsid w:val="00F45D20"/>
    <w:rsid w:val="00F5008E"/>
    <w:rsid w:val="00F51931"/>
    <w:rsid w:val="00F62D53"/>
    <w:rsid w:val="00F71377"/>
    <w:rsid w:val="00F732F4"/>
    <w:rsid w:val="00F73789"/>
    <w:rsid w:val="00F75130"/>
    <w:rsid w:val="00F813D9"/>
    <w:rsid w:val="00F84F1A"/>
    <w:rsid w:val="00F876A4"/>
    <w:rsid w:val="00F87D74"/>
    <w:rsid w:val="00F91223"/>
    <w:rsid w:val="00F91D5D"/>
    <w:rsid w:val="00F955C6"/>
    <w:rsid w:val="00F95DF3"/>
    <w:rsid w:val="00F96FEE"/>
    <w:rsid w:val="00FA1034"/>
    <w:rsid w:val="00FA15BF"/>
    <w:rsid w:val="00FA533D"/>
    <w:rsid w:val="00FA6BB9"/>
    <w:rsid w:val="00FA7915"/>
    <w:rsid w:val="00FB3272"/>
    <w:rsid w:val="00FD457D"/>
    <w:rsid w:val="00FD588D"/>
    <w:rsid w:val="00FE1B99"/>
    <w:rsid w:val="00FE2746"/>
    <w:rsid w:val="00FE3680"/>
    <w:rsid w:val="00FF1B4E"/>
    <w:rsid w:val="00FF660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73D2"/>
    <w:rPr>
      <w:rFonts w:ascii="Times New Roman" w:eastAsia="Times New Roman" w:hAnsi="Times New Roman"/>
      <w:sz w:val="24"/>
      <w:szCs w:val="24"/>
    </w:rPr>
  </w:style>
  <w:style w:type="paragraph" w:styleId="Nadpis1">
    <w:name w:val="heading 1"/>
    <w:basedOn w:val="Normlny"/>
    <w:next w:val="Normlny"/>
    <w:link w:val="Nadpis1Char"/>
    <w:uiPriority w:val="99"/>
    <w:qFormat/>
    <w:rsid w:val="005571DC"/>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571DC"/>
    <w:rPr>
      <w:rFonts w:ascii="Cambria" w:hAnsi="Cambria" w:cs="Times New Roman"/>
      <w:b/>
      <w:bCs/>
      <w:color w:val="365F91"/>
      <w:sz w:val="28"/>
      <w:szCs w:val="28"/>
      <w:lang w:eastAsia="sk-SK"/>
    </w:rPr>
  </w:style>
  <w:style w:type="character" w:customStyle="1" w:styleId="Nadpis2Char">
    <w:name w:val="Nadpis 2 Char"/>
    <w:basedOn w:val="Predvolenpsmoodseku"/>
    <w:link w:val="Nadpis2"/>
    <w:uiPriority w:val="99"/>
    <w:locked/>
    <w:rsid w:val="000075EF"/>
    <w:rPr>
      <w:rFonts w:ascii="Times New Roman" w:hAnsi="Times New Roman" w:cs="Times New Roman"/>
      <w:b/>
      <w:bCs/>
      <w:sz w:val="24"/>
      <w:szCs w:val="24"/>
      <w:lang w:eastAsia="sk-SK"/>
    </w:rPr>
  </w:style>
  <w:style w:type="character" w:customStyle="1" w:styleId="Nadpis3Char">
    <w:name w:val="Nadpis 3 Char"/>
    <w:basedOn w:val="Predvolenpsmoodseku"/>
    <w:link w:val="Nadpis3"/>
    <w:uiPriority w:val="99"/>
    <w:locked/>
    <w:rsid w:val="000075EF"/>
    <w:rPr>
      <w:rFonts w:ascii="Arial Narrow" w:hAnsi="Arial Narrow" w:cs="Times New Roman"/>
      <w:b/>
      <w:sz w:val="20"/>
      <w:szCs w:val="20"/>
      <w:lang w:eastAsia="sk-SK"/>
    </w:rPr>
  </w:style>
  <w:style w:type="character" w:customStyle="1" w:styleId="Nadpis9Char">
    <w:name w:val="Nadpis 9 Char"/>
    <w:basedOn w:val="Predvolenpsmoodseku"/>
    <w:link w:val="Nadpis9"/>
    <w:uiPriority w:val="99"/>
    <w:locked/>
    <w:rsid w:val="000075EF"/>
    <w:rPr>
      <w:rFonts w:ascii="Arial"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locked/>
    <w:rsid w:val="000075EF"/>
    <w:rPr>
      <w:rFonts w:ascii="Times New Roman" w:hAnsi="Times New Roman" w:cs="Times New Roman"/>
      <w:b/>
      <w:sz w:val="20"/>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customStyle="1" w:styleId="spanr">
    <w:name w:val="span_r"/>
    <w:basedOn w:val="Predvolenpsmoodseku"/>
    <w:uiPriority w:val="99"/>
    <w:rsid w:val="00D773D2"/>
    <w:rPr>
      <w:rFonts w:ascii="Times New Roman" w:hAnsi="Times New Roman" w:cs="Times New Roman"/>
    </w:rPr>
  </w:style>
  <w:style w:type="paragraph" w:styleId="Textbubliny">
    <w:name w:val="Balloon Text"/>
    <w:basedOn w:val="Normlny"/>
    <w:link w:val="TextbublinyChar"/>
    <w:uiPriority w:val="99"/>
    <w:semiHidden/>
    <w:rsid w:val="00D773D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3D2"/>
    <w:rPr>
      <w:rFonts w:ascii="Tahoma" w:hAnsi="Tahoma" w:cs="Tahoma"/>
      <w:sz w:val="16"/>
      <w:szCs w:val="16"/>
      <w:lang w:eastAsia="sk-SK"/>
    </w:rPr>
  </w:style>
  <w:style w:type="paragraph" w:styleId="Hlavika">
    <w:name w:val="header"/>
    <w:basedOn w:val="Normlny"/>
    <w:link w:val="HlavikaChar"/>
    <w:uiPriority w:val="99"/>
    <w:semiHidden/>
    <w:rsid w:val="00D773D2"/>
    <w:pPr>
      <w:tabs>
        <w:tab w:val="center" w:pos="4536"/>
        <w:tab w:val="right" w:pos="9072"/>
      </w:tabs>
    </w:pPr>
  </w:style>
  <w:style w:type="character" w:customStyle="1" w:styleId="HlavikaChar">
    <w:name w:val="Hlavička Char"/>
    <w:basedOn w:val="Predvolenpsmoodseku"/>
    <w:link w:val="Hlavika"/>
    <w:uiPriority w:val="99"/>
    <w:semiHidden/>
    <w:locked/>
    <w:rsid w:val="00D773D2"/>
    <w:rPr>
      <w:rFonts w:ascii="Times New Roman" w:hAnsi="Times New Roman" w:cs="Times New Roman"/>
      <w:sz w:val="24"/>
      <w:szCs w:val="24"/>
      <w:lang w:eastAsia="sk-SK"/>
    </w:rPr>
  </w:style>
  <w:style w:type="paragraph" w:styleId="Pta">
    <w:name w:val="footer"/>
    <w:basedOn w:val="Normlny"/>
    <w:link w:val="PtaChar"/>
    <w:uiPriority w:val="99"/>
    <w:rsid w:val="00D773D2"/>
    <w:pPr>
      <w:tabs>
        <w:tab w:val="center" w:pos="4536"/>
        <w:tab w:val="right" w:pos="9072"/>
      </w:tabs>
    </w:pPr>
  </w:style>
  <w:style w:type="character" w:customStyle="1" w:styleId="PtaChar">
    <w:name w:val="Päta Char"/>
    <w:basedOn w:val="Predvolenpsmoodseku"/>
    <w:link w:val="Pta"/>
    <w:uiPriority w:val="99"/>
    <w:locked/>
    <w:rsid w:val="00D773D2"/>
    <w:rPr>
      <w:rFonts w:ascii="Times New Roman" w:hAnsi="Times New Roman" w:cs="Times New Roman"/>
      <w:sz w:val="24"/>
      <w:szCs w:val="24"/>
      <w:lang w:eastAsia="sk-SK"/>
    </w:rPr>
  </w:style>
  <w:style w:type="paragraph" w:styleId="Bezriadkovania">
    <w:name w:val="No Spacing"/>
    <w:uiPriority w:val="99"/>
    <w:qFormat/>
    <w:rsid w:val="00AB3207"/>
    <w:rPr>
      <w:rFonts w:ascii="Times New Roman" w:hAnsi="Times New Roman"/>
      <w:sz w:val="24"/>
      <w:szCs w:val="24"/>
      <w:lang w:eastAsia="en-US"/>
    </w:rPr>
  </w:style>
  <w:style w:type="paragraph" w:customStyle="1" w:styleId="ListParagraph1">
    <w:name w:val="List Paragraph1"/>
    <w:basedOn w:val="Normlny"/>
    <w:uiPriority w:val="99"/>
    <w:rsid w:val="00AB3207"/>
    <w:pPr>
      <w:spacing w:after="120"/>
      <w:ind w:left="720"/>
      <w:contextualSpacing/>
    </w:pPr>
  </w:style>
  <w:style w:type="paragraph" w:styleId="Obyajntext">
    <w:name w:val="Plain Text"/>
    <w:basedOn w:val="Normlny"/>
    <w:link w:val="ObyajntextChar"/>
    <w:uiPriority w:val="99"/>
    <w:rsid w:val="00E93255"/>
    <w:rPr>
      <w:rFonts w:ascii="Courier New" w:hAnsi="Courier New" w:cs="Courier New"/>
      <w:sz w:val="20"/>
      <w:szCs w:val="20"/>
      <w:lang w:val="cs-CZ"/>
    </w:rPr>
  </w:style>
  <w:style w:type="character" w:customStyle="1" w:styleId="ObyajntextChar">
    <w:name w:val="Obyčajný text Char"/>
    <w:basedOn w:val="Predvolenpsmoodseku"/>
    <w:link w:val="Obyajntext"/>
    <w:uiPriority w:val="99"/>
    <w:locked/>
    <w:rsid w:val="00E93255"/>
    <w:rPr>
      <w:rFonts w:ascii="Courier New" w:hAnsi="Courier New" w:cs="Courier New"/>
      <w:sz w:val="20"/>
      <w:szCs w:val="20"/>
      <w:lang w:val="cs-CZ" w:eastAsia="sk-SK"/>
    </w:rPr>
  </w:style>
  <w:style w:type="paragraph" w:styleId="Zkladntext2">
    <w:name w:val="Body Text 2"/>
    <w:basedOn w:val="Normlny"/>
    <w:link w:val="Zkladntext2Char"/>
    <w:uiPriority w:val="99"/>
    <w:semiHidden/>
    <w:rsid w:val="00667522"/>
    <w:pPr>
      <w:spacing w:before="120"/>
      <w:jc w:val="both"/>
    </w:pPr>
    <w:rPr>
      <w:rFonts w:ascii="Arial Narrow" w:hAnsi="Arial Narrow"/>
      <w:b/>
      <w:sz w:val="22"/>
      <w:szCs w:val="22"/>
      <w:lang w:eastAsia="en-US"/>
    </w:rPr>
  </w:style>
  <w:style w:type="character" w:customStyle="1" w:styleId="Zkladntext2Char">
    <w:name w:val="Základný text 2 Char"/>
    <w:basedOn w:val="Predvolenpsmoodseku"/>
    <w:link w:val="Zkladntext2"/>
    <w:uiPriority w:val="99"/>
    <w:semiHidden/>
    <w:locked/>
    <w:rsid w:val="00667522"/>
    <w:rPr>
      <w:rFonts w:ascii="Arial Narrow" w:hAnsi="Arial Narrow" w:cs="Times New Roman"/>
      <w:b/>
    </w:rPr>
  </w:style>
  <w:style w:type="paragraph" w:customStyle="1" w:styleId="ZchnZchnCharZchnZchnChar">
    <w:name w:val="Zchn Zchn Char Zchn Zchn Char"/>
    <w:basedOn w:val="Normlny"/>
    <w:uiPriority w:val="99"/>
    <w:rsid w:val="007C06BA"/>
    <w:rPr>
      <w:lang w:val="pl-PL" w:eastAsia="pl-PL"/>
    </w:rPr>
  </w:style>
  <w:style w:type="character" w:customStyle="1" w:styleId="Textzstupnhosymbolu1">
    <w:name w:val="Text zástupného symbolu1"/>
    <w:basedOn w:val="Predvolenpsmoodseku"/>
    <w:uiPriority w:val="99"/>
    <w:semiHidden/>
    <w:rsid w:val="007C06BA"/>
    <w:rPr>
      <w:rFonts w:ascii="Times New Roman" w:hAnsi="Times New Roman" w:cs="Times New Roman"/>
      <w:color w:val="808080"/>
    </w:rPr>
  </w:style>
  <w:style w:type="paragraph" w:customStyle="1" w:styleId="Zkladntext1">
    <w:name w:val="Základní text1"/>
    <w:uiPriority w:val="99"/>
    <w:rsid w:val="0017122F"/>
    <w:pPr>
      <w:snapToGrid w:val="0"/>
    </w:pPr>
    <w:rPr>
      <w:rFonts w:ascii="Times New Roman" w:eastAsia="Times New Roman" w:hAnsi="Times New Roman"/>
      <w:color w:val="000000"/>
      <w:sz w:val="24"/>
    </w:rPr>
  </w:style>
  <w:style w:type="character" w:customStyle="1" w:styleId="apple-style-span">
    <w:name w:val="apple-style-span"/>
    <w:basedOn w:val="Predvolenpsmoodseku"/>
    <w:uiPriority w:val="99"/>
    <w:rsid w:val="001C57AA"/>
    <w:rPr>
      <w:rFonts w:cs="Times New Roman"/>
    </w:rPr>
  </w:style>
  <w:style w:type="character" w:styleId="Textzstupnhosymbolu">
    <w:name w:val="Placeholder Text"/>
    <w:basedOn w:val="Predvolenpsmoodseku"/>
    <w:uiPriority w:val="99"/>
    <w:rsid w:val="00A27467"/>
    <w:rPr>
      <w:rFonts w:ascii="Times New Roman" w:hAnsi="Times New Roman" w:cs="Times New Roman"/>
      <w:color w:val="808080"/>
    </w:rPr>
  </w:style>
  <w:style w:type="character" w:customStyle="1" w:styleId="Textzstupnhosymbolu2">
    <w:name w:val="Text zástupného symbolu2"/>
    <w:basedOn w:val="Predvolenpsmoodseku"/>
    <w:uiPriority w:val="99"/>
    <w:rsid w:val="00021953"/>
    <w:rPr>
      <w:rFonts w:ascii="Times New Roman" w:hAnsi="Times New Roman" w:cs="Times New Roman"/>
      <w:color w:val="808080"/>
    </w:rPr>
  </w:style>
  <w:style w:type="paragraph" w:styleId="Textkomentra">
    <w:name w:val="annotation text"/>
    <w:basedOn w:val="Normlny"/>
    <w:link w:val="TextkomentraChar"/>
    <w:uiPriority w:val="99"/>
    <w:rsid w:val="00097AB5"/>
    <w:pPr>
      <w:spacing w:after="200" w:line="276"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locked/>
    <w:rsid w:val="00097AB5"/>
    <w:rPr>
      <w:rFonts w:cs="Times New Roman"/>
    </w:rPr>
  </w:style>
  <w:style w:type="paragraph" w:styleId="Zkladntext">
    <w:name w:val="Body Text"/>
    <w:basedOn w:val="Normlny"/>
    <w:link w:val="ZkladntextChar"/>
    <w:uiPriority w:val="99"/>
    <w:semiHidden/>
    <w:rsid w:val="009229B6"/>
    <w:pPr>
      <w:spacing w:after="120"/>
    </w:pPr>
  </w:style>
  <w:style w:type="character" w:customStyle="1" w:styleId="ZkladntextChar">
    <w:name w:val="Základný text Char"/>
    <w:basedOn w:val="Predvolenpsmoodseku"/>
    <w:link w:val="Zkladntext"/>
    <w:uiPriority w:val="99"/>
    <w:semiHidden/>
    <w:locked/>
    <w:rsid w:val="009229B6"/>
    <w:rPr>
      <w:rFonts w:ascii="Times New Roman" w:hAnsi="Times New Roman" w:cs="Times New Roman"/>
      <w:sz w:val="24"/>
      <w:szCs w:val="24"/>
    </w:rPr>
  </w:style>
  <w:style w:type="paragraph" w:styleId="Zarkazkladnhotextu">
    <w:name w:val="Body Text Indent"/>
    <w:basedOn w:val="Normlny"/>
    <w:link w:val="ZarkazkladnhotextuChar"/>
    <w:uiPriority w:val="99"/>
    <w:semiHidden/>
    <w:unhideWhenUsed/>
    <w:rsid w:val="00782FE3"/>
    <w:pPr>
      <w:spacing w:after="120"/>
      <w:ind w:left="283"/>
    </w:pPr>
  </w:style>
  <w:style w:type="character" w:customStyle="1" w:styleId="ZarkazkladnhotextuChar">
    <w:name w:val="Zarážka základného textu Char"/>
    <w:basedOn w:val="Predvolenpsmoodseku"/>
    <w:link w:val="Zarkazkladnhotextu"/>
    <w:uiPriority w:val="99"/>
    <w:rsid w:val="00782FE3"/>
    <w:rPr>
      <w:rFonts w:ascii="Times New Roman" w:eastAsia="Times New Roman" w:hAnsi="Times New Roman"/>
      <w:sz w:val="24"/>
      <w:szCs w:val="24"/>
    </w:rPr>
  </w:style>
  <w:style w:type="character" w:styleId="PsacstrojHTML">
    <w:name w:val="HTML Typewriter"/>
    <w:uiPriority w:val="99"/>
    <w:semiHidden/>
    <w:unhideWhenUsed/>
    <w:rsid w:val="00FE3680"/>
    <w:rPr>
      <w:rFonts w:ascii="Courier New" w:eastAsia="Calibri" w:hAnsi="Courier New" w:cs="Courier New" w:hint="default"/>
      <w:sz w:val="20"/>
      <w:szCs w:val="20"/>
    </w:rPr>
  </w:style>
  <w:style w:type="paragraph" w:customStyle="1" w:styleId="iz">
    <w:name w:val="iz"/>
    <w:basedOn w:val="Normlny"/>
    <w:rsid w:val="006A13DE"/>
    <w:pPr>
      <w:spacing w:before="135"/>
      <w:ind w:firstLine="450"/>
      <w:jc w:val="both"/>
    </w:pPr>
    <w:rPr>
      <w:rFonts w:ascii="Verdana" w:hAnsi="Verdana"/>
      <w:sz w:val="18"/>
      <w:szCs w:val="18"/>
    </w:rPr>
  </w:style>
  <w:style w:type="character" w:customStyle="1" w:styleId="ppp-input-value1">
    <w:name w:val="ppp-input-value1"/>
    <w:basedOn w:val="Predvolenpsmoodseku"/>
    <w:rsid w:val="005575A7"/>
    <w:rPr>
      <w:rFonts w:ascii="Tahoma" w:hAnsi="Tahoma" w:cs="Tahoma" w:hint="default"/>
      <w:color w:val="837A73"/>
      <w:sz w:val="16"/>
      <w:szCs w:val="16"/>
    </w:rPr>
  </w:style>
  <w:style w:type="paragraph" w:customStyle="1" w:styleId="AODocTxt">
    <w:name w:val="AODocTxt"/>
    <w:basedOn w:val="Normlny"/>
    <w:link w:val="AODocTxtChar"/>
    <w:rsid w:val="005575A7"/>
    <w:pPr>
      <w:numPr>
        <w:numId w:val="22"/>
      </w:numPr>
      <w:spacing w:before="240" w:line="260" w:lineRule="atLeast"/>
      <w:jc w:val="both"/>
    </w:pPr>
    <w:rPr>
      <w:rFonts w:eastAsia="SimSun"/>
      <w:sz w:val="22"/>
      <w:szCs w:val="22"/>
      <w:lang w:eastAsia="en-US"/>
    </w:rPr>
  </w:style>
  <w:style w:type="paragraph" w:customStyle="1" w:styleId="AODocTxtL1">
    <w:name w:val="AODocTxtL1"/>
    <w:basedOn w:val="AODocTxt"/>
    <w:rsid w:val="005575A7"/>
    <w:pPr>
      <w:numPr>
        <w:ilvl w:val="1"/>
      </w:numPr>
      <w:tabs>
        <w:tab w:val="num" w:pos="360"/>
      </w:tabs>
    </w:pPr>
  </w:style>
  <w:style w:type="paragraph" w:customStyle="1" w:styleId="AODocTxtL2">
    <w:name w:val="AODocTxtL2"/>
    <w:basedOn w:val="AODocTxt"/>
    <w:rsid w:val="005575A7"/>
    <w:pPr>
      <w:numPr>
        <w:ilvl w:val="2"/>
      </w:numPr>
      <w:tabs>
        <w:tab w:val="num" w:pos="360"/>
      </w:tabs>
    </w:pPr>
  </w:style>
  <w:style w:type="paragraph" w:customStyle="1" w:styleId="AODocTxtL3">
    <w:name w:val="AODocTxtL3"/>
    <w:basedOn w:val="AODocTxt"/>
    <w:rsid w:val="005575A7"/>
    <w:pPr>
      <w:numPr>
        <w:ilvl w:val="3"/>
      </w:numPr>
      <w:tabs>
        <w:tab w:val="num" w:pos="360"/>
      </w:tabs>
    </w:pPr>
  </w:style>
  <w:style w:type="paragraph" w:customStyle="1" w:styleId="AODocTxtL4">
    <w:name w:val="AODocTxtL4"/>
    <w:basedOn w:val="AODocTxt"/>
    <w:rsid w:val="005575A7"/>
    <w:pPr>
      <w:numPr>
        <w:ilvl w:val="4"/>
      </w:numPr>
      <w:tabs>
        <w:tab w:val="num" w:pos="360"/>
      </w:tabs>
    </w:pPr>
  </w:style>
  <w:style w:type="paragraph" w:customStyle="1" w:styleId="AODocTxtL5">
    <w:name w:val="AODocTxtL5"/>
    <w:basedOn w:val="AODocTxt"/>
    <w:rsid w:val="005575A7"/>
    <w:pPr>
      <w:numPr>
        <w:ilvl w:val="5"/>
      </w:numPr>
      <w:tabs>
        <w:tab w:val="num" w:pos="360"/>
      </w:tabs>
    </w:pPr>
  </w:style>
  <w:style w:type="paragraph" w:customStyle="1" w:styleId="AODocTxtL6">
    <w:name w:val="AODocTxtL6"/>
    <w:basedOn w:val="AODocTxt"/>
    <w:rsid w:val="005575A7"/>
    <w:pPr>
      <w:numPr>
        <w:ilvl w:val="6"/>
      </w:numPr>
      <w:tabs>
        <w:tab w:val="num" w:pos="360"/>
      </w:tabs>
    </w:pPr>
  </w:style>
  <w:style w:type="paragraph" w:customStyle="1" w:styleId="AODocTxtL7">
    <w:name w:val="AODocTxtL7"/>
    <w:basedOn w:val="AODocTxt"/>
    <w:rsid w:val="005575A7"/>
    <w:pPr>
      <w:numPr>
        <w:ilvl w:val="7"/>
      </w:numPr>
      <w:tabs>
        <w:tab w:val="num" w:pos="360"/>
      </w:tabs>
    </w:pPr>
  </w:style>
  <w:style w:type="paragraph" w:customStyle="1" w:styleId="AODocTxtL8">
    <w:name w:val="AODocTxtL8"/>
    <w:basedOn w:val="AODocTxt"/>
    <w:rsid w:val="005575A7"/>
    <w:pPr>
      <w:numPr>
        <w:ilvl w:val="8"/>
      </w:numPr>
      <w:tabs>
        <w:tab w:val="num" w:pos="360"/>
      </w:tabs>
    </w:pPr>
  </w:style>
  <w:style w:type="character" w:customStyle="1" w:styleId="AODocTxtChar">
    <w:name w:val="AODocTxt Char"/>
    <w:link w:val="AODocTxt"/>
    <w:rsid w:val="005575A7"/>
    <w:rPr>
      <w:rFonts w:ascii="Times New Roman" w:eastAsia="SimSun" w:hAnsi="Times New Roman"/>
      <w:sz w:val="22"/>
      <w:szCs w:val="22"/>
      <w:lang w:eastAsia="en-US"/>
    </w:rPr>
  </w:style>
  <w:style w:type="character" w:styleId="Siln">
    <w:name w:val="Strong"/>
    <w:basedOn w:val="Predvolenpsmoodseku"/>
    <w:uiPriority w:val="22"/>
    <w:qFormat/>
    <w:locked/>
    <w:rsid w:val="005575A7"/>
    <w:rPr>
      <w:rFonts w:ascii="Times New Roman" w:hAnsi="Times New Roman" w:cs="Times New Roman" w:hint="default"/>
      <w:b/>
      <w:bCs/>
    </w:rPr>
  </w:style>
  <w:style w:type="character" w:styleId="Zvraznenie">
    <w:name w:val="Emphasis"/>
    <w:basedOn w:val="Predvolenpsmoodseku"/>
    <w:uiPriority w:val="20"/>
    <w:qFormat/>
    <w:locked/>
    <w:rsid w:val="005575A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195902">
      <w:marLeft w:val="0"/>
      <w:marRight w:val="0"/>
      <w:marTop w:val="0"/>
      <w:marBottom w:val="0"/>
      <w:divBdr>
        <w:top w:val="none" w:sz="0" w:space="0" w:color="auto"/>
        <w:left w:val="none" w:sz="0" w:space="0" w:color="auto"/>
        <w:bottom w:val="none" w:sz="0" w:space="0" w:color="auto"/>
        <w:right w:val="none" w:sz="0" w:space="0" w:color="auto"/>
      </w:divBdr>
    </w:div>
    <w:div w:id="588195903">
      <w:marLeft w:val="0"/>
      <w:marRight w:val="0"/>
      <w:marTop w:val="0"/>
      <w:marBottom w:val="0"/>
      <w:divBdr>
        <w:top w:val="none" w:sz="0" w:space="0" w:color="auto"/>
        <w:left w:val="none" w:sz="0" w:space="0" w:color="auto"/>
        <w:bottom w:val="none" w:sz="0" w:space="0" w:color="auto"/>
        <w:right w:val="none" w:sz="0" w:space="0" w:color="auto"/>
      </w:divBdr>
    </w:div>
    <w:div w:id="588195904">
      <w:marLeft w:val="0"/>
      <w:marRight w:val="0"/>
      <w:marTop w:val="0"/>
      <w:marBottom w:val="0"/>
      <w:divBdr>
        <w:top w:val="none" w:sz="0" w:space="0" w:color="auto"/>
        <w:left w:val="none" w:sz="0" w:space="0" w:color="auto"/>
        <w:bottom w:val="none" w:sz="0" w:space="0" w:color="auto"/>
        <w:right w:val="none" w:sz="0" w:space="0" w:color="auto"/>
      </w:divBdr>
    </w:div>
    <w:div w:id="588195905">
      <w:marLeft w:val="0"/>
      <w:marRight w:val="0"/>
      <w:marTop w:val="0"/>
      <w:marBottom w:val="0"/>
      <w:divBdr>
        <w:top w:val="none" w:sz="0" w:space="0" w:color="auto"/>
        <w:left w:val="none" w:sz="0" w:space="0" w:color="auto"/>
        <w:bottom w:val="none" w:sz="0" w:space="0" w:color="auto"/>
        <w:right w:val="none" w:sz="0" w:space="0" w:color="auto"/>
      </w:divBdr>
    </w:div>
    <w:div w:id="588195906">
      <w:marLeft w:val="0"/>
      <w:marRight w:val="0"/>
      <w:marTop w:val="0"/>
      <w:marBottom w:val="0"/>
      <w:divBdr>
        <w:top w:val="none" w:sz="0" w:space="0" w:color="auto"/>
        <w:left w:val="none" w:sz="0" w:space="0" w:color="auto"/>
        <w:bottom w:val="none" w:sz="0" w:space="0" w:color="auto"/>
        <w:right w:val="none" w:sz="0" w:space="0" w:color="auto"/>
      </w:divBdr>
    </w:div>
    <w:div w:id="588195907">
      <w:marLeft w:val="0"/>
      <w:marRight w:val="0"/>
      <w:marTop w:val="0"/>
      <w:marBottom w:val="0"/>
      <w:divBdr>
        <w:top w:val="none" w:sz="0" w:space="0" w:color="auto"/>
        <w:left w:val="none" w:sz="0" w:space="0" w:color="auto"/>
        <w:bottom w:val="none" w:sz="0" w:space="0" w:color="auto"/>
        <w:right w:val="none" w:sz="0" w:space="0" w:color="auto"/>
      </w:divBdr>
    </w:div>
    <w:div w:id="588195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52EB-4F27-4315-BD66-2B4E8481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7680</Words>
  <Characters>43781</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51359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197</cp:revision>
  <cp:lastPrinted>2012-09-26T04:56:00Z</cp:lastPrinted>
  <dcterms:created xsi:type="dcterms:W3CDTF">2011-12-05T12:52:00Z</dcterms:created>
  <dcterms:modified xsi:type="dcterms:W3CDTF">2012-09-26T04:57:00Z</dcterms:modified>
</cp:coreProperties>
</file>