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F1" w:rsidRDefault="00A71EF1" w:rsidP="00A7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F1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A71EF1" w:rsidRDefault="00A71EF1" w:rsidP="00A7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2A" w:rsidRDefault="007D5359" w:rsidP="007D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359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7D5359" w:rsidRDefault="007D5359" w:rsidP="007D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7BE" w:rsidRPr="00D670BB" w:rsidRDefault="00653A85" w:rsidP="0011524F">
      <w:pPr>
        <w:pStyle w:val="Zkladntext"/>
        <w:spacing w:after="240" w:line="360" w:lineRule="auto"/>
        <w:ind w:right="20" w:firstLine="567"/>
        <w:rPr>
          <w:b w:val="0"/>
        </w:rPr>
      </w:pPr>
      <w:r w:rsidRPr="009D1BC8">
        <w:rPr>
          <w:b w:val="0"/>
        </w:rPr>
        <w:t>Cieľom navrhovanej právnej úpravy</w:t>
      </w:r>
      <w:r>
        <w:rPr>
          <w:b w:val="0"/>
        </w:rPr>
        <w:t xml:space="preserve"> </w:t>
      </w:r>
      <w:r w:rsidRPr="009D1BC8">
        <w:rPr>
          <w:b w:val="0"/>
        </w:rPr>
        <w:t>je</w:t>
      </w:r>
      <w:r>
        <w:t xml:space="preserve"> </w:t>
      </w:r>
      <w:r w:rsidRPr="00653A85">
        <w:rPr>
          <w:b w:val="0"/>
        </w:rPr>
        <w:t xml:space="preserve">upraviť podmienky na zaobchádzanie </w:t>
      </w:r>
      <w:r w:rsidRPr="00A6661A">
        <w:rPr>
          <w:b w:val="0"/>
        </w:rPr>
        <w:t>s </w:t>
      </w:r>
      <w:r w:rsidR="00A6661A" w:rsidRPr="00A6661A">
        <w:rPr>
          <w:b w:val="0"/>
        </w:rPr>
        <w:t xml:space="preserve"> potenciálne rizikovými látkami, ktorých chemická štruktúra a predpokladané účinky sú podobné ako u omamných látok a psychotropných látok</w:t>
      </w:r>
      <w:r w:rsidR="00A6661A">
        <w:t xml:space="preserve"> </w:t>
      </w:r>
      <w:r w:rsidRPr="00653A85">
        <w:rPr>
          <w:b w:val="0"/>
        </w:rPr>
        <w:t xml:space="preserve">a splnomocniť </w:t>
      </w:r>
      <w:r w:rsidRPr="004E0B14">
        <w:rPr>
          <w:b w:val="0"/>
        </w:rPr>
        <w:t xml:space="preserve">Ministerstvo zdravotníctva </w:t>
      </w:r>
      <w:r w:rsidR="00324FD5" w:rsidRPr="00D670BB">
        <w:rPr>
          <w:b w:val="0"/>
        </w:rPr>
        <w:t>Slovenskej republiky</w:t>
      </w:r>
      <w:r w:rsidRPr="00D670BB">
        <w:rPr>
          <w:b w:val="0"/>
        </w:rPr>
        <w:t xml:space="preserve"> </w:t>
      </w:r>
      <w:r w:rsidRPr="00B010B8">
        <w:rPr>
          <w:b w:val="0"/>
        </w:rPr>
        <w:t xml:space="preserve">vydávať zoznam </w:t>
      </w:r>
      <w:r w:rsidR="00A6661A">
        <w:rPr>
          <w:b w:val="0"/>
        </w:rPr>
        <w:t>takýchto rizikových</w:t>
      </w:r>
      <w:r w:rsidR="005D77BD">
        <w:rPr>
          <w:b w:val="0"/>
        </w:rPr>
        <w:t xml:space="preserve"> látok </w:t>
      </w:r>
      <w:bookmarkStart w:id="0" w:name="_GoBack"/>
      <w:r w:rsidR="005D77BD" w:rsidRPr="00D670BB">
        <w:rPr>
          <w:b w:val="0"/>
        </w:rPr>
        <w:t>všeobecne záväzným právnym predpisom</w:t>
      </w:r>
      <w:r w:rsidR="00AC37BE" w:rsidRPr="00D670BB">
        <w:rPr>
          <w:b w:val="0"/>
        </w:rPr>
        <w:t xml:space="preserve">. </w:t>
      </w:r>
    </w:p>
    <w:bookmarkEnd w:id="0"/>
    <w:p w:rsidR="00653A85" w:rsidRDefault="00AC37BE" w:rsidP="0011524F">
      <w:pPr>
        <w:pStyle w:val="Zkladntext"/>
        <w:spacing w:after="240" w:line="360" w:lineRule="auto"/>
        <w:ind w:right="20" w:firstLine="567"/>
        <w:rPr>
          <w:b w:val="0"/>
        </w:rPr>
      </w:pPr>
      <w:r>
        <w:rPr>
          <w:b w:val="0"/>
        </w:rPr>
        <w:t>Navrhovanou právnou úpravou sa sleduje zabrániť zneužívaniu týchto rizikových látok, pretože ich užívanie je sprevádzané škodlivými fyzickými a psychickými účinkami.</w:t>
      </w:r>
    </w:p>
    <w:p w:rsidR="00653A85" w:rsidRPr="00653A85" w:rsidRDefault="00653A85" w:rsidP="00653A8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A85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653A85">
        <w:rPr>
          <w:rFonts w:ascii="Times New Roman" w:hAnsi="Times New Roman" w:cs="Times New Roman"/>
          <w:color w:val="000000"/>
          <w:sz w:val="24"/>
          <w:szCs w:val="24"/>
        </w:rPr>
        <w:t xml:space="preserve"> nemá žiadny </w:t>
      </w:r>
      <w:r w:rsidRPr="00653A85">
        <w:rPr>
          <w:rFonts w:ascii="Times New Roman" w:hAnsi="Times New Roman" w:cs="Times New Roman"/>
          <w:sz w:val="24"/>
          <w:szCs w:val="24"/>
        </w:rPr>
        <w:t xml:space="preserve">vplyv na  rozpočet verejnej správy,  na podnikateľské prostredie, na hospodárenie obyvateľstva, na sociálnu </w:t>
      </w:r>
      <w:proofErr w:type="spellStart"/>
      <w:r w:rsidRPr="00653A85">
        <w:rPr>
          <w:rFonts w:ascii="Times New Roman" w:hAnsi="Times New Roman" w:cs="Times New Roman"/>
          <w:sz w:val="24"/>
          <w:szCs w:val="24"/>
        </w:rPr>
        <w:t>exklúziu</w:t>
      </w:r>
      <w:proofErr w:type="spellEnd"/>
      <w:r w:rsidRPr="00653A85">
        <w:rPr>
          <w:rFonts w:ascii="Times New Roman" w:hAnsi="Times New Roman" w:cs="Times New Roman"/>
          <w:sz w:val="24"/>
          <w:szCs w:val="24"/>
        </w:rPr>
        <w:t>, rovnos</w:t>
      </w:r>
      <w:r>
        <w:rPr>
          <w:rFonts w:ascii="Times New Roman" w:hAnsi="Times New Roman" w:cs="Times New Roman"/>
          <w:sz w:val="24"/>
          <w:szCs w:val="24"/>
        </w:rPr>
        <w:t xml:space="preserve">ť príležitostí a rodovú rovnosť a na zamestnanosť, </w:t>
      </w:r>
      <w:r w:rsidRPr="00653A85">
        <w:rPr>
          <w:rFonts w:ascii="Times New Roman" w:hAnsi="Times New Roman" w:cs="Times New Roman"/>
          <w:sz w:val="24"/>
          <w:szCs w:val="24"/>
        </w:rPr>
        <w:t>životné prostredie a na informatizáciu spoločnosti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A85" w:rsidRPr="00653A85" w:rsidRDefault="00653A85" w:rsidP="00653A85">
      <w:pPr>
        <w:pStyle w:val="Odsekzoznamu"/>
        <w:spacing w:line="360" w:lineRule="auto"/>
        <w:ind w:left="0" w:firstLine="709"/>
        <w:jc w:val="both"/>
      </w:pPr>
    </w:p>
    <w:p w:rsidR="00653A85" w:rsidRPr="00653A85" w:rsidRDefault="00653A85" w:rsidP="0011524F">
      <w:pPr>
        <w:pStyle w:val="Zkladntext"/>
        <w:spacing w:line="360" w:lineRule="auto"/>
        <w:ind w:right="20" w:firstLine="567"/>
        <w:rPr>
          <w:b w:val="0"/>
        </w:rPr>
      </w:pPr>
      <w:r w:rsidRPr="00653A85">
        <w:rPr>
          <w:b w:val="0"/>
        </w:rPr>
        <w:t>Návrh zákona je v súlade s Ústavou Slovenskej republiky,  platným právnym poriadkom Slovenskej republiky, s medzinárodnými zmluvami a inými medzinárodnými dokumentmi, ktorými je Slovenská republika viazaná a s právom Európskej únie.</w:t>
      </w:r>
    </w:p>
    <w:p w:rsidR="00653A85" w:rsidRPr="00653A85" w:rsidRDefault="00653A85" w:rsidP="00653A85">
      <w:pPr>
        <w:pStyle w:val="Zkladntext"/>
        <w:spacing w:line="360" w:lineRule="auto"/>
        <w:rPr>
          <w:b w:val="0"/>
          <w:bCs w:val="0"/>
        </w:rPr>
      </w:pPr>
    </w:p>
    <w:p w:rsidR="007D5359" w:rsidRPr="007D5359" w:rsidRDefault="007D5359" w:rsidP="007D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359" w:rsidRPr="007D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9"/>
    <w:rsid w:val="0011524F"/>
    <w:rsid w:val="0028492A"/>
    <w:rsid w:val="00324FD5"/>
    <w:rsid w:val="005D77BD"/>
    <w:rsid w:val="00653A85"/>
    <w:rsid w:val="00790E31"/>
    <w:rsid w:val="007D5359"/>
    <w:rsid w:val="00A6661A"/>
    <w:rsid w:val="00A71EF1"/>
    <w:rsid w:val="00AC37BE"/>
    <w:rsid w:val="00D3050B"/>
    <w:rsid w:val="00D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653A85"/>
    <w:pPr>
      <w:keepNext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color w:val="00000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653A85"/>
    <w:rPr>
      <w:rFonts w:ascii="Times New Roman" w:eastAsia="Times New Roman" w:hAnsi="Times New Roman" w:cs="Times New Roman"/>
      <w:b/>
      <w:bCs/>
      <w:color w:val="000000"/>
      <w:lang w:val="cs-CZ" w:eastAsia="sk-SK"/>
    </w:rPr>
  </w:style>
  <w:style w:type="paragraph" w:styleId="Zkladntext">
    <w:name w:val="Body Text"/>
    <w:basedOn w:val="Normlny"/>
    <w:link w:val="ZkladntextChar"/>
    <w:rsid w:val="00653A8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53A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653A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53A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3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1E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1E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1E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1E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1E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653A85"/>
    <w:pPr>
      <w:keepNext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color w:val="00000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653A85"/>
    <w:rPr>
      <w:rFonts w:ascii="Times New Roman" w:eastAsia="Times New Roman" w:hAnsi="Times New Roman" w:cs="Times New Roman"/>
      <w:b/>
      <w:bCs/>
      <w:color w:val="000000"/>
      <w:lang w:val="cs-CZ" w:eastAsia="sk-SK"/>
    </w:rPr>
  </w:style>
  <w:style w:type="paragraph" w:styleId="Zkladntext">
    <w:name w:val="Body Text"/>
    <w:basedOn w:val="Normlny"/>
    <w:link w:val="ZkladntextChar"/>
    <w:rsid w:val="00653A8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53A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653A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53A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3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1E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1E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1E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1E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1E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4FFA-40EB-4D6A-9271-E3E49381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Barbora Hamáková</cp:lastModifiedBy>
  <cp:revision>4</cp:revision>
  <dcterms:created xsi:type="dcterms:W3CDTF">2012-08-23T08:45:00Z</dcterms:created>
  <dcterms:modified xsi:type="dcterms:W3CDTF">2012-08-30T13:09:00Z</dcterms:modified>
</cp:coreProperties>
</file>