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9" w:rsidRPr="005A699A" w:rsidRDefault="003C7279" w:rsidP="003C7279">
      <w:pPr>
        <w:pStyle w:val="Nzov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A699A">
        <w:rPr>
          <w:rFonts w:ascii="Times New Roman" w:hAnsi="Times New Roman"/>
          <w:sz w:val="24"/>
          <w:szCs w:val="24"/>
        </w:rPr>
        <w:t>Predkladacia správa</w:t>
      </w:r>
    </w:p>
    <w:p w:rsidR="003C7279" w:rsidRDefault="003C7279" w:rsidP="003C7279">
      <w:pPr>
        <w:pStyle w:val="Nzov"/>
        <w:jc w:val="both"/>
        <w:rPr>
          <w:rFonts w:ascii="Times New Roman" w:hAnsi="Times New Roman"/>
          <w:sz w:val="24"/>
          <w:szCs w:val="24"/>
        </w:rPr>
      </w:pPr>
    </w:p>
    <w:p w:rsidR="003C7279" w:rsidRDefault="003C7279" w:rsidP="003C7279">
      <w:pPr>
        <w:pStyle w:val="Nzov"/>
        <w:jc w:val="both"/>
        <w:rPr>
          <w:rFonts w:ascii="Times New Roman" w:hAnsi="Times New Roman"/>
          <w:sz w:val="24"/>
          <w:szCs w:val="24"/>
        </w:rPr>
      </w:pPr>
    </w:p>
    <w:p w:rsidR="003C7279" w:rsidRPr="005A699A" w:rsidRDefault="003C7279" w:rsidP="003C7279">
      <w:pPr>
        <w:pStyle w:val="Nzov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A699A">
        <w:rPr>
          <w:rFonts w:ascii="Times New Roman" w:hAnsi="Times New Roman"/>
          <w:b w:val="0"/>
          <w:sz w:val="24"/>
          <w:szCs w:val="24"/>
        </w:rPr>
        <w:t xml:space="preserve">V dňoch </w:t>
      </w:r>
      <w:r>
        <w:rPr>
          <w:rFonts w:ascii="Times New Roman" w:hAnsi="Times New Roman"/>
          <w:b w:val="0"/>
          <w:sz w:val="24"/>
          <w:szCs w:val="24"/>
        </w:rPr>
        <w:t>30</w:t>
      </w:r>
      <w:r w:rsidRPr="005A699A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mája</w:t>
      </w:r>
      <w:r w:rsidRPr="005A699A">
        <w:rPr>
          <w:rFonts w:ascii="Times New Roman" w:hAnsi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/>
          <w:b w:val="0"/>
          <w:sz w:val="24"/>
          <w:szCs w:val="24"/>
        </w:rPr>
        <w:t>12</w:t>
      </w:r>
      <w:r w:rsidRPr="005A699A">
        <w:rPr>
          <w:rFonts w:ascii="Times New Roman" w:hAnsi="Times New Roman"/>
          <w:b w:val="0"/>
          <w:sz w:val="24"/>
          <w:szCs w:val="24"/>
        </w:rPr>
        <w:t xml:space="preserve"> až 1</w:t>
      </w:r>
      <w:r>
        <w:rPr>
          <w:rFonts w:ascii="Times New Roman" w:hAnsi="Times New Roman"/>
          <w:b w:val="0"/>
          <w:sz w:val="24"/>
          <w:szCs w:val="24"/>
        </w:rPr>
        <w:t>4</w:t>
      </w:r>
      <w:r w:rsidRPr="005A699A">
        <w:rPr>
          <w:rFonts w:ascii="Times New Roman" w:hAnsi="Times New Roman"/>
          <w:b w:val="0"/>
          <w:sz w:val="24"/>
          <w:szCs w:val="24"/>
        </w:rPr>
        <w:t>. júna 20</w:t>
      </w:r>
      <w:r>
        <w:rPr>
          <w:rFonts w:ascii="Times New Roman" w:hAnsi="Times New Roman"/>
          <w:b w:val="0"/>
          <w:sz w:val="24"/>
          <w:szCs w:val="24"/>
        </w:rPr>
        <w:t>12</w:t>
      </w:r>
      <w:r w:rsidRPr="005A699A">
        <w:rPr>
          <w:rFonts w:ascii="Times New Roman" w:hAnsi="Times New Roman"/>
          <w:b w:val="0"/>
          <w:sz w:val="24"/>
          <w:szCs w:val="24"/>
        </w:rPr>
        <w:t xml:space="preserve"> sa uskutočnilo v Ženeve </w:t>
      </w:r>
      <w:r>
        <w:rPr>
          <w:rFonts w:ascii="Times New Roman" w:hAnsi="Times New Roman"/>
          <w:b w:val="0"/>
          <w:sz w:val="24"/>
          <w:szCs w:val="24"/>
        </w:rPr>
        <w:t>101</w:t>
      </w:r>
      <w:r w:rsidRPr="005A699A">
        <w:rPr>
          <w:rFonts w:ascii="Times New Roman" w:hAnsi="Times New Roman"/>
          <w:b w:val="0"/>
          <w:sz w:val="24"/>
          <w:szCs w:val="24"/>
        </w:rPr>
        <w:t xml:space="preserve">. zasadnutie Generálnej konferencie Medzinárodnej organizácie práce (ďalej len „konferencia“), na ktorom boli prerokované a prijaté tieto </w:t>
      </w:r>
      <w:r w:rsidR="00E42416">
        <w:rPr>
          <w:rFonts w:ascii="Times New Roman" w:hAnsi="Times New Roman"/>
          <w:b w:val="0"/>
          <w:sz w:val="24"/>
          <w:szCs w:val="24"/>
        </w:rPr>
        <w:t>závery a </w:t>
      </w:r>
      <w:r w:rsidRPr="005A699A">
        <w:rPr>
          <w:rFonts w:ascii="Times New Roman" w:hAnsi="Times New Roman"/>
          <w:b w:val="0"/>
          <w:sz w:val="24"/>
          <w:szCs w:val="24"/>
        </w:rPr>
        <w:t>dokumenty</w:t>
      </w:r>
      <w:r w:rsidR="00E42416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C7279" w:rsidRDefault="003C7279" w:rsidP="003C7279">
      <w:pPr>
        <w:jc w:val="both"/>
        <w:rPr>
          <w:rFonts w:ascii="Times New Roman" w:hAnsi="Times New Roman"/>
          <w:bCs/>
          <w:lang w:bidi="lo-LA"/>
        </w:rPr>
      </w:pPr>
    </w:p>
    <w:p w:rsidR="003C7279" w:rsidRDefault="003C7279" w:rsidP="003C7279">
      <w:pPr>
        <w:jc w:val="both"/>
        <w:rPr>
          <w:rFonts w:ascii="Times New Roman" w:hAnsi="Times New Roman"/>
        </w:rPr>
      </w:pPr>
      <w:r w:rsidRPr="007505B4">
        <w:rPr>
          <w:rFonts w:ascii="Times New Roman" w:hAnsi="Times New Roman"/>
          <w:b/>
          <w:bCs/>
          <w:lang w:bidi="lo-LA"/>
        </w:rPr>
        <w:t>1.</w:t>
      </w:r>
      <w:r w:rsidRPr="006F03AE">
        <w:rPr>
          <w:rFonts w:ascii="Times New Roman" w:hAnsi="Times New Roman"/>
          <w:bCs/>
          <w:lang w:bidi="lo-LA"/>
        </w:rPr>
        <w:t xml:space="preserve"> </w:t>
      </w:r>
      <w:r>
        <w:rPr>
          <w:rFonts w:ascii="Times New Roman" w:hAnsi="Times New Roman"/>
          <w:bCs/>
          <w:lang w:bidi="lo-LA"/>
        </w:rPr>
        <w:t>Odporúčanie Medzinárodnej organizácie práce o</w:t>
      </w:r>
      <w:r w:rsidR="008B6398">
        <w:rPr>
          <w:rFonts w:ascii="Times New Roman" w:hAnsi="Times New Roman"/>
          <w:bCs/>
          <w:lang w:bidi="lo-LA"/>
        </w:rPr>
        <w:t> národných minimálnych mierach sociálnej ochrany</w:t>
      </w:r>
      <w:r>
        <w:rPr>
          <w:rFonts w:ascii="Times New Roman" w:hAnsi="Times New Roman"/>
          <w:bCs/>
          <w:lang w:bidi="lo-LA"/>
        </w:rPr>
        <w:t xml:space="preserve"> č. 20</w:t>
      </w:r>
      <w:r w:rsidR="008B6398">
        <w:rPr>
          <w:rFonts w:ascii="Times New Roman" w:hAnsi="Times New Roman"/>
          <w:bCs/>
          <w:lang w:bidi="lo-LA"/>
        </w:rPr>
        <w:t>2</w:t>
      </w:r>
      <w:r>
        <w:rPr>
          <w:rFonts w:ascii="Times New Roman" w:hAnsi="Times New Roman"/>
          <w:bCs/>
          <w:lang w:bidi="lo-LA"/>
        </w:rPr>
        <w:t xml:space="preserve"> z roku 201</w:t>
      </w:r>
      <w:r w:rsidR="008B6398">
        <w:rPr>
          <w:rFonts w:ascii="Times New Roman" w:hAnsi="Times New Roman"/>
          <w:bCs/>
          <w:lang w:bidi="lo-LA"/>
        </w:rPr>
        <w:t>2</w:t>
      </w:r>
      <w:r>
        <w:rPr>
          <w:rFonts w:ascii="Times New Roman" w:hAnsi="Times New Roman"/>
        </w:rPr>
        <w:t xml:space="preserve"> (príloha č. 1).</w:t>
      </w:r>
    </w:p>
    <w:p w:rsidR="003C7279" w:rsidRDefault="003C7279" w:rsidP="003C7279">
      <w:pPr>
        <w:jc w:val="both"/>
        <w:rPr>
          <w:rFonts w:ascii="Times New Roman" w:hAnsi="Times New Roman"/>
        </w:rPr>
      </w:pPr>
    </w:p>
    <w:p w:rsidR="003C7279" w:rsidRDefault="008B6398" w:rsidP="003C7279">
      <w:pPr>
        <w:jc w:val="both"/>
        <w:rPr>
          <w:rFonts w:ascii="Times New Roman" w:hAnsi="Times New Roman"/>
          <w:bCs/>
          <w:lang w:bidi="lo-LA"/>
        </w:rPr>
      </w:pPr>
      <w:r>
        <w:rPr>
          <w:rFonts w:ascii="Times New Roman" w:hAnsi="Times New Roman"/>
          <w:b/>
          <w:bCs/>
          <w:lang w:bidi="lo-LA"/>
        </w:rPr>
        <w:t xml:space="preserve">2. </w:t>
      </w:r>
      <w:r w:rsidR="003C7279">
        <w:rPr>
          <w:rFonts w:ascii="Times New Roman" w:hAnsi="Times New Roman"/>
          <w:bCs/>
          <w:lang w:bidi="lo-LA"/>
        </w:rPr>
        <w:t>Rezolúcia a závery o</w:t>
      </w:r>
      <w:r w:rsidR="000B680C">
        <w:rPr>
          <w:rFonts w:ascii="Times New Roman" w:hAnsi="Times New Roman"/>
          <w:bCs/>
          <w:lang w:bidi="lo-LA"/>
        </w:rPr>
        <w:t xml:space="preserve"> kríze v </w:t>
      </w:r>
      <w:r w:rsidR="003C7279">
        <w:rPr>
          <w:rFonts w:ascii="Times New Roman" w:hAnsi="Times New Roman"/>
          <w:bCs/>
          <w:lang w:bidi="lo-LA"/>
        </w:rPr>
        <w:t>zamestn</w:t>
      </w:r>
      <w:r>
        <w:rPr>
          <w:rFonts w:ascii="Times New Roman" w:hAnsi="Times New Roman"/>
          <w:bCs/>
          <w:lang w:bidi="lo-LA"/>
        </w:rPr>
        <w:t>ávaní mladých</w:t>
      </w:r>
      <w:r w:rsidR="003C7279">
        <w:rPr>
          <w:rFonts w:ascii="Times New Roman" w:hAnsi="Times New Roman"/>
          <w:bCs/>
          <w:lang w:bidi="lo-LA"/>
        </w:rPr>
        <w:t xml:space="preserve"> (príloha č. </w:t>
      </w:r>
      <w:r>
        <w:rPr>
          <w:rFonts w:ascii="Times New Roman" w:hAnsi="Times New Roman"/>
          <w:bCs/>
          <w:lang w:bidi="lo-LA"/>
        </w:rPr>
        <w:t>2</w:t>
      </w:r>
      <w:r w:rsidR="003C7279">
        <w:rPr>
          <w:rFonts w:ascii="Times New Roman" w:hAnsi="Times New Roman"/>
          <w:bCs/>
          <w:lang w:bidi="lo-LA"/>
        </w:rPr>
        <w:t xml:space="preserve">). </w:t>
      </w:r>
    </w:p>
    <w:p w:rsidR="003C7279" w:rsidRDefault="003C7279" w:rsidP="003C7279">
      <w:pPr>
        <w:jc w:val="both"/>
        <w:rPr>
          <w:rFonts w:ascii="Times New Roman" w:hAnsi="Times New Roman"/>
        </w:rPr>
      </w:pPr>
    </w:p>
    <w:p w:rsidR="003C7279" w:rsidRPr="00F01486" w:rsidRDefault="008B6398" w:rsidP="003C7279">
      <w:pPr>
        <w:jc w:val="both"/>
        <w:rPr>
          <w:rFonts w:ascii="Times New Roman" w:hAnsi="Times New Roman" w:cs="Arial,Bold"/>
          <w:lang w:bidi="lo-LA"/>
        </w:rPr>
      </w:pPr>
      <w:r>
        <w:rPr>
          <w:rFonts w:ascii="Times New Roman" w:hAnsi="Times New Roman"/>
          <w:b/>
        </w:rPr>
        <w:t>3</w:t>
      </w:r>
      <w:r w:rsidR="003C7279" w:rsidRPr="002A790D">
        <w:rPr>
          <w:rFonts w:ascii="Times New Roman" w:hAnsi="Times New Roman"/>
          <w:b/>
        </w:rPr>
        <w:t>.</w:t>
      </w:r>
      <w:r w:rsidR="003C7279" w:rsidRPr="00F01486">
        <w:rPr>
          <w:rFonts w:ascii="Times New Roman" w:hAnsi="Times New Roman"/>
        </w:rPr>
        <w:t xml:space="preserve"> </w:t>
      </w:r>
      <w:r w:rsidR="003C7279" w:rsidRPr="00F01486">
        <w:rPr>
          <w:rFonts w:ascii="Times New Roman" w:hAnsi="Times New Roman" w:cs="Arial,Bold"/>
          <w:lang w:bidi="lo-LA"/>
        </w:rPr>
        <w:t>Rezolúcia</w:t>
      </w:r>
      <w:r w:rsidR="001D4EE8">
        <w:rPr>
          <w:rFonts w:ascii="Times New Roman" w:hAnsi="Times New Roman" w:cs="Arial,Bold"/>
          <w:lang w:bidi="lo-LA"/>
        </w:rPr>
        <w:t xml:space="preserve"> a závery</w:t>
      </w:r>
      <w:r w:rsidR="003C7279" w:rsidRPr="00F01486">
        <w:rPr>
          <w:rFonts w:ascii="Times New Roman" w:hAnsi="Times New Roman" w:cs="Arial,Bold"/>
          <w:lang w:bidi="lo-LA"/>
        </w:rPr>
        <w:t xml:space="preserve"> </w:t>
      </w:r>
      <w:r w:rsidR="001D4EE8">
        <w:rPr>
          <w:rFonts w:ascii="Times New Roman" w:hAnsi="Times New Roman" w:cs="Arial,Bold"/>
          <w:lang w:bidi="lo-LA"/>
        </w:rPr>
        <w:t>týkajúce sa opakovanej diskusie k základným zásadám a</w:t>
      </w:r>
      <w:r w:rsidR="00BB1325">
        <w:rPr>
          <w:rFonts w:ascii="Times New Roman" w:hAnsi="Times New Roman" w:cs="Arial,Bold"/>
          <w:lang w:bidi="lo-LA"/>
        </w:rPr>
        <w:t> </w:t>
      </w:r>
      <w:r w:rsidR="001D4EE8">
        <w:rPr>
          <w:rFonts w:ascii="Times New Roman" w:hAnsi="Times New Roman" w:cs="Arial,Bold"/>
          <w:lang w:bidi="lo-LA"/>
        </w:rPr>
        <w:t>právam</w:t>
      </w:r>
      <w:r w:rsidR="00BB1325">
        <w:rPr>
          <w:rFonts w:ascii="Times New Roman" w:hAnsi="Times New Roman" w:cs="Arial,Bold"/>
          <w:lang w:bidi="lo-LA"/>
        </w:rPr>
        <w:t xml:space="preserve"> pri práci</w:t>
      </w:r>
      <w:r w:rsidR="003C7279">
        <w:rPr>
          <w:rFonts w:ascii="Times New Roman" w:hAnsi="Times New Roman" w:cs="Arial,Bold"/>
          <w:lang w:bidi="lo-LA"/>
        </w:rPr>
        <w:t xml:space="preserve"> (príloha č. </w:t>
      </w:r>
      <w:r w:rsidR="00BB1325">
        <w:rPr>
          <w:rFonts w:ascii="Times New Roman" w:hAnsi="Times New Roman" w:cs="Arial,Bold"/>
          <w:lang w:bidi="lo-LA"/>
        </w:rPr>
        <w:t>3</w:t>
      </w:r>
      <w:r w:rsidR="003C7279">
        <w:rPr>
          <w:rFonts w:ascii="Times New Roman" w:hAnsi="Times New Roman" w:cs="Arial,Bold"/>
          <w:lang w:bidi="lo-LA"/>
        </w:rPr>
        <w:t>).</w:t>
      </w:r>
      <w:r w:rsidR="003C7279" w:rsidRPr="00F01486">
        <w:rPr>
          <w:rFonts w:ascii="Times New Roman" w:hAnsi="Times New Roman" w:cs="Arial,Bold"/>
          <w:lang w:bidi="lo-LA"/>
        </w:rPr>
        <w:t xml:space="preserve"> </w:t>
      </w:r>
    </w:p>
    <w:p w:rsidR="003C7279" w:rsidRPr="006F03AE" w:rsidRDefault="003C7279" w:rsidP="003C7279">
      <w:pPr>
        <w:jc w:val="both"/>
        <w:rPr>
          <w:rFonts w:ascii="Times New Roman" w:hAnsi="Times New Roman"/>
        </w:rPr>
      </w:pPr>
    </w:p>
    <w:p w:rsidR="00BE334A" w:rsidRPr="005A699A" w:rsidRDefault="00BE334A" w:rsidP="00BE334A">
      <w:pPr>
        <w:pStyle w:val="Zkladntext"/>
        <w:ind w:firstLine="708"/>
        <w:rPr>
          <w:szCs w:val="24"/>
        </w:rPr>
      </w:pPr>
      <w:r>
        <w:rPr>
          <w:szCs w:val="24"/>
        </w:rPr>
        <w:t>Po prvýkrát v histórii MOP vo výbore pre aplikáciu dohovorov a odporúčaní sa zástupcovia zamestnávateľov</w:t>
      </w:r>
      <w:r w:rsidR="0046424A">
        <w:rPr>
          <w:szCs w:val="24"/>
        </w:rPr>
        <w:t xml:space="preserve"> </w:t>
      </w:r>
      <w:r>
        <w:rPr>
          <w:szCs w:val="24"/>
        </w:rPr>
        <w:t>a</w:t>
      </w:r>
      <w:r w:rsidR="0046424A">
        <w:rPr>
          <w:szCs w:val="24"/>
        </w:rPr>
        <w:t xml:space="preserve"> </w:t>
      </w:r>
      <w:r>
        <w:rPr>
          <w:szCs w:val="24"/>
        </w:rPr>
        <w:t xml:space="preserve">zástupcovia pracovníkov </w:t>
      </w:r>
      <w:r w:rsidR="0046424A">
        <w:rPr>
          <w:szCs w:val="24"/>
        </w:rPr>
        <w:t xml:space="preserve">(zamestnancov) </w:t>
      </w:r>
      <w:r>
        <w:rPr>
          <w:szCs w:val="24"/>
        </w:rPr>
        <w:t xml:space="preserve">nedohodli na programe výboru a prerokovaní jednotlivých navrhovaných prípadov, ktoré sa týkali, najmä porušovania príslušných dohovorov </w:t>
      </w:r>
      <w:r w:rsidR="00D72613">
        <w:rPr>
          <w:szCs w:val="24"/>
        </w:rPr>
        <w:t xml:space="preserve">v členských štátoch MOP </w:t>
      </w:r>
      <w:r>
        <w:rPr>
          <w:szCs w:val="24"/>
        </w:rPr>
        <w:t>(kontrolný mechanizmus). Dôvodom bol zásadný nesúhlas zástupcov zamestnávateľov s interpretáciou práva na štrajk</w:t>
      </w:r>
      <w:r w:rsidR="009F195A">
        <w:rPr>
          <w:szCs w:val="24"/>
        </w:rPr>
        <w:t xml:space="preserve"> (príloha č. 4)</w:t>
      </w:r>
      <w:r>
        <w:rPr>
          <w:szCs w:val="24"/>
        </w:rPr>
        <w:t xml:space="preserve">, ktoré vyjadril výbor expertov vo „Všeobecnom prieskume o základných dohovoroch týkajúcich sa práv pri práci z hľadiska Deklarácie MOP o sociálnej spravodlivosti pre spravodlivú globalizáciu z roku 2008“. </w:t>
      </w:r>
      <w:r w:rsidR="0046424A">
        <w:rPr>
          <w:szCs w:val="24"/>
        </w:rPr>
        <w:t>Uvedený všeobecný prieskum vydal Medzinárodný úrad práce pod názvom „Dávajúc globalizácii ľudskú tvár“ (400 strán).</w:t>
      </w:r>
      <w:r w:rsidR="009F195A">
        <w:rPr>
          <w:szCs w:val="24"/>
        </w:rPr>
        <w:t xml:space="preserve"> Zástupcovia pracovníkov (zamestnancov) absolútne nesúhlasili so stanoviskom zástupcov zamestnávateľov</w:t>
      </w:r>
      <w:r w:rsidR="00DC0461">
        <w:rPr>
          <w:szCs w:val="24"/>
        </w:rPr>
        <w:t xml:space="preserve"> a uvádzali, že právo na štrajk patrí medzi základné práva pri práci.</w:t>
      </w:r>
    </w:p>
    <w:p w:rsidR="00BE334A" w:rsidRDefault="00BE334A" w:rsidP="003C7279">
      <w:pPr>
        <w:pStyle w:val="Nzov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E334A" w:rsidRPr="00BE334A" w:rsidRDefault="00BE334A" w:rsidP="00BE334A">
      <w:pPr>
        <w:pStyle w:val="Nzov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BE334A">
        <w:rPr>
          <w:rFonts w:ascii="Times New Roman" w:hAnsi="Times New Roman"/>
          <w:b w:val="0"/>
          <w:sz w:val="24"/>
          <w:szCs w:val="24"/>
        </w:rPr>
        <w:t>Na konferencii sa zúčastnila trojstranná delegácia Slovenskej republiky v súlade s uznesením vlády SR č. 188 zo dňa 16. mája 2012 (príloha č. 5).</w:t>
      </w:r>
    </w:p>
    <w:p w:rsidR="00BE334A" w:rsidRDefault="00BE334A" w:rsidP="003C7279">
      <w:pPr>
        <w:pStyle w:val="Nzov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C7279" w:rsidRPr="005A699A" w:rsidRDefault="003C7279" w:rsidP="00BE334A">
      <w:pPr>
        <w:pStyle w:val="Nzov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5A699A">
        <w:rPr>
          <w:rFonts w:ascii="Times New Roman" w:hAnsi="Times New Roman"/>
          <w:b w:val="0"/>
          <w:bCs/>
          <w:sz w:val="24"/>
          <w:szCs w:val="24"/>
        </w:rPr>
        <w:t>Texty prijatých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96E23">
        <w:rPr>
          <w:rFonts w:ascii="Times New Roman" w:hAnsi="Times New Roman"/>
          <w:b w:val="0"/>
          <w:bCs/>
          <w:sz w:val="24"/>
          <w:szCs w:val="24"/>
        </w:rPr>
        <w:t xml:space="preserve">záverov 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dokumentov </w:t>
      </w:r>
      <w:r w:rsidRPr="005A699A">
        <w:rPr>
          <w:rFonts w:ascii="Times New Roman" w:hAnsi="Times New Roman"/>
          <w:b w:val="0"/>
          <w:bCs/>
          <w:sz w:val="24"/>
          <w:szCs w:val="24"/>
        </w:rPr>
        <w:t>na konferencii môže Ministerstvo práce, sociálnych vecí a rodiny SR, ako aj iné rezorty využiť, najmä pri legislatívnej činnosti a inej činnosti</w:t>
      </w:r>
      <w:r w:rsidR="00BB1325">
        <w:rPr>
          <w:rFonts w:ascii="Times New Roman" w:hAnsi="Times New Roman"/>
          <w:b w:val="0"/>
          <w:bCs/>
          <w:sz w:val="24"/>
          <w:szCs w:val="24"/>
        </w:rPr>
        <w:t xml:space="preserve"> v rámci svojej pôsobnosti. </w:t>
      </w:r>
    </w:p>
    <w:p w:rsidR="003C7279" w:rsidRPr="005A699A" w:rsidRDefault="003C7279" w:rsidP="003C7279">
      <w:pPr>
        <w:pStyle w:val="Nzov"/>
        <w:jc w:val="both"/>
        <w:rPr>
          <w:rFonts w:ascii="Times New Roman" w:hAnsi="Times New Roman"/>
          <w:b w:val="0"/>
          <w:sz w:val="24"/>
          <w:szCs w:val="24"/>
        </w:rPr>
      </w:pPr>
    </w:p>
    <w:p w:rsidR="003C7279" w:rsidRDefault="003C7279" w:rsidP="003C7279">
      <w:pPr>
        <w:pStyle w:val="Zkladntext"/>
        <w:ind w:firstLine="708"/>
        <w:rPr>
          <w:szCs w:val="24"/>
        </w:rPr>
      </w:pPr>
      <w:r>
        <w:rPr>
          <w:szCs w:val="24"/>
        </w:rPr>
        <w:t>Ma</w:t>
      </w:r>
      <w:r w:rsidRPr="005A699A">
        <w:rPr>
          <w:szCs w:val="24"/>
        </w:rPr>
        <w:t xml:space="preserve">teriál </w:t>
      </w:r>
      <w:r>
        <w:rPr>
          <w:szCs w:val="24"/>
        </w:rPr>
        <w:t xml:space="preserve">vzhľadom na svoj charakter nebol predmetom medzirezortného pripomienkového konania, nemá finančný, ekonomický a environmentálny vplyv, ani vplyv na zamestnanosť a na podnikateľské prostredie. </w:t>
      </w:r>
    </w:p>
    <w:p w:rsidR="003C7279" w:rsidRDefault="003C7279" w:rsidP="003C7279">
      <w:pPr>
        <w:pStyle w:val="Zkladntext"/>
        <w:ind w:firstLine="708"/>
        <w:rPr>
          <w:szCs w:val="24"/>
        </w:rPr>
      </w:pPr>
    </w:p>
    <w:p w:rsidR="00BE334A" w:rsidRDefault="003C7279" w:rsidP="003C7279">
      <w:pPr>
        <w:pStyle w:val="Zkladntext"/>
        <w:ind w:firstLine="708"/>
        <w:rPr>
          <w:szCs w:val="24"/>
        </w:rPr>
      </w:pPr>
      <w:r>
        <w:rPr>
          <w:szCs w:val="24"/>
        </w:rPr>
        <w:t>Materiál bol predmetom rokovania Hospodárskej a sociálnej rady SR</w:t>
      </w:r>
      <w:r w:rsidR="00BE334A">
        <w:rPr>
          <w:szCs w:val="24"/>
        </w:rPr>
        <w:t>.</w:t>
      </w:r>
    </w:p>
    <w:p w:rsidR="003C7279" w:rsidRPr="005A699A" w:rsidRDefault="00BE334A" w:rsidP="003C7279">
      <w:pPr>
        <w:pStyle w:val="Zkladntext"/>
        <w:ind w:firstLine="708"/>
        <w:rPr>
          <w:szCs w:val="24"/>
        </w:rPr>
      </w:pPr>
      <w:r w:rsidRPr="005A699A">
        <w:rPr>
          <w:szCs w:val="24"/>
        </w:rPr>
        <w:t xml:space="preserve"> </w:t>
      </w:r>
    </w:p>
    <w:p w:rsidR="00141C41" w:rsidRDefault="003C7279" w:rsidP="003C7279">
      <w:pPr>
        <w:pStyle w:val="Zkladntext"/>
        <w:ind w:firstLine="708"/>
        <w:rPr>
          <w:szCs w:val="24"/>
        </w:rPr>
      </w:pPr>
      <w:r>
        <w:rPr>
          <w:szCs w:val="24"/>
        </w:rPr>
        <w:t xml:space="preserve">Materiál </w:t>
      </w:r>
      <w:r w:rsidR="00E42416">
        <w:rPr>
          <w:szCs w:val="24"/>
        </w:rPr>
        <w:t>bude uverejnený na portáli právnych predpisov a na stránke Úradu vlády SR v</w:t>
      </w:r>
      <w:r w:rsidR="00141C41">
        <w:rPr>
          <w:szCs w:val="24"/>
        </w:rPr>
        <w:t> </w:t>
      </w:r>
      <w:r w:rsidR="00E42416">
        <w:rPr>
          <w:szCs w:val="24"/>
        </w:rPr>
        <w:t>časti</w:t>
      </w:r>
      <w:r w:rsidR="00141C41">
        <w:rPr>
          <w:szCs w:val="24"/>
        </w:rPr>
        <w:t xml:space="preserve"> </w:t>
      </w:r>
      <w:hyperlink r:id="rId5" w:history="1">
        <w:r w:rsidR="00141C41" w:rsidRPr="00B71B6E">
          <w:rPr>
            <w:rStyle w:val="Hypertextovprepojenie"/>
            <w:szCs w:val="24"/>
          </w:rPr>
          <w:t>www.rokovania.sk</w:t>
        </w:r>
      </w:hyperlink>
      <w:r w:rsidR="00141C41">
        <w:rPr>
          <w:szCs w:val="24"/>
        </w:rPr>
        <w:t xml:space="preserve">, ako aj </w:t>
      </w:r>
      <w:r>
        <w:rPr>
          <w:szCs w:val="24"/>
        </w:rPr>
        <w:t xml:space="preserve">na stránke MPSVR SR </w:t>
      </w:r>
      <w:hyperlink r:id="rId6" w:history="1">
        <w:r>
          <w:rPr>
            <w:rStyle w:val="Hypertextovprepojenie"/>
            <w:szCs w:val="24"/>
          </w:rPr>
          <w:t>www.employment.gov.sk</w:t>
        </w:r>
      </w:hyperlink>
      <w:r>
        <w:rPr>
          <w:szCs w:val="24"/>
        </w:rPr>
        <w:t xml:space="preserve"> – Európska únia a medzinárodné vzťahy – medzinárodné organizácie - Medzinárodná organizácia práce. </w:t>
      </w:r>
    </w:p>
    <w:p w:rsidR="00141C41" w:rsidRDefault="00141C41" w:rsidP="003C7279">
      <w:pPr>
        <w:pStyle w:val="Zkladntext"/>
        <w:ind w:firstLine="708"/>
        <w:rPr>
          <w:szCs w:val="24"/>
        </w:rPr>
      </w:pPr>
    </w:p>
    <w:p w:rsidR="003C7279" w:rsidRDefault="003C7279" w:rsidP="003C7279">
      <w:pPr>
        <w:pStyle w:val="Zkladntext"/>
        <w:ind w:firstLine="708"/>
        <w:rPr>
          <w:szCs w:val="24"/>
        </w:rPr>
      </w:pPr>
      <w:r>
        <w:rPr>
          <w:szCs w:val="24"/>
        </w:rPr>
        <w:t xml:space="preserve">Anglické znenie textu prílohy č. 1 až č. </w:t>
      </w:r>
      <w:r w:rsidR="00BE334A">
        <w:rPr>
          <w:szCs w:val="24"/>
        </w:rPr>
        <w:t>3</w:t>
      </w:r>
      <w:r>
        <w:rPr>
          <w:szCs w:val="24"/>
        </w:rPr>
        <w:t xml:space="preserve"> je k dispozícii na osobitnej elektronickej adrese uvedenej na konci predmetnej prílohy.</w:t>
      </w:r>
    </w:p>
    <w:p w:rsidR="003C7279" w:rsidRPr="005A699A" w:rsidRDefault="003C7279" w:rsidP="003C7279">
      <w:pPr>
        <w:pStyle w:val="Zkladntext"/>
        <w:ind w:firstLine="708"/>
        <w:rPr>
          <w:szCs w:val="24"/>
        </w:rPr>
      </w:pPr>
    </w:p>
    <w:p w:rsidR="003C7279" w:rsidRDefault="003C7279" w:rsidP="003C7279">
      <w:pPr>
        <w:pStyle w:val="Zkladntext"/>
        <w:ind w:firstLine="708"/>
        <w:rPr>
          <w:szCs w:val="24"/>
        </w:rPr>
      </w:pPr>
    </w:p>
    <w:p w:rsidR="003C7279" w:rsidRDefault="003C7279" w:rsidP="003C7279">
      <w:pPr>
        <w:pStyle w:val="Zkladntext"/>
        <w:ind w:firstLine="708"/>
        <w:rPr>
          <w:szCs w:val="24"/>
        </w:rPr>
      </w:pPr>
    </w:p>
    <w:p w:rsidR="00635256" w:rsidRDefault="00635256"/>
    <w:sectPr w:rsidR="00635256" w:rsidSect="00A7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EC"/>
    <w:rsid w:val="000056EC"/>
    <w:rsid w:val="000B680C"/>
    <w:rsid w:val="000D4CE5"/>
    <w:rsid w:val="00141C41"/>
    <w:rsid w:val="001D4EE8"/>
    <w:rsid w:val="00296E23"/>
    <w:rsid w:val="003959DE"/>
    <w:rsid w:val="003C7279"/>
    <w:rsid w:val="0046424A"/>
    <w:rsid w:val="004F6F89"/>
    <w:rsid w:val="00635256"/>
    <w:rsid w:val="006A6874"/>
    <w:rsid w:val="006B2E97"/>
    <w:rsid w:val="008B6398"/>
    <w:rsid w:val="009F195A"/>
    <w:rsid w:val="00BB1325"/>
    <w:rsid w:val="00BE0823"/>
    <w:rsid w:val="00BE334A"/>
    <w:rsid w:val="00C734EC"/>
    <w:rsid w:val="00D72613"/>
    <w:rsid w:val="00DB59D5"/>
    <w:rsid w:val="00DC0461"/>
    <w:rsid w:val="00E42416"/>
    <w:rsid w:val="00E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72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C7279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pacing w:val="-3"/>
    </w:rPr>
  </w:style>
  <w:style w:type="character" w:customStyle="1" w:styleId="ZkladntextChar">
    <w:name w:val="Základný text Char"/>
    <w:basedOn w:val="Predvolenpsmoodseku"/>
    <w:link w:val="Zkladntext"/>
    <w:rsid w:val="003C7279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3C7279"/>
    <w:pPr>
      <w:overflowPunct/>
      <w:autoSpaceDE/>
      <w:autoSpaceDN/>
      <w:adjustRightInd/>
      <w:jc w:val="center"/>
      <w:textAlignment w:val="auto"/>
    </w:pPr>
    <w:rPr>
      <w:rFonts w:ascii="AT*Toronto" w:hAnsi="AT*Toronto"/>
      <w:b/>
      <w:sz w:val="28"/>
      <w:lang w:eastAsia="sk-SK"/>
    </w:rPr>
  </w:style>
  <w:style w:type="character" w:customStyle="1" w:styleId="NzovChar">
    <w:name w:val="Názov Char"/>
    <w:basedOn w:val="Predvolenpsmoodseku"/>
    <w:link w:val="Nzov"/>
    <w:rsid w:val="003C7279"/>
    <w:rPr>
      <w:rFonts w:ascii="AT*Toronto" w:eastAsia="Times New Roman" w:hAnsi="AT*Toronto" w:cs="Times New Roman"/>
      <w:b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C7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72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C7279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pacing w:val="-3"/>
    </w:rPr>
  </w:style>
  <w:style w:type="character" w:customStyle="1" w:styleId="ZkladntextChar">
    <w:name w:val="Základný text Char"/>
    <w:basedOn w:val="Predvolenpsmoodseku"/>
    <w:link w:val="Zkladntext"/>
    <w:rsid w:val="003C7279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3C7279"/>
    <w:pPr>
      <w:overflowPunct/>
      <w:autoSpaceDE/>
      <w:autoSpaceDN/>
      <w:adjustRightInd/>
      <w:jc w:val="center"/>
      <w:textAlignment w:val="auto"/>
    </w:pPr>
    <w:rPr>
      <w:rFonts w:ascii="AT*Toronto" w:hAnsi="AT*Toronto"/>
      <w:b/>
      <w:sz w:val="28"/>
      <w:lang w:eastAsia="sk-SK"/>
    </w:rPr>
  </w:style>
  <w:style w:type="character" w:customStyle="1" w:styleId="NzovChar">
    <w:name w:val="Názov Char"/>
    <w:basedOn w:val="Predvolenpsmoodseku"/>
    <w:link w:val="Nzov"/>
    <w:rsid w:val="003C7279"/>
    <w:rPr>
      <w:rFonts w:ascii="AT*Toronto" w:eastAsia="Times New Roman" w:hAnsi="AT*Toronto" w:cs="Times New Roman"/>
      <w:b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C7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mployment.gov.sk" TargetMode="External"/><Relationship Id="rId5" Type="http://schemas.openxmlformats.org/officeDocument/2006/relationships/hyperlink" Target="http://www.rokovani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 Boris</dc:creator>
  <cp:keywords/>
  <dc:description/>
  <cp:lastModifiedBy>Vavro Boris</cp:lastModifiedBy>
  <cp:revision>8</cp:revision>
  <cp:lastPrinted>2012-10-23T07:36:00Z</cp:lastPrinted>
  <dcterms:created xsi:type="dcterms:W3CDTF">2012-10-15T09:20:00Z</dcterms:created>
  <dcterms:modified xsi:type="dcterms:W3CDTF">2012-11-05T11:23:00Z</dcterms:modified>
</cp:coreProperties>
</file>