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0" w:rsidRDefault="00521630" w:rsidP="00521630">
      <w:pPr>
        <w:jc w:val="center"/>
        <w:rPr>
          <w:rFonts w:ascii="Times New Roman" w:hAnsi="Times New Roman"/>
          <w:szCs w:val="24"/>
        </w:rPr>
      </w:pPr>
    </w:p>
    <w:p w:rsidR="00521630" w:rsidRDefault="00521630" w:rsidP="00521630">
      <w:pPr>
        <w:jc w:val="center"/>
        <w:rPr>
          <w:rFonts w:ascii="Times New Roman" w:hAnsi="Times New Roman"/>
          <w:szCs w:val="24"/>
        </w:rPr>
      </w:pP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  <w:r w:rsidRPr="005A699A">
        <w:rPr>
          <w:rFonts w:ascii="Times New Roman" w:hAnsi="Times New Roman"/>
          <w:szCs w:val="24"/>
        </w:rPr>
        <w:t>Návrh</w:t>
      </w: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  <w:r w:rsidRPr="005A699A">
        <w:rPr>
          <w:rFonts w:ascii="Times New Roman" w:hAnsi="Times New Roman"/>
          <w:szCs w:val="24"/>
        </w:rPr>
        <w:t>záznam z rokovania vlády Slovenskej republiky</w:t>
      </w: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  <w:r w:rsidRPr="005A699A">
        <w:rPr>
          <w:rFonts w:ascii="Times New Roman" w:hAnsi="Times New Roman"/>
          <w:szCs w:val="24"/>
        </w:rPr>
        <w:t>zo dňa</w:t>
      </w:r>
    </w:p>
    <w:p w:rsidR="00521630" w:rsidRPr="005A699A" w:rsidRDefault="00521630" w:rsidP="00521630">
      <w:pPr>
        <w:jc w:val="center"/>
        <w:rPr>
          <w:rFonts w:ascii="Times New Roman" w:hAnsi="Times New Roman"/>
          <w:b/>
          <w:szCs w:val="24"/>
        </w:rPr>
      </w:pPr>
    </w:p>
    <w:p w:rsidR="00521630" w:rsidRPr="005A699A" w:rsidRDefault="00521630" w:rsidP="00521630">
      <w:pPr>
        <w:jc w:val="center"/>
        <w:rPr>
          <w:rFonts w:ascii="Times New Roman" w:hAnsi="Times New Roman"/>
          <w:b/>
          <w:szCs w:val="24"/>
        </w:rPr>
      </w:pPr>
    </w:p>
    <w:p w:rsidR="00521630" w:rsidRPr="005A699A" w:rsidRDefault="00521630" w:rsidP="00521630">
      <w:pPr>
        <w:pStyle w:val="Zkladntext"/>
        <w:rPr>
          <w:szCs w:val="24"/>
        </w:rPr>
      </w:pPr>
      <w:r w:rsidRPr="005A699A">
        <w:rPr>
          <w:szCs w:val="24"/>
        </w:rPr>
        <w:t xml:space="preserve">k </w:t>
      </w:r>
      <w:r>
        <w:rPr>
          <w:szCs w:val="24"/>
        </w:rPr>
        <w:t>Informácii</w:t>
      </w:r>
      <w:r w:rsidRPr="005A699A">
        <w:rPr>
          <w:szCs w:val="24"/>
        </w:rPr>
        <w:t xml:space="preserve"> o priebehu a výsledkoch </w:t>
      </w:r>
      <w:r>
        <w:rPr>
          <w:szCs w:val="24"/>
        </w:rPr>
        <w:t>101</w:t>
      </w:r>
      <w:r w:rsidRPr="005A699A">
        <w:rPr>
          <w:szCs w:val="24"/>
        </w:rPr>
        <w:t xml:space="preserve">. zasadnutia Generálnej konferencie Medzinárodnej organizácie práce, ktoré sa uskutočnilo </w:t>
      </w:r>
      <w:r>
        <w:rPr>
          <w:szCs w:val="24"/>
        </w:rPr>
        <w:t xml:space="preserve">v Ženeve </w:t>
      </w:r>
      <w:r w:rsidRPr="005A699A">
        <w:rPr>
          <w:szCs w:val="24"/>
        </w:rPr>
        <w:t xml:space="preserve">od </w:t>
      </w:r>
      <w:r>
        <w:rPr>
          <w:szCs w:val="24"/>
        </w:rPr>
        <w:t>30</w:t>
      </w:r>
      <w:r w:rsidRPr="005A699A">
        <w:rPr>
          <w:szCs w:val="24"/>
        </w:rPr>
        <w:t xml:space="preserve">. </w:t>
      </w:r>
      <w:r>
        <w:rPr>
          <w:szCs w:val="24"/>
        </w:rPr>
        <w:t>mája</w:t>
      </w:r>
      <w:r w:rsidRPr="005A699A">
        <w:rPr>
          <w:szCs w:val="24"/>
        </w:rPr>
        <w:t xml:space="preserve"> 20</w:t>
      </w:r>
      <w:r>
        <w:rPr>
          <w:szCs w:val="24"/>
        </w:rPr>
        <w:t>1</w:t>
      </w:r>
      <w:r>
        <w:rPr>
          <w:szCs w:val="24"/>
        </w:rPr>
        <w:t>2</w:t>
      </w:r>
      <w:r w:rsidRPr="005A699A">
        <w:rPr>
          <w:szCs w:val="24"/>
        </w:rPr>
        <w:t xml:space="preserve"> do 1</w:t>
      </w:r>
      <w:r>
        <w:rPr>
          <w:szCs w:val="24"/>
        </w:rPr>
        <w:t>4</w:t>
      </w:r>
      <w:r w:rsidRPr="005A699A">
        <w:rPr>
          <w:szCs w:val="24"/>
        </w:rPr>
        <w:t>. júna 20</w:t>
      </w:r>
      <w:r>
        <w:rPr>
          <w:szCs w:val="24"/>
        </w:rPr>
        <w:t>1</w:t>
      </w:r>
      <w:r>
        <w:rPr>
          <w:szCs w:val="24"/>
        </w:rPr>
        <w:t>2</w:t>
      </w:r>
      <w:r w:rsidRPr="005A699A">
        <w:rPr>
          <w:szCs w:val="24"/>
        </w:rPr>
        <w:t xml:space="preserve"> </w:t>
      </w:r>
      <w:bookmarkStart w:id="0" w:name="_GoBack"/>
      <w:bookmarkEnd w:id="0"/>
    </w:p>
    <w:p w:rsidR="00521630" w:rsidRPr="005A699A" w:rsidRDefault="00521630" w:rsidP="00521630">
      <w:pPr>
        <w:jc w:val="center"/>
        <w:rPr>
          <w:rFonts w:ascii="Times New Roman" w:hAnsi="Times New Roman"/>
          <w:b/>
          <w:szCs w:val="24"/>
        </w:rPr>
      </w:pPr>
    </w:p>
    <w:p w:rsidR="00521630" w:rsidRPr="005A699A" w:rsidRDefault="00521630" w:rsidP="00521630">
      <w:pPr>
        <w:jc w:val="center"/>
        <w:rPr>
          <w:rFonts w:ascii="Times New Roman" w:hAnsi="Times New Roman"/>
          <w:szCs w:val="24"/>
        </w:rPr>
      </w:pPr>
    </w:p>
    <w:p w:rsidR="00521630" w:rsidRPr="005A699A" w:rsidRDefault="00521630" w:rsidP="00521630">
      <w:pPr>
        <w:pStyle w:val="Zkladntext"/>
        <w:rPr>
          <w:szCs w:val="24"/>
        </w:rPr>
      </w:pPr>
      <w:r w:rsidRPr="005A699A">
        <w:rPr>
          <w:szCs w:val="24"/>
        </w:rPr>
        <w:t>Vláda vzala na vedomie predložený materiál.</w:t>
      </w:r>
    </w:p>
    <w:p w:rsidR="00521630" w:rsidRDefault="00521630" w:rsidP="00521630"/>
    <w:p w:rsidR="00515420" w:rsidRDefault="00515420"/>
    <w:sectPr w:rsidR="00515420" w:rsidSect="00A7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87"/>
    <w:rsid w:val="00323A87"/>
    <w:rsid w:val="00515420"/>
    <w:rsid w:val="0052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16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21630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521630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16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21630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521630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</dc:creator>
  <cp:keywords/>
  <dc:description/>
  <cp:lastModifiedBy>vavro</cp:lastModifiedBy>
  <cp:revision>3</cp:revision>
  <dcterms:created xsi:type="dcterms:W3CDTF">2012-10-14T17:06:00Z</dcterms:created>
  <dcterms:modified xsi:type="dcterms:W3CDTF">2012-10-14T19:31:00Z</dcterms:modified>
</cp:coreProperties>
</file>