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A32" w:rsidRDefault="00093A32" w:rsidP="00093A32">
      <w:pPr>
        <w:ind w:left="4248" w:right="5245"/>
        <w:jc w:val="center"/>
        <w:rPr>
          <w:szCs w:val="20"/>
        </w:rPr>
      </w:pPr>
      <w:r>
        <w:rPr>
          <w:noProof/>
        </w:rPr>
        <w:drawing>
          <wp:inline distT="0" distB="0" distL="0" distR="0">
            <wp:extent cx="333375" cy="438150"/>
            <wp:effectExtent l="1905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5" cstate="print"/>
                    <a:srcRect/>
                    <a:stretch>
                      <a:fillRect/>
                    </a:stretch>
                  </pic:blipFill>
                  <pic:spPr bwMode="auto">
                    <a:xfrm>
                      <a:off x="0" y="0"/>
                      <a:ext cx="333375" cy="438150"/>
                    </a:xfrm>
                    <a:prstGeom prst="rect">
                      <a:avLst/>
                    </a:prstGeom>
                    <a:noFill/>
                    <a:ln w="9525">
                      <a:noFill/>
                      <a:miter lim="800000"/>
                      <a:headEnd/>
                      <a:tailEnd/>
                    </a:ln>
                  </pic:spPr>
                </pic:pic>
              </a:graphicData>
            </a:graphic>
          </wp:inline>
        </w:drawing>
      </w:r>
    </w:p>
    <w:p w:rsidR="006D5188" w:rsidRDefault="006D5188" w:rsidP="00093A32">
      <w:pPr>
        <w:ind w:left="4248" w:right="5245"/>
        <w:jc w:val="center"/>
        <w:rPr>
          <w:szCs w:val="20"/>
        </w:rPr>
      </w:pPr>
    </w:p>
    <w:p w:rsidR="00093A32" w:rsidRDefault="00093A32" w:rsidP="00093A32">
      <w:pPr>
        <w:pStyle w:val="Nadpis3"/>
        <w:jc w:val="center"/>
        <w:rPr>
          <w:rFonts w:ascii="Times New Roman" w:hAnsi="Times New Roman"/>
          <w:b w:val="0"/>
          <w:bCs/>
        </w:rPr>
      </w:pPr>
      <w:r>
        <w:rPr>
          <w:rFonts w:ascii="Times New Roman" w:hAnsi="Times New Roman"/>
          <w:b w:val="0"/>
          <w:bCs/>
        </w:rPr>
        <w:t>Hospodárska a sociálna rada</w:t>
      </w:r>
    </w:p>
    <w:p w:rsidR="00093A32" w:rsidRDefault="00093A32" w:rsidP="00093A32">
      <w:pPr>
        <w:pStyle w:val="Nadpis3"/>
        <w:jc w:val="center"/>
        <w:rPr>
          <w:rFonts w:ascii="Times New Roman" w:hAnsi="Times New Roman"/>
          <w:b w:val="0"/>
          <w:bCs/>
        </w:rPr>
      </w:pPr>
      <w:r>
        <w:rPr>
          <w:rFonts w:ascii="Times New Roman" w:hAnsi="Times New Roman"/>
          <w:b w:val="0"/>
          <w:bCs/>
        </w:rPr>
        <w:t>Slovenskej republiky</w:t>
      </w:r>
    </w:p>
    <w:p w:rsidR="00093A32" w:rsidRDefault="00093A32" w:rsidP="00093A32">
      <w:pPr>
        <w:pStyle w:val="Nadpis2"/>
        <w:ind w:left="0"/>
        <w:jc w:val="center"/>
        <w:rPr>
          <w:b w:val="0"/>
        </w:rPr>
      </w:pPr>
      <w:r>
        <w:rPr>
          <w:b w:val="0"/>
        </w:rPr>
        <w:t>Ján Richter</w:t>
      </w:r>
    </w:p>
    <w:p w:rsidR="00093A32" w:rsidRDefault="00093A32" w:rsidP="00093A32">
      <w:pPr>
        <w:pStyle w:val="Nadpis2"/>
        <w:ind w:left="0"/>
        <w:jc w:val="center"/>
        <w:rPr>
          <w:b w:val="0"/>
        </w:rPr>
      </w:pPr>
      <w:r>
        <w:rPr>
          <w:b w:val="0"/>
        </w:rPr>
        <w:t>predseda</w:t>
      </w:r>
    </w:p>
    <w:p w:rsidR="00093A32" w:rsidRDefault="00093A32" w:rsidP="00093A32">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17.</w:t>
      </w:r>
      <w:r w:rsidR="00B230B5">
        <w:rPr>
          <w:b w:val="0"/>
        </w:rPr>
        <w:t xml:space="preserve"> </w:t>
      </w:r>
      <w:r>
        <w:rPr>
          <w:b w:val="0"/>
        </w:rPr>
        <w:t>12.</w:t>
      </w:r>
      <w:r w:rsidR="00B230B5">
        <w:rPr>
          <w:b w:val="0"/>
        </w:rPr>
        <w:t xml:space="preserve"> </w:t>
      </w:r>
      <w:r>
        <w:rPr>
          <w:b w:val="0"/>
        </w:rPr>
        <w:t>2012</w:t>
      </w:r>
    </w:p>
    <w:p w:rsidR="00093A32" w:rsidRDefault="00093A32" w:rsidP="00093A32">
      <w:r>
        <w:rPr>
          <w:color w:val="FF0000"/>
        </w:rPr>
        <w:t xml:space="preserve">                                                                                                        </w:t>
      </w:r>
      <w:r>
        <w:t>Číslo záznamu:</w:t>
      </w:r>
      <w:r>
        <w:rPr>
          <w:rFonts w:ascii="Tahoma" w:hAnsi="Tahoma" w:cs="Tahoma"/>
          <w:color w:val="FF0000"/>
          <w:sz w:val="17"/>
          <w:szCs w:val="17"/>
        </w:rPr>
        <w:t xml:space="preserve"> </w:t>
      </w:r>
      <w:r w:rsidR="004774A5" w:rsidRPr="004774A5">
        <w:t>57240</w:t>
      </w:r>
      <w:r w:rsidRPr="004774A5">
        <w:t>/</w:t>
      </w:r>
      <w:r>
        <w:t>2012</w:t>
      </w:r>
    </w:p>
    <w:p w:rsidR="00093A32" w:rsidRDefault="00093A32" w:rsidP="00093A32">
      <w:r>
        <w:tab/>
      </w:r>
      <w:r>
        <w:tab/>
      </w:r>
      <w:r>
        <w:tab/>
      </w:r>
      <w:r>
        <w:tab/>
      </w:r>
      <w:r>
        <w:tab/>
      </w:r>
      <w:r>
        <w:tab/>
      </w:r>
      <w:r>
        <w:tab/>
      </w:r>
      <w:r>
        <w:tab/>
      </w:r>
      <w:r>
        <w:tab/>
        <w:t xml:space="preserve">                                                                                            </w:t>
      </w:r>
    </w:p>
    <w:p w:rsidR="00093A32" w:rsidRDefault="00093A32" w:rsidP="00093A32">
      <w:pPr>
        <w:jc w:val="center"/>
        <w:rPr>
          <w:b/>
        </w:rPr>
      </w:pPr>
      <w:r>
        <w:rPr>
          <w:b/>
        </w:rPr>
        <w:t>Z Á Z N A M</w:t>
      </w:r>
    </w:p>
    <w:p w:rsidR="00093A32" w:rsidRDefault="00093A32" w:rsidP="00093A32">
      <w:pPr>
        <w:jc w:val="center"/>
      </w:pPr>
      <w:r>
        <w:rPr>
          <w:b/>
        </w:rPr>
        <w:t>z plenárneho zasadnutia Hospodárskej a sociálnej rady</w:t>
      </w:r>
    </w:p>
    <w:p w:rsidR="00093A32" w:rsidRDefault="00093A32" w:rsidP="00093A32">
      <w:pPr>
        <w:numPr>
          <w:ilvl w:val="12"/>
          <w:numId w:val="0"/>
        </w:numPr>
        <w:jc w:val="center"/>
        <w:rPr>
          <w:b/>
        </w:rPr>
      </w:pPr>
      <w:r>
        <w:rPr>
          <w:b/>
        </w:rPr>
        <w:t>Slovenskej republiky konaného  dňa  17.12.2012</w:t>
      </w:r>
    </w:p>
    <w:p w:rsidR="00093A32" w:rsidRDefault="00093A32" w:rsidP="00093A32">
      <w:pPr>
        <w:numPr>
          <w:ilvl w:val="12"/>
          <w:numId w:val="0"/>
        </w:numPr>
      </w:pPr>
    </w:p>
    <w:p w:rsidR="00093A32" w:rsidRDefault="00093A32" w:rsidP="00093A32">
      <w:pPr>
        <w:numPr>
          <w:ilvl w:val="12"/>
          <w:numId w:val="0"/>
        </w:numPr>
      </w:pPr>
      <w:r>
        <w:t>Miesto konania :     Úrad vlády SR</w:t>
      </w:r>
    </w:p>
    <w:p w:rsidR="00093A32" w:rsidRDefault="00093A32" w:rsidP="00093A32">
      <w:r>
        <w:t>Prítomní:                 podľa prezenčnej listiny</w:t>
      </w:r>
    </w:p>
    <w:p w:rsidR="00093A32" w:rsidRDefault="00093A32" w:rsidP="00093A32">
      <w:pPr>
        <w:ind w:left="1985" w:hanging="1985"/>
      </w:pPr>
      <w:r>
        <w:t xml:space="preserve">Rokovanie viedol:  Ján Richter, minister práce, soc. vecí a rodiny SR a predseda HSR SR     </w:t>
      </w:r>
    </w:p>
    <w:p w:rsidR="00093A32" w:rsidRDefault="00093A32" w:rsidP="00093A32">
      <w:pPr>
        <w:ind w:left="1985" w:hanging="1985"/>
      </w:pPr>
      <w:r>
        <w:t xml:space="preserve">      </w:t>
      </w:r>
    </w:p>
    <w:p w:rsidR="00093A32" w:rsidRDefault="00093A32" w:rsidP="00093A32">
      <w:pPr>
        <w:rPr>
          <w:b/>
        </w:rPr>
      </w:pPr>
      <w:r>
        <w:rPr>
          <w:b/>
        </w:rPr>
        <w:t>Program:</w:t>
      </w:r>
    </w:p>
    <w:p w:rsidR="006D5188" w:rsidRDefault="006D5188" w:rsidP="00093A32">
      <w:pPr>
        <w:rPr>
          <w:b/>
        </w:rPr>
      </w:pPr>
    </w:p>
    <w:p w:rsidR="003854DA" w:rsidRPr="00E52FBF" w:rsidRDefault="003854DA" w:rsidP="003854DA">
      <w:pPr>
        <w:pStyle w:val="Odsekzoznamu"/>
        <w:numPr>
          <w:ilvl w:val="0"/>
          <w:numId w:val="2"/>
        </w:numPr>
        <w:jc w:val="both"/>
        <w:rPr>
          <w:sz w:val="24"/>
          <w:szCs w:val="24"/>
        </w:rPr>
      </w:pPr>
      <w:r w:rsidRPr="00E52FBF">
        <w:rPr>
          <w:sz w:val="24"/>
          <w:szCs w:val="24"/>
        </w:rPr>
        <w:t>Návrh</w:t>
      </w:r>
      <w:r>
        <w:rPr>
          <w:sz w:val="24"/>
          <w:szCs w:val="24"/>
        </w:rPr>
        <w:t xml:space="preserve"> zákona o katastri nehnuteľností</w:t>
      </w:r>
      <w:r w:rsidRPr="00E52FBF">
        <w:rPr>
          <w:sz w:val="24"/>
          <w:szCs w:val="24"/>
        </w:rPr>
        <w:t xml:space="preserve"> </w:t>
      </w:r>
      <w:r>
        <w:rPr>
          <w:sz w:val="24"/>
          <w:szCs w:val="24"/>
        </w:rPr>
        <w:t>a o zmene a doplnení niektorých zákonov</w:t>
      </w:r>
    </w:p>
    <w:p w:rsidR="003854DA" w:rsidRDefault="003854DA" w:rsidP="003854DA">
      <w:pPr>
        <w:pStyle w:val="Odsekzoznamu"/>
        <w:rPr>
          <w:sz w:val="24"/>
          <w:szCs w:val="24"/>
        </w:rPr>
      </w:pPr>
      <w:r w:rsidRPr="00E52FBF">
        <w:rPr>
          <w:sz w:val="24"/>
          <w:szCs w:val="24"/>
        </w:rPr>
        <w:t xml:space="preserve">Predkladá: ÚGKK SR   </w:t>
      </w:r>
    </w:p>
    <w:p w:rsidR="003854DA" w:rsidRPr="008D37CA" w:rsidRDefault="003854DA" w:rsidP="003854DA">
      <w:pPr>
        <w:pStyle w:val="Odsekzoznamu"/>
        <w:numPr>
          <w:ilvl w:val="0"/>
          <w:numId w:val="2"/>
        </w:numPr>
        <w:spacing w:after="200"/>
        <w:jc w:val="both"/>
        <w:rPr>
          <w:sz w:val="24"/>
          <w:szCs w:val="24"/>
        </w:rPr>
      </w:pPr>
      <w:r w:rsidRPr="008D37CA">
        <w:rPr>
          <w:sz w:val="24"/>
          <w:szCs w:val="24"/>
        </w:rPr>
        <w:t>Návrh zákona, ktorým sa mení a dopĺňa zákon č. 5/2004 Z. z. o službách zamestnanosti a o zmene a doplnení niektorých zákonov v znení neskorších predpisov a ktorým sa menia a dopĺňajú niektoré zákony</w:t>
      </w:r>
    </w:p>
    <w:p w:rsidR="003854DA" w:rsidRDefault="003854DA" w:rsidP="003854DA">
      <w:pPr>
        <w:pStyle w:val="Odsekzoznamu"/>
        <w:jc w:val="both"/>
        <w:rPr>
          <w:sz w:val="24"/>
          <w:szCs w:val="24"/>
        </w:rPr>
      </w:pPr>
      <w:r w:rsidRPr="00E52FBF">
        <w:rPr>
          <w:sz w:val="24"/>
          <w:szCs w:val="24"/>
        </w:rPr>
        <w:t xml:space="preserve">Predkladá: MPSVR SR    </w:t>
      </w:r>
    </w:p>
    <w:p w:rsidR="003854DA" w:rsidRDefault="003854DA" w:rsidP="003854DA">
      <w:pPr>
        <w:pStyle w:val="Odsekzoznamu"/>
        <w:numPr>
          <w:ilvl w:val="0"/>
          <w:numId w:val="2"/>
        </w:numPr>
        <w:jc w:val="both"/>
        <w:rPr>
          <w:sz w:val="24"/>
          <w:szCs w:val="24"/>
        </w:rPr>
      </w:pPr>
      <w:r>
        <w:rPr>
          <w:sz w:val="24"/>
          <w:szCs w:val="24"/>
        </w:rPr>
        <w:t>Návrh zákona, ktorým sa mení a dopĺňa zákon č. 2/1991 Zb. o kolektívnom vyjednávaní v znení neskorších predpisov</w:t>
      </w:r>
    </w:p>
    <w:p w:rsidR="003854DA" w:rsidRDefault="003854DA" w:rsidP="003854DA">
      <w:pPr>
        <w:pStyle w:val="Odsekzoznamu"/>
        <w:rPr>
          <w:sz w:val="24"/>
          <w:szCs w:val="24"/>
        </w:rPr>
      </w:pPr>
      <w:r>
        <w:rPr>
          <w:sz w:val="24"/>
          <w:szCs w:val="24"/>
        </w:rPr>
        <w:t xml:space="preserve">Predkladá: MPSVR SR                                            </w:t>
      </w:r>
    </w:p>
    <w:p w:rsidR="003854DA" w:rsidRPr="00B01541" w:rsidRDefault="003854DA" w:rsidP="003854DA">
      <w:pPr>
        <w:pStyle w:val="Odsekzoznamu"/>
        <w:numPr>
          <w:ilvl w:val="0"/>
          <w:numId w:val="2"/>
        </w:numPr>
        <w:autoSpaceDE w:val="0"/>
        <w:autoSpaceDN w:val="0"/>
        <w:adjustRightInd w:val="0"/>
        <w:jc w:val="both"/>
        <w:rPr>
          <w:rFonts w:eastAsiaTheme="minorHAnsi"/>
          <w:bCs/>
          <w:sz w:val="24"/>
          <w:szCs w:val="24"/>
        </w:rPr>
      </w:pPr>
      <w:r w:rsidRPr="00B01541">
        <w:rPr>
          <w:rFonts w:eastAsiaTheme="minorHAnsi"/>
          <w:bCs/>
          <w:sz w:val="24"/>
          <w:szCs w:val="24"/>
        </w:rPr>
        <w:t>Návrh na zriadenie hlavného kontaktného miesta pre problematiku vykonávania Dohovoru OSN o právach osôb so zdravotným postihnutím</w:t>
      </w:r>
    </w:p>
    <w:p w:rsidR="003854DA" w:rsidRDefault="003854DA" w:rsidP="003854DA">
      <w:pPr>
        <w:pStyle w:val="Odsekzoznamu"/>
        <w:rPr>
          <w:sz w:val="24"/>
          <w:szCs w:val="24"/>
        </w:rPr>
      </w:pPr>
      <w:r w:rsidRPr="00B01541">
        <w:rPr>
          <w:sz w:val="24"/>
          <w:szCs w:val="24"/>
        </w:rPr>
        <w:t xml:space="preserve">Predkladá: MPSVR SR          </w:t>
      </w:r>
    </w:p>
    <w:p w:rsidR="003854DA" w:rsidRPr="00CC2366" w:rsidRDefault="003854DA" w:rsidP="003854DA">
      <w:pPr>
        <w:pStyle w:val="Odsekzoznamu"/>
        <w:numPr>
          <w:ilvl w:val="0"/>
          <w:numId w:val="2"/>
        </w:numPr>
        <w:jc w:val="both"/>
        <w:rPr>
          <w:sz w:val="24"/>
          <w:szCs w:val="24"/>
        </w:rPr>
      </w:pPr>
      <w:r w:rsidRPr="00CC2366">
        <w:rPr>
          <w:sz w:val="24"/>
          <w:szCs w:val="24"/>
        </w:rPr>
        <w:t>Návrh zákona, ktorým sa mení a dopĺňa zákon č. 199/2004 Z. z. Colný zákon a o zmene a doplnení niektorých zákonov v znení neskorších predpisov</w:t>
      </w:r>
    </w:p>
    <w:p w:rsidR="003854DA" w:rsidRPr="00B01541" w:rsidRDefault="003854DA" w:rsidP="003854DA">
      <w:pPr>
        <w:pStyle w:val="Odsekzoznamu"/>
        <w:rPr>
          <w:sz w:val="24"/>
          <w:szCs w:val="24"/>
        </w:rPr>
      </w:pPr>
      <w:r>
        <w:rPr>
          <w:sz w:val="24"/>
          <w:szCs w:val="24"/>
        </w:rPr>
        <w:t xml:space="preserve">Predkladá: MF SR                                                      </w:t>
      </w:r>
      <w:r w:rsidRPr="00B01541">
        <w:rPr>
          <w:sz w:val="24"/>
          <w:szCs w:val="24"/>
        </w:rPr>
        <w:t xml:space="preserve">                                </w:t>
      </w:r>
    </w:p>
    <w:p w:rsidR="003854DA" w:rsidRPr="00B74E8A" w:rsidRDefault="003854DA" w:rsidP="003854DA">
      <w:pPr>
        <w:pStyle w:val="Odsekzoznamu"/>
        <w:numPr>
          <w:ilvl w:val="0"/>
          <w:numId w:val="2"/>
        </w:numPr>
        <w:spacing w:after="200"/>
        <w:jc w:val="both"/>
        <w:rPr>
          <w:sz w:val="24"/>
          <w:szCs w:val="24"/>
        </w:rPr>
      </w:pPr>
      <w:r w:rsidRPr="00B74E8A">
        <w:rPr>
          <w:sz w:val="24"/>
          <w:szCs w:val="24"/>
        </w:rPr>
        <w:t>Návrh zákona o Štátnom fonde rozvoja bývania</w:t>
      </w:r>
    </w:p>
    <w:p w:rsidR="003854DA" w:rsidRPr="00065D55" w:rsidRDefault="003854DA" w:rsidP="003854DA">
      <w:pPr>
        <w:pStyle w:val="Odsekzoznamu"/>
        <w:jc w:val="both"/>
        <w:rPr>
          <w:sz w:val="24"/>
          <w:szCs w:val="24"/>
        </w:rPr>
      </w:pPr>
      <w:r w:rsidRPr="00A60778">
        <w:rPr>
          <w:sz w:val="24"/>
          <w:szCs w:val="24"/>
        </w:rPr>
        <w:t>Predkladá: MDVRR SR</w:t>
      </w:r>
      <w:r>
        <w:rPr>
          <w:sz w:val="24"/>
          <w:szCs w:val="24"/>
        </w:rPr>
        <w:t xml:space="preserve">                                        </w:t>
      </w:r>
    </w:p>
    <w:p w:rsidR="003854DA" w:rsidRPr="004C2240" w:rsidRDefault="003854DA" w:rsidP="003854DA">
      <w:pPr>
        <w:pStyle w:val="Odsekzoznamu"/>
        <w:numPr>
          <w:ilvl w:val="0"/>
          <w:numId w:val="2"/>
        </w:numPr>
        <w:autoSpaceDE w:val="0"/>
        <w:autoSpaceDN w:val="0"/>
        <w:adjustRightInd w:val="0"/>
        <w:jc w:val="both"/>
        <w:rPr>
          <w:sz w:val="24"/>
          <w:szCs w:val="24"/>
        </w:rPr>
      </w:pPr>
      <w:r w:rsidRPr="004C2240">
        <w:rPr>
          <w:sz w:val="24"/>
          <w:szCs w:val="24"/>
        </w:rPr>
        <w:t>Návrh zákona, ktorým sa mení a dopĺňa zákon č. 443/2010 Z. z. o dotáciách na rozvoj bývania a o sociálnom bývaní</w:t>
      </w:r>
    </w:p>
    <w:p w:rsidR="003854DA" w:rsidRDefault="003854DA" w:rsidP="003854DA">
      <w:pPr>
        <w:jc w:val="both"/>
      </w:pPr>
      <w:r>
        <w:t xml:space="preserve">           </w:t>
      </w:r>
      <w:r w:rsidRPr="00A60778">
        <w:t>Predkladá: MDVRR SR</w:t>
      </w:r>
      <w:r>
        <w:t xml:space="preserve">                              </w:t>
      </w:r>
    </w:p>
    <w:p w:rsidR="003854DA" w:rsidRPr="008127A7" w:rsidRDefault="003854DA" w:rsidP="003854DA">
      <w:pPr>
        <w:pStyle w:val="Odsekzoznamu"/>
        <w:numPr>
          <w:ilvl w:val="0"/>
          <w:numId w:val="2"/>
        </w:numPr>
        <w:jc w:val="both"/>
        <w:rPr>
          <w:sz w:val="24"/>
          <w:szCs w:val="24"/>
        </w:rPr>
      </w:pPr>
      <w:r w:rsidRPr="008127A7">
        <w:rPr>
          <w:sz w:val="24"/>
          <w:szCs w:val="24"/>
        </w:rPr>
        <w:t>Návrh zákona, ktorým sa mení a dopĺňa zákon č. 293/2007 Z. z. o uznávaní odborných kvalifikácií v znení zákona č. 560/2008 Z. z.</w:t>
      </w:r>
    </w:p>
    <w:p w:rsidR="003854DA" w:rsidRDefault="003854DA" w:rsidP="003854DA">
      <w:pPr>
        <w:pStyle w:val="Odsekzoznamu"/>
        <w:jc w:val="both"/>
        <w:rPr>
          <w:sz w:val="24"/>
          <w:szCs w:val="24"/>
        </w:rPr>
      </w:pPr>
      <w:r>
        <w:rPr>
          <w:sz w:val="24"/>
          <w:szCs w:val="24"/>
        </w:rPr>
        <w:t xml:space="preserve">Predkladá: MŠVVŠ SR                                           </w:t>
      </w:r>
    </w:p>
    <w:p w:rsidR="00A261E4" w:rsidRPr="00A261E4" w:rsidRDefault="00A261E4" w:rsidP="00A261E4">
      <w:pPr>
        <w:pStyle w:val="Odsekzoznamu"/>
        <w:numPr>
          <w:ilvl w:val="0"/>
          <w:numId w:val="2"/>
        </w:numPr>
        <w:jc w:val="both"/>
        <w:rPr>
          <w:sz w:val="24"/>
          <w:szCs w:val="24"/>
        </w:rPr>
      </w:pPr>
      <w:r>
        <w:rPr>
          <w:color w:val="000000"/>
          <w:sz w:val="24"/>
          <w:szCs w:val="24"/>
        </w:rPr>
        <w:t>N</w:t>
      </w:r>
      <w:r w:rsidRPr="00A261E4">
        <w:rPr>
          <w:color w:val="000000"/>
          <w:sz w:val="24"/>
          <w:szCs w:val="24"/>
        </w:rPr>
        <w:t>ávrh zákona, ktorým sa mení a dopĺ</w:t>
      </w:r>
      <w:r w:rsidRPr="00A261E4">
        <w:rPr>
          <w:sz w:val="24"/>
          <w:szCs w:val="24"/>
        </w:rPr>
        <w:t xml:space="preserve">ňa </w:t>
      </w:r>
      <w:r w:rsidRPr="00A261E4">
        <w:rPr>
          <w:rFonts w:cs="Arial"/>
          <w:sz w:val="24"/>
          <w:szCs w:val="24"/>
        </w:rPr>
        <w:t xml:space="preserve">zákon č. 561/2007 Z. z. o investičnej pomoci a o zmene a doplnení niektorých zákonov </w:t>
      </w:r>
      <w:r w:rsidRPr="00A261E4">
        <w:rPr>
          <w:bCs/>
          <w:sz w:val="24"/>
          <w:szCs w:val="24"/>
        </w:rPr>
        <w:t>v znení neskorších predpisov a ktorým sa mení a dopĺňa záko</w:t>
      </w:r>
      <w:r>
        <w:rPr>
          <w:bCs/>
          <w:sz w:val="24"/>
          <w:szCs w:val="24"/>
        </w:rPr>
        <w:t xml:space="preserve">n </w:t>
      </w:r>
      <w:r w:rsidRPr="00A261E4">
        <w:rPr>
          <w:bCs/>
          <w:sz w:val="24"/>
          <w:szCs w:val="24"/>
        </w:rPr>
        <w:t xml:space="preserve"> č. 595/2003  Z. z</w:t>
      </w:r>
      <w:r w:rsidRPr="00A261E4">
        <w:rPr>
          <w:color w:val="000000"/>
          <w:sz w:val="24"/>
          <w:szCs w:val="24"/>
        </w:rPr>
        <w:t>. o dani z príjmov v znení neskorších predpisov</w:t>
      </w:r>
    </w:p>
    <w:p w:rsidR="003854DA" w:rsidRDefault="003854DA" w:rsidP="00A261E4">
      <w:pPr>
        <w:pStyle w:val="Odsekzoznamu"/>
        <w:rPr>
          <w:sz w:val="24"/>
          <w:szCs w:val="24"/>
        </w:rPr>
      </w:pPr>
      <w:r>
        <w:rPr>
          <w:sz w:val="24"/>
          <w:szCs w:val="24"/>
        </w:rPr>
        <w:t xml:space="preserve">Predkladá: MH SR     </w:t>
      </w:r>
    </w:p>
    <w:p w:rsidR="00A261E4" w:rsidRDefault="00A261E4" w:rsidP="00A261E4">
      <w:pPr>
        <w:pStyle w:val="Odsekzoznamu"/>
        <w:numPr>
          <w:ilvl w:val="0"/>
          <w:numId w:val="2"/>
        </w:numPr>
        <w:jc w:val="both"/>
        <w:rPr>
          <w:rFonts w:ascii="TimesNewRomanPSMT" w:hAnsi="TimesNewRomanPSMT" w:cs="TimesNewRomanPSMT"/>
          <w:kern w:val="1"/>
          <w:sz w:val="24"/>
          <w:szCs w:val="24"/>
        </w:rPr>
      </w:pPr>
      <w:r>
        <w:rPr>
          <w:rFonts w:ascii="Times-Roman" w:hAnsi="Times-Roman" w:cs="Times-Roman"/>
          <w:kern w:val="1"/>
          <w:sz w:val="24"/>
          <w:szCs w:val="24"/>
        </w:rPr>
        <w:t>Návrh zákona, ktorým sa mení a dopĺňa zákon č. 25/2006 Z. z. o verejnom obstarávaní a o zmene a doplnení niektorých zákonov v znení neskorších predpisov </w:t>
      </w:r>
      <w:r>
        <w:rPr>
          <w:rFonts w:ascii="TimesNewRomanPSMT" w:hAnsi="TimesNewRomanPSMT" w:cs="TimesNewRomanPSMT"/>
          <w:kern w:val="1"/>
          <w:sz w:val="24"/>
          <w:szCs w:val="24"/>
        </w:rPr>
        <w:t xml:space="preserve">a o zmene </w:t>
      </w:r>
      <w:r>
        <w:rPr>
          <w:rFonts w:ascii="TimesNewRomanPSMT" w:hAnsi="TimesNewRomanPSMT" w:cs="TimesNewRomanPSMT"/>
          <w:kern w:val="1"/>
          <w:sz w:val="24"/>
          <w:szCs w:val="24"/>
        </w:rPr>
        <w:lastRenderedPageBreak/>
        <w:t>zákona č. 455/1991 Zb. o živnostenskom podnikaní (živnostenský zákon) v znení neskorších predpisov</w:t>
      </w:r>
    </w:p>
    <w:p w:rsidR="003854DA" w:rsidRDefault="003854DA" w:rsidP="003854DA">
      <w:pPr>
        <w:pStyle w:val="Odsekzoznamu"/>
        <w:rPr>
          <w:sz w:val="24"/>
          <w:szCs w:val="24"/>
        </w:rPr>
      </w:pPr>
      <w:r>
        <w:rPr>
          <w:sz w:val="24"/>
          <w:szCs w:val="24"/>
        </w:rPr>
        <w:t xml:space="preserve">Predkladá: MV SR     </w:t>
      </w:r>
    </w:p>
    <w:p w:rsidR="003854DA" w:rsidRPr="00904A05" w:rsidRDefault="003854DA" w:rsidP="003854DA">
      <w:pPr>
        <w:pStyle w:val="Odsekzoznamu"/>
        <w:numPr>
          <w:ilvl w:val="0"/>
          <w:numId w:val="2"/>
        </w:numPr>
        <w:jc w:val="both"/>
        <w:rPr>
          <w:sz w:val="24"/>
          <w:szCs w:val="24"/>
        </w:rPr>
      </w:pPr>
      <w:r w:rsidRPr="00904A05">
        <w:rPr>
          <w:sz w:val="24"/>
          <w:szCs w:val="24"/>
        </w:rPr>
        <w:t>Rôzne</w:t>
      </w:r>
    </w:p>
    <w:p w:rsidR="003854DA" w:rsidRPr="0060702B" w:rsidRDefault="003854DA" w:rsidP="003854DA">
      <w:pPr>
        <w:pStyle w:val="Odsekzoznamu"/>
        <w:ind w:left="0"/>
        <w:rPr>
          <w:b/>
          <w:sz w:val="24"/>
          <w:szCs w:val="24"/>
        </w:rPr>
      </w:pPr>
      <w:r w:rsidRPr="0060702B">
        <w:rPr>
          <w:sz w:val="24"/>
          <w:szCs w:val="24"/>
        </w:rPr>
        <w:t xml:space="preserve">                  </w:t>
      </w:r>
    </w:p>
    <w:p w:rsidR="00093A32" w:rsidRDefault="00093A32" w:rsidP="00B4653B">
      <w:pPr>
        <w:jc w:val="both"/>
      </w:pPr>
      <w:r>
        <w:t>Rokovanie otvoril a viedol predseda rady pán Richt</w:t>
      </w:r>
      <w:r w:rsidR="00B4653B">
        <w:t xml:space="preserve">er, ktorý privítal členov Rady a predradil bod číslo 5 programu, z dôvodu pracovných povinností podpredsedu vlády SR a ministra financií pána </w:t>
      </w:r>
      <w:proofErr w:type="spellStart"/>
      <w:r w:rsidR="00B4653B">
        <w:t>Kažimíra</w:t>
      </w:r>
      <w:proofErr w:type="spellEnd"/>
      <w:r w:rsidR="00B4653B">
        <w:t>.</w:t>
      </w:r>
    </w:p>
    <w:p w:rsidR="00093A32" w:rsidRDefault="00093A32" w:rsidP="00093A32">
      <w:pPr>
        <w:pStyle w:val="Odsekzoznamu"/>
        <w:ind w:left="0"/>
        <w:jc w:val="both"/>
        <w:rPr>
          <w:b/>
          <w:sz w:val="24"/>
          <w:szCs w:val="24"/>
          <w:u w:val="single"/>
        </w:rPr>
      </w:pPr>
    </w:p>
    <w:p w:rsidR="00646FE3" w:rsidRDefault="00646FE3" w:rsidP="00646FE3">
      <w:pPr>
        <w:pStyle w:val="Odsekzoznamu"/>
        <w:ind w:left="0"/>
        <w:jc w:val="both"/>
        <w:rPr>
          <w:b/>
          <w:sz w:val="24"/>
          <w:szCs w:val="24"/>
          <w:u w:val="single"/>
        </w:rPr>
      </w:pPr>
      <w:r>
        <w:rPr>
          <w:b/>
          <w:sz w:val="24"/>
          <w:szCs w:val="24"/>
          <w:u w:val="single"/>
        </w:rPr>
        <w:t>K bodu 5</w:t>
      </w:r>
    </w:p>
    <w:p w:rsidR="00646FE3" w:rsidRPr="003854DA" w:rsidRDefault="00646FE3" w:rsidP="00646FE3">
      <w:pPr>
        <w:jc w:val="both"/>
      </w:pPr>
      <w:r w:rsidRPr="003854DA">
        <w:t>Návrh zákona, ktorým sa mení a dopĺňa zákon č. 199/2004 Z. z. Colný zákon a o zmene a doplnení niektorých zákonov v znení neskorších predpisov</w:t>
      </w:r>
    </w:p>
    <w:p w:rsidR="00646FE3" w:rsidRDefault="00646FE3" w:rsidP="00646FE3">
      <w:pPr>
        <w:pStyle w:val="Odsekzoznamu"/>
        <w:ind w:left="0"/>
        <w:jc w:val="both"/>
        <w:rPr>
          <w:sz w:val="24"/>
          <w:szCs w:val="24"/>
        </w:rPr>
      </w:pPr>
      <w:r>
        <w:rPr>
          <w:sz w:val="24"/>
          <w:szCs w:val="24"/>
        </w:rPr>
        <w:t xml:space="preserve">Predmetný návrh zákona uviedol podpredseda vlády a minister financií SR pán </w:t>
      </w:r>
      <w:proofErr w:type="spellStart"/>
      <w:r>
        <w:rPr>
          <w:sz w:val="24"/>
          <w:szCs w:val="24"/>
        </w:rPr>
        <w:t>Kažimír</w:t>
      </w:r>
      <w:proofErr w:type="spellEnd"/>
      <w:r>
        <w:rPr>
          <w:sz w:val="24"/>
          <w:szCs w:val="24"/>
        </w:rPr>
        <w:t>.</w:t>
      </w:r>
    </w:p>
    <w:p w:rsidR="00646FE3" w:rsidRDefault="00646FE3" w:rsidP="00646FE3">
      <w:pPr>
        <w:pStyle w:val="Odsekzoznamu"/>
        <w:ind w:left="0"/>
        <w:jc w:val="both"/>
        <w:rPr>
          <w:sz w:val="24"/>
          <w:szCs w:val="24"/>
        </w:rPr>
      </w:pPr>
    </w:p>
    <w:p w:rsidR="00646FE3" w:rsidRDefault="00646FE3" w:rsidP="00646FE3">
      <w:pPr>
        <w:pStyle w:val="Odsekzoznamu"/>
        <w:ind w:left="0"/>
        <w:jc w:val="both"/>
        <w:rPr>
          <w:sz w:val="24"/>
          <w:szCs w:val="24"/>
        </w:rPr>
      </w:pPr>
      <w:r>
        <w:rPr>
          <w:sz w:val="24"/>
          <w:szCs w:val="24"/>
        </w:rPr>
        <w:t xml:space="preserve">Stanovisko za AZZZ SR predniesol </w:t>
      </w:r>
      <w:r w:rsidRPr="006A2ACE">
        <w:rPr>
          <w:sz w:val="24"/>
          <w:szCs w:val="24"/>
        </w:rPr>
        <w:t xml:space="preserve">pán </w:t>
      </w:r>
      <w:r>
        <w:rPr>
          <w:sz w:val="24"/>
          <w:szCs w:val="24"/>
        </w:rPr>
        <w:t xml:space="preserve"> </w:t>
      </w:r>
      <w:proofErr w:type="spellStart"/>
      <w:r>
        <w:rPr>
          <w:sz w:val="24"/>
          <w:szCs w:val="24"/>
        </w:rPr>
        <w:t>Machunka</w:t>
      </w:r>
      <w:proofErr w:type="spellEnd"/>
      <w:r>
        <w:rPr>
          <w:sz w:val="24"/>
          <w:szCs w:val="24"/>
        </w:rPr>
        <w:t>, ktorý odporučil postúpiť návrh zákona na ďalšie legislatívne konanie.</w:t>
      </w:r>
    </w:p>
    <w:p w:rsidR="00646FE3" w:rsidRDefault="00646FE3" w:rsidP="00646FE3">
      <w:pPr>
        <w:pStyle w:val="Odsekzoznamu"/>
        <w:ind w:left="0"/>
        <w:jc w:val="both"/>
        <w:rPr>
          <w:sz w:val="24"/>
          <w:szCs w:val="24"/>
        </w:rPr>
      </w:pPr>
      <w:r>
        <w:rPr>
          <w:sz w:val="24"/>
          <w:szCs w:val="24"/>
        </w:rPr>
        <w:t xml:space="preserve">Stanovisko za KOZ SR predniesol pán </w:t>
      </w:r>
      <w:proofErr w:type="spellStart"/>
      <w:r>
        <w:rPr>
          <w:sz w:val="24"/>
          <w:szCs w:val="24"/>
        </w:rPr>
        <w:t>Petroci</w:t>
      </w:r>
      <w:proofErr w:type="spellEnd"/>
      <w:r>
        <w:rPr>
          <w:sz w:val="24"/>
          <w:szCs w:val="24"/>
        </w:rPr>
        <w:t>, ktorý odporučil postúpiť návrh zákona na ďalšie legislatívne konanie.</w:t>
      </w:r>
    </w:p>
    <w:p w:rsidR="00646FE3" w:rsidRPr="004D626D" w:rsidRDefault="00646FE3" w:rsidP="00646FE3">
      <w:pPr>
        <w:pStyle w:val="Odsekzoznamu"/>
        <w:ind w:left="0"/>
        <w:jc w:val="both"/>
        <w:rPr>
          <w:sz w:val="24"/>
          <w:szCs w:val="24"/>
        </w:rPr>
      </w:pPr>
      <w:r w:rsidRPr="004D626D">
        <w:rPr>
          <w:sz w:val="24"/>
          <w:szCs w:val="24"/>
        </w:rPr>
        <w:t xml:space="preserve">Stanovisko za RÚZ predniesol pán </w:t>
      </w:r>
      <w:proofErr w:type="spellStart"/>
      <w:r w:rsidRPr="004D626D">
        <w:rPr>
          <w:sz w:val="24"/>
          <w:szCs w:val="24"/>
        </w:rPr>
        <w:t>Jusko</w:t>
      </w:r>
      <w:proofErr w:type="spellEnd"/>
      <w:r w:rsidRPr="004D626D">
        <w:rPr>
          <w:sz w:val="24"/>
          <w:szCs w:val="24"/>
        </w:rPr>
        <w:t xml:space="preserve">, ktorý uviedol, že </w:t>
      </w:r>
      <w:r w:rsidRPr="004D626D">
        <w:rPr>
          <w:rStyle w:val="Textzstupnhosymbolu"/>
          <w:color w:val="auto"/>
          <w:sz w:val="24"/>
          <w:szCs w:val="24"/>
        </w:rPr>
        <w:t>jediná pripomienka RÚZ k návrhu bola v medzirezortnom pripomienkovom konaní akceptovaná. RÚZ považuje za potrebné venovať zvýšenú pozornosť pri tvorbe novej legislatívy „tech</w:t>
      </w:r>
      <w:r w:rsidR="00B230B5">
        <w:rPr>
          <w:rStyle w:val="Textzstupnhosymbolu"/>
          <w:color w:val="auto"/>
          <w:sz w:val="24"/>
          <w:szCs w:val="24"/>
        </w:rPr>
        <w:t xml:space="preserve">nickým“ návrhom tohto typu, tak, </w:t>
      </w:r>
      <w:r w:rsidRPr="004D626D">
        <w:rPr>
          <w:rStyle w:val="Textzstupnhosymbolu"/>
          <w:color w:val="auto"/>
          <w:sz w:val="24"/>
          <w:szCs w:val="24"/>
        </w:rPr>
        <w:t>aby nedošlo k ďalšiemu zhoršeniu podnikateľského prostredia.</w:t>
      </w:r>
    </w:p>
    <w:p w:rsidR="00646FE3" w:rsidRDefault="00646FE3" w:rsidP="00646FE3">
      <w:pPr>
        <w:pStyle w:val="Odsekzoznamu"/>
        <w:ind w:left="0"/>
        <w:jc w:val="both"/>
        <w:rPr>
          <w:sz w:val="24"/>
          <w:szCs w:val="24"/>
        </w:rPr>
      </w:pPr>
      <w:r w:rsidRPr="008C5E04">
        <w:rPr>
          <w:sz w:val="24"/>
          <w:szCs w:val="24"/>
        </w:rPr>
        <w:t>S</w:t>
      </w:r>
      <w:r>
        <w:rPr>
          <w:sz w:val="24"/>
          <w:szCs w:val="24"/>
        </w:rPr>
        <w:t xml:space="preserve">tanovisko za ZMOS predniesol pán </w:t>
      </w:r>
      <w:proofErr w:type="spellStart"/>
      <w:r>
        <w:rPr>
          <w:sz w:val="24"/>
          <w:szCs w:val="24"/>
        </w:rPr>
        <w:t>Dvonč</w:t>
      </w:r>
      <w:proofErr w:type="spellEnd"/>
      <w:r>
        <w:rPr>
          <w:sz w:val="24"/>
          <w:szCs w:val="24"/>
        </w:rPr>
        <w:t>, ktorý neuplatnil k návrhu zákona zásadné pripomienky a odporučil ho na ďalšie legislatívne konanie.</w:t>
      </w:r>
    </w:p>
    <w:p w:rsidR="00646FE3" w:rsidRDefault="00646FE3" w:rsidP="00646FE3">
      <w:pPr>
        <w:pStyle w:val="Odsekzoznamu"/>
        <w:ind w:left="0"/>
        <w:jc w:val="both"/>
        <w:rPr>
          <w:sz w:val="24"/>
          <w:szCs w:val="24"/>
        </w:rPr>
      </w:pPr>
    </w:p>
    <w:p w:rsidR="00B230B5" w:rsidRPr="00B230B5" w:rsidRDefault="00B230B5" w:rsidP="00646FE3">
      <w:pPr>
        <w:pStyle w:val="Odsekzoznamu"/>
        <w:ind w:left="0"/>
        <w:jc w:val="both"/>
        <w:rPr>
          <w:b/>
          <w:sz w:val="24"/>
          <w:szCs w:val="24"/>
        </w:rPr>
      </w:pPr>
      <w:r w:rsidRPr="00B230B5">
        <w:rPr>
          <w:b/>
          <w:sz w:val="24"/>
          <w:szCs w:val="24"/>
        </w:rPr>
        <w:t>Záver</w:t>
      </w:r>
    </w:p>
    <w:p w:rsidR="00646FE3" w:rsidRDefault="00646FE3" w:rsidP="00646FE3">
      <w:pPr>
        <w:jc w:val="both"/>
        <w:rPr>
          <w:b/>
        </w:rPr>
      </w:pPr>
      <w:r>
        <w:rPr>
          <w:b/>
        </w:rPr>
        <w:t>Rada</w:t>
      </w:r>
    </w:p>
    <w:p w:rsidR="00646FE3" w:rsidRPr="00646FE3" w:rsidRDefault="00646FE3" w:rsidP="00646FE3">
      <w:pPr>
        <w:pStyle w:val="Odsekzoznamu"/>
        <w:spacing w:after="200" w:line="276" w:lineRule="auto"/>
        <w:ind w:left="360"/>
        <w:jc w:val="both"/>
        <w:rPr>
          <w:b/>
          <w:sz w:val="24"/>
          <w:szCs w:val="24"/>
        </w:rPr>
      </w:pPr>
      <w:r>
        <w:rPr>
          <w:b/>
          <w:sz w:val="24"/>
          <w:szCs w:val="24"/>
        </w:rPr>
        <w:t>A</w:t>
      </w:r>
      <w:r w:rsidRPr="008C5E04">
        <w:rPr>
          <w:b/>
          <w:sz w:val="24"/>
          <w:szCs w:val="24"/>
        </w:rPr>
        <w:t xml:space="preserve">. </w:t>
      </w:r>
      <w:r w:rsidRPr="00646FE3">
        <w:rPr>
          <w:b/>
          <w:sz w:val="24"/>
          <w:szCs w:val="24"/>
        </w:rPr>
        <w:t>súhlasí s predloženým návrhom zákona bez pripomienok,</w:t>
      </w:r>
    </w:p>
    <w:p w:rsidR="00646FE3" w:rsidRPr="00646FE3" w:rsidRDefault="00646FE3" w:rsidP="00646FE3">
      <w:pPr>
        <w:pStyle w:val="Odsekzoznamu"/>
        <w:spacing w:after="200" w:line="276" w:lineRule="auto"/>
        <w:ind w:left="360"/>
        <w:jc w:val="both"/>
        <w:rPr>
          <w:b/>
          <w:sz w:val="24"/>
          <w:szCs w:val="24"/>
        </w:rPr>
      </w:pPr>
      <w:r w:rsidRPr="00646FE3">
        <w:rPr>
          <w:b/>
          <w:sz w:val="24"/>
          <w:szCs w:val="24"/>
        </w:rPr>
        <w:t>B. odporúča návrh zákona na ďalšie legislatívne konanie.</w:t>
      </w:r>
    </w:p>
    <w:p w:rsidR="00646FE3" w:rsidRDefault="00646FE3" w:rsidP="00093A32">
      <w:pPr>
        <w:pStyle w:val="Odsekzoznamu"/>
        <w:ind w:left="0"/>
        <w:jc w:val="both"/>
        <w:rPr>
          <w:b/>
          <w:sz w:val="24"/>
          <w:szCs w:val="24"/>
          <w:u w:val="single"/>
        </w:rPr>
      </w:pPr>
    </w:p>
    <w:p w:rsidR="00093A32" w:rsidRDefault="00093A32" w:rsidP="00093A32">
      <w:pPr>
        <w:pStyle w:val="Odsekzoznamu"/>
        <w:ind w:left="0"/>
        <w:jc w:val="both"/>
        <w:rPr>
          <w:b/>
          <w:sz w:val="24"/>
          <w:szCs w:val="24"/>
          <w:u w:val="single"/>
        </w:rPr>
      </w:pPr>
      <w:r>
        <w:rPr>
          <w:b/>
          <w:sz w:val="24"/>
          <w:szCs w:val="24"/>
          <w:u w:val="single"/>
        </w:rPr>
        <w:t>K bodu 1</w:t>
      </w:r>
    </w:p>
    <w:p w:rsidR="003854DA" w:rsidRPr="003854DA" w:rsidRDefault="003854DA" w:rsidP="003854DA">
      <w:pPr>
        <w:jc w:val="both"/>
      </w:pPr>
      <w:r w:rsidRPr="003854DA">
        <w:t>Návrh zákona o katastri nehnuteľností a o zmene a doplnení niektorých zákonov</w:t>
      </w:r>
    </w:p>
    <w:p w:rsidR="00093A32" w:rsidRDefault="00093A32" w:rsidP="00093A32">
      <w:pPr>
        <w:pStyle w:val="Odsekzoznamu"/>
        <w:ind w:left="0"/>
        <w:jc w:val="both"/>
        <w:rPr>
          <w:sz w:val="24"/>
          <w:szCs w:val="24"/>
        </w:rPr>
      </w:pPr>
      <w:r>
        <w:rPr>
          <w:sz w:val="24"/>
          <w:szCs w:val="24"/>
        </w:rPr>
        <w:t xml:space="preserve">Predmetný návrh </w:t>
      </w:r>
      <w:r w:rsidR="003854DA">
        <w:rPr>
          <w:sz w:val="24"/>
          <w:szCs w:val="24"/>
        </w:rPr>
        <w:t xml:space="preserve">zákona uviedla predsedníčka Úradu geodézie, kartografie a katastra SR pani </w:t>
      </w:r>
      <w:proofErr w:type="spellStart"/>
      <w:r w:rsidR="003854DA">
        <w:rPr>
          <w:sz w:val="24"/>
          <w:szCs w:val="24"/>
        </w:rPr>
        <w:t>Frindrichová</w:t>
      </w:r>
      <w:proofErr w:type="spellEnd"/>
      <w:r w:rsidR="003854DA">
        <w:rPr>
          <w:sz w:val="24"/>
          <w:szCs w:val="24"/>
        </w:rPr>
        <w:t>.</w:t>
      </w:r>
    </w:p>
    <w:p w:rsidR="00093A32" w:rsidRDefault="00093A32" w:rsidP="00093A32">
      <w:pPr>
        <w:pStyle w:val="Odsekzoznamu"/>
        <w:ind w:left="0"/>
        <w:jc w:val="both"/>
        <w:rPr>
          <w:b/>
          <w:sz w:val="24"/>
          <w:szCs w:val="24"/>
        </w:rPr>
      </w:pPr>
    </w:p>
    <w:p w:rsidR="006D5188" w:rsidRDefault="006D5188" w:rsidP="006D5188">
      <w:pPr>
        <w:tabs>
          <w:tab w:val="left" w:pos="4253"/>
        </w:tabs>
        <w:jc w:val="both"/>
      </w:pPr>
      <w:r>
        <w:t xml:space="preserve">Stanovisko za AZZZ SR predniesol </w:t>
      </w:r>
      <w:r w:rsidRPr="006A2ACE">
        <w:t xml:space="preserve">pán </w:t>
      </w:r>
      <w:proofErr w:type="spellStart"/>
      <w:r>
        <w:t>Karlubík</w:t>
      </w:r>
      <w:proofErr w:type="spellEnd"/>
      <w:r>
        <w:t xml:space="preserve">, ktorý dal slovo p. </w:t>
      </w:r>
      <w:proofErr w:type="spellStart"/>
      <w:r>
        <w:t>Uhlíkovi</w:t>
      </w:r>
      <w:proofErr w:type="spellEnd"/>
      <w:r>
        <w:t xml:space="preserve">, ktorý uviedol, že v písomnom stanovisku sú uvedené dve zásadné pripomienky a jedna obyčajná. Obe zásadné pripomienky sa týkali  problematiky autorizačného overovania vybraných geodetických a kartografických činností. Cieľom bolo, aby geometrické plány a výsledné elaboráty vytýčenia hraníc pozemkov, ak boli </w:t>
      </w:r>
      <w:r>
        <w:rPr>
          <w:i/>
        </w:rPr>
        <w:t xml:space="preserve"> </w:t>
      </w:r>
      <w:r w:rsidRPr="00B87FC0">
        <w:t>vyhotovené osobou</w:t>
      </w:r>
      <w:r w:rsidRPr="00182BAF">
        <w:t>, ktorá</w:t>
      </w:r>
      <w:r>
        <w:rPr>
          <w:i/>
        </w:rPr>
        <w:t xml:space="preserve"> </w:t>
      </w:r>
      <w:r w:rsidRPr="00B87FC0">
        <w:t>nemá oprávnenie podľa osobitného predpisu</w:t>
      </w:r>
      <w:r>
        <w:t xml:space="preserve"> </w:t>
      </w:r>
      <w:r w:rsidRPr="00B87FC0">
        <w:t>(§ 7 a 10 zákona Národnej rady Slovenskej republiky č. 215/1995 Z. z. o geodézii a kartografii v znení neskorších predpisov), mus</w:t>
      </w:r>
      <w:r>
        <w:t>eli</w:t>
      </w:r>
      <w:r w:rsidRPr="00B87FC0">
        <w:t xml:space="preserve"> byť autorizačne overen</w:t>
      </w:r>
      <w:r>
        <w:t>é</w:t>
      </w:r>
      <w:r w:rsidRPr="00B87FC0">
        <w:t xml:space="preserve"> osobou s oprávnením podľa osobitného predpisu</w:t>
      </w:r>
      <w:r>
        <w:t xml:space="preserve"> </w:t>
      </w:r>
      <w:r w:rsidRPr="00B87FC0">
        <w:t>(§  10 zákona Národnej rady Slovenskej republiky č. 215/1995 Z. z. o geodézii a kartografii v znení neskorších predpisov), ktorá je vo vzťahu k zhotoviteľovi v pracovnom pomere alebo je štatutárnym orgánom, členom štatutárneho orgánu, spoločníkom alebo členom zhotovit</w:t>
      </w:r>
      <w:r>
        <w:t xml:space="preserve">eľa, ktorý je právnickou osobou. Účelom navrhovaných zmien je zabezpečiť, aby uvedené činnosti realizovali alebo svojou účasťou a odborným vedením pri zhotovovaní, danou niektorým zo zákonom stanovených právnych vzťahov k zhotoviteľovi, garantovali tieto odborne spôsobilé osoby. Takáto požiadavka by mala zabezpečiť skvalitnenie uvedených vybraných geodetických </w:t>
      </w:r>
      <w:r>
        <w:lastRenderedPageBreak/>
        <w:t xml:space="preserve">a kartografických činností, ktoré sú v súčasnosti iba autorizované externými osobami, ktoré na zhotovovaní vôbec neparticipovali. Zároveň uvedené riešenie má potenciál </w:t>
      </w:r>
      <w:r w:rsidRPr="0024189F">
        <w:t>eliminovania „čiernej práce“ a z toho vyplývajúceho obchádzania platenia daní a odvodov, ako aj</w:t>
      </w:r>
      <w:r>
        <w:rPr>
          <w:color w:val="00FF00"/>
        </w:rPr>
        <w:t xml:space="preserve"> </w:t>
      </w:r>
      <w:r>
        <w:t xml:space="preserve">zvýšenia zamestnanosti, keďže jednou z foriem splnenia tejto požiadavky právnickou osobu je zamestnanie minimálne jednej osoby s oprávnením podľa § 7 alebo § 10 zákona č. 215/1995 Z. z. o geodézii alebo kartografii. Predkladateľ vysvetlil, že uvedená problematika bude riešená v rámci novely </w:t>
      </w:r>
      <w:r w:rsidRPr="00B87FC0">
        <w:t>zákona Národnej rady Slovenskej republiky č. 215/1995 Z. z. o geodézii a</w:t>
      </w:r>
      <w:r>
        <w:t> </w:t>
      </w:r>
      <w:r w:rsidRPr="00B87FC0">
        <w:t>kartografii</w:t>
      </w:r>
      <w:r>
        <w:t>. S uvedeným vysvetlením AZZZ SR súhlasilo. Obyčajná pripomienka bola predkladateľom vysvetlená a nebola akceptovaná.</w:t>
      </w:r>
    </w:p>
    <w:p w:rsidR="00C11A99" w:rsidRDefault="00C11A99" w:rsidP="00093A32">
      <w:pPr>
        <w:pStyle w:val="Odsekzoznamu"/>
        <w:ind w:left="0"/>
        <w:jc w:val="both"/>
        <w:rPr>
          <w:sz w:val="24"/>
          <w:szCs w:val="24"/>
        </w:rPr>
      </w:pPr>
    </w:p>
    <w:p w:rsidR="00093A32" w:rsidRDefault="00093A32" w:rsidP="00093A32">
      <w:pPr>
        <w:pStyle w:val="Odsekzoznamu"/>
        <w:ind w:left="0"/>
        <w:jc w:val="both"/>
        <w:rPr>
          <w:sz w:val="24"/>
          <w:szCs w:val="24"/>
        </w:rPr>
      </w:pPr>
      <w:r>
        <w:rPr>
          <w:sz w:val="24"/>
          <w:szCs w:val="24"/>
        </w:rPr>
        <w:t>Stanovisko za KOZ SR</w:t>
      </w:r>
      <w:r w:rsidR="00AE6ADF">
        <w:rPr>
          <w:sz w:val="24"/>
          <w:szCs w:val="24"/>
        </w:rPr>
        <w:t xml:space="preserve"> predniesol pán </w:t>
      </w:r>
      <w:r w:rsidR="00C11A99">
        <w:rPr>
          <w:sz w:val="24"/>
          <w:szCs w:val="24"/>
        </w:rPr>
        <w:t>Manga</w:t>
      </w:r>
      <w:r w:rsidR="00AE6ADF">
        <w:rPr>
          <w:sz w:val="24"/>
          <w:szCs w:val="24"/>
        </w:rPr>
        <w:t>, ktorý odporučil postúpiť návrh zákona na ďalšie legislatívne konanie.</w:t>
      </w:r>
    </w:p>
    <w:p w:rsidR="00C11A99" w:rsidRDefault="00C11A99" w:rsidP="00093A32">
      <w:pPr>
        <w:pStyle w:val="Odsekzoznamu"/>
        <w:ind w:left="0"/>
        <w:jc w:val="both"/>
        <w:rPr>
          <w:sz w:val="24"/>
          <w:szCs w:val="24"/>
        </w:rPr>
      </w:pPr>
    </w:p>
    <w:p w:rsidR="00EF00D8" w:rsidRPr="00C11A99" w:rsidRDefault="003B7099" w:rsidP="00C11A99">
      <w:pPr>
        <w:pStyle w:val="Odsekzoznamu"/>
        <w:ind w:left="0"/>
        <w:jc w:val="both"/>
        <w:rPr>
          <w:sz w:val="24"/>
          <w:szCs w:val="24"/>
        </w:rPr>
      </w:pPr>
      <w:r w:rsidRPr="00C11A99">
        <w:rPr>
          <w:sz w:val="24"/>
          <w:szCs w:val="24"/>
        </w:rPr>
        <w:t xml:space="preserve">Stanovisko za RÚZ predniesol pán </w:t>
      </w:r>
      <w:proofErr w:type="spellStart"/>
      <w:r w:rsidR="00C11A99" w:rsidRPr="00C11A99">
        <w:rPr>
          <w:sz w:val="24"/>
          <w:szCs w:val="24"/>
        </w:rPr>
        <w:t>Jusko</w:t>
      </w:r>
      <w:proofErr w:type="spellEnd"/>
      <w:r w:rsidRPr="00C11A99">
        <w:rPr>
          <w:sz w:val="24"/>
          <w:szCs w:val="24"/>
        </w:rPr>
        <w:t>, ktorý uviedol</w:t>
      </w:r>
      <w:r w:rsidR="00C11A99" w:rsidRPr="00C11A99">
        <w:rPr>
          <w:sz w:val="24"/>
          <w:szCs w:val="24"/>
        </w:rPr>
        <w:t xml:space="preserve">, že </w:t>
      </w:r>
      <w:r w:rsidR="00EF00D8" w:rsidRPr="00C11A99">
        <w:rPr>
          <w:sz w:val="24"/>
          <w:szCs w:val="24"/>
        </w:rPr>
        <w:t xml:space="preserve">RÚZ </w:t>
      </w:r>
      <w:r w:rsidR="004D626D" w:rsidRPr="00C11A99">
        <w:rPr>
          <w:sz w:val="24"/>
          <w:szCs w:val="24"/>
        </w:rPr>
        <w:t xml:space="preserve"> súhlasí s </w:t>
      </w:r>
      <w:r w:rsidR="00EF00D8" w:rsidRPr="00C11A99">
        <w:rPr>
          <w:sz w:val="24"/>
          <w:szCs w:val="24"/>
        </w:rPr>
        <w:t>predložený</w:t>
      </w:r>
      <w:r w:rsidR="004D626D" w:rsidRPr="00C11A99">
        <w:rPr>
          <w:sz w:val="24"/>
          <w:szCs w:val="24"/>
        </w:rPr>
        <w:t>m</w:t>
      </w:r>
      <w:r w:rsidR="00EF00D8" w:rsidRPr="00C11A99">
        <w:rPr>
          <w:sz w:val="24"/>
          <w:szCs w:val="24"/>
        </w:rPr>
        <w:t xml:space="preserve"> materiál</w:t>
      </w:r>
      <w:r w:rsidR="004D626D" w:rsidRPr="00C11A99">
        <w:rPr>
          <w:sz w:val="24"/>
          <w:szCs w:val="24"/>
        </w:rPr>
        <w:t>om</w:t>
      </w:r>
      <w:r w:rsidR="00EF00D8" w:rsidRPr="00C11A99">
        <w:rPr>
          <w:sz w:val="24"/>
          <w:szCs w:val="24"/>
        </w:rPr>
        <w:t xml:space="preserve"> a odporúča </w:t>
      </w:r>
      <w:r w:rsidR="004D626D" w:rsidRPr="00C11A99">
        <w:rPr>
          <w:sz w:val="24"/>
          <w:szCs w:val="24"/>
        </w:rPr>
        <w:t xml:space="preserve">ho </w:t>
      </w:r>
      <w:r w:rsidR="00EF00D8" w:rsidRPr="00C11A99">
        <w:rPr>
          <w:sz w:val="24"/>
          <w:szCs w:val="24"/>
        </w:rPr>
        <w:t>na ďalšie legislatívne konanie po zapracovaní pripomienky</w:t>
      </w:r>
      <w:r w:rsidR="004D626D" w:rsidRPr="00C11A99">
        <w:rPr>
          <w:sz w:val="24"/>
          <w:szCs w:val="24"/>
        </w:rPr>
        <w:t>:</w:t>
      </w:r>
      <w:r w:rsidR="004D626D" w:rsidRPr="00C11A99">
        <w:rPr>
          <w:rStyle w:val="Textzstupnhosymbolu"/>
          <w:color w:val="auto"/>
          <w:sz w:val="24"/>
          <w:szCs w:val="24"/>
        </w:rPr>
        <w:t xml:space="preserve"> </w:t>
      </w:r>
      <w:r w:rsidR="00EF00D8" w:rsidRPr="00C11A99">
        <w:rPr>
          <w:sz w:val="24"/>
          <w:szCs w:val="24"/>
        </w:rPr>
        <w:t xml:space="preserve">k čl. I., §5, písm. b) body 1 až 8, §81 odsek 2, §94 </w:t>
      </w:r>
    </w:p>
    <w:p w:rsidR="00EF00D8" w:rsidRPr="004D626D" w:rsidRDefault="004D626D" w:rsidP="00EF00D8">
      <w:pPr>
        <w:tabs>
          <w:tab w:val="left" w:pos="4020"/>
        </w:tabs>
        <w:contextualSpacing/>
        <w:jc w:val="both"/>
      </w:pPr>
      <w:r w:rsidRPr="004D626D">
        <w:t>RÚZ navrhla</w:t>
      </w:r>
      <w:r w:rsidR="00EF00D8" w:rsidRPr="004D626D">
        <w:t xml:space="preserve"> z uvedených ustanovení vypustiť údaj o cene nehnuteľností</w:t>
      </w:r>
    </w:p>
    <w:p w:rsidR="00EF00D8" w:rsidRDefault="00B230B5" w:rsidP="00EF00D8">
      <w:pPr>
        <w:tabs>
          <w:tab w:val="left" w:pos="4020"/>
        </w:tabs>
        <w:contextualSpacing/>
        <w:jc w:val="both"/>
      </w:pPr>
      <w:r>
        <w:t>Podľa RÚZ ú</w:t>
      </w:r>
      <w:r w:rsidR="00EF00D8" w:rsidRPr="004D626D">
        <w:t>daj o cene nemá trvalú hodnotu, v čase sa mení, cena je t</w:t>
      </w:r>
      <w:r>
        <w:t>rhová alebo dohodnutá a nevidí</w:t>
      </w:r>
      <w:r w:rsidR="00EF00D8" w:rsidRPr="004D626D">
        <w:t xml:space="preserve"> dôvod na uvedenie tohto údaju. </w:t>
      </w:r>
      <w:r w:rsidR="004D626D" w:rsidRPr="004D626D">
        <w:t xml:space="preserve">RÚZ upozornila, </w:t>
      </w:r>
      <w:r w:rsidR="00EF00D8" w:rsidRPr="004D626D">
        <w:t xml:space="preserve"> na praktické problémy, ktoré môžu nastať pri realizácií zámeru zverejňovania cien, napr. pri zápise cien pri prevode viacerých nehnuteľností v rámci jednej transakcie.</w:t>
      </w:r>
    </w:p>
    <w:p w:rsidR="00B4653B" w:rsidRDefault="00B4653B" w:rsidP="00EF00D8">
      <w:pPr>
        <w:tabs>
          <w:tab w:val="left" w:pos="4020"/>
        </w:tabs>
        <w:contextualSpacing/>
        <w:jc w:val="both"/>
      </w:pPr>
      <w:r>
        <w:t>Predkladateľ vysvetlil, že zverejnenie ceny je  v zmysle uznesenia vlády č. 486/2011.</w:t>
      </w:r>
    </w:p>
    <w:p w:rsidR="00B4653B" w:rsidRPr="004D626D" w:rsidRDefault="00B4653B" w:rsidP="00EF00D8">
      <w:pPr>
        <w:tabs>
          <w:tab w:val="left" w:pos="4020"/>
        </w:tabs>
        <w:contextualSpacing/>
        <w:jc w:val="both"/>
      </w:pPr>
      <w:r>
        <w:t xml:space="preserve">K pripomienke sa vyjadril aj podpredseda vlády SR a minister financií pán </w:t>
      </w:r>
      <w:proofErr w:type="spellStart"/>
      <w:r>
        <w:t>Kažimír</w:t>
      </w:r>
      <w:proofErr w:type="spellEnd"/>
      <w:r>
        <w:t xml:space="preserve">, ktorý uviedol, že samosprávy majú originálny príjem z nehnuteľností a na posúdenie </w:t>
      </w:r>
      <w:r w:rsidR="006D0C02">
        <w:t xml:space="preserve">ich príjmu </w:t>
      </w:r>
      <w:r>
        <w:t>sú nevyhnutné cenové mapy.</w:t>
      </w:r>
    </w:p>
    <w:p w:rsidR="00EF00D8" w:rsidRDefault="00EF00D8" w:rsidP="00093A32">
      <w:pPr>
        <w:pStyle w:val="Odsekzoznamu"/>
        <w:ind w:left="0"/>
        <w:jc w:val="both"/>
        <w:rPr>
          <w:sz w:val="24"/>
          <w:szCs w:val="24"/>
        </w:rPr>
      </w:pPr>
    </w:p>
    <w:p w:rsidR="008B2B0F" w:rsidRPr="006D0C02" w:rsidRDefault="00093A32" w:rsidP="006D0C02">
      <w:pPr>
        <w:pStyle w:val="Odsekzoznamu"/>
        <w:ind w:left="0"/>
        <w:jc w:val="both"/>
        <w:rPr>
          <w:sz w:val="24"/>
          <w:szCs w:val="24"/>
        </w:rPr>
      </w:pPr>
      <w:r w:rsidRPr="008B2B0F">
        <w:rPr>
          <w:sz w:val="24"/>
          <w:szCs w:val="24"/>
        </w:rPr>
        <w:t xml:space="preserve">Stanovisko za ZMOS </w:t>
      </w:r>
      <w:r w:rsidR="00A261E4" w:rsidRPr="008B2B0F">
        <w:rPr>
          <w:sz w:val="24"/>
          <w:szCs w:val="24"/>
        </w:rPr>
        <w:t xml:space="preserve">predniesol pán </w:t>
      </w:r>
      <w:r w:rsidR="00C11A99">
        <w:rPr>
          <w:sz w:val="24"/>
          <w:szCs w:val="24"/>
        </w:rPr>
        <w:t>Muška</w:t>
      </w:r>
      <w:r w:rsidR="00A261E4" w:rsidRPr="008B2B0F">
        <w:rPr>
          <w:sz w:val="24"/>
          <w:szCs w:val="24"/>
        </w:rPr>
        <w:t xml:space="preserve">, ktorý </w:t>
      </w:r>
      <w:r w:rsidR="008B2B0F" w:rsidRPr="008B2B0F">
        <w:rPr>
          <w:sz w:val="24"/>
          <w:szCs w:val="24"/>
        </w:rPr>
        <w:t>uviedol, že v</w:t>
      </w:r>
      <w:r w:rsidR="008B2B0F" w:rsidRPr="008B2B0F">
        <w:rPr>
          <w:bCs/>
          <w:sz w:val="24"/>
          <w:szCs w:val="24"/>
        </w:rPr>
        <w:t xml:space="preserve"> rámci medzirezortného pripomienkového konania ZMOS k návrhu zákona uplatnilo viaceré zásadné pripomienky. Na </w:t>
      </w:r>
      <w:proofErr w:type="spellStart"/>
      <w:r w:rsidR="008B2B0F" w:rsidRPr="008B2B0F">
        <w:rPr>
          <w:bCs/>
          <w:sz w:val="24"/>
          <w:szCs w:val="24"/>
        </w:rPr>
        <w:t>rozporovom</w:t>
      </w:r>
      <w:proofErr w:type="spellEnd"/>
      <w:r w:rsidR="008B2B0F" w:rsidRPr="008B2B0F">
        <w:rPr>
          <w:bCs/>
          <w:sz w:val="24"/>
          <w:szCs w:val="24"/>
        </w:rPr>
        <w:t xml:space="preserve"> konaní nebol odstránený rozpor v časti týkajúcej sa zabezpečenia účasti vlastníkov nehnuteľností a iných oprávnených osôb pri obnove katastrálneho operátu novým </w:t>
      </w:r>
      <w:r w:rsidR="008B2B0F" w:rsidRPr="006D0C02">
        <w:rPr>
          <w:bCs/>
          <w:sz w:val="24"/>
          <w:szCs w:val="24"/>
        </w:rPr>
        <w:t xml:space="preserve">mapovaním. V rámci druhého kola </w:t>
      </w:r>
      <w:proofErr w:type="spellStart"/>
      <w:r w:rsidR="008B2B0F" w:rsidRPr="006D0C02">
        <w:rPr>
          <w:bCs/>
          <w:sz w:val="24"/>
          <w:szCs w:val="24"/>
        </w:rPr>
        <w:t>rozporového</w:t>
      </w:r>
      <w:proofErr w:type="spellEnd"/>
      <w:r w:rsidR="008B2B0F" w:rsidRPr="006D0C02">
        <w:rPr>
          <w:bCs/>
          <w:sz w:val="24"/>
          <w:szCs w:val="24"/>
        </w:rPr>
        <w:t xml:space="preserve"> konania bolo dohodnuté, že otázky súčinnosti samosprávy voči štátnym orgánom majúcich vplyv na hospodárenie územnej samosprávy bude potrebné analyzovať  v rámci pripravovaného auditu kompetencií územnej samosprávy. Z uvedeného dôvodu ZMOS ustúpilo od požiadavky vo vzťahu k predloženému návrhu.</w:t>
      </w:r>
      <w:r w:rsidR="008B2B0F" w:rsidRPr="008B2B0F">
        <w:rPr>
          <w:bCs/>
        </w:rPr>
        <w:t xml:space="preserve"> </w:t>
      </w:r>
    </w:p>
    <w:p w:rsidR="008B2B0F" w:rsidRPr="008B2B0F" w:rsidRDefault="008B2B0F" w:rsidP="008B2B0F">
      <w:pPr>
        <w:pStyle w:val="Normlnywebov"/>
        <w:spacing w:before="0" w:beforeAutospacing="0" w:after="0" w:afterAutospacing="0"/>
        <w:jc w:val="both"/>
        <w:rPr>
          <w:rStyle w:val="Textzstupnhosymbolu1"/>
          <w:bCs/>
        </w:rPr>
      </w:pPr>
      <w:r w:rsidRPr="008B2B0F">
        <w:rPr>
          <w:bCs/>
        </w:rPr>
        <w:t xml:space="preserve">Požiadavka na generálne oslobodenie od poplatkových povinností vo vzťahu k úkonom správ katastra formulovaná ako zásadná pripomienka aj vo vzťahu k podmienkam pre naplnenie záväzkov z memoranda medzi ZMOS a vládou SR bolo zo strany predkladateľa deklarované, že prebiehajúca elektronizácia niektorých služieb katastra bude predstavovať zníženie výdavkov pre obce. Z uvedeného dôvodu bola pripomienka preformulovaná na obyčajnú. </w:t>
      </w:r>
    </w:p>
    <w:p w:rsidR="00093A32" w:rsidRDefault="008B2B0F" w:rsidP="00093A32">
      <w:pPr>
        <w:pStyle w:val="Odsekzoznamu"/>
        <w:ind w:left="0"/>
        <w:jc w:val="both"/>
        <w:rPr>
          <w:sz w:val="24"/>
          <w:szCs w:val="24"/>
        </w:rPr>
      </w:pPr>
      <w:r>
        <w:rPr>
          <w:sz w:val="24"/>
          <w:szCs w:val="24"/>
        </w:rPr>
        <w:t xml:space="preserve">ZMOS </w:t>
      </w:r>
      <w:r w:rsidR="00A261E4">
        <w:rPr>
          <w:sz w:val="24"/>
          <w:szCs w:val="24"/>
        </w:rPr>
        <w:t>neuplatnil</w:t>
      </w:r>
      <w:r>
        <w:rPr>
          <w:sz w:val="24"/>
          <w:szCs w:val="24"/>
        </w:rPr>
        <w:t>o</w:t>
      </w:r>
      <w:r w:rsidR="00A261E4">
        <w:rPr>
          <w:sz w:val="24"/>
          <w:szCs w:val="24"/>
        </w:rPr>
        <w:t xml:space="preserve"> k návrhu zákona zásadné pripomienky a odporučil</w:t>
      </w:r>
      <w:r>
        <w:rPr>
          <w:sz w:val="24"/>
          <w:szCs w:val="24"/>
        </w:rPr>
        <w:t>o</w:t>
      </w:r>
      <w:r w:rsidR="00A261E4">
        <w:rPr>
          <w:sz w:val="24"/>
          <w:szCs w:val="24"/>
        </w:rPr>
        <w:t xml:space="preserve"> ho na ďalšie legislatívne konanie.</w:t>
      </w:r>
      <w:r>
        <w:rPr>
          <w:sz w:val="24"/>
          <w:szCs w:val="24"/>
        </w:rPr>
        <w:t xml:space="preserve"> </w:t>
      </w:r>
    </w:p>
    <w:p w:rsidR="003854DA" w:rsidRDefault="003854DA" w:rsidP="00093A32">
      <w:pPr>
        <w:pStyle w:val="Odsekzoznamu"/>
        <w:ind w:left="0"/>
        <w:jc w:val="both"/>
        <w:rPr>
          <w:sz w:val="24"/>
          <w:szCs w:val="24"/>
        </w:rPr>
      </w:pPr>
    </w:p>
    <w:p w:rsidR="00B230B5" w:rsidRPr="00B230B5" w:rsidRDefault="00B230B5" w:rsidP="00B230B5">
      <w:pPr>
        <w:pStyle w:val="Odsekzoznamu"/>
        <w:ind w:left="0"/>
        <w:jc w:val="both"/>
        <w:rPr>
          <w:b/>
          <w:sz w:val="24"/>
          <w:szCs w:val="24"/>
        </w:rPr>
      </w:pPr>
      <w:r w:rsidRPr="00B230B5">
        <w:rPr>
          <w:b/>
          <w:sz w:val="24"/>
          <w:szCs w:val="24"/>
        </w:rPr>
        <w:t>Záver</w:t>
      </w:r>
    </w:p>
    <w:p w:rsidR="00093A32" w:rsidRDefault="00093A32" w:rsidP="00093A32">
      <w:pPr>
        <w:jc w:val="both"/>
        <w:rPr>
          <w:b/>
        </w:rPr>
      </w:pPr>
      <w:r>
        <w:rPr>
          <w:b/>
        </w:rPr>
        <w:t>Rada</w:t>
      </w:r>
    </w:p>
    <w:p w:rsidR="00093A32" w:rsidRPr="008049EB" w:rsidRDefault="00093A32" w:rsidP="008049EB">
      <w:pPr>
        <w:pStyle w:val="Odsekzoznamu"/>
        <w:numPr>
          <w:ilvl w:val="0"/>
          <w:numId w:val="15"/>
        </w:numPr>
        <w:spacing w:after="200" w:line="276" w:lineRule="auto"/>
        <w:jc w:val="both"/>
        <w:rPr>
          <w:b/>
          <w:sz w:val="24"/>
          <w:szCs w:val="24"/>
        </w:rPr>
      </w:pPr>
      <w:r w:rsidRPr="008049EB">
        <w:rPr>
          <w:b/>
          <w:sz w:val="24"/>
          <w:szCs w:val="24"/>
        </w:rPr>
        <w:t xml:space="preserve">súhlasí s predloženým návrhom </w:t>
      </w:r>
      <w:r w:rsidR="003854DA" w:rsidRPr="008049EB">
        <w:rPr>
          <w:b/>
          <w:sz w:val="24"/>
          <w:szCs w:val="24"/>
        </w:rPr>
        <w:t>zákona</w:t>
      </w:r>
      <w:r w:rsidR="008049EB" w:rsidRPr="008049EB">
        <w:rPr>
          <w:b/>
          <w:sz w:val="24"/>
          <w:szCs w:val="24"/>
        </w:rPr>
        <w:t xml:space="preserve"> s pripomienkami RÚZ</w:t>
      </w:r>
      <w:r w:rsidRPr="008049EB">
        <w:rPr>
          <w:b/>
          <w:sz w:val="24"/>
          <w:szCs w:val="24"/>
        </w:rPr>
        <w:t>,</w:t>
      </w:r>
      <w:r w:rsidR="008049EB" w:rsidRPr="008049EB">
        <w:rPr>
          <w:b/>
          <w:sz w:val="24"/>
          <w:szCs w:val="24"/>
        </w:rPr>
        <w:t xml:space="preserve"> AZZZ SR a ZMOS,</w:t>
      </w:r>
    </w:p>
    <w:p w:rsidR="008049EB" w:rsidRPr="008049EB" w:rsidRDefault="008049EB" w:rsidP="008049EB">
      <w:pPr>
        <w:pStyle w:val="Odsekzoznamu"/>
        <w:numPr>
          <w:ilvl w:val="0"/>
          <w:numId w:val="15"/>
        </w:numPr>
        <w:spacing w:after="200" w:line="276" w:lineRule="auto"/>
        <w:jc w:val="both"/>
        <w:rPr>
          <w:b/>
          <w:sz w:val="24"/>
          <w:szCs w:val="24"/>
        </w:rPr>
      </w:pPr>
      <w:r w:rsidRPr="008049EB">
        <w:rPr>
          <w:b/>
          <w:sz w:val="24"/>
          <w:szCs w:val="24"/>
        </w:rPr>
        <w:t>KOZ SR s materiálom súhlasí bez pripomienok,</w:t>
      </w:r>
    </w:p>
    <w:p w:rsidR="00093A32" w:rsidRPr="008049EB" w:rsidRDefault="008049EB" w:rsidP="00093A32">
      <w:pPr>
        <w:pStyle w:val="Odsekzoznamu"/>
        <w:spacing w:after="200" w:line="276" w:lineRule="auto"/>
        <w:ind w:left="360"/>
        <w:jc w:val="both"/>
        <w:rPr>
          <w:b/>
          <w:sz w:val="24"/>
          <w:szCs w:val="24"/>
        </w:rPr>
      </w:pPr>
      <w:r w:rsidRPr="008049EB">
        <w:rPr>
          <w:b/>
          <w:sz w:val="24"/>
          <w:szCs w:val="24"/>
        </w:rPr>
        <w:t>C</w:t>
      </w:r>
      <w:r w:rsidR="00093A32" w:rsidRPr="008049EB">
        <w:rPr>
          <w:b/>
          <w:sz w:val="24"/>
          <w:szCs w:val="24"/>
        </w:rPr>
        <w:t xml:space="preserve">. odporúča návrh </w:t>
      </w:r>
      <w:r w:rsidR="003854DA" w:rsidRPr="008049EB">
        <w:rPr>
          <w:b/>
          <w:sz w:val="24"/>
          <w:szCs w:val="24"/>
        </w:rPr>
        <w:t>zákon</w:t>
      </w:r>
      <w:r w:rsidR="00093A32" w:rsidRPr="008049EB">
        <w:rPr>
          <w:b/>
          <w:sz w:val="24"/>
          <w:szCs w:val="24"/>
        </w:rPr>
        <w:t>a na ďalšie legislatívne konanie.</w:t>
      </w:r>
    </w:p>
    <w:p w:rsidR="003854DA" w:rsidRDefault="003854DA" w:rsidP="00093A32">
      <w:pPr>
        <w:pStyle w:val="Odsekzoznamu"/>
        <w:spacing w:after="200" w:line="276" w:lineRule="auto"/>
        <w:ind w:left="360"/>
        <w:jc w:val="both"/>
        <w:rPr>
          <w:b/>
          <w:color w:val="FF0000"/>
          <w:sz w:val="24"/>
          <w:szCs w:val="24"/>
        </w:rPr>
      </w:pPr>
    </w:p>
    <w:p w:rsidR="006D5188" w:rsidRDefault="003854DA" w:rsidP="006D5188">
      <w:pPr>
        <w:pStyle w:val="Odsekzoznamu"/>
        <w:ind w:left="0"/>
        <w:jc w:val="both"/>
        <w:rPr>
          <w:b/>
          <w:sz w:val="24"/>
          <w:szCs w:val="24"/>
          <w:u w:val="single"/>
        </w:rPr>
      </w:pPr>
      <w:r>
        <w:rPr>
          <w:b/>
          <w:sz w:val="24"/>
          <w:szCs w:val="24"/>
          <w:u w:val="single"/>
        </w:rPr>
        <w:lastRenderedPageBreak/>
        <w:t>K bodu 2</w:t>
      </w:r>
    </w:p>
    <w:p w:rsidR="003854DA" w:rsidRPr="006D5188" w:rsidRDefault="003854DA" w:rsidP="006D5188">
      <w:pPr>
        <w:pStyle w:val="Odsekzoznamu"/>
        <w:ind w:left="0"/>
        <w:jc w:val="both"/>
        <w:rPr>
          <w:b/>
          <w:sz w:val="24"/>
          <w:szCs w:val="24"/>
          <w:u w:val="single"/>
        </w:rPr>
      </w:pPr>
      <w:r w:rsidRPr="006D5188">
        <w:rPr>
          <w:sz w:val="24"/>
          <w:szCs w:val="24"/>
        </w:rPr>
        <w:t>Návrh zákona, ktorým sa mení a dopĺňa zákon č. 5/2004 Z. z. o službách zamestnanosti a o zmene a doplnení niektorých zákonov v znení neskorších predpisov a ktorým sa menia a dopĺňajú niektoré zákony</w:t>
      </w:r>
    </w:p>
    <w:p w:rsidR="003854DA" w:rsidRDefault="003854DA" w:rsidP="003854DA">
      <w:pPr>
        <w:pStyle w:val="Odsekzoznamu"/>
        <w:ind w:left="0"/>
        <w:jc w:val="both"/>
        <w:rPr>
          <w:sz w:val="24"/>
          <w:szCs w:val="24"/>
        </w:rPr>
      </w:pPr>
      <w:r>
        <w:rPr>
          <w:sz w:val="24"/>
          <w:szCs w:val="24"/>
        </w:rPr>
        <w:t>Predmetný návrh zákona uviedol minister práce, sociálnych vecí a rodiny SR pán Richter.</w:t>
      </w:r>
    </w:p>
    <w:p w:rsidR="003854DA" w:rsidRDefault="003854DA" w:rsidP="003854DA">
      <w:pPr>
        <w:pStyle w:val="Odsekzoznamu"/>
        <w:ind w:left="0"/>
        <w:jc w:val="both"/>
        <w:rPr>
          <w:sz w:val="24"/>
          <w:szCs w:val="24"/>
        </w:rPr>
      </w:pPr>
    </w:p>
    <w:p w:rsidR="003854DA" w:rsidRDefault="003854DA" w:rsidP="003854DA">
      <w:pPr>
        <w:pStyle w:val="Odsekzoznamu"/>
        <w:ind w:left="0"/>
        <w:jc w:val="both"/>
        <w:rPr>
          <w:sz w:val="24"/>
          <w:szCs w:val="24"/>
        </w:rPr>
      </w:pPr>
      <w:r>
        <w:rPr>
          <w:sz w:val="24"/>
          <w:szCs w:val="24"/>
        </w:rPr>
        <w:t xml:space="preserve">Stanovisko za AZZZ SR predniesol </w:t>
      </w:r>
      <w:r w:rsidRPr="006A2ACE">
        <w:rPr>
          <w:sz w:val="24"/>
          <w:szCs w:val="24"/>
        </w:rPr>
        <w:t>pán</w:t>
      </w:r>
      <w:r w:rsidR="00C44A2E">
        <w:rPr>
          <w:sz w:val="24"/>
          <w:szCs w:val="24"/>
        </w:rPr>
        <w:t xml:space="preserve"> </w:t>
      </w:r>
      <w:proofErr w:type="spellStart"/>
      <w:r w:rsidR="00C44A2E">
        <w:rPr>
          <w:sz w:val="24"/>
          <w:szCs w:val="24"/>
        </w:rPr>
        <w:t>Karlubík</w:t>
      </w:r>
      <w:proofErr w:type="spellEnd"/>
      <w:r w:rsidR="00C44A2E">
        <w:rPr>
          <w:sz w:val="24"/>
          <w:szCs w:val="24"/>
        </w:rPr>
        <w:t xml:space="preserve">, ktorý dal slovo pánovi </w:t>
      </w:r>
      <w:proofErr w:type="spellStart"/>
      <w:r w:rsidR="00C44A2E">
        <w:rPr>
          <w:sz w:val="24"/>
          <w:szCs w:val="24"/>
        </w:rPr>
        <w:t>Maxinovi</w:t>
      </w:r>
      <w:proofErr w:type="spellEnd"/>
      <w:r w:rsidR="00C44A2E">
        <w:rPr>
          <w:sz w:val="24"/>
          <w:szCs w:val="24"/>
        </w:rPr>
        <w:t>, ktorý</w:t>
      </w:r>
      <w:r w:rsidR="006D0C02">
        <w:rPr>
          <w:sz w:val="24"/>
          <w:szCs w:val="24"/>
        </w:rPr>
        <w:t xml:space="preserve"> uviedol, že AZZZ SR  má jednu pripomienku k návrhu, ktorý prešiel MPK, ktorá sa týkala agentúrneho zamestnávania v zahraničí, ak majú naše agentúry licenciu aj v</w:t>
      </w:r>
      <w:r w:rsidR="003E54F0">
        <w:rPr>
          <w:sz w:val="24"/>
          <w:szCs w:val="24"/>
        </w:rPr>
        <w:t> </w:t>
      </w:r>
      <w:r w:rsidR="006D0C02">
        <w:rPr>
          <w:sz w:val="24"/>
          <w:szCs w:val="24"/>
        </w:rPr>
        <w:t>zahraničí</w:t>
      </w:r>
      <w:r w:rsidR="003E54F0">
        <w:rPr>
          <w:sz w:val="24"/>
          <w:szCs w:val="24"/>
        </w:rPr>
        <w:t>.</w:t>
      </w:r>
    </w:p>
    <w:p w:rsidR="003E54F0" w:rsidRDefault="003E54F0" w:rsidP="003854DA">
      <w:pPr>
        <w:pStyle w:val="Odsekzoznamu"/>
        <w:ind w:left="0"/>
        <w:jc w:val="both"/>
        <w:rPr>
          <w:sz w:val="24"/>
          <w:szCs w:val="24"/>
        </w:rPr>
      </w:pPr>
      <w:r>
        <w:rPr>
          <w:sz w:val="24"/>
          <w:szCs w:val="24"/>
        </w:rPr>
        <w:t>Odborníci reagovali na túto pripomienku, že predmetný zákon správanie agentúr v zahraničí nerieši. K dodatočnému návrhu týkajúceho sa dočasného zamestnávania mala AZZZ SR dve zásadné pripomienky:</w:t>
      </w:r>
    </w:p>
    <w:p w:rsidR="003E54F0" w:rsidRPr="003E54F0" w:rsidRDefault="003E54F0" w:rsidP="003E54F0">
      <w:pPr>
        <w:jc w:val="both"/>
        <w:rPr>
          <w:color w:val="000000"/>
        </w:rPr>
      </w:pPr>
      <w:r>
        <w:rPr>
          <w:color w:val="000000"/>
        </w:rPr>
        <w:t>AZZZ SR zásadne nesúhlasí</w:t>
      </w:r>
      <w:r w:rsidRPr="003E54F0">
        <w:rPr>
          <w:color w:val="000000"/>
        </w:rPr>
        <w:t xml:space="preserve"> s vydávaním licencie na dobu určitú. Takto nastavené licencie vyvolávajú právnu neistotu nielen pre samotné ADZ, ale aj pre ich klientov a v neposlednom rade aj pre zamestnancov ADZ.</w:t>
      </w:r>
    </w:p>
    <w:p w:rsidR="003E54F0" w:rsidRPr="003E54F0" w:rsidRDefault="003E54F0" w:rsidP="003E54F0">
      <w:pPr>
        <w:jc w:val="both"/>
        <w:rPr>
          <w:color w:val="000000"/>
        </w:rPr>
      </w:pPr>
    </w:p>
    <w:p w:rsidR="003E54F0" w:rsidRDefault="003E54F0" w:rsidP="003E54F0">
      <w:pPr>
        <w:jc w:val="both"/>
        <w:rPr>
          <w:color w:val="000000"/>
        </w:rPr>
      </w:pPr>
      <w:r>
        <w:rPr>
          <w:color w:val="000000"/>
        </w:rPr>
        <w:t>AZZZ SR podmienečne súhlasí</w:t>
      </w:r>
      <w:r w:rsidRPr="003E54F0">
        <w:rPr>
          <w:color w:val="000000"/>
        </w:rPr>
        <w:t xml:space="preserve"> so zvýšením správnych poplatkov za vydanie či zmenu licencie, za duplikát, ktoré nebudú viesť len k napĺňaniu štátneho rozpočtu bez toho, aby smerovali k štandardizácii prostredia ADZ na Slovensku napr. v oblasti kontroly fungovania ADZ.</w:t>
      </w:r>
    </w:p>
    <w:p w:rsidR="003E54F0" w:rsidRDefault="003E54F0" w:rsidP="003E54F0">
      <w:pPr>
        <w:jc w:val="both"/>
        <w:rPr>
          <w:color w:val="000000"/>
        </w:rPr>
      </w:pPr>
    </w:p>
    <w:p w:rsidR="003E54F0" w:rsidRPr="003E54F0" w:rsidRDefault="00DB4E0A" w:rsidP="003E54F0">
      <w:pPr>
        <w:jc w:val="both"/>
        <w:rPr>
          <w:color w:val="000000"/>
        </w:rPr>
      </w:pPr>
      <w:r>
        <w:rPr>
          <w:color w:val="000000"/>
        </w:rPr>
        <w:t>AZZZ SR zásadne nesúhlasí</w:t>
      </w:r>
      <w:r w:rsidR="003E54F0" w:rsidRPr="003E54F0">
        <w:rPr>
          <w:color w:val="000000"/>
        </w:rPr>
        <w:t xml:space="preserve"> s obmedzením uzatvárať dohody zamestnávateľov s ADZ o dočasnom pridelení zamestnancov v prípade ak za obdobie posledných 12 mesiacov hromadne prepúšťali. V tomto prípade, ide o podmienku, ktorá môže mať vplyv na konkurencieschopnosť podnikateľských subjektov v SR operujúcich na európskom trhu nakoľko v iných krajinác</w:t>
      </w:r>
      <w:r w:rsidR="00B230B5">
        <w:rPr>
          <w:color w:val="000000"/>
        </w:rPr>
        <w:t>h takáto podmienka neexistuje</w:t>
      </w:r>
      <w:r>
        <w:rPr>
          <w:color w:val="000000"/>
        </w:rPr>
        <w:t xml:space="preserve"> (</w:t>
      </w:r>
      <w:r w:rsidR="003E54F0" w:rsidRPr="003E54F0">
        <w:rPr>
          <w:color w:val="000000"/>
        </w:rPr>
        <w:t>V4, Nemecko a pod.)</w:t>
      </w:r>
      <w:r w:rsidR="00B230B5">
        <w:rPr>
          <w:color w:val="000000"/>
        </w:rPr>
        <w:t>. AZZZ SR nesúhlasí</w:t>
      </w:r>
      <w:r w:rsidR="003E54F0" w:rsidRPr="003E54F0">
        <w:rPr>
          <w:color w:val="000000"/>
        </w:rPr>
        <w:t xml:space="preserve"> s obmedzovaním podnikateľských subjektov využiť flexibilnejšie a efektívnejšie formy zamestnávania pracovnej sily.</w:t>
      </w:r>
    </w:p>
    <w:p w:rsidR="003E54F0" w:rsidRPr="003E54F0" w:rsidRDefault="003E54F0" w:rsidP="003E54F0">
      <w:pPr>
        <w:jc w:val="both"/>
        <w:rPr>
          <w:color w:val="000000"/>
        </w:rPr>
      </w:pPr>
    </w:p>
    <w:p w:rsidR="003E54F0" w:rsidRPr="003E54F0" w:rsidRDefault="003E54F0" w:rsidP="003E54F0">
      <w:pPr>
        <w:jc w:val="both"/>
        <w:rPr>
          <w:color w:val="000000"/>
        </w:rPr>
      </w:pPr>
      <w:r w:rsidRPr="003E54F0">
        <w:rPr>
          <w:color w:val="000000"/>
        </w:rPr>
        <w:t xml:space="preserve">Takéto obmedzenie </w:t>
      </w:r>
      <w:r w:rsidR="00B230B5">
        <w:rPr>
          <w:color w:val="000000"/>
        </w:rPr>
        <w:t>AZZZ SR navrhla</w:t>
      </w:r>
      <w:r w:rsidRPr="003E54F0">
        <w:rPr>
          <w:color w:val="000000"/>
        </w:rPr>
        <w:t xml:space="preserve"> nastaviť skôr na prípad využívania dohôd o vykonaní práce, alebo pracovnej činnosti, ktoré ADZ využívať nemôžu. Takéto nastavenie bude mať aj pozitívny efekt na evidenciu uchádzačov o zamestnanie.</w:t>
      </w:r>
    </w:p>
    <w:p w:rsidR="003E54F0" w:rsidRPr="003E54F0" w:rsidRDefault="003E54F0" w:rsidP="003E54F0">
      <w:pPr>
        <w:jc w:val="both"/>
        <w:rPr>
          <w:color w:val="000000"/>
        </w:rPr>
      </w:pPr>
    </w:p>
    <w:p w:rsidR="003E54F0" w:rsidRPr="003E54F0" w:rsidRDefault="00DB4E0A" w:rsidP="003E54F0">
      <w:pPr>
        <w:jc w:val="both"/>
        <w:rPr>
          <w:color w:val="000000"/>
        </w:rPr>
      </w:pPr>
      <w:r>
        <w:rPr>
          <w:color w:val="000000"/>
        </w:rPr>
        <w:t>AZZZ SR nesúhlasí</w:t>
      </w:r>
      <w:r w:rsidR="003E54F0" w:rsidRPr="003E54F0">
        <w:rPr>
          <w:color w:val="000000"/>
        </w:rPr>
        <w:t xml:space="preserve"> so </w:t>
      </w:r>
      <w:r w:rsidR="00B230B5">
        <w:rPr>
          <w:color w:val="000000"/>
        </w:rPr>
        <w:t xml:space="preserve">žiadnym rozlišovaním kmeňových </w:t>
      </w:r>
      <w:r w:rsidR="003E54F0" w:rsidRPr="003E54F0">
        <w:rPr>
          <w:color w:val="000000"/>
        </w:rPr>
        <w:t>zamestnancov a dočasne pridelených zamestnancov</w:t>
      </w:r>
      <w:r w:rsidR="00B230B5">
        <w:rPr>
          <w:color w:val="000000"/>
        </w:rPr>
        <w:t xml:space="preserve">, </w:t>
      </w:r>
      <w:r w:rsidR="003E54F0" w:rsidRPr="003E54F0">
        <w:rPr>
          <w:color w:val="000000"/>
        </w:rPr>
        <w:t xml:space="preserve">nakoľko už samotná formulácia zaváňa diskrimináciou a nerovnakým zaobchádzaním.  </w:t>
      </w:r>
    </w:p>
    <w:p w:rsidR="003E54F0" w:rsidRDefault="003E54F0" w:rsidP="003E54F0">
      <w:pPr>
        <w:jc w:val="both"/>
        <w:rPr>
          <w:color w:val="000000"/>
        </w:rPr>
      </w:pPr>
    </w:p>
    <w:p w:rsidR="003E54F0" w:rsidRPr="003E54F0" w:rsidRDefault="00DB4E0A" w:rsidP="003E54F0">
      <w:pPr>
        <w:jc w:val="both"/>
        <w:rPr>
          <w:color w:val="000000"/>
        </w:rPr>
      </w:pPr>
      <w:r>
        <w:rPr>
          <w:color w:val="000000"/>
        </w:rPr>
        <w:t>AZZZ SR podmienečne súhlasí</w:t>
      </w:r>
      <w:r w:rsidR="003E54F0" w:rsidRPr="003E54F0">
        <w:rPr>
          <w:color w:val="000000"/>
        </w:rPr>
        <w:t xml:space="preserve"> so zvýšením správnych poplatkov za vydanie povolenia i za opakované vydanie, ktoré nebudú viesť len k napĺňaniu štátneho rozpočtu bez toho, aby smerovali k štandardizácii prostredia ADZ na Slovensku napr. v oblasti kontroly fungovania ADZ.</w:t>
      </w:r>
    </w:p>
    <w:p w:rsidR="003E54F0" w:rsidRDefault="003E54F0" w:rsidP="003E54F0">
      <w:pPr>
        <w:jc w:val="both"/>
        <w:rPr>
          <w:color w:val="000000"/>
        </w:rPr>
      </w:pPr>
      <w:r>
        <w:rPr>
          <w:color w:val="000000"/>
        </w:rPr>
        <w:t xml:space="preserve"> </w:t>
      </w:r>
    </w:p>
    <w:p w:rsidR="006D0C02" w:rsidRPr="00C361DC" w:rsidRDefault="00AE6ADF" w:rsidP="006D0C02">
      <w:pPr>
        <w:jc w:val="both"/>
      </w:pPr>
      <w:r>
        <w:t xml:space="preserve">Stanovisko za KOZ SR predniesol pán </w:t>
      </w:r>
      <w:r w:rsidR="00C44A2E">
        <w:t>Manga</w:t>
      </w:r>
      <w:r>
        <w:t>, ktorý odporučil postúpiť návrh zákona na ďalšie legislatívne konanie.</w:t>
      </w:r>
      <w:r w:rsidR="006D0C02">
        <w:t xml:space="preserve"> </w:t>
      </w:r>
      <w:r w:rsidR="00B230B5">
        <w:t>KOZ</w:t>
      </w:r>
      <w:r w:rsidR="006D0C02" w:rsidRPr="00C361DC">
        <w:t xml:space="preserve"> </w:t>
      </w:r>
      <w:r w:rsidR="006D0C02">
        <w:t xml:space="preserve">SR </w:t>
      </w:r>
      <w:r w:rsidR="006D0C02" w:rsidRPr="00C361DC">
        <w:t>žiada</w:t>
      </w:r>
      <w:r w:rsidR="006D0C02">
        <w:t xml:space="preserve">la v rámci </w:t>
      </w:r>
      <w:proofErr w:type="spellStart"/>
      <w:r w:rsidR="006D0C02">
        <w:t>rozporového</w:t>
      </w:r>
      <w:proofErr w:type="spellEnd"/>
      <w:r w:rsidR="006D0C02">
        <w:t xml:space="preserve"> konania:</w:t>
      </w:r>
    </w:p>
    <w:p w:rsidR="006D0C02" w:rsidRPr="003F3CFA" w:rsidRDefault="006D0C02" w:rsidP="006D0C02">
      <w:pPr>
        <w:pStyle w:val="Odsekzoznamu"/>
        <w:numPr>
          <w:ilvl w:val="0"/>
          <w:numId w:val="20"/>
        </w:numPr>
        <w:jc w:val="both"/>
        <w:rPr>
          <w:sz w:val="24"/>
          <w:szCs w:val="24"/>
        </w:rPr>
      </w:pPr>
      <w:r w:rsidRPr="003F3CFA">
        <w:rPr>
          <w:sz w:val="24"/>
          <w:szCs w:val="24"/>
        </w:rPr>
        <w:t>ustanoviť zamestnávateľovi povinnosť písomne oznámiť do p</w:t>
      </w:r>
      <w:r>
        <w:rPr>
          <w:sz w:val="24"/>
          <w:szCs w:val="24"/>
        </w:rPr>
        <w:t>iatich</w:t>
      </w:r>
      <w:r w:rsidRPr="003F3CFA">
        <w:rPr>
          <w:sz w:val="24"/>
          <w:szCs w:val="24"/>
        </w:rPr>
        <w:t xml:space="preserve"> pracovných dní úradu práce, sociálnych vecí a rodiny voľné </w:t>
      </w:r>
      <w:r>
        <w:rPr>
          <w:sz w:val="24"/>
          <w:szCs w:val="24"/>
        </w:rPr>
        <w:t xml:space="preserve">pracovné </w:t>
      </w:r>
      <w:r w:rsidRPr="003F3CFA">
        <w:rPr>
          <w:sz w:val="24"/>
          <w:szCs w:val="24"/>
        </w:rPr>
        <w:t>miesta, ich charakteristiku a najneskôr do piatich pracovných dní oznámiť aj obsadenie týchto miest,</w:t>
      </w:r>
    </w:p>
    <w:p w:rsidR="006D0C02" w:rsidRPr="003F3CFA" w:rsidRDefault="006D0C02" w:rsidP="006D0C02">
      <w:pPr>
        <w:pStyle w:val="Odsekzoznamu"/>
        <w:numPr>
          <w:ilvl w:val="0"/>
          <w:numId w:val="20"/>
        </w:numPr>
        <w:jc w:val="both"/>
        <w:rPr>
          <w:sz w:val="24"/>
          <w:szCs w:val="24"/>
        </w:rPr>
      </w:pPr>
      <w:r>
        <w:rPr>
          <w:sz w:val="24"/>
          <w:szCs w:val="24"/>
        </w:rPr>
        <w:t xml:space="preserve">ustanoviť </w:t>
      </w:r>
      <w:r w:rsidRPr="003F3CFA">
        <w:rPr>
          <w:sz w:val="24"/>
          <w:szCs w:val="24"/>
        </w:rPr>
        <w:t xml:space="preserve">jednotnú </w:t>
      </w:r>
      <w:r>
        <w:rPr>
          <w:sz w:val="24"/>
          <w:szCs w:val="24"/>
        </w:rPr>
        <w:t xml:space="preserve">maximálnu </w:t>
      </w:r>
      <w:r w:rsidRPr="003F3CFA">
        <w:rPr>
          <w:sz w:val="24"/>
          <w:szCs w:val="24"/>
        </w:rPr>
        <w:t>výšku príspevku</w:t>
      </w:r>
      <w:r>
        <w:rPr>
          <w:sz w:val="24"/>
          <w:szCs w:val="24"/>
        </w:rPr>
        <w:t xml:space="preserve"> na samostatnú zárobkovú činnosť (</w:t>
      </w:r>
      <w:r w:rsidRPr="003F3CFA">
        <w:rPr>
          <w:sz w:val="24"/>
          <w:szCs w:val="24"/>
        </w:rPr>
        <w:t>§ 49</w:t>
      </w:r>
      <w:r>
        <w:rPr>
          <w:sz w:val="24"/>
          <w:szCs w:val="24"/>
        </w:rPr>
        <w:t>)</w:t>
      </w:r>
      <w:r w:rsidRPr="003F3CFA">
        <w:rPr>
          <w:sz w:val="24"/>
          <w:szCs w:val="24"/>
        </w:rPr>
        <w:t xml:space="preserve"> a</w:t>
      </w:r>
      <w:r>
        <w:rPr>
          <w:sz w:val="24"/>
          <w:szCs w:val="24"/>
        </w:rPr>
        <w:t> </w:t>
      </w:r>
      <w:r w:rsidRPr="003F3CFA">
        <w:rPr>
          <w:sz w:val="24"/>
          <w:szCs w:val="24"/>
        </w:rPr>
        <w:t>príspevku</w:t>
      </w:r>
      <w:r>
        <w:rPr>
          <w:sz w:val="24"/>
          <w:szCs w:val="24"/>
        </w:rPr>
        <w:t xml:space="preserve"> občanovi so zdravotným postihnutím na samostatnú zárobkovú činnosť (§ </w:t>
      </w:r>
      <w:r w:rsidRPr="003F3CFA">
        <w:rPr>
          <w:sz w:val="24"/>
          <w:szCs w:val="24"/>
        </w:rPr>
        <w:t>57</w:t>
      </w:r>
      <w:r>
        <w:rPr>
          <w:sz w:val="24"/>
          <w:szCs w:val="24"/>
        </w:rPr>
        <w:t>)</w:t>
      </w:r>
      <w:r w:rsidRPr="003F3CFA">
        <w:rPr>
          <w:sz w:val="24"/>
          <w:szCs w:val="24"/>
        </w:rPr>
        <w:t xml:space="preserve"> pre všetky okresy bez ohľadu na mieru evidovanej nezamestnanosti s tým, že konkrétnu </w:t>
      </w:r>
      <w:r w:rsidRPr="003F3CFA">
        <w:rPr>
          <w:sz w:val="24"/>
          <w:szCs w:val="24"/>
        </w:rPr>
        <w:lastRenderedPageBreak/>
        <w:t xml:space="preserve">výšku </w:t>
      </w:r>
      <w:r>
        <w:rPr>
          <w:sz w:val="24"/>
          <w:szCs w:val="24"/>
        </w:rPr>
        <w:t>príspevku určí V</w:t>
      </w:r>
      <w:r w:rsidRPr="003F3CFA">
        <w:rPr>
          <w:sz w:val="24"/>
          <w:szCs w:val="24"/>
        </w:rPr>
        <w:t>ýbor pre otázky zamestnanosti</w:t>
      </w:r>
      <w:r>
        <w:rPr>
          <w:sz w:val="24"/>
          <w:szCs w:val="24"/>
        </w:rPr>
        <w:t xml:space="preserve"> </w:t>
      </w:r>
      <w:r w:rsidRPr="003F3CFA">
        <w:rPr>
          <w:sz w:val="24"/>
          <w:szCs w:val="24"/>
        </w:rPr>
        <w:t>na základe známych potrieb regulácie v regióne.</w:t>
      </w:r>
    </w:p>
    <w:p w:rsidR="00AE6ADF" w:rsidRDefault="006D0C02" w:rsidP="00B230B5">
      <w:pPr>
        <w:pStyle w:val="Odsekzoznamu"/>
        <w:ind w:left="0"/>
        <w:jc w:val="both"/>
        <w:rPr>
          <w:sz w:val="24"/>
          <w:szCs w:val="24"/>
        </w:rPr>
      </w:pPr>
      <w:r>
        <w:rPr>
          <w:sz w:val="24"/>
          <w:szCs w:val="24"/>
        </w:rPr>
        <w:t>KOZ SR je presvedčená o potrebe spracovania ucelenej stratégie pre potreby rastu zamestnanosti na Slovensku</w:t>
      </w:r>
      <w:r w:rsidR="00B230B5">
        <w:rPr>
          <w:sz w:val="24"/>
          <w:szCs w:val="24"/>
        </w:rPr>
        <w:t>,</w:t>
      </w:r>
      <w:r>
        <w:rPr>
          <w:sz w:val="24"/>
          <w:szCs w:val="24"/>
        </w:rPr>
        <w:t xml:space="preserve"> v čo najkratšom čase a je sama pripravená na príprave dokumentu participovať.</w:t>
      </w:r>
    </w:p>
    <w:p w:rsidR="006D0C02" w:rsidRDefault="006D0C02" w:rsidP="00AE6ADF">
      <w:pPr>
        <w:pStyle w:val="Odsekzoznamu"/>
        <w:ind w:left="0"/>
        <w:jc w:val="both"/>
        <w:rPr>
          <w:sz w:val="24"/>
          <w:szCs w:val="24"/>
        </w:rPr>
      </w:pPr>
    </w:p>
    <w:p w:rsidR="00DB4E0A" w:rsidRDefault="003854DA" w:rsidP="00DB4E0A">
      <w:pPr>
        <w:jc w:val="both"/>
      </w:pPr>
      <w:r w:rsidRPr="00DB4E0A">
        <w:t xml:space="preserve">Stanovisko za RÚZ </w:t>
      </w:r>
      <w:r w:rsidR="00C44A2E" w:rsidRPr="00DB4E0A">
        <w:t xml:space="preserve">predniesol pán </w:t>
      </w:r>
      <w:proofErr w:type="spellStart"/>
      <w:r w:rsidR="00C44A2E" w:rsidRPr="00DB4E0A">
        <w:t>Jusko</w:t>
      </w:r>
      <w:proofErr w:type="spellEnd"/>
      <w:r w:rsidR="00C44A2E" w:rsidRPr="00DB4E0A">
        <w:t xml:space="preserve">, ktorý </w:t>
      </w:r>
      <w:r w:rsidR="00DB4E0A" w:rsidRPr="00DB4E0A">
        <w:t xml:space="preserve">uviedol, že </w:t>
      </w:r>
      <w:r w:rsidR="00DB4E0A" w:rsidRPr="00DB4E0A">
        <w:rPr>
          <w:rStyle w:val="Textzstupnhosymbolu"/>
          <w:color w:val="000000"/>
        </w:rPr>
        <w:t>RÚZ k uvedenému zákonu predkladá pripomienky k podpore zamestnávania občanov so zdravo</w:t>
      </w:r>
      <w:r w:rsidR="00DB4E0A">
        <w:rPr>
          <w:rStyle w:val="Textzstupnhosymbolu"/>
          <w:color w:val="000000"/>
        </w:rPr>
        <w:t>tným postihnutím. RÚZ konštatovala</w:t>
      </w:r>
      <w:r w:rsidR="00DB4E0A" w:rsidRPr="00DB4E0A">
        <w:rPr>
          <w:rStyle w:val="Textzstupnhosymbolu"/>
          <w:color w:val="000000"/>
        </w:rPr>
        <w:t xml:space="preserve">, že aj v oblasti aktívnej politiky trhu práce je priestor na úsporu finančných prostriedkov. Súčasne </w:t>
      </w:r>
      <w:r w:rsidR="00DB4E0A">
        <w:rPr>
          <w:rStyle w:val="Textzstupnhosymbolu"/>
          <w:color w:val="000000"/>
        </w:rPr>
        <w:t>je RÚZ presvedčená</w:t>
      </w:r>
      <w:r w:rsidR="00DB4E0A" w:rsidRPr="00DB4E0A">
        <w:rPr>
          <w:rStyle w:val="Textzstupnhosymbolu"/>
          <w:color w:val="000000"/>
        </w:rPr>
        <w:t>, že v časti predloženého návrhu dochádza k šetreniu na nesprávnom mieste, nakoľko po</w:t>
      </w:r>
      <w:r w:rsidR="006708C3">
        <w:rPr>
          <w:rStyle w:val="Textzstupnhosymbolu"/>
          <w:color w:val="000000"/>
        </w:rPr>
        <w:t>dľa praktických poznatkov</w:t>
      </w:r>
      <w:r w:rsidR="00DB4E0A" w:rsidRPr="00DB4E0A">
        <w:rPr>
          <w:rStyle w:val="Textzstupnhosymbolu"/>
          <w:color w:val="000000"/>
        </w:rPr>
        <w:t xml:space="preserve"> členov</w:t>
      </w:r>
      <w:r w:rsidR="006708C3">
        <w:rPr>
          <w:rStyle w:val="Textzstupnhosymbolu"/>
          <w:color w:val="000000"/>
        </w:rPr>
        <w:t xml:space="preserve"> RÚZ</w:t>
      </w:r>
      <w:r w:rsidR="00DB4E0A" w:rsidRPr="00DB4E0A">
        <w:rPr>
          <w:rStyle w:val="Textzstupnhosymbolu"/>
          <w:color w:val="000000"/>
        </w:rPr>
        <w:t xml:space="preserve"> by bolo prijatie návrhu pre viaceré chránené</w:t>
      </w:r>
      <w:r w:rsidR="003610FF">
        <w:rPr>
          <w:rStyle w:val="Textzstupnhosymbolu"/>
          <w:color w:val="000000"/>
        </w:rPr>
        <w:t xml:space="preserve"> pracoviská a dielne likvidačné a odradí zamestnávateľov od zakladania nových chránených dielní a chránených pracovísk (ďalej len CHD, CHP). </w:t>
      </w:r>
      <w:r w:rsidR="005D7979">
        <w:rPr>
          <w:rStyle w:val="Textzstupnhosymbolu"/>
          <w:color w:val="000000"/>
        </w:rPr>
        <w:t xml:space="preserve">RÚZ zásadne nesúhlasí s princípom fakultatívnosti poskytovania príspevkov na zamestnávanie zdravotne postihnutých. </w:t>
      </w:r>
      <w:r w:rsidR="00DB4E0A">
        <w:t>D</w:t>
      </w:r>
      <w:r w:rsidR="00C44A2E">
        <w:t xml:space="preserve">al slovo pani </w:t>
      </w:r>
      <w:proofErr w:type="spellStart"/>
      <w:r w:rsidR="00C44A2E">
        <w:t>Zatkalíkovej</w:t>
      </w:r>
      <w:proofErr w:type="spellEnd"/>
      <w:r w:rsidR="00DB4E0A">
        <w:t>, ktorá prezentovala konkrétne pripomienky:</w:t>
      </w:r>
    </w:p>
    <w:p w:rsidR="003C2C9C" w:rsidRDefault="003C2C9C" w:rsidP="003C2C9C">
      <w:pPr>
        <w:pStyle w:val="Odsekzoznamu"/>
        <w:numPr>
          <w:ilvl w:val="0"/>
          <w:numId w:val="20"/>
        </w:numPr>
        <w:jc w:val="both"/>
        <w:rPr>
          <w:sz w:val="24"/>
          <w:szCs w:val="24"/>
        </w:rPr>
      </w:pPr>
      <w:r>
        <w:rPr>
          <w:sz w:val="24"/>
          <w:szCs w:val="24"/>
        </w:rPr>
        <w:t>v súvislosti s úpravou príspevku na zriadenie chránenej dielne a chráneného pracoviska (§ 56)</w:t>
      </w:r>
    </w:p>
    <w:p w:rsidR="003C2C9C" w:rsidRPr="003F3CFA" w:rsidRDefault="003C2C9C" w:rsidP="003C2C9C">
      <w:pPr>
        <w:pStyle w:val="Odsekzoznamu"/>
        <w:numPr>
          <w:ilvl w:val="1"/>
          <w:numId w:val="20"/>
        </w:numPr>
        <w:jc w:val="both"/>
        <w:rPr>
          <w:sz w:val="24"/>
          <w:szCs w:val="24"/>
        </w:rPr>
      </w:pPr>
      <w:r>
        <w:rPr>
          <w:sz w:val="24"/>
          <w:szCs w:val="24"/>
        </w:rPr>
        <w:t xml:space="preserve">žiada </w:t>
      </w:r>
      <w:r w:rsidRPr="003F3CFA">
        <w:rPr>
          <w:sz w:val="24"/>
          <w:szCs w:val="24"/>
        </w:rPr>
        <w:t xml:space="preserve">ponechať </w:t>
      </w:r>
      <w:r>
        <w:rPr>
          <w:sz w:val="24"/>
          <w:szCs w:val="24"/>
        </w:rPr>
        <w:t>obligatórny charakter príspevku</w:t>
      </w:r>
      <w:r w:rsidRPr="003F3CFA">
        <w:rPr>
          <w:sz w:val="24"/>
          <w:szCs w:val="24"/>
        </w:rPr>
        <w:t>,</w:t>
      </w:r>
    </w:p>
    <w:p w:rsidR="003C2C9C" w:rsidRDefault="003C2C9C" w:rsidP="003C2C9C">
      <w:pPr>
        <w:pStyle w:val="Odsekzoznamu"/>
        <w:numPr>
          <w:ilvl w:val="1"/>
          <w:numId w:val="20"/>
        </w:numPr>
        <w:jc w:val="both"/>
        <w:rPr>
          <w:sz w:val="24"/>
          <w:szCs w:val="24"/>
        </w:rPr>
      </w:pPr>
      <w:r w:rsidRPr="003F3CFA">
        <w:rPr>
          <w:sz w:val="24"/>
          <w:szCs w:val="24"/>
        </w:rPr>
        <w:t>nesúhlasí s</w:t>
      </w:r>
      <w:r>
        <w:rPr>
          <w:sz w:val="24"/>
          <w:szCs w:val="24"/>
        </w:rPr>
        <w:t> </w:t>
      </w:r>
      <w:r w:rsidRPr="003F3CFA">
        <w:rPr>
          <w:sz w:val="24"/>
          <w:szCs w:val="24"/>
        </w:rPr>
        <w:t>navrhovan</w:t>
      </w:r>
      <w:r>
        <w:rPr>
          <w:sz w:val="24"/>
          <w:szCs w:val="24"/>
        </w:rPr>
        <w:t>ým znížením</w:t>
      </w:r>
      <w:r w:rsidRPr="003F3CFA">
        <w:rPr>
          <w:sz w:val="24"/>
          <w:szCs w:val="24"/>
        </w:rPr>
        <w:t xml:space="preserve"> výšk</w:t>
      </w:r>
      <w:r>
        <w:rPr>
          <w:sz w:val="24"/>
          <w:szCs w:val="24"/>
        </w:rPr>
        <w:t>y</w:t>
      </w:r>
      <w:r w:rsidRPr="003F3CFA">
        <w:rPr>
          <w:sz w:val="24"/>
          <w:szCs w:val="24"/>
        </w:rPr>
        <w:t xml:space="preserve"> príspevku</w:t>
      </w:r>
      <w:r>
        <w:rPr>
          <w:sz w:val="24"/>
          <w:szCs w:val="24"/>
        </w:rPr>
        <w:t>,</w:t>
      </w:r>
    </w:p>
    <w:p w:rsidR="003C2C9C" w:rsidRDefault="003C2C9C" w:rsidP="003C2C9C">
      <w:pPr>
        <w:pStyle w:val="Odsekzoznamu"/>
        <w:numPr>
          <w:ilvl w:val="1"/>
          <w:numId w:val="20"/>
        </w:numPr>
        <w:jc w:val="both"/>
        <w:rPr>
          <w:sz w:val="24"/>
          <w:szCs w:val="24"/>
        </w:rPr>
      </w:pPr>
      <w:r>
        <w:rPr>
          <w:sz w:val="24"/>
          <w:szCs w:val="24"/>
        </w:rPr>
        <w:t>nesúhlasí s vylúčením možnosti poskytovať príspevok na úhradu mzdy a poistného na verejné zdravotné poistenie a sociálne poistenie,</w:t>
      </w:r>
    </w:p>
    <w:p w:rsidR="003C2C9C" w:rsidRPr="003F3CFA" w:rsidRDefault="003C2C9C" w:rsidP="003C2C9C">
      <w:pPr>
        <w:pStyle w:val="Odsekzoznamu"/>
        <w:numPr>
          <w:ilvl w:val="0"/>
          <w:numId w:val="20"/>
        </w:numPr>
        <w:jc w:val="both"/>
        <w:rPr>
          <w:sz w:val="24"/>
          <w:szCs w:val="24"/>
        </w:rPr>
      </w:pPr>
      <w:r w:rsidRPr="0089134A">
        <w:rPr>
          <w:sz w:val="24"/>
          <w:szCs w:val="24"/>
        </w:rPr>
        <w:t xml:space="preserve">v súvislosti s úpravou </w:t>
      </w:r>
      <w:r w:rsidRPr="003F3CFA">
        <w:rPr>
          <w:sz w:val="24"/>
          <w:szCs w:val="24"/>
        </w:rPr>
        <w:t xml:space="preserve">príspevku </w:t>
      </w:r>
      <w:r>
        <w:rPr>
          <w:sz w:val="24"/>
          <w:szCs w:val="24"/>
        </w:rPr>
        <w:t>na udržanie občana so zdravotným postihnutím v zamestnaní (</w:t>
      </w:r>
      <w:r w:rsidRPr="003F3CFA">
        <w:rPr>
          <w:sz w:val="24"/>
          <w:szCs w:val="24"/>
        </w:rPr>
        <w:t>§ 56a</w:t>
      </w:r>
      <w:r>
        <w:rPr>
          <w:sz w:val="24"/>
          <w:szCs w:val="24"/>
        </w:rPr>
        <w:t>)</w:t>
      </w:r>
      <w:r w:rsidRPr="003F3CFA">
        <w:rPr>
          <w:sz w:val="24"/>
          <w:szCs w:val="24"/>
        </w:rPr>
        <w:t>,</w:t>
      </w:r>
    </w:p>
    <w:p w:rsidR="003C2C9C" w:rsidRPr="003F3CFA" w:rsidRDefault="003C2C9C" w:rsidP="003C2C9C">
      <w:pPr>
        <w:pStyle w:val="Odsekzoznamu"/>
        <w:numPr>
          <w:ilvl w:val="1"/>
          <w:numId w:val="20"/>
        </w:numPr>
        <w:jc w:val="both"/>
        <w:rPr>
          <w:sz w:val="24"/>
          <w:szCs w:val="24"/>
        </w:rPr>
      </w:pPr>
      <w:r>
        <w:rPr>
          <w:sz w:val="24"/>
          <w:szCs w:val="24"/>
        </w:rPr>
        <w:t xml:space="preserve">žiada </w:t>
      </w:r>
      <w:r w:rsidRPr="003F3CFA">
        <w:rPr>
          <w:sz w:val="24"/>
          <w:szCs w:val="24"/>
        </w:rPr>
        <w:t xml:space="preserve">ponechať </w:t>
      </w:r>
      <w:r>
        <w:rPr>
          <w:sz w:val="24"/>
          <w:szCs w:val="24"/>
        </w:rPr>
        <w:t>obligatórny charakter príspevku</w:t>
      </w:r>
      <w:r w:rsidRPr="003F3CFA">
        <w:rPr>
          <w:sz w:val="24"/>
          <w:szCs w:val="24"/>
        </w:rPr>
        <w:t>,</w:t>
      </w:r>
    </w:p>
    <w:p w:rsidR="003C2C9C" w:rsidRDefault="003C2C9C" w:rsidP="003C2C9C">
      <w:pPr>
        <w:pStyle w:val="Odsekzoznamu"/>
        <w:numPr>
          <w:ilvl w:val="1"/>
          <w:numId w:val="20"/>
        </w:numPr>
        <w:jc w:val="both"/>
        <w:rPr>
          <w:sz w:val="24"/>
          <w:szCs w:val="24"/>
        </w:rPr>
      </w:pPr>
      <w:r w:rsidRPr="003F3CFA">
        <w:rPr>
          <w:sz w:val="24"/>
          <w:szCs w:val="24"/>
        </w:rPr>
        <w:t xml:space="preserve">nesúhlasí </w:t>
      </w:r>
      <w:r w:rsidR="003610FF">
        <w:rPr>
          <w:sz w:val="24"/>
          <w:szCs w:val="24"/>
        </w:rPr>
        <w:t xml:space="preserve">s výškou príspevku a </w:t>
      </w:r>
      <w:r w:rsidRPr="003F3CFA">
        <w:rPr>
          <w:sz w:val="24"/>
          <w:szCs w:val="24"/>
        </w:rPr>
        <w:t>s</w:t>
      </w:r>
      <w:r>
        <w:rPr>
          <w:sz w:val="24"/>
          <w:szCs w:val="24"/>
        </w:rPr>
        <w:t>o zrušením diferenciácie výšky príspevku v závislosti od miery poklesu schopnosti vykonávať zárobkovú činnosť,</w:t>
      </w:r>
      <w:r w:rsidRPr="003F3CFA">
        <w:rPr>
          <w:sz w:val="24"/>
          <w:szCs w:val="24"/>
        </w:rPr>
        <w:t> </w:t>
      </w:r>
    </w:p>
    <w:p w:rsidR="003C2C9C" w:rsidRDefault="003C2C9C" w:rsidP="003C2C9C">
      <w:pPr>
        <w:pStyle w:val="Odsekzoznamu"/>
        <w:numPr>
          <w:ilvl w:val="1"/>
          <w:numId w:val="20"/>
        </w:numPr>
        <w:jc w:val="both"/>
        <w:rPr>
          <w:sz w:val="24"/>
          <w:szCs w:val="24"/>
        </w:rPr>
      </w:pPr>
      <w:r>
        <w:rPr>
          <w:sz w:val="24"/>
          <w:szCs w:val="24"/>
        </w:rPr>
        <w:t>nesúhlasí s možnosťou poskytovať príspevok výlučne na úhradu poistného na verejné zdravotné poistenie a sociálne poistenie oproti súčasnej možnosti použiť príspevok na úhradu časti celkovej ceny práce zamestnanca, ktorý je občanom so zdravotným postihnutím,</w:t>
      </w:r>
    </w:p>
    <w:p w:rsidR="003C2C9C" w:rsidRPr="003F3CFA" w:rsidRDefault="003C2C9C" w:rsidP="003C2C9C">
      <w:pPr>
        <w:pStyle w:val="Odsekzoznamu"/>
        <w:numPr>
          <w:ilvl w:val="0"/>
          <w:numId w:val="20"/>
        </w:numPr>
        <w:jc w:val="both"/>
        <w:rPr>
          <w:sz w:val="24"/>
          <w:szCs w:val="24"/>
        </w:rPr>
      </w:pPr>
      <w:r w:rsidRPr="003F3CFA">
        <w:rPr>
          <w:sz w:val="24"/>
          <w:szCs w:val="24"/>
        </w:rPr>
        <w:t>nesúhlasí so znížením výšky príspevku na činnosť pracovného asistenta</w:t>
      </w:r>
      <w:r>
        <w:rPr>
          <w:sz w:val="24"/>
          <w:szCs w:val="24"/>
        </w:rPr>
        <w:t xml:space="preserve"> (§ 59)</w:t>
      </w:r>
      <w:r w:rsidRPr="003F3CFA">
        <w:rPr>
          <w:sz w:val="24"/>
          <w:szCs w:val="24"/>
        </w:rPr>
        <w:t>.</w:t>
      </w:r>
    </w:p>
    <w:p w:rsidR="003854DA" w:rsidRPr="00DB4E0A" w:rsidRDefault="003854DA" w:rsidP="00DB4E0A">
      <w:pPr>
        <w:jc w:val="both"/>
        <w:rPr>
          <w:color w:val="000000"/>
        </w:rPr>
      </w:pPr>
      <w:r>
        <w:t xml:space="preserve"> </w:t>
      </w:r>
    </w:p>
    <w:p w:rsidR="00A261E4" w:rsidRDefault="00A261E4" w:rsidP="00A261E4">
      <w:pPr>
        <w:pStyle w:val="Odsekzoznamu"/>
        <w:ind w:left="0"/>
        <w:jc w:val="both"/>
        <w:rPr>
          <w:sz w:val="24"/>
          <w:szCs w:val="24"/>
        </w:rPr>
      </w:pPr>
      <w:r w:rsidRPr="008C5E04">
        <w:rPr>
          <w:sz w:val="24"/>
          <w:szCs w:val="24"/>
        </w:rPr>
        <w:t>S</w:t>
      </w:r>
      <w:r>
        <w:rPr>
          <w:sz w:val="24"/>
          <w:szCs w:val="24"/>
        </w:rPr>
        <w:t xml:space="preserve">tanovisko za ZMOS predniesol pán </w:t>
      </w:r>
      <w:proofErr w:type="spellStart"/>
      <w:r>
        <w:rPr>
          <w:sz w:val="24"/>
          <w:szCs w:val="24"/>
        </w:rPr>
        <w:t>Dvonč</w:t>
      </w:r>
      <w:proofErr w:type="spellEnd"/>
      <w:r>
        <w:rPr>
          <w:sz w:val="24"/>
          <w:szCs w:val="24"/>
        </w:rPr>
        <w:t>, ktorý neuplatnil k návrhu zákona zásadné pripomienky a odporučil ho na ďalšie legislatívne konanie.</w:t>
      </w:r>
    </w:p>
    <w:p w:rsidR="003854DA" w:rsidRDefault="003854DA" w:rsidP="003854DA">
      <w:pPr>
        <w:pStyle w:val="Odsekzoznamu"/>
        <w:ind w:left="0"/>
        <w:jc w:val="both"/>
        <w:rPr>
          <w:sz w:val="24"/>
          <w:szCs w:val="24"/>
        </w:rPr>
      </w:pPr>
    </w:p>
    <w:p w:rsidR="00DF53E7" w:rsidRDefault="003C2C9C" w:rsidP="003854DA">
      <w:pPr>
        <w:pStyle w:val="Odsekzoznamu"/>
        <w:ind w:left="0"/>
        <w:jc w:val="both"/>
        <w:rPr>
          <w:sz w:val="24"/>
          <w:szCs w:val="24"/>
        </w:rPr>
      </w:pPr>
      <w:r>
        <w:rPr>
          <w:sz w:val="24"/>
          <w:szCs w:val="24"/>
        </w:rPr>
        <w:t>Na pripomienky sociálnych partnerov reagoval predkladateľ minister práce, sociálnych vecí a rodiny pán Richter, štátny tajomník MPSVR SR pán Ondruš, ktorí vysvetlili, že fakultatívnosť príspevku na zriadenie chránenej dielne neznižuje právnu istotu, istota zostáva pri príspevku na prevádzku. Dôvodom zmeny bolo zneužívanie.</w:t>
      </w:r>
      <w:r w:rsidR="00DF53E7">
        <w:rPr>
          <w:sz w:val="24"/>
          <w:szCs w:val="24"/>
        </w:rPr>
        <w:t xml:space="preserve"> Nedochádza k zníženiu príspevku, ale len k jeho rozdeleniu.</w:t>
      </w:r>
    </w:p>
    <w:p w:rsidR="00DF53E7" w:rsidRDefault="003610FF" w:rsidP="003854DA">
      <w:pPr>
        <w:pStyle w:val="Odsekzoznamu"/>
        <w:ind w:left="0"/>
        <w:jc w:val="both"/>
        <w:rPr>
          <w:sz w:val="24"/>
          <w:szCs w:val="24"/>
        </w:rPr>
      </w:pPr>
      <w:r>
        <w:rPr>
          <w:sz w:val="24"/>
          <w:szCs w:val="24"/>
        </w:rPr>
        <w:t>RÚZ v následnej diskusii uviedla, že nesúhlasí s tým, že dôjde len k prerozdeleniu finančných prostriedkov, ale k ich zníženiu, nakoľko podľa súčasnej právnej úpravy je možné súčasne s príspevkom podľa § 56 poberať aj príspevok podľa § 60, na iné ako mzdové náklady. Tým jednoznačne dôjde k zníženiu finančných príspevkov pre zamestnávateľa, ktorý zriadi nové pracovné miesta na CHD alebo CHP. Taktiež fakultatívnosť považuje za stratu sociá</w:t>
      </w:r>
      <w:r w:rsidR="00DF53E7">
        <w:rPr>
          <w:sz w:val="24"/>
          <w:szCs w:val="24"/>
        </w:rPr>
        <w:t>l</w:t>
      </w:r>
      <w:r>
        <w:rPr>
          <w:sz w:val="24"/>
          <w:szCs w:val="24"/>
        </w:rPr>
        <w:t>nej istoty, zníženie sociálnej kontroly a vytvorenie priestoru pre korupciu. Na záver RÚZ ešte zdôraznila potrebu zachovať aktuálnu výšku príspevku na činnosť pracovného asistenta, nakoľko tak pre zamestnancov</w:t>
      </w:r>
      <w:r w:rsidR="00DF53E7">
        <w:rPr>
          <w:sz w:val="24"/>
          <w:szCs w:val="24"/>
        </w:rPr>
        <w:t xml:space="preserve"> na CHP a CHD, ako aj pre zamestnávateľov osôb so zdravotným</w:t>
      </w:r>
      <w:r w:rsidR="00155A23">
        <w:rPr>
          <w:sz w:val="24"/>
          <w:szCs w:val="24"/>
        </w:rPr>
        <w:t xml:space="preserve"> </w:t>
      </w:r>
      <w:r w:rsidR="00DF53E7">
        <w:rPr>
          <w:sz w:val="24"/>
          <w:szCs w:val="24"/>
        </w:rPr>
        <w:t xml:space="preserve">postihnutím (ďalej len OZP) na CHD a CHP sú ich kvalifikácia a skúsenosti </w:t>
      </w:r>
      <w:r w:rsidR="00DF53E7">
        <w:rPr>
          <w:sz w:val="24"/>
          <w:szCs w:val="24"/>
        </w:rPr>
        <w:lastRenderedPageBreak/>
        <w:t>nevyhnutným predpokladom pre efektívny výkon práce OZP. Navrhované zníženie príspevku spôsobí odchod skúsených, kvalitných a zapracovaných pracovných asistentov.</w:t>
      </w:r>
    </w:p>
    <w:p w:rsidR="00DF53E7" w:rsidRDefault="00DF53E7" w:rsidP="003854DA">
      <w:pPr>
        <w:pStyle w:val="Odsekzoznamu"/>
        <w:ind w:left="0"/>
        <w:jc w:val="both"/>
        <w:rPr>
          <w:sz w:val="24"/>
          <w:szCs w:val="24"/>
        </w:rPr>
      </w:pPr>
      <w:r>
        <w:rPr>
          <w:sz w:val="24"/>
          <w:szCs w:val="24"/>
        </w:rPr>
        <w:t>Podľa predkladateľa nedochádza k zníženiu objemu finančných prostriedkov rozpočtovaných na aktívnu politiku zamestnanosti oproti roku 2012, ale len k jeho inému prerozdeleniu.</w:t>
      </w:r>
    </w:p>
    <w:p w:rsidR="003C2C9C" w:rsidRDefault="00155A23" w:rsidP="003854DA">
      <w:pPr>
        <w:pStyle w:val="Odsekzoznamu"/>
        <w:ind w:left="0"/>
        <w:jc w:val="both"/>
        <w:rPr>
          <w:sz w:val="24"/>
          <w:szCs w:val="24"/>
        </w:rPr>
      </w:pPr>
      <w:r>
        <w:rPr>
          <w:sz w:val="24"/>
          <w:szCs w:val="24"/>
        </w:rPr>
        <w:t xml:space="preserve">Diskutovalo sa o evidovaných nezamestnaných, pracujúcich na dohodu (cca 70 tis.). Súčasný stav nenúti zamestnávateľov, aby prijímali ľudí do pracovného pomeru, ak pre nich pracujú na dohodu. Predkladateľ prisľúbil hľadať kompromisné riešenie pre „nezamestnaných pracujúcich“. Podľa vyjadrenia ministra práce, sociálnych vecí a rodiny SR služby zamestnanosti a aktívna politika trhu práce nie sú nemenné a rezort práce je pripravený operatívne meniť podmienky na základe skúseností z praxe. </w:t>
      </w:r>
    </w:p>
    <w:p w:rsidR="003C2C9C" w:rsidRDefault="003C2C9C" w:rsidP="003854DA">
      <w:pPr>
        <w:pStyle w:val="Odsekzoznamu"/>
        <w:ind w:left="0"/>
        <w:jc w:val="both"/>
        <w:rPr>
          <w:sz w:val="24"/>
          <w:szCs w:val="24"/>
        </w:rPr>
      </w:pPr>
      <w:r>
        <w:rPr>
          <w:sz w:val="24"/>
          <w:szCs w:val="24"/>
        </w:rPr>
        <w:t xml:space="preserve">KOZ SR požiadala o preverenie súladu predloženého návrhu so smernicou agentúrneho zamestnávania. </w:t>
      </w:r>
      <w:r w:rsidR="005D7979">
        <w:rPr>
          <w:sz w:val="24"/>
          <w:szCs w:val="24"/>
        </w:rPr>
        <w:t>Odborníci MPSVR SR vysvetlili pripomienky sociálnych partnerov a po dlhšej diskusii prijali nasledovné závery:</w:t>
      </w:r>
    </w:p>
    <w:p w:rsidR="003C2C9C" w:rsidRDefault="003C2C9C" w:rsidP="003854DA">
      <w:pPr>
        <w:pStyle w:val="Odsekzoznamu"/>
        <w:ind w:left="0"/>
        <w:jc w:val="both"/>
        <w:rPr>
          <w:sz w:val="24"/>
          <w:szCs w:val="24"/>
        </w:rPr>
      </w:pPr>
    </w:p>
    <w:p w:rsidR="003854DA" w:rsidRDefault="003854DA" w:rsidP="003854DA">
      <w:pPr>
        <w:jc w:val="both"/>
        <w:rPr>
          <w:b/>
        </w:rPr>
      </w:pPr>
      <w:r>
        <w:rPr>
          <w:b/>
        </w:rPr>
        <w:t>Rada</w:t>
      </w:r>
    </w:p>
    <w:p w:rsidR="007D447B" w:rsidRDefault="007D447B" w:rsidP="007D447B">
      <w:pPr>
        <w:pStyle w:val="Odsekzoznamu"/>
        <w:numPr>
          <w:ilvl w:val="0"/>
          <w:numId w:val="17"/>
        </w:numPr>
        <w:spacing w:after="200" w:line="276" w:lineRule="auto"/>
        <w:jc w:val="both"/>
        <w:rPr>
          <w:b/>
          <w:sz w:val="24"/>
          <w:szCs w:val="24"/>
        </w:rPr>
      </w:pPr>
      <w:r>
        <w:rPr>
          <w:b/>
          <w:sz w:val="24"/>
          <w:szCs w:val="24"/>
        </w:rPr>
        <w:t>nedospela k dohode z dôvodu nesúhlasu RÚZ,</w:t>
      </w:r>
    </w:p>
    <w:p w:rsidR="003854DA" w:rsidRPr="00945D8A" w:rsidRDefault="003854DA" w:rsidP="007D447B">
      <w:pPr>
        <w:pStyle w:val="Odsekzoznamu"/>
        <w:numPr>
          <w:ilvl w:val="0"/>
          <w:numId w:val="17"/>
        </w:numPr>
        <w:spacing w:after="200" w:line="276" w:lineRule="auto"/>
        <w:jc w:val="both"/>
        <w:rPr>
          <w:b/>
          <w:sz w:val="24"/>
          <w:szCs w:val="24"/>
        </w:rPr>
      </w:pPr>
      <w:r w:rsidRPr="00945D8A">
        <w:rPr>
          <w:b/>
          <w:sz w:val="24"/>
          <w:szCs w:val="24"/>
        </w:rPr>
        <w:t xml:space="preserve">s  návrhom zákona </w:t>
      </w:r>
      <w:r w:rsidR="007D447B" w:rsidRPr="00945D8A">
        <w:rPr>
          <w:b/>
          <w:sz w:val="24"/>
          <w:szCs w:val="24"/>
        </w:rPr>
        <w:t>súhlasia s pripomienkami KOZ SR a AZZZ SR,</w:t>
      </w:r>
    </w:p>
    <w:p w:rsidR="003854DA" w:rsidRPr="00945D8A" w:rsidRDefault="007D447B" w:rsidP="003854DA">
      <w:pPr>
        <w:pStyle w:val="Odsekzoznamu"/>
        <w:spacing w:after="200" w:line="276" w:lineRule="auto"/>
        <w:ind w:left="360"/>
        <w:jc w:val="both"/>
        <w:rPr>
          <w:b/>
          <w:sz w:val="24"/>
          <w:szCs w:val="24"/>
        </w:rPr>
      </w:pPr>
      <w:r w:rsidRPr="00945D8A">
        <w:rPr>
          <w:b/>
          <w:sz w:val="24"/>
          <w:szCs w:val="24"/>
        </w:rPr>
        <w:t>C</w:t>
      </w:r>
      <w:r w:rsidR="003854DA" w:rsidRPr="00945D8A">
        <w:rPr>
          <w:b/>
          <w:sz w:val="24"/>
          <w:szCs w:val="24"/>
        </w:rPr>
        <w:t xml:space="preserve">. </w:t>
      </w:r>
      <w:r w:rsidRPr="00945D8A">
        <w:rPr>
          <w:b/>
          <w:sz w:val="24"/>
          <w:szCs w:val="24"/>
        </w:rPr>
        <w:t>ZMOS súhlasí s materiálom bez pripomienok</w:t>
      </w:r>
      <w:r w:rsidR="003854DA" w:rsidRPr="00945D8A">
        <w:rPr>
          <w:b/>
          <w:sz w:val="24"/>
          <w:szCs w:val="24"/>
        </w:rPr>
        <w:t>.</w:t>
      </w:r>
    </w:p>
    <w:p w:rsidR="006D5188" w:rsidRDefault="006D5188" w:rsidP="003854DA">
      <w:pPr>
        <w:pStyle w:val="Odsekzoznamu"/>
        <w:ind w:left="0"/>
        <w:jc w:val="both"/>
        <w:rPr>
          <w:b/>
          <w:sz w:val="24"/>
          <w:szCs w:val="24"/>
          <w:u w:val="single"/>
        </w:rPr>
      </w:pPr>
    </w:p>
    <w:p w:rsidR="003854DA" w:rsidRDefault="003854DA" w:rsidP="003854DA">
      <w:pPr>
        <w:pStyle w:val="Odsekzoznamu"/>
        <w:ind w:left="0"/>
        <w:jc w:val="both"/>
        <w:rPr>
          <w:b/>
          <w:sz w:val="24"/>
          <w:szCs w:val="24"/>
          <w:u w:val="single"/>
        </w:rPr>
      </w:pPr>
      <w:r>
        <w:rPr>
          <w:b/>
          <w:sz w:val="24"/>
          <w:szCs w:val="24"/>
          <w:u w:val="single"/>
        </w:rPr>
        <w:t>K bodu 3</w:t>
      </w:r>
    </w:p>
    <w:p w:rsidR="003854DA" w:rsidRDefault="003854DA" w:rsidP="003854DA">
      <w:pPr>
        <w:jc w:val="both"/>
      </w:pPr>
      <w:r w:rsidRPr="003854DA">
        <w:t>Návrh zákona, ktorým sa mení a dopĺňa zákon č. 2/1991 Zb. o kolektívnom vyjednávaní v znení neskorších predpisov</w:t>
      </w:r>
    </w:p>
    <w:p w:rsidR="00B4653B" w:rsidRPr="003854DA" w:rsidRDefault="00B4653B" w:rsidP="003854DA">
      <w:pPr>
        <w:jc w:val="both"/>
      </w:pPr>
    </w:p>
    <w:p w:rsidR="00B4653B" w:rsidRPr="00945D8A" w:rsidRDefault="00B4653B" w:rsidP="00B4653B">
      <w:pPr>
        <w:jc w:val="both"/>
      </w:pPr>
      <w:r>
        <w:t>Materiál bol st</w:t>
      </w:r>
      <w:r w:rsidRPr="00945D8A">
        <w:t>iahnutý z</w:t>
      </w:r>
      <w:r>
        <w:t> </w:t>
      </w:r>
      <w:r w:rsidRPr="00945D8A">
        <w:t>rokovania</w:t>
      </w:r>
      <w:r>
        <w:t xml:space="preserve"> s tým, že bude prerokovaný dňa 11.</w:t>
      </w:r>
      <w:r w:rsidR="00645815">
        <w:t>0</w:t>
      </w:r>
      <w:r>
        <w:t>2.2013 na riadnej HSR SR, časový priestor bude využitý na diskusiu a zblíženie stanovísk sociálnych partnerov.</w:t>
      </w:r>
    </w:p>
    <w:p w:rsidR="003854DA" w:rsidRDefault="00B4653B" w:rsidP="003854DA">
      <w:pPr>
        <w:pStyle w:val="Odsekzoznamu"/>
        <w:ind w:left="0"/>
        <w:jc w:val="both"/>
        <w:rPr>
          <w:sz w:val="24"/>
          <w:szCs w:val="24"/>
        </w:rPr>
      </w:pPr>
      <w:r>
        <w:rPr>
          <w:sz w:val="24"/>
          <w:szCs w:val="24"/>
        </w:rPr>
        <w:t>Diskusia by sa mala uskutočniť na najvyššej úrovni.</w:t>
      </w:r>
    </w:p>
    <w:p w:rsidR="003854DA" w:rsidRDefault="003854DA" w:rsidP="00093A32">
      <w:pPr>
        <w:pStyle w:val="Odsekzoznamu"/>
        <w:spacing w:after="200" w:line="276" w:lineRule="auto"/>
        <w:ind w:left="360"/>
        <w:jc w:val="both"/>
        <w:rPr>
          <w:b/>
          <w:color w:val="FF0000"/>
          <w:sz w:val="24"/>
          <w:szCs w:val="24"/>
        </w:rPr>
      </w:pPr>
    </w:p>
    <w:p w:rsidR="003854DA" w:rsidRDefault="003854DA" w:rsidP="003854DA">
      <w:pPr>
        <w:pStyle w:val="Odsekzoznamu"/>
        <w:ind w:left="0"/>
        <w:jc w:val="both"/>
        <w:rPr>
          <w:b/>
          <w:sz w:val="24"/>
          <w:szCs w:val="24"/>
          <w:u w:val="single"/>
        </w:rPr>
      </w:pPr>
      <w:r>
        <w:rPr>
          <w:b/>
          <w:sz w:val="24"/>
          <w:szCs w:val="24"/>
          <w:u w:val="single"/>
        </w:rPr>
        <w:t>K bodu 4</w:t>
      </w:r>
    </w:p>
    <w:p w:rsidR="003854DA" w:rsidRPr="003854DA" w:rsidRDefault="003854DA" w:rsidP="003854DA">
      <w:pPr>
        <w:autoSpaceDE w:val="0"/>
        <w:autoSpaceDN w:val="0"/>
        <w:adjustRightInd w:val="0"/>
        <w:jc w:val="both"/>
        <w:rPr>
          <w:rFonts w:eastAsiaTheme="minorHAnsi"/>
          <w:bCs/>
        </w:rPr>
      </w:pPr>
      <w:r w:rsidRPr="003854DA">
        <w:rPr>
          <w:rFonts w:eastAsiaTheme="minorHAnsi"/>
          <w:bCs/>
        </w:rPr>
        <w:t>Návrh na zriadenie hlavného kontaktného miesta pre problematiku vykonávania Dohovoru OSN o právach osôb so zdravotným postihnutím</w:t>
      </w:r>
    </w:p>
    <w:p w:rsidR="003854DA" w:rsidRDefault="003854DA" w:rsidP="003854DA">
      <w:pPr>
        <w:pStyle w:val="Odsekzoznamu"/>
        <w:ind w:left="0"/>
        <w:jc w:val="both"/>
        <w:rPr>
          <w:sz w:val="24"/>
          <w:szCs w:val="24"/>
        </w:rPr>
      </w:pPr>
      <w:r>
        <w:rPr>
          <w:sz w:val="24"/>
          <w:szCs w:val="24"/>
        </w:rPr>
        <w:t>Predmetný materiál uviedol minister práce, sociálnych vecí a rodiny SR pán Richter.</w:t>
      </w:r>
    </w:p>
    <w:p w:rsidR="003854DA" w:rsidRDefault="003854DA" w:rsidP="003854DA">
      <w:pPr>
        <w:pStyle w:val="Odsekzoznamu"/>
        <w:ind w:left="0"/>
        <w:jc w:val="both"/>
        <w:rPr>
          <w:sz w:val="24"/>
          <w:szCs w:val="24"/>
        </w:rPr>
      </w:pPr>
    </w:p>
    <w:p w:rsidR="00EF00D8" w:rsidRDefault="003854DA" w:rsidP="00EF00D8">
      <w:pPr>
        <w:pStyle w:val="Odsekzoznamu"/>
        <w:ind w:left="0"/>
        <w:jc w:val="both"/>
        <w:rPr>
          <w:sz w:val="24"/>
          <w:szCs w:val="24"/>
        </w:rPr>
      </w:pPr>
      <w:r>
        <w:rPr>
          <w:sz w:val="24"/>
          <w:szCs w:val="24"/>
        </w:rPr>
        <w:t xml:space="preserve">Stanovisko za AZZZ SR predniesol </w:t>
      </w:r>
      <w:r w:rsidRPr="006A2ACE">
        <w:rPr>
          <w:sz w:val="24"/>
          <w:szCs w:val="24"/>
        </w:rPr>
        <w:t xml:space="preserve">pán </w:t>
      </w:r>
      <w:proofErr w:type="spellStart"/>
      <w:r w:rsidR="005307A3">
        <w:rPr>
          <w:sz w:val="24"/>
          <w:szCs w:val="24"/>
        </w:rPr>
        <w:t>Karlubík</w:t>
      </w:r>
      <w:proofErr w:type="spellEnd"/>
      <w:r w:rsidR="00EF00D8">
        <w:rPr>
          <w:sz w:val="24"/>
          <w:szCs w:val="24"/>
        </w:rPr>
        <w:t>, ktorý odporučil postúpiť materiál na ďalšie konanie.</w:t>
      </w:r>
    </w:p>
    <w:p w:rsidR="00AE6ADF" w:rsidRDefault="00AE6ADF" w:rsidP="00AE6ADF">
      <w:pPr>
        <w:pStyle w:val="Odsekzoznamu"/>
        <w:ind w:left="0"/>
        <w:jc w:val="both"/>
        <w:rPr>
          <w:sz w:val="24"/>
          <w:szCs w:val="24"/>
        </w:rPr>
      </w:pPr>
      <w:r>
        <w:rPr>
          <w:sz w:val="24"/>
          <w:szCs w:val="24"/>
        </w:rPr>
        <w:t xml:space="preserve">Stanovisko za KOZ SR predniesol pán </w:t>
      </w:r>
      <w:r w:rsidR="00B4653B">
        <w:rPr>
          <w:sz w:val="24"/>
          <w:szCs w:val="24"/>
        </w:rPr>
        <w:t>Manga</w:t>
      </w:r>
      <w:r>
        <w:rPr>
          <w:sz w:val="24"/>
          <w:szCs w:val="24"/>
        </w:rPr>
        <w:t>, ktorý nemal k predmetnému materiálu žiadne pripomienky a odporučil aby kontaktným miestom bolo MPSVR SR.</w:t>
      </w:r>
    </w:p>
    <w:p w:rsidR="004D626D" w:rsidRDefault="004D626D" w:rsidP="00AE6ADF">
      <w:pPr>
        <w:pStyle w:val="Odsekzoznamu"/>
        <w:ind w:left="0"/>
        <w:jc w:val="both"/>
        <w:rPr>
          <w:sz w:val="24"/>
          <w:szCs w:val="24"/>
        </w:rPr>
      </w:pPr>
    </w:p>
    <w:p w:rsidR="003854DA" w:rsidRPr="004D626D" w:rsidRDefault="003854DA" w:rsidP="003854DA">
      <w:pPr>
        <w:pStyle w:val="Odsekzoznamu"/>
        <w:ind w:left="0"/>
        <w:jc w:val="both"/>
        <w:rPr>
          <w:sz w:val="24"/>
          <w:szCs w:val="24"/>
        </w:rPr>
      </w:pPr>
      <w:r w:rsidRPr="004D626D">
        <w:rPr>
          <w:sz w:val="24"/>
          <w:szCs w:val="24"/>
        </w:rPr>
        <w:t xml:space="preserve">Stanovisko za RÚZ  </w:t>
      </w:r>
      <w:r w:rsidR="004D626D" w:rsidRPr="004D626D">
        <w:rPr>
          <w:sz w:val="24"/>
          <w:szCs w:val="24"/>
        </w:rPr>
        <w:t xml:space="preserve">predniesol pán </w:t>
      </w:r>
      <w:proofErr w:type="spellStart"/>
      <w:r w:rsidR="004D626D" w:rsidRPr="004D626D">
        <w:rPr>
          <w:sz w:val="24"/>
          <w:szCs w:val="24"/>
        </w:rPr>
        <w:t>Jusko</w:t>
      </w:r>
      <w:proofErr w:type="spellEnd"/>
      <w:r w:rsidR="004D626D" w:rsidRPr="004D626D">
        <w:rPr>
          <w:sz w:val="24"/>
          <w:szCs w:val="24"/>
        </w:rPr>
        <w:t>, ktorý uviedol, že RÚZ berie uvedený materiál na vedomie bez pripomienok, s dodatkom, že materiál predstavuje síce malý, ale merateľný dopad na verejné financie. Okrem iného aj kumuláciou drobných výdavkov uvedeného typu, vznikajú rozpočtové deficity.</w:t>
      </w:r>
    </w:p>
    <w:p w:rsidR="004D626D" w:rsidRDefault="004D626D" w:rsidP="003854DA">
      <w:pPr>
        <w:pStyle w:val="Odsekzoznamu"/>
        <w:ind w:left="0"/>
        <w:jc w:val="both"/>
        <w:rPr>
          <w:sz w:val="24"/>
          <w:szCs w:val="24"/>
        </w:rPr>
      </w:pPr>
    </w:p>
    <w:p w:rsidR="00A261E4" w:rsidRDefault="00A261E4" w:rsidP="00A261E4">
      <w:pPr>
        <w:pStyle w:val="Odsekzoznamu"/>
        <w:ind w:left="0"/>
        <w:jc w:val="both"/>
        <w:rPr>
          <w:sz w:val="24"/>
          <w:szCs w:val="24"/>
        </w:rPr>
      </w:pPr>
      <w:r w:rsidRPr="008C5E04">
        <w:rPr>
          <w:sz w:val="24"/>
          <w:szCs w:val="24"/>
        </w:rPr>
        <w:t>S</w:t>
      </w:r>
      <w:r>
        <w:rPr>
          <w:sz w:val="24"/>
          <w:szCs w:val="24"/>
        </w:rPr>
        <w:t xml:space="preserve">tanovisko za ZMOS predniesol pán </w:t>
      </w:r>
      <w:proofErr w:type="spellStart"/>
      <w:r>
        <w:rPr>
          <w:sz w:val="24"/>
          <w:szCs w:val="24"/>
        </w:rPr>
        <w:t>Dvonč</w:t>
      </w:r>
      <w:proofErr w:type="spellEnd"/>
      <w:r>
        <w:rPr>
          <w:sz w:val="24"/>
          <w:szCs w:val="24"/>
        </w:rPr>
        <w:t>, ktorý neuplatnil k materiálu zásadné pripomienky a odporučil ho na ďalšie konanie.</w:t>
      </w:r>
    </w:p>
    <w:p w:rsidR="003854DA" w:rsidRDefault="003854DA" w:rsidP="003854DA">
      <w:pPr>
        <w:pStyle w:val="Odsekzoznamu"/>
        <w:ind w:left="0"/>
        <w:jc w:val="both"/>
        <w:rPr>
          <w:sz w:val="24"/>
          <w:szCs w:val="24"/>
        </w:rPr>
      </w:pPr>
    </w:p>
    <w:p w:rsidR="00B230B5" w:rsidRPr="00B230B5" w:rsidRDefault="00B230B5" w:rsidP="00B230B5">
      <w:pPr>
        <w:pStyle w:val="Odsekzoznamu"/>
        <w:ind w:left="0"/>
        <w:jc w:val="both"/>
        <w:rPr>
          <w:b/>
          <w:sz w:val="24"/>
          <w:szCs w:val="24"/>
        </w:rPr>
      </w:pPr>
      <w:r w:rsidRPr="00B230B5">
        <w:rPr>
          <w:b/>
          <w:sz w:val="24"/>
          <w:szCs w:val="24"/>
        </w:rPr>
        <w:t>Záver</w:t>
      </w:r>
    </w:p>
    <w:p w:rsidR="003854DA" w:rsidRDefault="003854DA" w:rsidP="003854DA">
      <w:pPr>
        <w:jc w:val="both"/>
        <w:rPr>
          <w:b/>
        </w:rPr>
      </w:pPr>
      <w:r>
        <w:rPr>
          <w:b/>
        </w:rPr>
        <w:t>Rada</w:t>
      </w:r>
    </w:p>
    <w:p w:rsidR="003854DA" w:rsidRPr="00AD29CA" w:rsidRDefault="003854DA" w:rsidP="003854DA">
      <w:pPr>
        <w:pStyle w:val="Odsekzoznamu"/>
        <w:spacing w:after="200" w:line="276" w:lineRule="auto"/>
        <w:ind w:left="360"/>
        <w:jc w:val="both"/>
        <w:rPr>
          <w:b/>
          <w:sz w:val="24"/>
          <w:szCs w:val="24"/>
        </w:rPr>
      </w:pPr>
      <w:r>
        <w:rPr>
          <w:b/>
          <w:sz w:val="24"/>
          <w:szCs w:val="24"/>
        </w:rPr>
        <w:t>A</w:t>
      </w:r>
      <w:r w:rsidRPr="008C5E04">
        <w:rPr>
          <w:b/>
          <w:sz w:val="24"/>
          <w:szCs w:val="24"/>
        </w:rPr>
        <w:t xml:space="preserve">. </w:t>
      </w:r>
      <w:r w:rsidRPr="00AD29CA">
        <w:rPr>
          <w:b/>
          <w:sz w:val="24"/>
          <w:szCs w:val="24"/>
        </w:rPr>
        <w:t xml:space="preserve">súhlasí s predloženým </w:t>
      </w:r>
      <w:r w:rsidR="00A261E4" w:rsidRPr="00AD29CA">
        <w:rPr>
          <w:b/>
          <w:sz w:val="24"/>
          <w:szCs w:val="24"/>
        </w:rPr>
        <w:t>materiálom</w:t>
      </w:r>
      <w:r w:rsidRPr="00AD29CA">
        <w:rPr>
          <w:b/>
          <w:sz w:val="24"/>
          <w:szCs w:val="24"/>
        </w:rPr>
        <w:t xml:space="preserve"> bez pripomienok,</w:t>
      </w:r>
    </w:p>
    <w:p w:rsidR="003854DA" w:rsidRPr="00AD29CA" w:rsidRDefault="003854DA" w:rsidP="003854DA">
      <w:pPr>
        <w:pStyle w:val="Odsekzoznamu"/>
        <w:spacing w:after="200" w:line="276" w:lineRule="auto"/>
        <w:ind w:left="360"/>
        <w:jc w:val="both"/>
        <w:rPr>
          <w:b/>
          <w:sz w:val="24"/>
          <w:szCs w:val="24"/>
        </w:rPr>
      </w:pPr>
      <w:r w:rsidRPr="00AD29CA">
        <w:rPr>
          <w:b/>
          <w:sz w:val="24"/>
          <w:szCs w:val="24"/>
        </w:rPr>
        <w:t xml:space="preserve">B. odporúča </w:t>
      </w:r>
      <w:r w:rsidR="00A261E4" w:rsidRPr="00AD29CA">
        <w:rPr>
          <w:b/>
          <w:sz w:val="24"/>
          <w:szCs w:val="24"/>
        </w:rPr>
        <w:t>materiál</w:t>
      </w:r>
      <w:r w:rsidRPr="00AD29CA">
        <w:rPr>
          <w:b/>
          <w:sz w:val="24"/>
          <w:szCs w:val="24"/>
        </w:rPr>
        <w:t xml:space="preserve"> na ďalšie legislatívne konanie.</w:t>
      </w:r>
    </w:p>
    <w:p w:rsidR="00AD29CA" w:rsidRDefault="00AD29CA" w:rsidP="00AD29CA">
      <w:pPr>
        <w:pStyle w:val="Odsekzoznamu"/>
        <w:ind w:left="0"/>
        <w:jc w:val="both"/>
        <w:rPr>
          <w:b/>
          <w:sz w:val="24"/>
          <w:szCs w:val="24"/>
          <w:u w:val="single"/>
        </w:rPr>
      </w:pPr>
      <w:r>
        <w:rPr>
          <w:b/>
          <w:sz w:val="24"/>
          <w:szCs w:val="24"/>
          <w:u w:val="single"/>
        </w:rPr>
        <w:lastRenderedPageBreak/>
        <w:t>K bodu 10</w:t>
      </w:r>
    </w:p>
    <w:p w:rsidR="00AD29CA" w:rsidRPr="00A261E4" w:rsidRDefault="00AD29CA" w:rsidP="00AD29CA">
      <w:pPr>
        <w:jc w:val="both"/>
        <w:rPr>
          <w:rFonts w:ascii="TimesNewRomanPSMT" w:hAnsi="TimesNewRomanPSMT" w:cs="TimesNewRomanPSMT"/>
          <w:kern w:val="1"/>
        </w:rPr>
      </w:pPr>
      <w:r w:rsidRPr="00A261E4">
        <w:rPr>
          <w:rFonts w:ascii="Times-Roman" w:hAnsi="Times-Roman" w:cs="Times-Roman"/>
          <w:kern w:val="1"/>
        </w:rPr>
        <w:t>Návrh zákona, ktorým sa mení a dopĺňa zákon č. 25/2006 Z. z. o verejnom obstarávaní a o zmene a doplnení niektorých zákonov v znení neskorších predpisov </w:t>
      </w:r>
      <w:r w:rsidRPr="00A261E4">
        <w:rPr>
          <w:rFonts w:ascii="TimesNewRomanPSMT" w:hAnsi="TimesNewRomanPSMT" w:cs="TimesNewRomanPSMT"/>
          <w:kern w:val="1"/>
        </w:rPr>
        <w:t>a o zmene zákona č. 455/1991 Zb. o živnostenskom podnikaní (živnostenský zákon) v znení neskorších predpisov</w:t>
      </w:r>
    </w:p>
    <w:p w:rsidR="005307A3" w:rsidRDefault="005307A3" w:rsidP="00945D8A"/>
    <w:p w:rsidR="00945D8A" w:rsidRDefault="005307A3" w:rsidP="005307A3">
      <w:pPr>
        <w:jc w:val="both"/>
      </w:pPr>
      <w:r>
        <w:t>Materiál bol st</w:t>
      </w:r>
      <w:r w:rsidR="00945D8A" w:rsidRPr="00945D8A">
        <w:t>iahnutý z</w:t>
      </w:r>
      <w:r>
        <w:t> </w:t>
      </w:r>
      <w:r w:rsidR="00945D8A" w:rsidRPr="00945D8A">
        <w:t>rokovania</w:t>
      </w:r>
      <w:r>
        <w:t xml:space="preserve"> s tým, že bude prerokovaný dňa 7.1.2013 na mimoriadnej HSR SR.</w:t>
      </w:r>
    </w:p>
    <w:p w:rsidR="00B230B5" w:rsidRPr="00945D8A" w:rsidRDefault="00B230B5" w:rsidP="005307A3">
      <w:pPr>
        <w:jc w:val="both"/>
      </w:pPr>
    </w:p>
    <w:p w:rsidR="009E18BE" w:rsidRDefault="009E18BE" w:rsidP="009E18BE">
      <w:pPr>
        <w:pStyle w:val="Odsekzoznamu"/>
        <w:ind w:left="0"/>
        <w:jc w:val="both"/>
        <w:rPr>
          <w:b/>
          <w:sz w:val="24"/>
          <w:szCs w:val="24"/>
          <w:u w:val="single"/>
        </w:rPr>
      </w:pPr>
      <w:r>
        <w:rPr>
          <w:b/>
          <w:sz w:val="24"/>
          <w:szCs w:val="24"/>
          <w:u w:val="single"/>
        </w:rPr>
        <w:t>K bodu 6</w:t>
      </w:r>
    </w:p>
    <w:p w:rsidR="00E4715D" w:rsidRDefault="009E18BE" w:rsidP="009E18BE">
      <w:pPr>
        <w:spacing w:after="200"/>
        <w:jc w:val="both"/>
      </w:pPr>
      <w:r>
        <w:t>N</w:t>
      </w:r>
      <w:r w:rsidRPr="009E18BE">
        <w:t>ávrh zákona o</w:t>
      </w:r>
      <w:r>
        <w:t xml:space="preserve"> Štátnom fonde rozvoja bývania                                                           </w:t>
      </w:r>
    </w:p>
    <w:p w:rsidR="009E18BE" w:rsidRDefault="009E18BE" w:rsidP="009E18BE">
      <w:pPr>
        <w:spacing w:after="200"/>
        <w:jc w:val="both"/>
      </w:pPr>
      <w:r>
        <w:t xml:space="preserve">Predmetný návrh zákona uviedol štátny tajomník ministerstva dopravy, výstavby a regionálneho rozvoja SR pán </w:t>
      </w:r>
      <w:proofErr w:type="spellStart"/>
      <w:r>
        <w:t>Palko</w:t>
      </w:r>
      <w:proofErr w:type="spellEnd"/>
      <w:r>
        <w:t>.</w:t>
      </w:r>
    </w:p>
    <w:p w:rsidR="00EF00D8" w:rsidRDefault="009E18BE" w:rsidP="00EF00D8">
      <w:pPr>
        <w:pStyle w:val="Odsekzoznamu"/>
        <w:ind w:left="0"/>
        <w:jc w:val="both"/>
        <w:rPr>
          <w:sz w:val="24"/>
          <w:szCs w:val="24"/>
        </w:rPr>
      </w:pPr>
      <w:r>
        <w:rPr>
          <w:sz w:val="24"/>
          <w:szCs w:val="24"/>
        </w:rPr>
        <w:t xml:space="preserve">Stanovisko za AZZZ SR predniesol </w:t>
      </w:r>
      <w:r w:rsidRPr="006A2ACE">
        <w:rPr>
          <w:sz w:val="24"/>
          <w:szCs w:val="24"/>
        </w:rPr>
        <w:t xml:space="preserve">pán </w:t>
      </w:r>
      <w:proofErr w:type="spellStart"/>
      <w:r w:rsidR="00481389">
        <w:rPr>
          <w:sz w:val="24"/>
          <w:szCs w:val="24"/>
        </w:rPr>
        <w:t>Karlubík</w:t>
      </w:r>
      <w:proofErr w:type="spellEnd"/>
      <w:r w:rsidR="00EF00D8">
        <w:rPr>
          <w:sz w:val="24"/>
          <w:szCs w:val="24"/>
        </w:rPr>
        <w:t>, ktorý odporučil postúpiť návrh zákona na ďalšie legislatívne konanie.</w:t>
      </w:r>
    </w:p>
    <w:p w:rsidR="00E50FF9" w:rsidRDefault="00E50FF9" w:rsidP="00E50FF9">
      <w:pPr>
        <w:pStyle w:val="Odsekzoznamu"/>
        <w:ind w:left="0"/>
        <w:jc w:val="both"/>
        <w:rPr>
          <w:sz w:val="24"/>
          <w:szCs w:val="24"/>
        </w:rPr>
      </w:pPr>
      <w:r>
        <w:rPr>
          <w:sz w:val="24"/>
          <w:szCs w:val="24"/>
        </w:rPr>
        <w:t xml:space="preserve">Stanovisko za KOZ SR predniesol pán </w:t>
      </w:r>
      <w:r w:rsidR="00481389">
        <w:rPr>
          <w:sz w:val="24"/>
          <w:szCs w:val="24"/>
        </w:rPr>
        <w:t>Barčík</w:t>
      </w:r>
      <w:r>
        <w:rPr>
          <w:sz w:val="24"/>
          <w:szCs w:val="24"/>
        </w:rPr>
        <w:t>, ktorý odporučil postúpiť návrh zákona na ďalšie legislatívne konanie.</w:t>
      </w:r>
    </w:p>
    <w:p w:rsidR="00EF00D8" w:rsidRDefault="00EF00D8" w:rsidP="00EF00D8">
      <w:pPr>
        <w:pStyle w:val="Odsekzoznamu"/>
        <w:ind w:left="0"/>
        <w:jc w:val="both"/>
        <w:rPr>
          <w:sz w:val="24"/>
          <w:szCs w:val="24"/>
        </w:rPr>
      </w:pPr>
      <w:r>
        <w:rPr>
          <w:sz w:val="24"/>
          <w:szCs w:val="24"/>
        </w:rPr>
        <w:t>Stanovisko za RÚZ  prednie</w:t>
      </w:r>
      <w:r w:rsidR="00481389">
        <w:rPr>
          <w:sz w:val="24"/>
          <w:szCs w:val="24"/>
        </w:rPr>
        <w:t>sol pán Lukáč</w:t>
      </w:r>
      <w:r>
        <w:rPr>
          <w:sz w:val="24"/>
          <w:szCs w:val="24"/>
        </w:rPr>
        <w:t xml:space="preserve">, ktorý uviedol, že RÚZ predložený návrh zákona berie na vedomie bez pripomienok a odporučil ho na ďalšie </w:t>
      </w:r>
      <w:r w:rsidR="004D626D">
        <w:rPr>
          <w:sz w:val="24"/>
          <w:szCs w:val="24"/>
        </w:rPr>
        <w:t xml:space="preserve">legislatívne </w:t>
      </w:r>
      <w:r>
        <w:rPr>
          <w:sz w:val="24"/>
          <w:szCs w:val="24"/>
        </w:rPr>
        <w:t>konanie.</w:t>
      </w:r>
    </w:p>
    <w:p w:rsidR="00A261E4" w:rsidRDefault="00A261E4" w:rsidP="00A261E4">
      <w:pPr>
        <w:pStyle w:val="Odsekzoznamu"/>
        <w:ind w:left="0"/>
        <w:jc w:val="both"/>
        <w:rPr>
          <w:sz w:val="24"/>
          <w:szCs w:val="24"/>
        </w:rPr>
      </w:pPr>
      <w:r w:rsidRPr="008C5E04">
        <w:rPr>
          <w:sz w:val="24"/>
          <w:szCs w:val="24"/>
        </w:rPr>
        <w:t>S</w:t>
      </w:r>
      <w:r>
        <w:rPr>
          <w:sz w:val="24"/>
          <w:szCs w:val="24"/>
        </w:rPr>
        <w:t xml:space="preserve">tanovisko za ZMOS predniesol pán </w:t>
      </w:r>
      <w:proofErr w:type="spellStart"/>
      <w:r>
        <w:rPr>
          <w:sz w:val="24"/>
          <w:szCs w:val="24"/>
        </w:rPr>
        <w:t>Dvonč</w:t>
      </w:r>
      <w:proofErr w:type="spellEnd"/>
      <w:r>
        <w:rPr>
          <w:sz w:val="24"/>
          <w:szCs w:val="24"/>
        </w:rPr>
        <w:t>, ktorý neuplatnil k návrhu zákona zásadné pripomienky a odporučil ho na ďalšie legislatívne konanie.</w:t>
      </w:r>
    </w:p>
    <w:p w:rsidR="009E18BE" w:rsidRDefault="009E18BE" w:rsidP="009E18BE">
      <w:pPr>
        <w:pStyle w:val="Odsekzoznamu"/>
        <w:ind w:left="0"/>
        <w:jc w:val="both"/>
        <w:rPr>
          <w:sz w:val="24"/>
          <w:szCs w:val="24"/>
        </w:rPr>
      </w:pPr>
    </w:p>
    <w:p w:rsidR="00B230B5" w:rsidRPr="00B230B5" w:rsidRDefault="00B230B5" w:rsidP="00B230B5">
      <w:pPr>
        <w:pStyle w:val="Odsekzoznamu"/>
        <w:ind w:left="0"/>
        <w:jc w:val="both"/>
        <w:rPr>
          <w:b/>
          <w:sz w:val="24"/>
          <w:szCs w:val="24"/>
        </w:rPr>
      </w:pPr>
      <w:r w:rsidRPr="00B230B5">
        <w:rPr>
          <w:b/>
          <w:sz w:val="24"/>
          <w:szCs w:val="24"/>
        </w:rPr>
        <w:t>Záver</w:t>
      </w:r>
    </w:p>
    <w:p w:rsidR="009E18BE" w:rsidRDefault="009E18BE" w:rsidP="009E18BE">
      <w:pPr>
        <w:jc w:val="both"/>
        <w:rPr>
          <w:b/>
        </w:rPr>
      </w:pPr>
      <w:r>
        <w:rPr>
          <w:b/>
        </w:rPr>
        <w:t>Rada</w:t>
      </w:r>
    </w:p>
    <w:p w:rsidR="009E18BE" w:rsidRPr="00945D8A" w:rsidRDefault="009E18BE" w:rsidP="009E18BE">
      <w:pPr>
        <w:pStyle w:val="Odsekzoznamu"/>
        <w:spacing w:after="200" w:line="276" w:lineRule="auto"/>
        <w:ind w:left="360"/>
        <w:jc w:val="both"/>
        <w:rPr>
          <w:b/>
          <w:sz w:val="24"/>
          <w:szCs w:val="24"/>
        </w:rPr>
      </w:pPr>
      <w:r>
        <w:rPr>
          <w:b/>
          <w:sz w:val="24"/>
          <w:szCs w:val="24"/>
        </w:rPr>
        <w:t>A</w:t>
      </w:r>
      <w:r w:rsidRPr="008C5E04">
        <w:rPr>
          <w:b/>
          <w:sz w:val="24"/>
          <w:szCs w:val="24"/>
        </w:rPr>
        <w:t xml:space="preserve">. </w:t>
      </w:r>
      <w:r w:rsidRPr="00945D8A">
        <w:rPr>
          <w:b/>
          <w:sz w:val="24"/>
          <w:szCs w:val="24"/>
        </w:rPr>
        <w:t>súhlasí s predloženým návrhom zákona bez pripomienok,</w:t>
      </w:r>
    </w:p>
    <w:p w:rsidR="009E18BE" w:rsidRPr="00945D8A" w:rsidRDefault="009E18BE" w:rsidP="009E18BE">
      <w:pPr>
        <w:pStyle w:val="Odsekzoznamu"/>
        <w:spacing w:after="200" w:line="276" w:lineRule="auto"/>
        <w:ind w:left="360"/>
        <w:jc w:val="both"/>
        <w:rPr>
          <w:b/>
          <w:sz w:val="24"/>
          <w:szCs w:val="24"/>
        </w:rPr>
      </w:pPr>
      <w:r w:rsidRPr="00945D8A">
        <w:rPr>
          <w:b/>
          <w:sz w:val="24"/>
          <w:szCs w:val="24"/>
        </w:rPr>
        <w:t>B. odporúča návrh zákona na ďalšie legislatívne konanie.</w:t>
      </w:r>
    </w:p>
    <w:p w:rsidR="009E18BE" w:rsidRDefault="009E18BE" w:rsidP="00093A32">
      <w:pPr>
        <w:pStyle w:val="Odsekzoznamu"/>
        <w:spacing w:after="200" w:line="276" w:lineRule="auto"/>
        <w:ind w:left="360"/>
        <w:jc w:val="both"/>
        <w:rPr>
          <w:b/>
          <w:color w:val="FF0000"/>
          <w:sz w:val="24"/>
          <w:szCs w:val="24"/>
        </w:rPr>
      </w:pPr>
    </w:p>
    <w:p w:rsidR="009E18BE" w:rsidRDefault="009E18BE" w:rsidP="009E18BE">
      <w:pPr>
        <w:pStyle w:val="Odsekzoznamu"/>
        <w:ind w:left="0"/>
        <w:jc w:val="both"/>
        <w:rPr>
          <w:b/>
          <w:sz w:val="24"/>
          <w:szCs w:val="24"/>
          <w:u w:val="single"/>
        </w:rPr>
      </w:pPr>
      <w:r>
        <w:rPr>
          <w:b/>
          <w:sz w:val="24"/>
          <w:szCs w:val="24"/>
          <w:u w:val="single"/>
        </w:rPr>
        <w:t>K bodu 7</w:t>
      </w:r>
    </w:p>
    <w:p w:rsidR="009E18BE" w:rsidRPr="009E18BE" w:rsidRDefault="009E18BE" w:rsidP="009E18BE">
      <w:pPr>
        <w:autoSpaceDE w:val="0"/>
        <w:autoSpaceDN w:val="0"/>
        <w:adjustRightInd w:val="0"/>
        <w:jc w:val="both"/>
      </w:pPr>
      <w:r w:rsidRPr="009E18BE">
        <w:t>Návrh zákona, ktorým sa mení a dopĺňa zákon č. 443/2010 Z. z. o dotáciách na rozvoj bývania a o sociálnom bývaní</w:t>
      </w:r>
    </w:p>
    <w:p w:rsidR="009E18BE" w:rsidRDefault="009E18BE" w:rsidP="009E18BE">
      <w:pPr>
        <w:spacing w:after="200"/>
        <w:jc w:val="both"/>
      </w:pPr>
      <w:r>
        <w:t xml:space="preserve">Predmetný návrh zákona uviedol štátny tajomník ministerstva dopravy, výstavby a regionálneho rozvoja SR pán </w:t>
      </w:r>
      <w:proofErr w:type="spellStart"/>
      <w:r>
        <w:t>Palko</w:t>
      </w:r>
      <w:proofErr w:type="spellEnd"/>
      <w:r>
        <w:t>.</w:t>
      </w:r>
    </w:p>
    <w:p w:rsidR="00EF00D8" w:rsidRDefault="009E18BE" w:rsidP="00EF00D8">
      <w:pPr>
        <w:pStyle w:val="Odsekzoznamu"/>
        <w:ind w:left="0"/>
        <w:jc w:val="both"/>
        <w:rPr>
          <w:sz w:val="24"/>
          <w:szCs w:val="24"/>
        </w:rPr>
      </w:pPr>
      <w:r>
        <w:rPr>
          <w:sz w:val="24"/>
          <w:szCs w:val="24"/>
        </w:rPr>
        <w:t xml:space="preserve">Stanovisko za AZZZ SR predniesol </w:t>
      </w:r>
      <w:r w:rsidRPr="006A2ACE">
        <w:rPr>
          <w:sz w:val="24"/>
          <w:szCs w:val="24"/>
        </w:rPr>
        <w:t xml:space="preserve">pán </w:t>
      </w:r>
      <w:proofErr w:type="spellStart"/>
      <w:r w:rsidR="005307A3">
        <w:rPr>
          <w:sz w:val="24"/>
          <w:szCs w:val="24"/>
        </w:rPr>
        <w:t>Karlubík</w:t>
      </w:r>
      <w:proofErr w:type="spellEnd"/>
      <w:r w:rsidR="00EF00D8">
        <w:rPr>
          <w:sz w:val="24"/>
          <w:szCs w:val="24"/>
        </w:rPr>
        <w:t>, ktorý odporučil postúpiť návrh zákona na ďalšie legislatívne konanie.</w:t>
      </w:r>
    </w:p>
    <w:p w:rsidR="00E50FF9" w:rsidRDefault="00E50FF9" w:rsidP="00E50FF9">
      <w:pPr>
        <w:pStyle w:val="Odsekzoznamu"/>
        <w:ind w:left="0"/>
        <w:jc w:val="both"/>
        <w:rPr>
          <w:sz w:val="24"/>
          <w:szCs w:val="24"/>
        </w:rPr>
      </w:pPr>
      <w:r>
        <w:rPr>
          <w:sz w:val="24"/>
          <w:szCs w:val="24"/>
        </w:rPr>
        <w:t xml:space="preserve">Stanovisko za KOZ SR predniesol pán  </w:t>
      </w:r>
      <w:proofErr w:type="spellStart"/>
      <w:r w:rsidR="005307A3">
        <w:rPr>
          <w:sz w:val="24"/>
          <w:szCs w:val="24"/>
        </w:rPr>
        <w:t>Petroci</w:t>
      </w:r>
      <w:proofErr w:type="spellEnd"/>
      <w:r>
        <w:rPr>
          <w:sz w:val="24"/>
          <w:szCs w:val="24"/>
        </w:rPr>
        <w:t>, ktorý odporučil postúpiť návrh zákona na ďalšie legislatívne konanie.</w:t>
      </w:r>
    </w:p>
    <w:p w:rsidR="00EF00D8" w:rsidRDefault="00EF00D8" w:rsidP="00EF00D8">
      <w:pPr>
        <w:pStyle w:val="Odsekzoznamu"/>
        <w:ind w:left="0"/>
        <w:jc w:val="both"/>
        <w:rPr>
          <w:sz w:val="24"/>
          <w:szCs w:val="24"/>
        </w:rPr>
      </w:pPr>
      <w:r>
        <w:rPr>
          <w:sz w:val="24"/>
          <w:szCs w:val="24"/>
        </w:rPr>
        <w:t xml:space="preserve">Stanovisko za RÚZ  predniesol pán </w:t>
      </w:r>
      <w:r w:rsidR="005307A3">
        <w:rPr>
          <w:sz w:val="24"/>
          <w:szCs w:val="24"/>
        </w:rPr>
        <w:t>Lukáč</w:t>
      </w:r>
      <w:r>
        <w:rPr>
          <w:sz w:val="24"/>
          <w:szCs w:val="24"/>
        </w:rPr>
        <w:t xml:space="preserve">, ktorý uviedol, že RÚZ predložený návrh zákona berie na vedomie bez pripomienok a odporučil ho na ďalšie </w:t>
      </w:r>
      <w:r w:rsidR="004D626D">
        <w:rPr>
          <w:sz w:val="24"/>
          <w:szCs w:val="24"/>
        </w:rPr>
        <w:t>legislatívne konanie s tým, že treba starostlivo zvážiť dopady na verejné financie.</w:t>
      </w:r>
    </w:p>
    <w:p w:rsidR="00A261E4" w:rsidRDefault="00A261E4" w:rsidP="00A261E4">
      <w:pPr>
        <w:pStyle w:val="Odsekzoznamu"/>
        <w:ind w:left="0"/>
        <w:jc w:val="both"/>
        <w:rPr>
          <w:sz w:val="24"/>
          <w:szCs w:val="24"/>
        </w:rPr>
      </w:pPr>
      <w:r w:rsidRPr="008C5E04">
        <w:rPr>
          <w:sz w:val="24"/>
          <w:szCs w:val="24"/>
        </w:rPr>
        <w:t>S</w:t>
      </w:r>
      <w:r>
        <w:rPr>
          <w:sz w:val="24"/>
          <w:szCs w:val="24"/>
        </w:rPr>
        <w:t xml:space="preserve">tanovisko za ZMOS predniesol pán </w:t>
      </w:r>
      <w:proofErr w:type="spellStart"/>
      <w:r>
        <w:rPr>
          <w:sz w:val="24"/>
          <w:szCs w:val="24"/>
        </w:rPr>
        <w:t>Dvonč</w:t>
      </w:r>
      <w:proofErr w:type="spellEnd"/>
      <w:r>
        <w:rPr>
          <w:sz w:val="24"/>
          <w:szCs w:val="24"/>
        </w:rPr>
        <w:t>, ktorý neuplatnil k návrhu zákona zásadné pripomienky a odporučil ho na ďalšie legislatívne konanie.</w:t>
      </w:r>
    </w:p>
    <w:p w:rsidR="009E18BE" w:rsidRDefault="009E18BE" w:rsidP="009E18BE">
      <w:pPr>
        <w:pStyle w:val="Odsekzoznamu"/>
        <w:ind w:left="0"/>
        <w:jc w:val="both"/>
        <w:rPr>
          <w:sz w:val="24"/>
          <w:szCs w:val="24"/>
        </w:rPr>
      </w:pPr>
    </w:p>
    <w:p w:rsidR="00B230B5" w:rsidRPr="00B230B5" w:rsidRDefault="00B230B5" w:rsidP="00B230B5">
      <w:pPr>
        <w:pStyle w:val="Odsekzoznamu"/>
        <w:ind w:left="0"/>
        <w:jc w:val="both"/>
        <w:rPr>
          <w:b/>
          <w:sz w:val="24"/>
          <w:szCs w:val="24"/>
        </w:rPr>
      </w:pPr>
      <w:r w:rsidRPr="00B230B5">
        <w:rPr>
          <w:b/>
          <w:sz w:val="24"/>
          <w:szCs w:val="24"/>
        </w:rPr>
        <w:t>Záver</w:t>
      </w:r>
    </w:p>
    <w:p w:rsidR="009E18BE" w:rsidRPr="00945D8A" w:rsidRDefault="009E18BE" w:rsidP="009E18BE">
      <w:pPr>
        <w:jc w:val="both"/>
        <w:rPr>
          <w:b/>
        </w:rPr>
      </w:pPr>
      <w:r>
        <w:rPr>
          <w:b/>
        </w:rPr>
        <w:t>Rada</w:t>
      </w:r>
    </w:p>
    <w:p w:rsidR="009E18BE" w:rsidRPr="00945D8A" w:rsidRDefault="009E18BE" w:rsidP="009E18BE">
      <w:pPr>
        <w:pStyle w:val="Odsekzoznamu"/>
        <w:spacing w:after="200" w:line="276" w:lineRule="auto"/>
        <w:ind w:left="360"/>
        <w:jc w:val="both"/>
        <w:rPr>
          <w:b/>
          <w:sz w:val="24"/>
          <w:szCs w:val="24"/>
        </w:rPr>
      </w:pPr>
      <w:r w:rsidRPr="00945D8A">
        <w:rPr>
          <w:b/>
          <w:sz w:val="24"/>
          <w:szCs w:val="24"/>
        </w:rPr>
        <w:t>A. súhlasí s predloženým návrhom zákona bez pripomienok,</w:t>
      </w:r>
    </w:p>
    <w:p w:rsidR="009E18BE" w:rsidRPr="00945D8A" w:rsidRDefault="009E18BE" w:rsidP="009E18BE">
      <w:pPr>
        <w:pStyle w:val="Odsekzoznamu"/>
        <w:spacing w:after="200" w:line="276" w:lineRule="auto"/>
        <w:ind w:left="360"/>
        <w:jc w:val="both"/>
        <w:rPr>
          <w:b/>
          <w:sz w:val="24"/>
          <w:szCs w:val="24"/>
        </w:rPr>
      </w:pPr>
      <w:r w:rsidRPr="00945D8A">
        <w:rPr>
          <w:b/>
          <w:sz w:val="24"/>
          <w:szCs w:val="24"/>
        </w:rPr>
        <w:t>B. odporúča návrh zákona na ďalšie legislatívne konanie.</w:t>
      </w:r>
    </w:p>
    <w:p w:rsidR="006D5188" w:rsidRDefault="006D5188" w:rsidP="009E18BE">
      <w:pPr>
        <w:pStyle w:val="Odsekzoznamu"/>
        <w:ind w:left="0"/>
        <w:jc w:val="both"/>
        <w:rPr>
          <w:b/>
          <w:sz w:val="24"/>
          <w:szCs w:val="24"/>
          <w:u w:val="single"/>
        </w:rPr>
      </w:pPr>
    </w:p>
    <w:p w:rsidR="006D5188" w:rsidRDefault="006D5188" w:rsidP="009E18BE">
      <w:pPr>
        <w:pStyle w:val="Odsekzoznamu"/>
        <w:ind w:left="0"/>
        <w:jc w:val="both"/>
        <w:rPr>
          <w:b/>
          <w:sz w:val="24"/>
          <w:szCs w:val="24"/>
          <w:u w:val="single"/>
        </w:rPr>
      </w:pPr>
    </w:p>
    <w:p w:rsidR="009E18BE" w:rsidRDefault="009E18BE" w:rsidP="009E18BE">
      <w:pPr>
        <w:pStyle w:val="Odsekzoznamu"/>
        <w:ind w:left="0"/>
        <w:jc w:val="both"/>
        <w:rPr>
          <w:b/>
          <w:sz w:val="24"/>
          <w:szCs w:val="24"/>
          <w:u w:val="single"/>
        </w:rPr>
      </w:pPr>
      <w:r>
        <w:rPr>
          <w:b/>
          <w:sz w:val="24"/>
          <w:szCs w:val="24"/>
          <w:u w:val="single"/>
        </w:rPr>
        <w:lastRenderedPageBreak/>
        <w:t>K bodu 8</w:t>
      </w:r>
    </w:p>
    <w:p w:rsidR="009E18BE" w:rsidRPr="009E18BE" w:rsidRDefault="009E18BE" w:rsidP="009E18BE">
      <w:pPr>
        <w:jc w:val="both"/>
      </w:pPr>
      <w:r w:rsidRPr="009E18BE">
        <w:t>Návrh zákona, ktorým sa mení a dopĺňa zákon č. 293/2007 Z. z. o uznávaní odborných kvalifikácií v znení zákona č. 560/2008 Z. z.</w:t>
      </w:r>
    </w:p>
    <w:p w:rsidR="009E18BE" w:rsidRDefault="009E18BE" w:rsidP="009E18BE">
      <w:pPr>
        <w:spacing w:after="200"/>
        <w:jc w:val="both"/>
      </w:pPr>
      <w:r>
        <w:t xml:space="preserve">Predmetný návrh zákona uviedol </w:t>
      </w:r>
      <w:r w:rsidR="005307A3">
        <w:t>štátny tajomník M</w:t>
      </w:r>
      <w:r>
        <w:t>inister</w:t>
      </w:r>
      <w:r w:rsidR="005307A3">
        <w:t>stva</w:t>
      </w:r>
      <w:r>
        <w:t xml:space="preserve"> školstva, vedy, výskumu a športu SR pán </w:t>
      </w:r>
      <w:r w:rsidR="005307A3">
        <w:t>Chudoba</w:t>
      </w:r>
      <w:r>
        <w:t>.</w:t>
      </w:r>
    </w:p>
    <w:p w:rsidR="00EF00D8" w:rsidRDefault="009E18BE" w:rsidP="00EF00D8">
      <w:pPr>
        <w:pStyle w:val="Odsekzoznamu"/>
        <w:ind w:left="0"/>
        <w:jc w:val="both"/>
        <w:rPr>
          <w:sz w:val="24"/>
          <w:szCs w:val="24"/>
        </w:rPr>
      </w:pPr>
      <w:r>
        <w:rPr>
          <w:sz w:val="24"/>
          <w:szCs w:val="24"/>
        </w:rPr>
        <w:t xml:space="preserve">Stanovisko za AZZZ SR predniesol </w:t>
      </w:r>
      <w:r w:rsidRPr="006A2ACE">
        <w:rPr>
          <w:sz w:val="24"/>
          <w:szCs w:val="24"/>
        </w:rPr>
        <w:t xml:space="preserve">pán </w:t>
      </w:r>
      <w:proofErr w:type="spellStart"/>
      <w:r w:rsidR="005307A3">
        <w:rPr>
          <w:sz w:val="24"/>
          <w:szCs w:val="24"/>
        </w:rPr>
        <w:t>Karlubík</w:t>
      </w:r>
      <w:proofErr w:type="spellEnd"/>
      <w:r w:rsidR="00EF00D8">
        <w:rPr>
          <w:sz w:val="24"/>
          <w:szCs w:val="24"/>
        </w:rPr>
        <w:t>, ktorý odporučil postúpiť návrh zákona na ďalšie legislatívne konanie.</w:t>
      </w:r>
    </w:p>
    <w:p w:rsidR="00E50FF9" w:rsidRDefault="00E50FF9" w:rsidP="00E50FF9">
      <w:pPr>
        <w:pStyle w:val="Odsekzoznamu"/>
        <w:ind w:left="0"/>
        <w:jc w:val="both"/>
        <w:rPr>
          <w:sz w:val="24"/>
          <w:szCs w:val="24"/>
        </w:rPr>
      </w:pPr>
      <w:r>
        <w:rPr>
          <w:sz w:val="24"/>
          <w:szCs w:val="24"/>
        </w:rPr>
        <w:t xml:space="preserve">Stanovisko za KOZ SR predniesol pán  </w:t>
      </w:r>
      <w:r w:rsidR="00945D8A">
        <w:rPr>
          <w:sz w:val="24"/>
          <w:szCs w:val="24"/>
        </w:rPr>
        <w:t>Lacko</w:t>
      </w:r>
      <w:r>
        <w:rPr>
          <w:sz w:val="24"/>
          <w:szCs w:val="24"/>
        </w:rPr>
        <w:t xml:space="preserve"> , ktorý odporučil postúpiť návrh zákona na ďalšie legislatívne konanie.</w:t>
      </w:r>
    </w:p>
    <w:p w:rsidR="00EF00D8" w:rsidRDefault="00EF00D8" w:rsidP="00EF00D8">
      <w:pPr>
        <w:pStyle w:val="Odsekzoznamu"/>
        <w:ind w:left="0"/>
        <w:jc w:val="both"/>
        <w:rPr>
          <w:sz w:val="24"/>
          <w:szCs w:val="24"/>
        </w:rPr>
      </w:pPr>
      <w:r>
        <w:rPr>
          <w:sz w:val="24"/>
          <w:szCs w:val="24"/>
        </w:rPr>
        <w:t xml:space="preserve">Stanovisko za RÚZ  predniesol pán  </w:t>
      </w:r>
      <w:proofErr w:type="spellStart"/>
      <w:r w:rsidR="00945D8A">
        <w:rPr>
          <w:sz w:val="24"/>
          <w:szCs w:val="24"/>
        </w:rPr>
        <w:t>Jusko</w:t>
      </w:r>
      <w:proofErr w:type="spellEnd"/>
      <w:r>
        <w:rPr>
          <w:sz w:val="24"/>
          <w:szCs w:val="24"/>
        </w:rPr>
        <w:t xml:space="preserve">, ktorý uviedol, že RÚZ predložený návrh zákona berie na vedomie bez pripomienok a odporučil ho na ďalšie </w:t>
      </w:r>
      <w:r w:rsidR="004D626D">
        <w:rPr>
          <w:sz w:val="24"/>
          <w:szCs w:val="24"/>
        </w:rPr>
        <w:t xml:space="preserve">legislatívne </w:t>
      </w:r>
      <w:r>
        <w:rPr>
          <w:sz w:val="24"/>
          <w:szCs w:val="24"/>
        </w:rPr>
        <w:t>konanie.</w:t>
      </w:r>
    </w:p>
    <w:p w:rsidR="00A261E4" w:rsidRDefault="00A261E4" w:rsidP="00A261E4">
      <w:pPr>
        <w:pStyle w:val="Odsekzoznamu"/>
        <w:ind w:left="0"/>
        <w:jc w:val="both"/>
        <w:rPr>
          <w:sz w:val="24"/>
          <w:szCs w:val="24"/>
        </w:rPr>
      </w:pPr>
      <w:r w:rsidRPr="008C5E04">
        <w:rPr>
          <w:sz w:val="24"/>
          <w:szCs w:val="24"/>
        </w:rPr>
        <w:t>S</w:t>
      </w:r>
      <w:r>
        <w:rPr>
          <w:sz w:val="24"/>
          <w:szCs w:val="24"/>
        </w:rPr>
        <w:t xml:space="preserve">tanovisko za ZMOS predniesol pán </w:t>
      </w:r>
      <w:r w:rsidR="00945D8A">
        <w:rPr>
          <w:sz w:val="24"/>
          <w:szCs w:val="24"/>
        </w:rPr>
        <w:t>Muška</w:t>
      </w:r>
      <w:r>
        <w:rPr>
          <w:sz w:val="24"/>
          <w:szCs w:val="24"/>
        </w:rPr>
        <w:t>, ktorý neuplatnil k návrhu zákona zásadné pripomienky a odporučil ho na ďalšie legislatívne konanie.</w:t>
      </w:r>
    </w:p>
    <w:p w:rsidR="009E18BE" w:rsidRDefault="009E18BE" w:rsidP="009E18BE">
      <w:pPr>
        <w:pStyle w:val="Odsekzoznamu"/>
        <w:ind w:left="0"/>
        <w:jc w:val="both"/>
        <w:rPr>
          <w:sz w:val="24"/>
          <w:szCs w:val="24"/>
        </w:rPr>
      </w:pPr>
    </w:p>
    <w:p w:rsidR="00B230B5" w:rsidRPr="00B230B5" w:rsidRDefault="00B230B5" w:rsidP="00B230B5">
      <w:pPr>
        <w:pStyle w:val="Odsekzoznamu"/>
        <w:ind w:left="0"/>
        <w:jc w:val="both"/>
        <w:rPr>
          <w:b/>
          <w:sz w:val="24"/>
          <w:szCs w:val="24"/>
        </w:rPr>
      </w:pPr>
      <w:r w:rsidRPr="00B230B5">
        <w:rPr>
          <w:b/>
          <w:sz w:val="24"/>
          <w:szCs w:val="24"/>
        </w:rPr>
        <w:t>Záver</w:t>
      </w:r>
    </w:p>
    <w:p w:rsidR="009E18BE" w:rsidRPr="00945D8A" w:rsidRDefault="009E18BE" w:rsidP="009E18BE">
      <w:pPr>
        <w:jc w:val="both"/>
        <w:rPr>
          <w:b/>
        </w:rPr>
      </w:pPr>
      <w:r w:rsidRPr="00945D8A">
        <w:rPr>
          <w:b/>
        </w:rPr>
        <w:t>Rada</w:t>
      </w:r>
    </w:p>
    <w:p w:rsidR="009E18BE" w:rsidRPr="00945D8A" w:rsidRDefault="009E18BE" w:rsidP="009E18BE">
      <w:pPr>
        <w:pStyle w:val="Odsekzoznamu"/>
        <w:spacing w:after="200" w:line="276" w:lineRule="auto"/>
        <w:ind w:left="360"/>
        <w:jc w:val="both"/>
        <w:rPr>
          <w:b/>
          <w:sz w:val="24"/>
          <w:szCs w:val="24"/>
        </w:rPr>
      </w:pPr>
      <w:r w:rsidRPr="00945D8A">
        <w:rPr>
          <w:b/>
          <w:sz w:val="24"/>
          <w:szCs w:val="24"/>
        </w:rPr>
        <w:t>A. súhlasí s predloženým návrhom zákona bez pripomienok,</w:t>
      </w:r>
    </w:p>
    <w:p w:rsidR="009E18BE" w:rsidRDefault="009E18BE" w:rsidP="009E18BE">
      <w:pPr>
        <w:pStyle w:val="Odsekzoznamu"/>
        <w:spacing w:after="200" w:line="276" w:lineRule="auto"/>
        <w:ind w:left="360"/>
        <w:jc w:val="both"/>
        <w:rPr>
          <w:b/>
          <w:sz w:val="24"/>
          <w:szCs w:val="24"/>
        </w:rPr>
      </w:pPr>
      <w:r w:rsidRPr="00945D8A">
        <w:rPr>
          <w:b/>
          <w:sz w:val="24"/>
          <w:szCs w:val="24"/>
        </w:rPr>
        <w:t>B. odporúča návrh zákona na ďalšie legislatívne konanie.</w:t>
      </w:r>
    </w:p>
    <w:p w:rsidR="00E4715D" w:rsidRPr="00945D8A" w:rsidRDefault="00E4715D" w:rsidP="009E18BE">
      <w:pPr>
        <w:pStyle w:val="Odsekzoznamu"/>
        <w:spacing w:after="200" w:line="276" w:lineRule="auto"/>
        <w:ind w:left="360"/>
        <w:jc w:val="both"/>
        <w:rPr>
          <w:b/>
          <w:sz w:val="24"/>
          <w:szCs w:val="24"/>
        </w:rPr>
      </w:pPr>
    </w:p>
    <w:p w:rsidR="009E18BE" w:rsidRDefault="009E18BE" w:rsidP="009E18BE">
      <w:pPr>
        <w:pStyle w:val="Odsekzoznamu"/>
        <w:ind w:left="0"/>
        <w:jc w:val="both"/>
        <w:rPr>
          <w:b/>
          <w:sz w:val="24"/>
          <w:szCs w:val="24"/>
          <w:u w:val="single"/>
        </w:rPr>
      </w:pPr>
      <w:r>
        <w:rPr>
          <w:b/>
          <w:sz w:val="24"/>
          <w:szCs w:val="24"/>
          <w:u w:val="single"/>
        </w:rPr>
        <w:t>K bodu 9</w:t>
      </w:r>
    </w:p>
    <w:p w:rsidR="00A261E4" w:rsidRPr="00A261E4" w:rsidRDefault="00A261E4" w:rsidP="00A261E4">
      <w:pPr>
        <w:jc w:val="both"/>
      </w:pPr>
      <w:r w:rsidRPr="00A261E4">
        <w:rPr>
          <w:color w:val="000000"/>
        </w:rPr>
        <w:t>Návrh zákona, ktorým sa mení a dopĺ</w:t>
      </w:r>
      <w:r w:rsidRPr="00A261E4">
        <w:t xml:space="preserve">ňa </w:t>
      </w:r>
      <w:r w:rsidRPr="00A261E4">
        <w:rPr>
          <w:rFonts w:cs="Arial"/>
        </w:rPr>
        <w:t xml:space="preserve">zákon č. 561/2007 Z. z. o investičnej pomoci a o zmene a doplnení niektorých zákonov </w:t>
      </w:r>
      <w:r w:rsidRPr="00A261E4">
        <w:rPr>
          <w:bCs/>
        </w:rPr>
        <w:t>v znení neskorších predpisov a ktorým sa mení a dopĺňa zákon  č. 595/2003  Z. z</w:t>
      </w:r>
      <w:r w:rsidRPr="00A261E4">
        <w:rPr>
          <w:color w:val="000000"/>
        </w:rPr>
        <w:t>. o dani z príjmov v znení neskorších predpisov</w:t>
      </w:r>
    </w:p>
    <w:p w:rsidR="009E18BE" w:rsidRDefault="009E18BE" w:rsidP="009E18BE">
      <w:pPr>
        <w:spacing w:after="200"/>
        <w:jc w:val="both"/>
      </w:pPr>
      <w:r>
        <w:t xml:space="preserve">Predmetný návrh zákona uviedol </w:t>
      </w:r>
      <w:r w:rsidR="002B65F5">
        <w:t>minister</w:t>
      </w:r>
      <w:r>
        <w:t xml:space="preserve"> hospodárstva SR pán </w:t>
      </w:r>
      <w:proofErr w:type="spellStart"/>
      <w:r w:rsidR="002B65F5">
        <w:t>Malatinský</w:t>
      </w:r>
      <w:proofErr w:type="spellEnd"/>
      <w:r>
        <w:t>.</w:t>
      </w:r>
    </w:p>
    <w:p w:rsidR="00EF00D8" w:rsidRDefault="009E18BE" w:rsidP="00EF00D8">
      <w:pPr>
        <w:pStyle w:val="Odsekzoznamu"/>
        <w:ind w:left="0"/>
        <w:jc w:val="both"/>
        <w:rPr>
          <w:sz w:val="24"/>
          <w:szCs w:val="24"/>
        </w:rPr>
      </w:pPr>
      <w:r>
        <w:rPr>
          <w:sz w:val="24"/>
          <w:szCs w:val="24"/>
        </w:rPr>
        <w:t xml:space="preserve">Stanovisko za AZZZ SR predniesol </w:t>
      </w:r>
      <w:r w:rsidRPr="006A2ACE">
        <w:rPr>
          <w:sz w:val="24"/>
          <w:szCs w:val="24"/>
        </w:rPr>
        <w:t xml:space="preserve">pán </w:t>
      </w:r>
      <w:proofErr w:type="spellStart"/>
      <w:r w:rsidR="002B65F5">
        <w:rPr>
          <w:sz w:val="24"/>
          <w:szCs w:val="24"/>
        </w:rPr>
        <w:t>Karlubík</w:t>
      </w:r>
      <w:proofErr w:type="spellEnd"/>
      <w:r w:rsidR="00EF00D8">
        <w:rPr>
          <w:sz w:val="24"/>
          <w:szCs w:val="24"/>
        </w:rPr>
        <w:t>, ktorý odporučil postúpiť návrh zákona na ďalšie legislatívne konanie</w:t>
      </w:r>
      <w:r w:rsidR="002B65F5">
        <w:rPr>
          <w:sz w:val="24"/>
          <w:szCs w:val="24"/>
        </w:rPr>
        <w:t xml:space="preserve"> bez pripomienok</w:t>
      </w:r>
      <w:r w:rsidR="00EF00D8">
        <w:rPr>
          <w:sz w:val="24"/>
          <w:szCs w:val="24"/>
        </w:rPr>
        <w:t>.</w:t>
      </w:r>
    </w:p>
    <w:p w:rsidR="00D0530F" w:rsidRDefault="00D0530F" w:rsidP="00D0530F">
      <w:pPr>
        <w:pStyle w:val="Odsekzoznamu"/>
        <w:ind w:left="0"/>
        <w:jc w:val="both"/>
        <w:rPr>
          <w:sz w:val="24"/>
          <w:szCs w:val="24"/>
        </w:rPr>
      </w:pPr>
      <w:r>
        <w:rPr>
          <w:sz w:val="24"/>
          <w:szCs w:val="24"/>
        </w:rPr>
        <w:t xml:space="preserve">Stanovisko za KOZ SR predniesol pán </w:t>
      </w:r>
      <w:proofErr w:type="spellStart"/>
      <w:r w:rsidR="002B65F5">
        <w:rPr>
          <w:sz w:val="24"/>
          <w:szCs w:val="24"/>
        </w:rPr>
        <w:t>Machyna</w:t>
      </w:r>
      <w:proofErr w:type="spellEnd"/>
      <w:r>
        <w:rPr>
          <w:sz w:val="24"/>
          <w:szCs w:val="24"/>
        </w:rPr>
        <w:t>, ktorý odporučil postúpiť návrh zákona na ďalšie legislatívne konanie</w:t>
      </w:r>
      <w:r w:rsidR="002B65F5">
        <w:rPr>
          <w:sz w:val="24"/>
          <w:szCs w:val="24"/>
        </w:rPr>
        <w:t xml:space="preserve"> bez pripomienok</w:t>
      </w:r>
      <w:r>
        <w:rPr>
          <w:sz w:val="24"/>
          <w:szCs w:val="24"/>
        </w:rPr>
        <w:t>.</w:t>
      </w:r>
    </w:p>
    <w:p w:rsidR="00EF00D8" w:rsidRDefault="00EF00D8" w:rsidP="00EF00D8">
      <w:pPr>
        <w:pStyle w:val="Odsekzoznamu"/>
        <w:ind w:left="0"/>
        <w:jc w:val="both"/>
        <w:rPr>
          <w:sz w:val="24"/>
          <w:szCs w:val="24"/>
        </w:rPr>
      </w:pPr>
      <w:r>
        <w:rPr>
          <w:sz w:val="24"/>
          <w:szCs w:val="24"/>
        </w:rPr>
        <w:t xml:space="preserve">Stanovisko za RÚZ  predniesol pán  </w:t>
      </w:r>
      <w:proofErr w:type="spellStart"/>
      <w:r w:rsidR="002B65F5">
        <w:rPr>
          <w:sz w:val="24"/>
          <w:szCs w:val="24"/>
        </w:rPr>
        <w:t>Jusko</w:t>
      </w:r>
      <w:proofErr w:type="spellEnd"/>
      <w:r>
        <w:rPr>
          <w:sz w:val="24"/>
          <w:szCs w:val="24"/>
        </w:rPr>
        <w:t xml:space="preserve">, ktorý uviedol, že RÚZ predložený návrh zákona berie na vedomie bez pripomienok a odporučil ho na ďalšie </w:t>
      </w:r>
      <w:r w:rsidR="00563301">
        <w:rPr>
          <w:sz w:val="24"/>
          <w:szCs w:val="24"/>
        </w:rPr>
        <w:t xml:space="preserve">legislatívne </w:t>
      </w:r>
      <w:r>
        <w:rPr>
          <w:sz w:val="24"/>
          <w:szCs w:val="24"/>
        </w:rPr>
        <w:t>konanie.</w:t>
      </w:r>
    </w:p>
    <w:p w:rsidR="00AE6ADF" w:rsidRDefault="00AE6ADF" w:rsidP="00AE6ADF">
      <w:pPr>
        <w:pStyle w:val="Odsekzoznamu"/>
        <w:ind w:left="0"/>
        <w:jc w:val="both"/>
        <w:rPr>
          <w:sz w:val="24"/>
          <w:szCs w:val="24"/>
        </w:rPr>
      </w:pPr>
      <w:r w:rsidRPr="008C5E04">
        <w:rPr>
          <w:sz w:val="24"/>
          <w:szCs w:val="24"/>
        </w:rPr>
        <w:t>S</w:t>
      </w:r>
      <w:r>
        <w:rPr>
          <w:sz w:val="24"/>
          <w:szCs w:val="24"/>
        </w:rPr>
        <w:t xml:space="preserve">tanovisko za ZMOS predniesol pán </w:t>
      </w:r>
      <w:proofErr w:type="spellStart"/>
      <w:r>
        <w:rPr>
          <w:sz w:val="24"/>
          <w:szCs w:val="24"/>
        </w:rPr>
        <w:t>Dvonč</w:t>
      </w:r>
      <w:proofErr w:type="spellEnd"/>
      <w:r>
        <w:rPr>
          <w:sz w:val="24"/>
          <w:szCs w:val="24"/>
        </w:rPr>
        <w:t>, ktorý neuplatnil k návrhu zákona zásadné pripomienky a odporučil ho na ďalšie legislatívne konanie.</w:t>
      </w:r>
    </w:p>
    <w:p w:rsidR="009E18BE" w:rsidRDefault="009E18BE" w:rsidP="009E18BE">
      <w:pPr>
        <w:pStyle w:val="Odsekzoznamu"/>
        <w:ind w:left="0"/>
        <w:jc w:val="both"/>
        <w:rPr>
          <w:sz w:val="24"/>
          <w:szCs w:val="24"/>
        </w:rPr>
      </w:pPr>
    </w:p>
    <w:p w:rsidR="00B230B5" w:rsidRPr="00B230B5" w:rsidRDefault="00B230B5" w:rsidP="00B230B5">
      <w:pPr>
        <w:pStyle w:val="Odsekzoznamu"/>
        <w:ind w:left="0"/>
        <w:jc w:val="both"/>
        <w:rPr>
          <w:b/>
          <w:sz w:val="24"/>
          <w:szCs w:val="24"/>
        </w:rPr>
      </w:pPr>
      <w:r w:rsidRPr="00B230B5">
        <w:rPr>
          <w:b/>
          <w:sz w:val="24"/>
          <w:szCs w:val="24"/>
        </w:rPr>
        <w:t>Záver</w:t>
      </w:r>
    </w:p>
    <w:p w:rsidR="009E18BE" w:rsidRDefault="009E18BE" w:rsidP="009E18BE">
      <w:pPr>
        <w:jc w:val="both"/>
        <w:rPr>
          <w:b/>
        </w:rPr>
      </w:pPr>
      <w:r>
        <w:rPr>
          <w:b/>
        </w:rPr>
        <w:t>Rada</w:t>
      </w:r>
    </w:p>
    <w:p w:rsidR="009E18BE" w:rsidRPr="002B65F5" w:rsidRDefault="009E18BE" w:rsidP="009E18BE">
      <w:pPr>
        <w:pStyle w:val="Odsekzoznamu"/>
        <w:spacing w:after="200" w:line="276" w:lineRule="auto"/>
        <w:ind w:left="360"/>
        <w:jc w:val="both"/>
        <w:rPr>
          <w:b/>
          <w:sz w:val="24"/>
          <w:szCs w:val="24"/>
        </w:rPr>
      </w:pPr>
      <w:r>
        <w:rPr>
          <w:b/>
          <w:sz w:val="24"/>
          <w:szCs w:val="24"/>
        </w:rPr>
        <w:t>A</w:t>
      </w:r>
      <w:r w:rsidRPr="008C5E04">
        <w:rPr>
          <w:b/>
          <w:sz w:val="24"/>
          <w:szCs w:val="24"/>
        </w:rPr>
        <w:t xml:space="preserve">. </w:t>
      </w:r>
      <w:r w:rsidRPr="002B65F5">
        <w:rPr>
          <w:b/>
          <w:sz w:val="24"/>
          <w:szCs w:val="24"/>
        </w:rPr>
        <w:t>súhlasí s predloženým návrhom zákona bez pripomienok,</w:t>
      </w:r>
    </w:p>
    <w:p w:rsidR="009E18BE" w:rsidRPr="002B65F5" w:rsidRDefault="009E18BE" w:rsidP="009E18BE">
      <w:pPr>
        <w:pStyle w:val="Odsekzoznamu"/>
        <w:spacing w:after="200" w:line="276" w:lineRule="auto"/>
        <w:ind w:left="360"/>
        <w:jc w:val="both"/>
        <w:rPr>
          <w:b/>
          <w:sz w:val="24"/>
          <w:szCs w:val="24"/>
        </w:rPr>
      </w:pPr>
      <w:r w:rsidRPr="002B65F5">
        <w:rPr>
          <w:b/>
          <w:sz w:val="24"/>
          <w:szCs w:val="24"/>
        </w:rPr>
        <w:t>B. odporúča návrh zákona na ďalšie legislatívne konanie.</w:t>
      </w:r>
    </w:p>
    <w:p w:rsidR="009E18BE" w:rsidRDefault="009E18BE" w:rsidP="00093A32">
      <w:pPr>
        <w:pStyle w:val="Odsekzoznamu"/>
        <w:spacing w:after="200" w:line="276" w:lineRule="auto"/>
        <w:ind w:left="360"/>
        <w:jc w:val="both"/>
        <w:rPr>
          <w:b/>
          <w:color w:val="FF0000"/>
          <w:sz w:val="24"/>
          <w:szCs w:val="24"/>
        </w:rPr>
      </w:pPr>
    </w:p>
    <w:p w:rsidR="009E18BE" w:rsidRDefault="009E18BE" w:rsidP="009E18BE">
      <w:pPr>
        <w:pStyle w:val="Odsekzoznamu"/>
        <w:ind w:left="0"/>
        <w:jc w:val="both"/>
        <w:rPr>
          <w:b/>
          <w:sz w:val="24"/>
          <w:szCs w:val="24"/>
          <w:u w:val="single"/>
        </w:rPr>
      </w:pPr>
      <w:r>
        <w:rPr>
          <w:b/>
          <w:sz w:val="24"/>
          <w:szCs w:val="24"/>
          <w:u w:val="single"/>
        </w:rPr>
        <w:t>K bodu 11</w:t>
      </w:r>
    </w:p>
    <w:p w:rsidR="009E18BE" w:rsidRPr="009E18BE" w:rsidRDefault="009E18BE" w:rsidP="009E18BE">
      <w:pPr>
        <w:pStyle w:val="Odsekzoznamu"/>
        <w:ind w:left="0"/>
        <w:jc w:val="both"/>
        <w:rPr>
          <w:sz w:val="24"/>
          <w:szCs w:val="24"/>
        </w:rPr>
      </w:pPr>
      <w:r w:rsidRPr="009E18BE">
        <w:rPr>
          <w:sz w:val="24"/>
          <w:szCs w:val="24"/>
        </w:rPr>
        <w:t>Rôzne</w:t>
      </w:r>
    </w:p>
    <w:p w:rsidR="009E18BE" w:rsidRDefault="005307A3" w:rsidP="00B230B5">
      <w:pPr>
        <w:pStyle w:val="Odsekzoznamu"/>
        <w:numPr>
          <w:ilvl w:val="0"/>
          <w:numId w:val="19"/>
        </w:numPr>
        <w:spacing w:after="200"/>
        <w:jc w:val="both"/>
        <w:rPr>
          <w:sz w:val="24"/>
          <w:szCs w:val="24"/>
        </w:rPr>
      </w:pPr>
      <w:bookmarkStart w:id="0" w:name="_GoBack"/>
      <w:bookmarkEnd w:id="0"/>
      <w:r w:rsidRPr="005307A3">
        <w:rPr>
          <w:sz w:val="24"/>
          <w:szCs w:val="24"/>
        </w:rPr>
        <w:t xml:space="preserve">Predseda rady informoval sociálnych partnerov, že sa stretneme na mimoriadnom rokovaní dňa </w:t>
      </w:r>
      <w:r w:rsidR="00645815">
        <w:rPr>
          <w:sz w:val="24"/>
          <w:szCs w:val="24"/>
        </w:rPr>
        <w:t>0</w:t>
      </w:r>
      <w:r w:rsidRPr="005307A3">
        <w:rPr>
          <w:sz w:val="24"/>
          <w:szCs w:val="24"/>
        </w:rPr>
        <w:t>7.</w:t>
      </w:r>
      <w:r w:rsidR="00645815">
        <w:rPr>
          <w:sz w:val="24"/>
          <w:szCs w:val="24"/>
        </w:rPr>
        <w:t>0</w:t>
      </w:r>
      <w:r w:rsidRPr="005307A3">
        <w:rPr>
          <w:sz w:val="24"/>
          <w:szCs w:val="24"/>
        </w:rPr>
        <w:t xml:space="preserve">1.2013 s jedným bodom rokovania (MV- Verejné obstarávanie). Rokovanie predsedníctva bude </w:t>
      </w:r>
      <w:r w:rsidR="00645815">
        <w:rPr>
          <w:sz w:val="24"/>
          <w:szCs w:val="24"/>
        </w:rPr>
        <w:t>0</w:t>
      </w:r>
      <w:r w:rsidRPr="005307A3">
        <w:rPr>
          <w:sz w:val="24"/>
          <w:szCs w:val="24"/>
        </w:rPr>
        <w:t>1.</w:t>
      </w:r>
      <w:r w:rsidR="00645815">
        <w:rPr>
          <w:sz w:val="24"/>
          <w:szCs w:val="24"/>
        </w:rPr>
        <w:t>0</w:t>
      </w:r>
      <w:r w:rsidRPr="005307A3">
        <w:rPr>
          <w:sz w:val="24"/>
          <w:szCs w:val="24"/>
        </w:rPr>
        <w:t>2.2013 a plenárne zasadnutie sa uskutoční dňa 11.</w:t>
      </w:r>
      <w:r w:rsidR="00645815">
        <w:rPr>
          <w:sz w:val="24"/>
          <w:szCs w:val="24"/>
        </w:rPr>
        <w:t>0</w:t>
      </w:r>
      <w:r w:rsidRPr="005307A3">
        <w:rPr>
          <w:sz w:val="24"/>
          <w:szCs w:val="24"/>
        </w:rPr>
        <w:t>2.2013, kedy bude schválený Plán práce HSR SR na rok 2013.</w:t>
      </w:r>
    </w:p>
    <w:p w:rsidR="005307A3" w:rsidRPr="005307A3" w:rsidRDefault="005307A3" w:rsidP="00B230B5">
      <w:pPr>
        <w:pStyle w:val="Odsekzoznamu"/>
        <w:numPr>
          <w:ilvl w:val="0"/>
          <w:numId w:val="19"/>
        </w:numPr>
        <w:spacing w:after="200"/>
        <w:jc w:val="both"/>
        <w:rPr>
          <w:sz w:val="24"/>
          <w:szCs w:val="24"/>
        </w:rPr>
      </w:pPr>
      <w:r>
        <w:rPr>
          <w:sz w:val="24"/>
          <w:szCs w:val="24"/>
        </w:rPr>
        <w:t xml:space="preserve">Predseda rady požiadal sociálnych partnerov o vyjadrenie, či sú ochotní s vládou podpísať Memorandum resp. Generálnu dohodu. Všetci sociálni partneri sú pripravení rokovať na túto tému. Predseda rady bude o tomto súhlase informovať vládu SR a o ďalšom postupe bude informovať Radu </w:t>
      </w:r>
      <w:r w:rsidR="00645815">
        <w:rPr>
          <w:sz w:val="24"/>
          <w:szCs w:val="24"/>
        </w:rPr>
        <w:t>0</w:t>
      </w:r>
      <w:r>
        <w:rPr>
          <w:sz w:val="24"/>
          <w:szCs w:val="24"/>
        </w:rPr>
        <w:t>7.</w:t>
      </w:r>
      <w:r w:rsidR="00645815">
        <w:rPr>
          <w:sz w:val="24"/>
          <w:szCs w:val="24"/>
        </w:rPr>
        <w:t>0</w:t>
      </w:r>
      <w:r>
        <w:rPr>
          <w:sz w:val="24"/>
          <w:szCs w:val="24"/>
        </w:rPr>
        <w:t>1.2013.</w:t>
      </w:r>
    </w:p>
    <w:p w:rsidR="00093A32" w:rsidRPr="00C227E2" w:rsidRDefault="00093A32" w:rsidP="00093A32">
      <w:pPr>
        <w:jc w:val="both"/>
      </w:pPr>
      <w:r w:rsidRPr="00C227E2">
        <w:lastRenderedPageBreak/>
        <w:t>Predseda rady pán Richter poďakoval prítomným za  účasť na rokovaní, </w:t>
      </w:r>
      <w:r w:rsidR="005307A3">
        <w:t>zaželal príjemné vianočné sviatky a rokovanie ukončil.</w:t>
      </w:r>
    </w:p>
    <w:p w:rsidR="00093A32" w:rsidRDefault="00093A32" w:rsidP="00093A32">
      <w:pPr>
        <w:jc w:val="both"/>
      </w:pPr>
    </w:p>
    <w:p w:rsidR="00093A32" w:rsidRDefault="00093A32" w:rsidP="00093A32">
      <w:pPr>
        <w:jc w:val="both"/>
      </w:pPr>
      <w:r>
        <w:t xml:space="preserve">Zapísala:  Andrea </w:t>
      </w:r>
      <w:proofErr w:type="spellStart"/>
      <w:r>
        <w:t>Strečková</w:t>
      </w:r>
      <w:proofErr w:type="spellEnd"/>
    </w:p>
    <w:p w:rsidR="00093A32" w:rsidRDefault="00093A32" w:rsidP="00093A32">
      <w:pPr>
        <w:pStyle w:val="Odsekzoznamu"/>
        <w:jc w:val="both"/>
      </w:pPr>
    </w:p>
    <w:p w:rsidR="00E4715D" w:rsidRDefault="00E4715D" w:rsidP="00093A32">
      <w:pPr>
        <w:pStyle w:val="Odsekzoznamu"/>
        <w:jc w:val="both"/>
      </w:pPr>
    </w:p>
    <w:p w:rsidR="00093A32" w:rsidRDefault="00093A32" w:rsidP="00093A32">
      <w:pPr>
        <w:jc w:val="both"/>
      </w:pPr>
      <w:r>
        <w:t>za vládu</w:t>
      </w:r>
    </w:p>
    <w:p w:rsidR="00093A32" w:rsidRDefault="00093A32" w:rsidP="00093A32">
      <w:pPr>
        <w:jc w:val="both"/>
        <w:rPr>
          <w:b/>
        </w:rPr>
      </w:pPr>
      <w:r>
        <w:rPr>
          <w:b/>
        </w:rPr>
        <w:t>Ján  R I C H T E R</w:t>
      </w:r>
    </w:p>
    <w:p w:rsidR="00093A32" w:rsidRDefault="00093A32" w:rsidP="00093A32">
      <w:pPr>
        <w:jc w:val="both"/>
      </w:pPr>
      <w:r>
        <w:t>predseda rady</w:t>
      </w:r>
      <w:r>
        <w:tab/>
      </w:r>
      <w:r>
        <w:tab/>
      </w:r>
      <w:r>
        <w:tab/>
      </w:r>
      <w:r>
        <w:tab/>
      </w:r>
      <w:r>
        <w:tab/>
      </w:r>
      <w:r>
        <w:tab/>
        <w:t xml:space="preserve">   ...............................</w:t>
      </w:r>
    </w:p>
    <w:p w:rsidR="00E4715D" w:rsidRDefault="00E4715D" w:rsidP="00093A32">
      <w:pPr>
        <w:jc w:val="both"/>
      </w:pPr>
    </w:p>
    <w:p w:rsidR="00E4715D" w:rsidRDefault="00E4715D" w:rsidP="00093A32">
      <w:pPr>
        <w:jc w:val="both"/>
      </w:pPr>
    </w:p>
    <w:p w:rsidR="00093A32" w:rsidRPr="00054AE8" w:rsidRDefault="00093A32" w:rsidP="00093A32">
      <w:pPr>
        <w:jc w:val="both"/>
      </w:pPr>
      <w:r w:rsidRPr="00054AE8">
        <w:t>za odbory</w:t>
      </w:r>
    </w:p>
    <w:p w:rsidR="00093A32" w:rsidRPr="00F36809" w:rsidRDefault="00093A32" w:rsidP="00093A32">
      <w:pPr>
        <w:jc w:val="both"/>
        <w:rPr>
          <w:b/>
        </w:rPr>
      </w:pPr>
      <w:r>
        <w:rPr>
          <w:b/>
          <w:bCs/>
        </w:rPr>
        <w:t>Slavomír  M A N G A</w:t>
      </w:r>
      <w:r>
        <w:tab/>
      </w:r>
      <w:r w:rsidRPr="00054AE8">
        <w:tab/>
      </w:r>
      <w:r>
        <w:t xml:space="preserve">                    </w:t>
      </w:r>
      <w:r w:rsidR="00583EF5">
        <w:t xml:space="preserve">      </w:t>
      </w:r>
      <w:r w:rsidR="00583EF5" w:rsidRPr="00054AE8">
        <w:t>................................</w:t>
      </w:r>
      <w:r>
        <w:t xml:space="preserve">       </w:t>
      </w:r>
    </w:p>
    <w:p w:rsidR="00093A32" w:rsidRDefault="00093A32" w:rsidP="00093A32">
      <w:r>
        <w:t xml:space="preserve">podpredseda rady                                                         </w:t>
      </w:r>
      <w:r w:rsidR="006D5188">
        <w:t xml:space="preserve"> </w:t>
      </w:r>
    </w:p>
    <w:p w:rsidR="00E4715D" w:rsidRDefault="00E4715D" w:rsidP="00093A32">
      <w:pPr>
        <w:jc w:val="both"/>
      </w:pPr>
    </w:p>
    <w:p w:rsidR="00E4715D" w:rsidRDefault="00E4715D" w:rsidP="00093A32">
      <w:pPr>
        <w:jc w:val="both"/>
      </w:pPr>
    </w:p>
    <w:p w:rsidR="00093A32" w:rsidRPr="00393BFA" w:rsidRDefault="00093A32" w:rsidP="00093A32">
      <w:pPr>
        <w:jc w:val="both"/>
      </w:pPr>
      <w:r w:rsidRPr="00393BFA">
        <w:t>za zamestnávateľov</w:t>
      </w:r>
    </w:p>
    <w:p w:rsidR="00093A32" w:rsidRPr="00B714D8" w:rsidRDefault="00093A32" w:rsidP="00093A32">
      <w:pPr>
        <w:rPr>
          <w:b/>
        </w:rPr>
      </w:pPr>
      <w:r>
        <w:rPr>
          <w:b/>
        </w:rPr>
        <w:t xml:space="preserve">Roman  K A R L U B Í K                                          </w:t>
      </w:r>
      <w:r w:rsidR="009902EE">
        <w:rPr>
          <w:b/>
        </w:rPr>
        <w:t xml:space="preserve"> </w:t>
      </w:r>
      <w:r>
        <w:rPr>
          <w:b/>
        </w:rPr>
        <w:t xml:space="preserve"> </w:t>
      </w:r>
      <w:r w:rsidRPr="00054AE8">
        <w:t>................................</w:t>
      </w:r>
      <w:r>
        <w:tab/>
      </w:r>
      <w:r>
        <w:tab/>
        <w:t xml:space="preserve">                 </w:t>
      </w:r>
    </w:p>
    <w:p w:rsidR="00945D8A" w:rsidRDefault="00093A32">
      <w:r>
        <w:t>podpredseda rad</w:t>
      </w:r>
      <w:r w:rsidR="006D5188">
        <w:t>y</w:t>
      </w:r>
    </w:p>
    <w:p w:rsidR="00945D8A" w:rsidRDefault="00945D8A"/>
    <w:sectPr w:rsidR="00945D8A" w:rsidSect="00C151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BBB"/>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CD87E4C"/>
    <w:multiLevelType w:val="hybridMultilevel"/>
    <w:tmpl w:val="FCCCC5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0A07FF9"/>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1715F7C"/>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1897036"/>
    <w:multiLevelType w:val="hybridMultilevel"/>
    <w:tmpl w:val="268C2956"/>
    <w:lvl w:ilvl="0" w:tplc="49C2FCF6">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B1B7FF3"/>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D3D5BEF"/>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4D77CF0"/>
    <w:multiLevelType w:val="hybridMultilevel"/>
    <w:tmpl w:val="792E3C14"/>
    <w:lvl w:ilvl="0" w:tplc="E79AAE62">
      <w:start w:val="1"/>
      <w:numFmt w:val="upperLetter"/>
      <w:lvlText w:val="%1."/>
      <w:lvlJc w:val="left"/>
      <w:pPr>
        <w:ind w:left="780" w:hanging="4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7CD1DBE"/>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EF34BDB"/>
    <w:multiLevelType w:val="hybridMultilevel"/>
    <w:tmpl w:val="792E3C14"/>
    <w:lvl w:ilvl="0" w:tplc="E79AAE62">
      <w:start w:val="1"/>
      <w:numFmt w:val="upperLetter"/>
      <w:lvlText w:val="%1."/>
      <w:lvlJc w:val="left"/>
      <w:pPr>
        <w:ind w:left="780" w:hanging="4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9505849"/>
    <w:multiLevelType w:val="hybridMultilevel"/>
    <w:tmpl w:val="FF46BDC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BB637FE"/>
    <w:multiLevelType w:val="hybridMultilevel"/>
    <w:tmpl w:val="FF46BDC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C4946CD"/>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nsid w:val="4F036868"/>
    <w:multiLevelType w:val="hybridMultilevel"/>
    <w:tmpl w:val="E79CE3DE"/>
    <w:lvl w:ilvl="0" w:tplc="C8C6D14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nsid w:val="56CD4034"/>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59001C1F"/>
    <w:multiLevelType w:val="hybridMultilevel"/>
    <w:tmpl w:val="FE9AF606"/>
    <w:lvl w:ilvl="0" w:tplc="A4909E68">
      <w:start w:val="1"/>
      <w:numFmt w:val="bullet"/>
      <w:lvlText w:val="-"/>
      <w:lvlJc w:val="left"/>
      <w:pPr>
        <w:ind w:left="360" w:hanging="360"/>
      </w:pPr>
      <w:rPr>
        <w:rFonts w:ascii="Times New Roman" w:hAnsi="Times New Roman" w:hint="default"/>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68DF0C7D"/>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68F24F23"/>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6A67371A"/>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C1B0DCA"/>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75A87806"/>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6"/>
  </w:num>
  <w:num w:numId="6">
    <w:abstractNumId w:val="20"/>
  </w:num>
  <w:num w:numId="7">
    <w:abstractNumId w:val="8"/>
  </w:num>
  <w:num w:numId="8">
    <w:abstractNumId w:val="16"/>
  </w:num>
  <w:num w:numId="9">
    <w:abstractNumId w:val="19"/>
  </w:num>
  <w:num w:numId="10">
    <w:abstractNumId w:val="18"/>
  </w:num>
  <w:num w:numId="11">
    <w:abstractNumId w:val="3"/>
  </w:num>
  <w:num w:numId="12">
    <w:abstractNumId w:val="17"/>
  </w:num>
  <w:num w:numId="13">
    <w:abstractNumId w:val="14"/>
  </w:num>
  <w:num w:numId="14">
    <w:abstractNumId w:val="4"/>
  </w:num>
  <w:num w:numId="15">
    <w:abstractNumId w:val="7"/>
  </w:num>
  <w:num w:numId="16">
    <w:abstractNumId w:val="9"/>
  </w:num>
  <w:num w:numId="17">
    <w:abstractNumId w:val="11"/>
  </w:num>
  <w:num w:numId="18">
    <w:abstractNumId w:val="10"/>
  </w:num>
  <w:num w:numId="19">
    <w:abstractNumId w:val="1"/>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93A32"/>
    <w:rsid w:val="000075EF"/>
    <w:rsid w:val="00093A32"/>
    <w:rsid w:val="000E45E0"/>
    <w:rsid w:val="00155A23"/>
    <w:rsid w:val="00193090"/>
    <w:rsid w:val="002B65F5"/>
    <w:rsid w:val="002D1023"/>
    <w:rsid w:val="002E4184"/>
    <w:rsid w:val="003610FF"/>
    <w:rsid w:val="00363318"/>
    <w:rsid w:val="003854DA"/>
    <w:rsid w:val="003B7099"/>
    <w:rsid w:val="003C2C9C"/>
    <w:rsid w:val="003E54F0"/>
    <w:rsid w:val="004073DD"/>
    <w:rsid w:val="00457C49"/>
    <w:rsid w:val="004774A5"/>
    <w:rsid w:val="00481389"/>
    <w:rsid w:val="004D626D"/>
    <w:rsid w:val="004E7262"/>
    <w:rsid w:val="005307A3"/>
    <w:rsid w:val="00563301"/>
    <w:rsid w:val="00583EF5"/>
    <w:rsid w:val="005B7225"/>
    <w:rsid w:val="005D7979"/>
    <w:rsid w:val="00645815"/>
    <w:rsid w:val="00646FE3"/>
    <w:rsid w:val="006708C3"/>
    <w:rsid w:val="006D0C02"/>
    <w:rsid w:val="006D5188"/>
    <w:rsid w:val="007A435D"/>
    <w:rsid w:val="007A5D7B"/>
    <w:rsid w:val="007D447B"/>
    <w:rsid w:val="008049EB"/>
    <w:rsid w:val="00825C05"/>
    <w:rsid w:val="00850152"/>
    <w:rsid w:val="008B2B0F"/>
    <w:rsid w:val="008F5C18"/>
    <w:rsid w:val="00945D8A"/>
    <w:rsid w:val="009902EE"/>
    <w:rsid w:val="009B42A2"/>
    <w:rsid w:val="009E18BE"/>
    <w:rsid w:val="00A261E4"/>
    <w:rsid w:val="00AD29CA"/>
    <w:rsid w:val="00AE6ADF"/>
    <w:rsid w:val="00B230B5"/>
    <w:rsid w:val="00B4653B"/>
    <w:rsid w:val="00B46573"/>
    <w:rsid w:val="00B744F6"/>
    <w:rsid w:val="00BD239E"/>
    <w:rsid w:val="00C11A99"/>
    <w:rsid w:val="00C1514D"/>
    <w:rsid w:val="00C3500B"/>
    <w:rsid w:val="00C44A2E"/>
    <w:rsid w:val="00C65011"/>
    <w:rsid w:val="00D0530F"/>
    <w:rsid w:val="00DB4E0A"/>
    <w:rsid w:val="00DD510F"/>
    <w:rsid w:val="00DF53E7"/>
    <w:rsid w:val="00E24805"/>
    <w:rsid w:val="00E3632B"/>
    <w:rsid w:val="00E4715D"/>
    <w:rsid w:val="00E50FF9"/>
    <w:rsid w:val="00EB4AC9"/>
    <w:rsid w:val="00EF00D8"/>
    <w:rsid w:val="00F30307"/>
    <w:rsid w:val="00F616F0"/>
    <w:rsid w:val="00FF596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93A32"/>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basedOn w:val="Normlny"/>
    <w:uiPriority w:val="34"/>
    <w:qFormat/>
    <w:rsid w:val="000075EF"/>
    <w:pPr>
      <w:ind w:left="720"/>
      <w:contextualSpacing/>
    </w:pPr>
    <w:rPr>
      <w:sz w:val="20"/>
      <w:szCs w:val="20"/>
    </w:rPr>
  </w:style>
  <w:style w:type="paragraph" w:styleId="Zkladntext">
    <w:name w:val="Body Text"/>
    <w:basedOn w:val="Normlny"/>
    <w:link w:val="ZkladntextChar"/>
    <w:uiPriority w:val="99"/>
    <w:semiHidden/>
    <w:unhideWhenUsed/>
    <w:rsid w:val="00093A32"/>
    <w:pPr>
      <w:widowControl w:val="0"/>
      <w:autoSpaceDE w:val="0"/>
      <w:autoSpaceDN w:val="0"/>
      <w:adjustRightInd w:val="0"/>
      <w:spacing w:after="120"/>
      <w:ind w:left="113" w:right="-113"/>
    </w:pPr>
    <w:rPr>
      <w:lang w:eastAsia="cs-CZ"/>
    </w:rPr>
  </w:style>
  <w:style w:type="character" w:customStyle="1" w:styleId="ZkladntextChar">
    <w:name w:val="Základný text Char"/>
    <w:basedOn w:val="Predvolenpsmoodseku"/>
    <w:link w:val="Zkladntext"/>
    <w:uiPriority w:val="99"/>
    <w:semiHidden/>
    <w:rsid w:val="00093A3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093A32"/>
    <w:rPr>
      <w:rFonts w:ascii="Tahoma" w:hAnsi="Tahoma" w:cs="Tahoma"/>
      <w:sz w:val="16"/>
      <w:szCs w:val="16"/>
    </w:rPr>
  </w:style>
  <w:style w:type="character" w:customStyle="1" w:styleId="TextbublinyChar">
    <w:name w:val="Text bubliny Char"/>
    <w:basedOn w:val="Predvolenpsmoodseku"/>
    <w:link w:val="Textbubliny"/>
    <w:uiPriority w:val="99"/>
    <w:semiHidden/>
    <w:rsid w:val="00093A32"/>
    <w:rPr>
      <w:rFonts w:ascii="Tahoma" w:eastAsia="Times New Roman" w:hAnsi="Tahoma" w:cs="Tahoma"/>
      <w:sz w:val="16"/>
      <w:szCs w:val="16"/>
      <w:lang w:eastAsia="sk-SK"/>
    </w:rPr>
  </w:style>
  <w:style w:type="paragraph" w:styleId="Bezriadkovania">
    <w:name w:val="No Spacing"/>
    <w:uiPriority w:val="1"/>
    <w:qFormat/>
    <w:rsid w:val="003854DA"/>
    <w:pPr>
      <w:spacing w:after="0" w:line="240" w:lineRule="auto"/>
    </w:pPr>
    <w:rPr>
      <w:rFonts w:ascii="Times New Roman" w:eastAsia="Times New Roman" w:hAnsi="Times New Roman" w:cs="Times New Roman"/>
      <w:sz w:val="24"/>
      <w:szCs w:val="24"/>
      <w:lang w:eastAsia="sk-SK"/>
    </w:rPr>
  </w:style>
  <w:style w:type="character" w:customStyle="1" w:styleId="Textzstupnhosymbolu1">
    <w:name w:val="Text zástupného symbolu1"/>
    <w:basedOn w:val="Predvolenpsmoodseku"/>
    <w:semiHidden/>
    <w:rsid w:val="008B2B0F"/>
    <w:rPr>
      <w:rFonts w:ascii="Times New Roman" w:hAnsi="Times New Roman" w:cs="Times New Roman"/>
      <w:color w:val="808080"/>
    </w:rPr>
  </w:style>
  <w:style w:type="paragraph" w:styleId="Normlnywebov">
    <w:name w:val="Normal (Web)"/>
    <w:basedOn w:val="Normlny"/>
    <w:rsid w:val="008B2B0F"/>
    <w:pPr>
      <w:spacing w:before="100" w:beforeAutospacing="1" w:after="100" w:afterAutospacing="1"/>
    </w:pPr>
  </w:style>
  <w:style w:type="character" w:styleId="Textzstupnhosymbolu">
    <w:name w:val="Placeholder Text"/>
    <w:basedOn w:val="Predvolenpsmoodseku"/>
    <w:uiPriority w:val="99"/>
    <w:rsid w:val="00E3632B"/>
    <w:rPr>
      <w:rFonts w:ascii="Times New Roman" w:hAnsi="Times New Roman"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3417</Words>
  <Characters>19482</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22854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35</cp:revision>
  <cp:lastPrinted>2012-12-18T11:53:00Z</cp:lastPrinted>
  <dcterms:created xsi:type="dcterms:W3CDTF">2012-12-04T11:30:00Z</dcterms:created>
  <dcterms:modified xsi:type="dcterms:W3CDTF">2012-12-18T11:53:00Z</dcterms:modified>
</cp:coreProperties>
</file>