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69" w:rsidRPr="00AD26FD" w:rsidRDefault="00E56C69" w:rsidP="00E56C69">
      <w:pPr>
        <w:pStyle w:val="Hlavika"/>
        <w:pBdr>
          <w:bottom w:val="single" w:sz="4" w:space="1" w:color="000080"/>
        </w:pBdr>
        <w:contextualSpacing/>
        <w:rPr>
          <w:rFonts w:ascii="Franklin Gothic Demi" w:hAnsi="Franklin Gothic Demi"/>
          <w:i/>
          <w:caps/>
          <w:color w:val="808080"/>
        </w:rPr>
      </w:pPr>
      <w:r w:rsidRPr="00AD26FD">
        <w:object w:dxaOrig="255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60pt" o:ole="">
            <v:imagedata r:id="rId5" o:title=""/>
          </v:shape>
          <o:OLEObject Type="Embed" ProgID="Imaging.Document" ShapeID="_x0000_i1025" DrawAspect="Content" ObjectID="_1433331653" r:id="rId6"/>
        </w:object>
      </w:r>
      <w:r w:rsidRPr="00AD26FD">
        <w:t xml:space="preserve">                                                        </w:t>
      </w:r>
      <w:r>
        <w:rPr>
          <w:noProof/>
        </w:rPr>
        <w:drawing>
          <wp:inline distT="0" distB="0" distL="0" distR="0">
            <wp:extent cx="2171700" cy="69532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C69" w:rsidRPr="00AD26FD" w:rsidRDefault="00E56C69" w:rsidP="00E56C69">
      <w:pPr>
        <w:contextualSpacing/>
        <w:rPr>
          <w:rStyle w:val="PsacstrojHTML"/>
          <w:rFonts w:ascii="Arial Narrow" w:hAnsi="Arial Narrow"/>
          <w:sz w:val="22"/>
          <w:szCs w:val="22"/>
        </w:rPr>
      </w:pPr>
      <w:r>
        <w:rPr>
          <w:rStyle w:val="PsacstrojHTML"/>
          <w:rFonts w:ascii="Arial Narrow" w:hAnsi="Arial Narrow"/>
          <w:sz w:val="22"/>
          <w:szCs w:val="22"/>
        </w:rPr>
        <w:t>HSR SR dňa 24.06.2013</w:t>
      </w:r>
      <w:r>
        <w:rPr>
          <w:rStyle w:val="PsacstrojHTML"/>
          <w:rFonts w:ascii="Arial Narrow" w:hAnsi="Arial Narrow"/>
          <w:sz w:val="22"/>
          <w:szCs w:val="22"/>
        </w:rPr>
        <w:tab/>
      </w:r>
      <w:r>
        <w:rPr>
          <w:rStyle w:val="PsacstrojHTML"/>
          <w:rFonts w:ascii="Arial Narrow" w:hAnsi="Arial Narrow"/>
          <w:sz w:val="22"/>
          <w:szCs w:val="22"/>
        </w:rPr>
        <w:tab/>
      </w:r>
      <w:r>
        <w:rPr>
          <w:rStyle w:val="PsacstrojHTML"/>
          <w:rFonts w:ascii="Arial Narrow" w:hAnsi="Arial Narrow"/>
          <w:sz w:val="22"/>
          <w:szCs w:val="22"/>
        </w:rPr>
        <w:tab/>
      </w:r>
      <w:r>
        <w:rPr>
          <w:rStyle w:val="PsacstrojHTML"/>
          <w:rFonts w:ascii="Arial Narrow" w:hAnsi="Arial Narrow"/>
          <w:sz w:val="22"/>
          <w:szCs w:val="22"/>
        </w:rPr>
        <w:tab/>
      </w:r>
      <w:r>
        <w:rPr>
          <w:rStyle w:val="PsacstrojHTML"/>
          <w:rFonts w:ascii="Arial Narrow" w:hAnsi="Arial Narrow"/>
          <w:sz w:val="22"/>
          <w:szCs w:val="22"/>
        </w:rPr>
        <w:tab/>
      </w:r>
      <w:r>
        <w:rPr>
          <w:rStyle w:val="PsacstrojHTML"/>
          <w:rFonts w:ascii="Arial Narrow" w:hAnsi="Arial Narrow"/>
          <w:sz w:val="22"/>
          <w:szCs w:val="22"/>
        </w:rPr>
        <w:tab/>
      </w:r>
      <w:r>
        <w:rPr>
          <w:rStyle w:val="PsacstrojHTML"/>
          <w:rFonts w:ascii="Arial Narrow" w:hAnsi="Arial Narrow"/>
          <w:sz w:val="22"/>
          <w:szCs w:val="22"/>
        </w:rPr>
        <w:tab/>
      </w:r>
      <w:r>
        <w:rPr>
          <w:rStyle w:val="PsacstrojHTML"/>
          <w:rFonts w:ascii="Arial Narrow" w:hAnsi="Arial Narrow"/>
          <w:sz w:val="22"/>
          <w:szCs w:val="22"/>
        </w:rPr>
        <w:tab/>
      </w:r>
      <w:r>
        <w:rPr>
          <w:rStyle w:val="PsacstrojHTML"/>
          <w:rFonts w:ascii="Arial Narrow" w:hAnsi="Arial Narrow"/>
          <w:sz w:val="22"/>
          <w:szCs w:val="22"/>
        </w:rPr>
        <w:tab/>
        <w:t>Bod č. 21 programu</w:t>
      </w:r>
    </w:p>
    <w:p w:rsidR="00E56C69" w:rsidRDefault="00E56C69" w:rsidP="00E56C69">
      <w:pPr>
        <w:autoSpaceDE w:val="0"/>
        <w:autoSpaceDN w:val="0"/>
        <w:adjustRightInd w:val="0"/>
        <w:contextualSpacing/>
        <w:rPr>
          <w:rFonts w:ascii="Arial Narrow" w:hAnsi="Arial Narrow"/>
          <w:b/>
          <w:bCs/>
          <w:sz w:val="28"/>
          <w:szCs w:val="28"/>
        </w:rPr>
      </w:pPr>
    </w:p>
    <w:p w:rsidR="00E56C69" w:rsidRPr="00752FF2" w:rsidRDefault="00E56C69" w:rsidP="00E56C69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Stanovisko</w:t>
      </w:r>
      <w:r w:rsidRPr="00752FF2">
        <w:rPr>
          <w:rFonts w:ascii="Arial Narrow" w:hAnsi="Arial Narrow"/>
          <w:b/>
          <w:bCs/>
          <w:sz w:val="28"/>
          <w:szCs w:val="28"/>
        </w:rPr>
        <w:t xml:space="preserve"> Republikovej únie zamestnávateľov</w:t>
      </w:r>
    </w:p>
    <w:p w:rsidR="00E56C69" w:rsidRPr="00840DA7" w:rsidRDefault="00E56C69" w:rsidP="00E56C69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840DA7">
        <w:rPr>
          <w:rFonts w:ascii="Arial Narrow" w:hAnsi="Arial Narrow"/>
          <w:bCs/>
          <w:color w:val="000000"/>
          <w:sz w:val="22"/>
          <w:szCs w:val="22"/>
        </w:rPr>
        <w:t>K </w:t>
      </w:r>
      <w:r w:rsidRPr="00840DA7">
        <w:rPr>
          <w:rFonts w:ascii="Arial Narrow" w:hAnsi="Arial Narrow"/>
          <w:sz w:val="22"/>
          <w:szCs w:val="22"/>
        </w:rPr>
        <w:t>návrhu nariadenia vlády Slovenskej republiky, ktorým sa mení a dopĺňa nariadenie vlády Slovenskej republiky č. 339/2008 Z. z. o poskytovaní pomoci na podporu spotreby mlieka a mliečnych výrobkov pre deti v materských školách, pre žiakov na základných školách a pre žiakov stredných škôl v znení neskorších predpisov</w:t>
      </w:r>
    </w:p>
    <w:p w:rsidR="00E56C69" w:rsidRPr="00A94752" w:rsidRDefault="00E56C69" w:rsidP="00E56C69">
      <w:pPr>
        <w:pStyle w:val="Normlnywebov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center"/>
        <w:rPr>
          <w:rFonts w:ascii="Arial Narrow" w:hAnsi="Arial Narrow"/>
          <w:bCs/>
          <w:color w:val="000000"/>
          <w:sz w:val="22"/>
          <w:szCs w:val="22"/>
        </w:rPr>
      </w:pPr>
      <w:r w:rsidRPr="00A94752">
        <w:rPr>
          <w:rFonts w:ascii="Arial Narrow" w:hAnsi="Arial Narrow"/>
          <w:sz w:val="22"/>
          <w:szCs w:val="22"/>
        </w:rPr>
        <w:t xml:space="preserve">materiál na rokovaní HSR SR dňa </w:t>
      </w:r>
      <w:r>
        <w:rPr>
          <w:rFonts w:ascii="Arial Narrow" w:hAnsi="Arial Narrow"/>
          <w:sz w:val="22"/>
          <w:szCs w:val="22"/>
        </w:rPr>
        <w:t>24.06</w:t>
      </w:r>
      <w:r w:rsidRPr="00A94752">
        <w:rPr>
          <w:rFonts w:ascii="Arial Narrow" w:hAnsi="Arial Narrow"/>
          <w:sz w:val="22"/>
          <w:szCs w:val="22"/>
        </w:rPr>
        <w:t>.2013</w:t>
      </w:r>
    </w:p>
    <w:p w:rsidR="00E56C69" w:rsidRDefault="00E56C69" w:rsidP="00E56C69">
      <w:pPr>
        <w:contextualSpacing/>
        <w:jc w:val="both"/>
        <w:rPr>
          <w:rFonts w:ascii="Arial Narrow" w:hAnsi="Arial Narrow"/>
          <w:b/>
          <w:sz w:val="28"/>
          <w:szCs w:val="28"/>
        </w:rPr>
      </w:pPr>
    </w:p>
    <w:p w:rsidR="00E56C69" w:rsidRDefault="00E56C69" w:rsidP="00E56C69">
      <w:pPr>
        <w:contextualSpacing/>
        <w:jc w:val="both"/>
        <w:rPr>
          <w:rFonts w:ascii="Arial Narrow" w:hAnsi="Arial Narrow"/>
          <w:b/>
          <w:sz w:val="28"/>
          <w:szCs w:val="28"/>
        </w:rPr>
      </w:pPr>
      <w:r w:rsidRPr="00752FF2">
        <w:rPr>
          <w:rFonts w:ascii="Arial Narrow" w:hAnsi="Arial Narrow"/>
          <w:b/>
          <w:sz w:val="28"/>
          <w:szCs w:val="28"/>
        </w:rPr>
        <w:t>Stručný popis podstaty</w:t>
      </w:r>
      <w:r>
        <w:rPr>
          <w:rFonts w:ascii="Arial Narrow" w:hAnsi="Arial Narrow"/>
          <w:b/>
          <w:sz w:val="28"/>
          <w:szCs w:val="28"/>
        </w:rPr>
        <w:t xml:space="preserve"> predkladaného materiálu a</w:t>
      </w:r>
      <w:r w:rsidRPr="00752FF2">
        <w:rPr>
          <w:rFonts w:ascii="Arial Narrow" w:hAnsi="Arial Narrow"/>
          <w:b/>
          <w:sz w:val="28"/>
          <w:szCs w:val="28"/>
        </w:rPr>
        <w:t xml:space="preserve"> jeho relevancie z hľadiska RÚZ</w:t>
      </w:r>
    </w:p>
    <w:p w:rsidR="00E56C69" w:rsidRPr="001C7440" w:rsidRDefault="00E56C69" w:rsidP="00E56C69">
      <w:pPr>
        <w:pStyle w:val="Normlnywebov"/>
        <w:spacing w:before="0" w:beforeAutospacing="0" w:after="0" w:afterAutospacing="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1C7440">
        <w:rPr>
          <w:rFonts w:ascii="Arial Narrow" w:hAnsi="Arial Narrow"/>
          <w:bCs/>
          <w:sz w:val="22"/>
          <w:szCs w:val="22"/>
        </w:rPr>
        <w:t xml:space="preserve">Materiál predkladá na rokovanie Hospodárskej a sociálnej rady </w:t>
      </w:r>
      <w:r>
        <w:rPr>
          <w:rFonts w:ascii="Arial Narrow" w:hAnsi="Arial Narrow"/>
          <w:bCs/>
          <w:sz w:val="22"/>
          <w:szCs w:val="22"/>
        </w:rPr>
        <w:t>Ministerstvo pôdohospodárstva a rozvoja vidieka SR ako iniciatívny návrh</w:t>
      </w:r>
    </w:p>
    <w:p w:rsidR="00E56C69" w:rsidRPr="0007632E" w:rsidRDefault="00E56C69" w:rsidP="00E56C69">
      <w:pPr>
        <w:contextualSpacing/>
        <w:jc w:val="both"/>
        <w:rPr>
          <w:rFonts w:ascii="Arial Narrow" w:hAnsi="Arial Narrow"/>
          <w:b/>
          <w:sz w:val="22"/>
          <w:szCs w:val="22"/>
        </w:rPr>
      </w:pPr>
    </w:p>
    <w:p w:rsidR="00E56C69" w:rsidRPr="00B10AF3" w:rsidRDefault="00E56C69" w:rsidP="00E56C69">
      <w:pPr>
        <w:contextualSpacing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B10AF3">
        <w:rPr>
          <w:rFonts w:ascii="Arial Narrow" w:hAnsi="Arial Narrow" w:cs="Arial Narrow"/>
          <w:b/>
          <w:bCs/>
          <w:sz w:val="22"/>
          <w:szCs w:val="22"/>
        </w:rPr>
        <w:t>Cieľom a obsahom materiálu je najmä:</w:t>
      </w:r>
    </w:p>
    <w:p w:rsidR="00E56C69" w:rsidRPr="00840DA7" w:rsidRDefault="00E56C69" w:rsidP="00E56C69">
      <w:pPr>
        <w:numPr>
          <w:ilvl w:val="0"/>
          <w:numId w:val="1"/>
        </w:numPr>
        <w:tabs>
          <w:tab w:val="clear" w:pos="720"/>
        </w:tabs>
        <w:suppressAutoHyphens/>
        <w:ind w:left="142" w:hanging="142"/>
        <w:contextualSpacing/>
        <w:jc w:val="both"/>
        <w:rPr>
          <w:rFonts w:ascii="Arial Narrow" w:hAnsi="Arial Narrow"/>
          <w:sz w:val="22"/>
          <w:szCs w:val="22"/>
        </w:rPr>
      </w:pPr>
      <w:r w:rsidRPr="00840DA7">
        <w:rPr>
          <w:rStyle w:val="Textzstupnhosymbolu"/>
          <w:rFonts w:ascii="Arial Narrow" w:hAnsi="Arial Narrow"/>
          <w:color w:val="000000"/>
          <w:sz w:val="22"/>
          <w:szCs w:val="22"/>
        </w:rPr>
        <w:t>Novela nariadenia vlády Slovenskej republiky č. 339/2008 Z. z. sa predkladá z dôvodu zmeny sortimentu mliečnych výrobkov, stanovenia výšky pomoci z prostriedkov štátneho rozpočtu, stanovenia najvyšších úhrad platených žiakmi a zlepšenia systému kontroly zabezpečovania a dodávania mliečnych výrobkov. Z vecného hľadiska základným cieľom predloženého návrhu nariadenia vlády je podporiť spotrebu mlieka a mliečnych výrobkov u žiakov, prispieť k zaisteniu zdravej výživy a súčasne vytvárať zdravé stravovacie návyky. Mliečne výrobky, ktoré sa nachádzajú v prílohe č. 1 tohto nariadenia zodpovedajú požiadavkám zdravej výživy a  prispôsobujú sa požiadavkám žiakov, aby sa zvýšila konzumácia mlieka a mliečnych výrobkov u žiakov.</w:t>
      </w:r>
    </w:p>
    <w:p w:rsidR="00E56C69" w:rsidRPr="00EA6210" w:rsidRDefault="00E56C69" w:rsidP="00E56C69">
      <w:pPr>
        <w:suppressAutoHyphens/>
        <w:contextualSpacing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E56C69" w:rsidRPr="00224928" w:rsidRDefault="00E56C69" w:rsidP="00E56C69">
      <w:pPr>
        <w:suppressAutoHyphens/>
        <w:contextualSpacing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224928">
        <w:rPr>
          <w:rFonts w:ascii="Arial Narrow" w:hAnsi="Arial Narrow" w:cs="Arial Narrow"/>
          <w:b/>
          <w:bCs/>
          <w:sz w:val="22"/>
          <w:szCs w:val="22"/>
        </w:rPr>
        <w:t>Dopady materiálu na podnikateľské prostredie a verejné financie:</w:t>
      </w:r>
    </w:p>
    <w:p w:rsidR="00E56C69" w:rsidRDefault="00E56C69" w:rsidP="00E56C69">
      <w:pPr>
        <w:contextualSpacing/>
        <w:jc w:val="both"/>
        <w:rPr>
          <w:rFonts w:ascii="Arial Narrow" w:hAnsi="Arial Narrow" w:cs="Arial Narrow"/>
          <w:bCs/>
          <w:sz w:val="22"/>
          <w:szCs w:val="22"/>
        </w:rPr>
      </w:pPr>
      <w:r w:rsidRPr="00224928">
        <w:rPr>
          <w:rFonts w:ascii="Arial Narrow" w:hAnsi="Arial Narrow" w:cs="Arial Narrow"/>
          <w:bCs/>
          <w:sz w:val="22"/>
          <w:szCs w:val="22"/>
        </w:rPr>
        <w:t>Predkladateľ v doložke vplyvov predpokl</w:t>
      </w:r>
      <w:r>
        <w:rPr>
          <w:rFonts w:ascii="Arial Narrow" w:hAnsi="Arial Narrow" w:cs="Arial Narrow"/>
          <w:bCs/>
          <w:sz w:val="22"/>
          <w:szCs w:val="22"/>
        </w:rPr>
        <w:t xml:space="preserve">adá negatívne </w:t>
      </w:r>
      <w:r w:rsidRPr="00224928">
        <w:rPr>
          <w:rFonts w:ascii="Arial Narrow" w:hAnsi="Arial Narrow" w:cs="Arial Narrow"/>
          <w:bCs/>
          <w:sz w:val="22"/>
          <w:szCs w:val="22"/>
        </w:rPr>
        <w:t>dopad</w:t>
      </w:r>
      <w:r>
        <w:rPr>
          <w:rFonts w:ascii="Arial Narrow" w:hAnsi="Arial Narrow" w:cs="Arial Narrow"/>
          <w:bCs/>
          <w:sz w:val="22"/>
          <w:szCs w:val="22"/>
        </w:rPr>
        <w:t>y</w:t>
      </w:r>
      <w:r w:rsidRPr="00224928">
        <w:rPr>
          <w:rFonts w:ascii="Arial Narrow" w:hAnsi="Arial Narrow" w:cs="Arial Narrow"/>
          <w:bCs/>
          <w:sz w:val="22"/>
          <w:szCs w:val="22"/>
        </w:rPr>
        <w:t xml:space="preserve"> na verejné</w:t>
      </w:r>
      <w:r>
        <w:rPr>
          <w:rFonts w:ascii="Arial Narrow" w:hAnsi="Arial Narrow" w:cs="Arial Narrow"/>
          <w:bCs/>
          <w:sz w:val="22"/>
          <w:szCs w:val="22"/>
        </w:rPr>
        <w:t xml:space="preserve"> financie a nepredpokladá dopady </w:t>
      </w:r>
      <w:r w:rsidRPr="00224928">
        <w:rPr>
          <w:rFonts w:ascii="Arial Narrow" w:hAnsi="Arial Narrow" w:cs="Arial Narrow"/>
          <w:bCs/>
          <w:sz w:val="22"/>
          <w:szCs w:val="22"/>
        </w:rPr>
        <w:t>na podnikateľské prostredie.</w:t>
      </w:r>
    </w:p>
    <w:p w:rsidR="00E56C69" w:rsidRDefault="00E56C69" w:rsidP="00E56C69">
      <w:pPr>
        <w:contextualSpacing/>
        <w:jc w:val="both"/>
        <w:rPr>
          <w:rFonts w:ascii="Arial Narrow" w:hAnsi="Arial Narrow" w:cs="Arial Narrow"/>
          <w:bCs/>
          <w:sz w:val="22"/>
          <w:szCs w:val="22"/>
        </w:rPr>
      </w:pPr>
    </w:p>
    <w:p w:rsidR="00E56C69" w:rsidRPr="006001D0" w:rsidRDefault="00E56C69" w:rsidP="00E56C69">
      <w:pPr>
        <w:contextualSpacing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Návrh nariadenia nadobúda účinnosť dňa 15.08.2013</w:t>
      </w:r>
    </w:p>
    <w:p w:rsidR="00E56C69" w:rsidRDefault="00E56C69" w:rsidP="00E56C69">
      <w:pPr>
        <w:suppressAutoHyphens/>
        <w:contextualSpacing/>
        <w:jc w:val="both"/>
        <w:rPr>
          <w:rFonts w:ascii="Arial Narrow" w:eastAsia="Calibri" w:hAnsi="Arial Narrow"/>
          <w:b/>
          <w:sz w:val="22"/>
          <w:szCs w:val="22"/>
        </w:rPr>
      </w:pPr>
    </w:p>
    <w:p w:rsidR="00E56C69" w:rsidRDefault="00E56C69" w:rsidP="00E56C69">
      <w:pPr>
        <w:contextualSpacing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Postoj RÚZ k materiálu</w:t>
      </w:r>
    </w:p>
    <w:p w:rsidR="00E56C69" w:rsidRDefault="00E56C69" w:rsidP="00E56C69">
      <w:pPr>
        <w:jc w:val="both"/>
        <w:rPr>
          <w:rFonts w:ascii="Arial Narrow" w:hAnsi="Arial Narrow"/>
          <w:sz w:val="22"/>
          <w:szCs w:val="22"/>
        </w:rPr>
      </w:pPr>
    </w:p>
    <w:p w:rsidR="00E56C69" w:rsidRDefault="00E56C69" w:rsidP="00E56C69">
      <w:pPr>
        <w:jc w:val="both"/>
        <w:rPr>
          <w:rStyle w:val="Textzstupnhosymbolu"/>
          <w:rFonts w:ascii="Arial Narrow" w:hAnsi="Arial Narrow"/>
          <w:color w:val="000000"/>
          <w:sz w:val="22"/>
          <w:szCs w:val="22"/>
        </w:rPr>
      </w:pPr>
      <w:r w:rsidRPr="00840DA7">
        <w:rPr>
          <w:rStyle w:val="Textzstupnhosymbolu"/>
          <w:rFonts w:ascii="Arial Narrow" w:hAnsi="Arial Narrow"/>
          <w:color w:val="000000"/>
          <w:sz w:val="22"/>
          <w:szCs w:val="22"/>
        </w:rPr>
        <w:t>základným cieľom predloženého návrhu nariadenia vlády je podporiť spotrebu mlieka a mliečnych výrobkov u žiakov, prispieť k zaisteniu zdravej výživy a súčasne vytvárať zdravé stravovacie návyky. Mliečne výrobky, ktoré sa nachádzajú v prílohe č. 1 tohto nariadenia zodpovedajú požiadavkám zdravej výživy a  prispôsobujú sa požiadavkám žiakov, aby sa zvýšila konzumácia mlieka a mliečnych výrobkov u</w:t>
      </w:r>
      <w:r>
        <w:rPr>
          <w:rStyle w:val="Textzstupnhosymbolu"/>
          <w:rFonts w:ascii="Arial Narrow" w:hAnsi="Arial Narrow"/>
          <w:color w:val="000000"/>
          <w:sz w:val="22"/>
          <w:szCs w:val="22"/>
        </w:rPr>
        <w:t> </w:t>
      </w:r>
      <w:r w:rsidRPr="00840DA7">
        <w:rPr>
          <w:rStyle w:val="Textzstupnhosymbolu"/>
          <w:rFonts w:ascii="Arial Narrow" w:hAnsi="Arial Narrow"/>
          <w:color w:val="000000"/>
          <w:sz w:val="22"/>
          <w:szCs w:val="22"/>
        </w:rPr>
        <w:t>žiakov</w:t>
      </w:r>
      <w:r>
        <w:rPr>
          <w:rStyle w:val="Textzstupnhosymbolu"/>
          <w:rFonts w:ascii="Arial Narrow" w:hAnsi="Arial Narrow"/>
          <w:color w:val="000000"/>
          <w:sz w:val="22"/>
          <w:szCs w:val="22"/>
        </w:rPr>
        <w:t>.</w:t>
      </w:r>
    </w:p>
    <w:p w:rsidR="00E56C69" w:rsidRPr="00943B45" w:rsidRDefault="00E56C69" w:rsidP="00E56C69">
      <w:pPr>
        <w:jc w:val="both"/>
        <w:rPr>
          <w:rStyle w:val="Textzstupnhosymbolu"/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Členské organizácie RÚZ v medzirezortnom pripomienkovom konaní predložili k uvedenému návrhu pripomienky, ktoré boli prerokované a rozpory odstránené. </w:t>
      </w:r>
      <w:r>
        <w:rPr>
          <w:rFonts w:ascii="Arial Narrow" w:hAnsi="Arial Narrow" w:cs="Arial Narrow"/>
          <w:b/>
          <w:bCs/>
          <w:sz w:val="22"/>
          <w:szCs w:val="22"/>
        </w:rPr>
        <w:t>RÚZ predložený materiál berie na vedomie.</w:t>
      </w:r>
    </w:p>
    <w:p w:rsidR="00E56C69" w:rsidRPr="00AF55A6" w:rsidRDefault="00E56C69" w:rsidP="00E56C69">
      <w:pPr>
        <w:jc w:val="both"/>
        <w:rPr>
          <w:rFonts w:ascii="Arial Narrow" w:hAnsi="Arial Narrow"/>
          <w:sz w:val="22"/>
          <w:szCs w:val="22"/>
        </w:rPr>
      </w:pPr>
    </w:p>
    <w:p w:rsidR="00E56C69" w:rsidRDefault="00E56C69" w:rsidP="00E56C69">
      <w:pPr>
        <w:contextualSpacing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F7556">
        <w:rPr>
          <w:rFonts w:ascii="Arial Narrow" w:hAnsi="Arial Narrow" w:cs="Arial Narrow"/>
          <w:b/>
          <w:bCs/>
          <w:sz w:val="28"/>
          <w:szCs w:val="28"/>
        </w:rPr>
        <w:t>Pripomienky RÚZ k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predkladanému </w:t>
      </w:r>
      <w:r w:rsidRPr="00EF7556">
        <w:rPr>
          <w:rFonts w:ascii="Arial Narrow" w:hAnsi="Arial Narrow" w:cs="Arial Narrow"/>
          <w:b/>
          <w:bCs/>
          <w:sz w:val="28"/>
          <w:szCs w:val="28"/>
        </w:rPr>
        <w:t>materiálu</w:t>
      </w:r>
    </w:p>
    <w:p w:rsidR="00E56C69" w:rsidRDefault="00E56C69" w:rsidP="00E56C69">
      <w:pPr>
        <w:jc w:val="both"/>
        <w:rPr>
          <w:rFonts w:ascii="Arial Narrow" w:hAnsi="Arial Narrow" w:cs="Arial Narrow"/>
          <w:bCs/>
          <w:sz w:val="22"/>
          <w:szCs w:val="22"/>
        </w:rPr>
      </w:pPr>
    </w:p>
    <w:p w:rsidR="00E56C69" w:rsidRDefault="00E56C69" w:rsidP="00E56C6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>Bez pripomienok zo strany RÚZ</w:t>
      </w:r>
    </w:p>
    <w:p w:rsidR="00E56C69" w:rsidRPr="00674D2E" w:rsidRDefault="00E56C69" w:rsidP="00E56C69">
      <w:pPr>
        <w:jc w:val="both"/>
        <w:rPr>
          <w:rFonts w:ascii="Arial Narrow" w:hAnsi="Arial Narrow"/>
          <w:sz w:val="22"/>
          <w:szCs w:val="22"/>
        </w:rPr>
      </w:pPr>
    </w:p>
    <w:p w:rsidR="00E56C69" w:rsidRPr="00951F00" w:rsidRDefault="00E56C69" w:rsidP="00E56C69">
      <w:pPr>
        <w:contextualSpacing/>
        <w:jc w:val="both"/>
        <w:rPr>
          <w:rFonts w:ascii="Arial Narrow" w:hAnsi="Arial Narrow"/>
          <w:sz w:val="22"/>
          <w:szCs w:val="22"/>
        </w:rPr>
      </w:pPr>
      <w:r w:rsidRPr="00D0364F">
        <w:rPr>
          <w:rFonts w:ascii="Arial Narrow" w:hAnsi="Arial Narrow"/>
          <w:b/>
          <w:sz w:val="28"/>
          <w:szCs w:val="28"/>
        </w:rPr>
        <w:t>Zdroj:</w:t>
      </w:r>
      <w:r w:rsidRPr="00606466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155667">
          <w:rPr>
            <w:rFonts w:ascii="Arial Narrow" w:hAnsi="Arial Narrow"/>
          </w:rPr>
          <w:t>RÚZ</w:t>
        </w:r>
      </w:hyperlink>
    </w:p>
    <w:p w:rsidR="00C1514D" w:rsidRDefault="00C1514D"/>
    <w:sectPr w:rsidR="00C1514D" w:rsidSect="00065E43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anklin Gothic Demi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40C7"/>
    <w:multiLevelType w:val="hybridMultilevel"/>
    <w:tmpl w:val="97263232"/>
    <w:lvl w:ilvl="0" w:tplc="D626268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C69"/>
    <w:rsid w:val="000075EF"/>
    <w:rsid w:val="00401D3C"/>
    <w:rsid w:val="00C1514D"/>
    <w:rsid w:val="00E5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6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styleId="PsacstrojHTML">
    <w:name w:val="HTML Typewriter"/>
    <w:basedOn w:val="Predvolenpsmoodseku"/>
    <w:rsid w:val="00E56C69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rsid w:val="00E56C69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rsid w:val="00E56C6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rsid w:val="00E56C69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unhideWhenUsed/>
    <w:rsid w:val="00E56C69"/>
    <w:pPr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6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6C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justice.gov.sk/Material/MaterialHome.aspx?instEID=-1&amp;matEID=3089&amp;langEID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>MPSVR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</cp:lastModifiedBy>
  <cp:revision>2</cp:revision>
  <dcterms:created xsi:type="dcterms:W3CDTF">2013-06-21T12:54:00Z</dcterms:created>
  <dcterms:modified xsi:type="dcterms:W3CDTF">2013-06-21T12:55:00Z</dcterms:modified>
</cp:coreProperties>
</file>