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9" w:rsidRDefault="00CF0DE9" w:rsidP="00CF0DE9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CF0DE9" w:rsidRDefault="00CF0DE9" w:rsidP="00CF0DE9">
      <w:pPr>
        <w:rPr>
          <w:b/>
          <w:bCs/>
          <w:lang w:val="sk-SK"/>
        </w:rPr>
      </w:pPr>
    </w:p>
    <w:p w:rsidR="00CF0DE9" w:rsidRDefault="00CF0DE9" w:rsidP="00CF0DE9">
      <w:pPr>
        <w:rPr>
          <w:b/>
          <w:bCs/>
          <w:lang w:val="sk-SK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/>
      </w:tblPr>
      <w:tblGrid>
        <w:gridCol w:w="4875"/>
        <w:gridCol w:w="4140"/>
      </w:tblGrid>
      <w:tr w:rsidR="00CF0DE9" w:rsidRPr="00C53193" w:rsidTr="00245BCA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CF0DE9" w:rsidRDefault="00CF0DE9" w:rsidP="00245BCA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 w:rsidR="00CF0DE9" w:rsidRPr="00C53193" w:rsidTr="00245BCA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E9" w:rsidRDefault="00F35807" w:rsidP="00245BCA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>4</w:t>
            </w:r>
            <w:r w:rsidR="00CF0DE9">
              <w:rPr>
                <w:b/>
                <w:lang w:val="sk-SK"/>
              </w:rPr>
              <w:t>.1.</w:t>
            </w:r>
            <w:r w:rsidR="00CF0DE9">
              <w:rPr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DE9" w:rsidRDefault="00CF0DE9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  <w:p w:rsidR="00CF0DE9" w:rsidRDefault="00CF0DE9" w:rsidP="00B27F81">
            <w:pPr>
              <w:jc w:val="both"/>
              <w:rPr>
                <w:lang w:val="sk-SK"/>
              </w:rPr>
            </w:pPr>
          </w:p>
        </w:tc>
      </w:tr>
      <w:tr w:rsidR="00CF0DE9" w:rsidTr="00245BCA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DE9" w:rsidRDefault="00CF0DE9" w:rsidP="00C53193">
            <w:pPr>
              <w:ind w:firstLineChars="200" w:firstLine="48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DE9" w:rsidRDefault="00CF0DE9" w:rsidP="00245BCA">
            <w:pPr>
              <w:jc w:val="both"/>
              <w:rPr>
                <w:lang w:val="sk-SK"/>
              </w:rPr>
            </w:pPr>
          </w:p>
          <w:p w:rsidR="00B6516F" w:rsidRDefault="00B6516F" w:rsidP="00B6516F">
            <w:pPr>
              <w:jc w:val="both"/>
              <w:rPr>
                <w:lang w:val="sk-SK"/>
              </w:rPr>
            </w:pPr>
          </w:p>
          <w:p w:rsidR="00CF0DE9" w:rsidRDefault="00CF0DE9" w:rsidP="00B6516F">
            <w:pPr>
              <w:jc w:val="both"/>
              <w:rPr>
                <w:lang w:val="sk-SK"/>
              </w:rPr>
            </w:pPr>
          </w:p>
        </w:tc>
      </w:tr>
      <w:tr w:rsidR="00CF0DE9" w:rsidTr="00245BCA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DE9" w:rsidRDefault="00CF0DE9" w:rsidP="00C53193">
            <w:pPr>
              <w:ind w:firstLineChars="300" w:firstLine="720"/>
              <w:jc w:val="both"/>
              <w:rPr>
                <w:lang w:val="sk-SK"/>
              </w:rPr>
            </w:pPr>
            <w:r>
              <w:rPr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DE9" w:rsidRDefault="00CF0DE9" w:rsidP="00245BCA">
            <w:pPr>
              <w:rPr>
                <w:lang w:val="sk-SK"/>
              </w:rPr>
            </w:pPr>
          </w:p>
        </w:tc>
      </w:tr>
      <w:tr w:rsidR="00CF0DE9" w:rsidRPr="00C53193" w:rsidTr="00245BCA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DE9" w:rsidRDefault="00CF0DE9" w:rsidP="00C53193">
            <w:pPr>
              <w:ind w:firstLineChars="300" w:firstLine="720"/>
              <w:jc w:val="both"/>
              <w:rPr>
                <w:lang w:val="sk-SK"/>
              </w:rPr>
            </w:pPr>
            <w:r>
              <w:rPr>
                <w:lang w:val="sk-SK"/>
              </w:rPr>
              <w:t>- Rast alebo pokles príjmov/výdavkov                  za jednotlivé ovplyvnené  skupiny domácností</w:t>
            </w:r>
          </w:p>
          <w:p w:rsidR="00CF0DE9" w:rsidRDefault="00CF0DE9" w:rsidP="00C53193">
            <w:pPr>
              <w:ind w:firstLineChars="300" w:firstLine="720"/>
              <w:jc w:val="both"/>
              <w:rPr>
                <w:lang w:val="sk-SK"/>
              </w:rPr>
            </w:pPr>
            <w:r>
              <w:rPr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DE9" w:rsidRDefault="00CF0DE9" w:rsidP="00245BCA">
            <w:pPr>
              <w:rPr>
                <w:lang w:val="sk-SK"/>
              </w:rPr>
            </w:pPr>
          </w:p>
        </w:tc>
      </w:tr>
      <w:tr w:rsidR="00CF0DE9" w:rsidRPr="00C53193" w:rsidTr="00245BCA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DE9" w:rsidRDefault="00CF0DE9" w:rsidP="00C53193">
            <w:pPr>
              <w:ind w:firstLineChars="300" w:firstLine="720"/>
              <w:jc w:val="both"/>
              <w:rPr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DE9" w:rsidRDefault="00CF0DE9" w:rsidP="00245BCA">
            <w:pPr>
              <w:rPr>
                <w:lang w:val="sk-SK"/>
              </w:rPr>
            </w:pPr>
          </w:p>
        </w:tc>
      </w:tr>
      <w:tr w:rsidR="00CF0DE9" w:rsidRPr="00C53193" w:rsidTr="00245BCA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E9" w:rsidRDefault="00F35807" w:rsidP="00245BCA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>4</w:t>
            </w:r>
            <w:r w:rsidR="00CF0DE9">
              <w:rPr>
                <w:b/>
                <w:lang w:val="sk-SK"/>
              </w:rPr>
              <w:t>.2.</w:t>
            </w:r>
            <w:r w:rsidR="00CF0DE9">
              <w:rPr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16F" w:rsidRDefault="006571F3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Realizácia cieľov materiálu</w:t>
            </w:r>
            <w:r w:rsidR="00B6516F">
              <w:rPr>
                <w:lang w:val="sk-SK"/>
              </w:rPr>
              <w:t xml:space="preserve"> bude mať pozitívny vplyv na prístup k zdrojom, právam, tovarom a službám pre osoby so zdravotným postihnutím. V súčasnosti žije na Slovensku približne 500 000 osôb so zdravotným postihnutím, celosvetový priemer prevalencie zdravotného postihnutia Svetová správa o zdravotnom postihnutí stanovila až na 15 % z celosvetovej populácie.</w:t>
            </w:r>
          </w:p>
          <w:p w:rsidR="00B6516F" w:rsidRDefault="00B6516F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Väčšina opatrení navrhnutá v Národnom programe rozvoja životných podmienok osôb so zdravotným postihnutím </w:t>
            </w:r>
            <w:r w:rsidR="006571F3">
              <w:rPr>
                <w:lang w:val="sk-SK"/>
              </w:rPr>
              <w:t>nemá priame vplyvy, nakoľko predpokladajú</w:t>
            </w:r>
            <w:r>
              <w:rPr>
                <w:lang w:val="sk-SK"/>
              </w:rPr>
              <w:t xml:space="preserve"> konkrétnejšie  rozpracovanie v ďalších </w:t>
            </w:r>
            <w:r w:rsidR="006571F3">
              <w:rPr>
                <w:lang w:val="sk-SK"/>
              </w:rPr>
              <w:t>materiáloch.</w:t>
            </w:r>
          </w:p>
          <w:p w:rsidR="006571F3" w:rsidRDefault="006571F3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Priamy pozitívny sociálny vplyv bude mať:</w:t>
            </w:r>
          </w:p>
          <w:p w:rsidR="00CF0DE9" w:rsidRDefault="00CF0DE9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Zabezpečenie širokej dostupnosti informácií o Dohovore OSN o právach </w:t>
            </w:r>
            <w:r w:rsidR="00937195">
              <w:rPr>
                <w:lang w:val="sk-SK"/>
              </w:rPr>
              <w:t>osôb so zdravotným postihnutím</w:t>
            </w:r>
            <w:r>
              <w:rPr>
                <w:lang w:val="sk-SK"/>
              </w:rPr>
              <w:t xml:space="preserve"> (ďalej len „Dohovor“) a naň nadväzujúcich dokumentov v prístupných formátoch</w:t>
            </w:r>
            <w:r w:rsidR="006571F3">
              <w:rPr>
                <w:lang w:val="sk-SK"/>
              </w:rPr>
              <w:t xml:space="preserve"> t.j.</w:t>
            </w:r>
            <w:r>
              <w:rPr>
                <w:lang w:val="sk-SK"/>
              </w:rPr>
              <w:t xml:space="preserve"> realizáciou opatrenia </w:t>
            </w:r>
            <w:r w:rsidR="00937195">
              <w:rPr>
                <w:lang w:val="sk-SK"/>
              </w:rPr>
              <w:t>1</w:t>
            </w:r>
            <w:r>
              <w:rPr>
                <w:lang w:val="sk-SK"/>
              </w:rPr>
              <w:t>.1</w:t>
            </w:r>
            <w:r w:rsidR="00937195">
              <w:rPr>
                <w:lang w:val="sk-SK"/>
              </w:rPr>
              <w:t>.</w:t>
            </w:r>
            <w:r>
              <w:rPr>
                <w:lang w:val="sk-SK"/>
              </w:rPr>
              <w:t xml:space="preserve"> sa predpokladá pozitívny vplyv na prístup k právam garantovaných Dohovorom zvýšením miery jeho poznania a </w:t>
            </w:r>
            <w:r w:rsidR="00C355B9">
              <w:rPr>
                <w:lang w:val="sk-SK"/>
              </w:rPr>
              <w:t>pochopenia, osobitne medzi osobami so zdravotným postihnutím</w:t>
            </w:r>
            <w:r>
              <w:rPr>
                <w:lang w:val="sk-SK"/>
              </w:rPr>
              <w:t>.</w:t>
            </w:r>
          </w:p>
          <w:p w:rsidR="00CF0DE9" w:rsidRDefault="00CF0DE9" w:rsidP="00245BCA">
            <w:pPr>
              <w:jc w:val="both"/>
              <w:rPr>
                <w:lang w:val="sk-SK"/>
              </w:rPr>
            </w:pPr>
          </w:p>
          <w:p w:rsidR="00CF0DE9" w:rsidRDefault="00CF0DE9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Realizáciou opatrenia 3.1 vlastného materiálu sa predpokladá pozitívny vplyv na prístup </w:t>
            </w:r>
            <w:r w:rsidR="00C355B9">
              <w:rPr>
                <w:lang w:val="sk-SK"/>
              </w:rPr>
              <w:t>k webovým sídlam v prístupných formátoch.</w:t>
            </w:r>
          </w:p>
          <w:p w:rsidR="00CF0DE9" w:rsidRDefault="00CF0DE9" w:rsidP="00245BCA">
            <w:pPr>
              <w:jc w:val="both"/>
              <w:rPr>
                <w:lang w:val="sk-SK"/>
              </w:rPr>
            </w:pPr>
          </w:p>
          <w:p w:rsidR="00CF0DE9" w:rsidRDefault="00CF0DE9" w:rsidP="00245BCA">
            <w:pPr>
              <w:jc w:val="both"/>
              <w:rPr>
                <w:lang w:val="sk-SK"/>
              </w:rPr>
            </w:pPr>
          </w:p>
          <w:p w:rsidR="00CF0DE9" w:rsidRDefault="00C355B9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Opatrenie 3.5</w:t>
            </w:r>
            <w:r w:rsidR="00CF0DE9">
              <w:rPr>
                <w:lang w:val="sk-SK"/>
              </w:rPr>
              <w:t xml:space="preserve">. vlastného materiálu predpokladá </w:t>
            </w:r>
            <w:r>
              <w:rPr>
                <w:lang w:val="sk-SK"/>
              </w:rPr>
              <w:t>systematické zvýšenie prístupnosti v dopravnej infraštruktúre.</w:t>
            </w:r>
          </w:p>
          <w:p w:rsidR="00CF0DE9" w:rsidRDefault="00CF0DE9" w:rsidP="00245BCA">
            <w:pPr>
              <w:jc w:val="both"/>
              <w:rPr>
                <w:lang w:val="sk-SK"/>
              </w:rPr>
            </w:pPr>
          </w:p>
          <w:p w:rsidR="00D639E0" w:rsidRDefault="00D639E0" w:rsidP="00245BCA">
            <w:pPr>
              <w:jc w:val="both"/>
              <w:rPr>
                <w:lang w:val="sk-SK"/>
              </w:rPr>
            </w:pPr>
          </w:p>
          <w:p w:rsidR="00D639E0" w:rsidRDefault="00D639E0" w:rsidP="00245BCA">
            <w:pPr>
              <w:jc w:val="both"/>
              <w:rPr>
                <w:lang w:val="sk-SK"/>
              </w:rPr>
            </w:pPr>
          </w:p>
          <w:p w:rsidR="00B27F81" w:rsidRPr="00C355B9" w:rsidRDefault="00B27F81" w:rsidP="00245BCA">
            <w:pPr>
              <w:jc w:val="both"/>
              <w:rPr>
                <w:lang w:val="sk-SK"/>
              </w:rPr>
            </w:pPr>
          </w:p>
        </w:tc>
      </w:tr>
      <w:tr w:rsidR="00CF0DE9" w:rsidTr="00245BCA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E9" w:rsidRDefault="00CF0DE9" w:rsidP="00245BCA">
            <w:pPr>
              <w:jc w:val="both"/>
              <w:rPr>
                <w:lang w:val="sk-SK"/>
              </w:rPr>
            </w:pPr>
          </w:p>
          <w:p w:rsidR="00CF0DE9" w:rsidRDefault="00F35807" w:rsidP="00245BCA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>4</w:t>
            </w:r>
            <w:r w:rsidR="00CF0DE9">
              <w:rPr>
                <w:b/>
                <w:lang w:val="sk-SK"/>
              </w:rPr>
              <w:t>.3.</w:t>
            </w:r>
            <w:r w:rsidR="00CF0DE9">
              <w:rPr>
                <w:sz w:val="22"/>
                <w:szCs w:val="22"/>
                <w:lang w:val="sk-SK"/>
              </w:rPr>
              <w:t xml:space="preserve">  </w:t>
            </w:r>
            <w:r w:rsidR="00CF0DE9">
              <w:rPr>
                <w:lang w:val="sk-SK"/>
              </w:rPr>
              <w:t>Zhodnoťte vplyv na rovnosť príležitostí:</w:t>
            </w:r>
          </w:p>
          <w:p w:rsidR="00CF0DE9" w:rsidRDefault="00CF0DE9" w:rsidP="00245BCA">
            <w:pPr>
              <w:jc w:val="both"/>
              <w:rPr>
                <w:lang w:val="sk-SK"/>
              </w:rPr>
            </w:pPr>
          </w:p>
          <w:p w:rsidR="00CF0DE9" w:rsidRDefault="00CF0DE9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Zhodnoťte vplyv na rodovú rovnosť.</w:t>
            </w:r>
          </w:p>
          <w:p w:rsidR="00CF0DE9" w:rsidRDefault="00CF0DE9" w:rsidP="00245BCA">
            <w:pPr>
              <w:jc w:val="both"/>
              <w:rPr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DE9" w:rsidRDefault="00CF0DE9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  <w:p w:rsidR="00CF0DE9" w:rsidRDefault="00CF0DE9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Bez vplyvu</w:t>
            </w:r>
          </w:p>
        </w:tc>
      </w:tr>
      <w:tr w:rsidR="00CF0DE9" w:rsidRPr="00C53193" w:rsidTr="00245BCA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E9" w:rsidRDefault="00F35807" w:rsidP="00245BCA">
            <w:pPr>
              <w:jc w:val="both"/>
              <w:rPr>
                <w:lang w:val="sk-SK"/>
              </w:rPr>
            </w:pPr>
            <w:r>
              <w:rPr>
                <w:b/>
                <w:lang w:val="sk-SK"/>
              </w:rPr>
              <w:t>4</w:t>
            </w:r>
            <w:r w:rsidR="00CF0DE9">
              <w:rPr>
                <w:b/>
                <w:lang w:val="sk-SK"/>
              </w:rPr>
              <w:t xml:space="preserve">.4. </w:t>
            </w:r>
            <w:r w:rsidR="00CF0DE9">
              <w:rPr>
                <w:lang w:val="sk-SK"/>
              </w:rPr>
              <w:t>Zhodnoťte vplyvy na zamestnanosť.</w:t>
            </w:r>
          </w:p>
          <w:p w:rsidR="00CF0DE9" w:rsidRDefault="00CF0DE9" w:rsidP="00245BCA">
            <w:pPr>
              <w:jc w:val="both"/>
              <w:rPr>
                <w:b/>
                <w:lang w:val="sk-SK"/>
              </w:rPr>
            </w:pPr>
          </w:p>
          <w:p w:rsidR="00CF0DE9" w:rsidRDefault="00CF0DE9" w:rsidP="00245BCA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Aké sú  vplyvy na zamestnanosť ?</w:t>
            </w:r>
          </w:p>
          <w:p w:rsidR="00CF0DE9" w:rsidRDefault="00CF0DE9" w:rsidP="00245BCA">
            <w:pPr>
              <w:jc w:val="both"/>
              <w:rPr>
                <w:lang w:val="sk-SK"/>
              </w:rPr>
            </w:pPr>
            <w:r>
              <w:rPr>
                <w:bCs/>
                <w:lang w:val="sk-SK"/>
              </w:rPr>
              <w:t>Ktoré skupiny zamestnancov budú ohrozené schválením predkladaného materiálu ?</w:t>
            </w:r>
          </w:p>
          <w:p w:rsidR="00CF0DE9" w:rsidRDefault="00CF0DE9" w:rsidP="00245BCA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E9" w:rsidRDefault="00CF0DE9" w:rsidP="00245BC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  <w:p w:rsidR="00CF0DE9" w:rsidRDefault="007F18F5" w:rsidP="007F18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Predpokladá sa, že plnenie cieľov v časti 11 Zamestnávanie aj s využitím finančných prostriedkov z ESF povedie k zvýšeniu zamestnateľnosti a zamestnanosti ľudí so zdravotným postihnutím.</w:t>
            </w:r>
          </w:p>
        </w:tc>
      </w:tr>
    </w:tbl>
    <w:p w:rsidR="00CF0DE9" w:rsidRDefault="00CF0DE9" w:rsidP="00CF0DE9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CF0DE9" w:rsidRDefault="00CF0DE9" w:rsidP="00CF0DE9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CF0DE9" w:rsidRDefault="00CF0DE9" w:rsidP="00CF0DE9">
      <w:pPr>
        <w:rPr>
          <w:b/>
          <w:sz w:val="28"/>
          <w:szCs w:val="28"/>
          <w:lang w:val="sk-SK"/>
        </w:rPr>
      </w:pPr>
    </w:p>
    <w:p w:rsidR="00CF0DE9" w:rsidRDefault="00CF0DE9" w:rsidP="00CF0DE9">
      <w:pPr>
        <w:rPr>
          <w:b/>
          <w:sz w:val="28"/>
          <w:szCs w:val="28"/>
          <w:lang w:val="sk-SK"/>
        </w:rPr>
      </w:pPr>
    </w:p>
    <w:p w:rsidR="00CF0DE9" w:rsidRDefault="00CF0DE9" w:rsidP="00CF0DE9">
      <w:pPr>
        <w:rPr>
          <w:b/>
          <w:sz w:val="28"/>
          <w:szCs w:val="28"/>
          <w:lang w:val="sk-SK"/>
        </w:rPr>
      </w:pPr>
    </w:p>
    <w:p w:rsidR="00CF0DE9" w:rsidRDefault="00CF0DE9" w:rsidP="00CF0DE9">
      <w:pPr>
        <w:rPr>
          <w:b/>
          <w:sz w:val="28"/>
          <w:szCs w:val="28"/>
          <w:lang w:val="sk-SK"/>
        </w:rPr>
      </w:pPr>
    </w:p>
    <w:p w:rsidR="00CF0DE9" w:rsidRDefault="00CF0DE9" w:rsidP="00CF0DE9">
      <w:pPr>
        <w:rPr>
          <w:b/>
          <w:sz w:val="28"/>
          <w:szCs w:val="28"/>
          <w:lang w:val="sk-SK"/>
        </w:rPr>
      </w:pPr>
    </w:p>
    <w:p w:rsidR="00CF0DE9" w:rsidRDefault="00CF0DE9" w:rsidP="00CF0DE9">
      <w:pPr>
        <w:rPr>
          <w:b/>
          <w:sz w:val="28"/>
          <w:szCs w:val="28"/>
          <w:lang w:val="sk-SK"/>
        </w:rPr>
      </w:pPr>
    </w:p>
    <w:p w:rsidR="00CF0DE9" w:rsidRDefault="00CF0DE9" w:rsidP="00CF0DE9">
      <w:pPr>
        <w:rPr>
          <w:b/>
          <w:sz w:val="28"/>
          <w:szCs w:val="28"/>
          <w:lang w:val="sk-SK"/>
        </w:rPr>
      </w:pPr>
    </w:p>
    <w:p w:rsidR="00CF0DE9" w:rsidRDefault="00CF0DE9" w:rsidP="00CF0DE9">
      <w:pPr>
        <w:rPr>
          <w:b/>
          <w:sz w:val="28"/>
          <w:szCs w:val="28"/>
          <w:lang w:val="sk-SK"/>
        </w:rPr>
      </w:pPr>
    </w:p>
    <w:p w:rsidR="00CF0DE9" w:rsidRDefault="00CF0DE9" w:rsidP="00CF0DE9">
      <w:pPr>
        <w:rPr>
          <w:b/>
          <w:sz w:val="28"/>
          <w:szCs w:val="28"/>
          <w:lang w:val="sk-SK"/>
        </w:rPr>
      </w:pPr>
    </w:p>
    <w:p w:rsidR="00B26BBA" w:rsidRPr="0024442A" w:rsidRDefault="00B26BBA">
      <w:pPr>
        <w:rPr>
          <w:lang w:val="sk-SK"/>
        </w:rPr>
      </w:pPr>
    </w:p>
    <w:sectPr w:rsidR="00B26BBA" w:rsidRPr="0024442A" w:rsidSect="00CB771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C5" w:rsidRDefault="000B28C5">
      <w:r>
        <w:separator/>
      </w:r>
    </w:p>
  </w:endnote>
  <w:endnote w:type="continuationSeparator" w:id="0">
    <w:p w:rsidR="000B28C5" w:rsidRDefault="000B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 w:rsidRDefault="00FC6DD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F0DE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0808" w:rsidRDefault="00D9080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 w:rsidRDefault="00D90808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C5" w:rsidRDefault="000B28C5">
      <w:r>
        <w:separator/>
      </w:r>
    </w:p>
  </w:footnote>
  <w:footnote w:type="continuationSeparator" w:id="0">
    <w:p w:rsidR="000B28C5" w:rsidRDefault="000B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 w:rsidRDefault="00D90808">
    <w:pPr>
      <w:pStyle w:val="Hlavika"/>
      <w:jc w:val="right"/>
      <w:rPr>
        <w:lang w:val="sk-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DE9"/>
    <w:rsid w:val="000A2F0F"/>
    <w:rsid w:val="000B28C5"/>
    <w:rsid w:val="001C1447"/>
    <w:rsid w:val="0024442A"/>
    <w:rsid w:val="00245BCA"/>
    <w:rsid w:val="002C2EA6"/>
    <w:rsid w:val="002D5A33"/>
    <w:rsid w:val="003A70EF"/>
    <w:rsid w:val="005A6997"/>
    <w:rsid w:val="005C243E"/>
    <w:rsid w:val="006263B3"/>
    <w:rsid w:val="006571F3"/>
    <w:rsid w:val="007F18F5"/>
    <w:rsid w:val="008B15D2"/>
    <w:rsid w:val="00937195"/>
    <w:rsid w:val="009879BB"/>
    <w:rsid w:val="00990A65"/>
    <w:rsid w:val="00A63409"/>
    <w:rsid w:val="00B26BBA"/>
    <w:rsid w:val="00B27F81"/>
    <w:rsid w:val="00B40AF0"/>
    <w:rsid w:val="00B6516F"/>
    <w:rsid w:val="00B91A37"/>
    <w:rsid w:val="00C355B9"/>
    <w:rsid w:val="00C53193"/>
    <w:rsid w:val="00C707C3"/>
    <w:rsid w:val="00CB771D"/>
    <w:rsid w:val="00CF0DE9"/>
    <w:rsid w:val="00D639E0"/>
    <w:rsid w:val="00D90808"/>
    <w:rsid w:val="00E56A7D"/>
    <w:rsid w:val="00F35807"/>
    <w:rsid w:val="00FC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DE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F0DE9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F0DE9"/>
    <w:rPr>
      <w:rFonts w:ascii="Times New Roman" w:hAnsi="Times New Roman" w:cs="Times New Roman"/>
      <w:b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CF0D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F0DE9"/>
    <w:rPr>
      <w:rFonts w:ascii="Times New Roman" w:hAnsi="Times New Roman" w:cs="Times New Roman"/>
      <w:sz w:val="24"/>
      <w:szCs w:val="24"/>
      <w:lang w:val="en-US" w:eastAsia="sk-SK"/>
    </w:rPr>
  </w:style>
  <w:style w:type="character" w:styleId="slostrany">
    <w:name w:val="page number"/>
    <w:basedOn w:val="Predvolenpsmoodseku"/>
    <w:uiPriority w:val="99"/>
    <w:rsid w:val="00CF0DE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F0D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F0DE9"/>
    <w:rPr>
      <w:rFonts w:ascii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16F"/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16F"/>
    <w:rPr>
      <w:rFonts w:ascii="Calibri" w:hAnsi="Calibri" w:cs="Calibri"/>
      <w:sz w:val="16"/>
      <w:szCs w:val="16"/>
      <w:lang w:val="en-US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51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51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516F"/>
    <w:rPr>
      <w:rFonts w:ascii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51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516F"/>
    <w:rPr>
      <w:rFonts w:ascii="Times New Roman" w:hAnsi="Times New Roman" w:cs="Times New Roman"/>
      <w:b/>
      <w:bCs/>
      <w:sz w:val="20"/>
      <w:szCs w:val="20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DE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F0DE9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F0DE9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CF0D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F0DE9"/>
    <w:rPr>
      <w:rFonts w:ascii="Times New Roman" w:hAnsi="Times New Roman" w:cs="Times New Roman"/>
      <w:sz w:val="24"/>
      <w:szCs w:val="24"/>
      <w:lang w:val="en-US" w:eastAsia="sk-SK"/>
    </w:rPr>
  </w:style>
  <w:style w:type="character" w:styleId="slostrany">
    <w:name w:val="page number"/>
    <w:basedOn w:val="Predvolenpsmoodseku"/>
    <w:uiPriority w:val="99"/>
    <w:rsid w:val="00CF0DE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F0D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F0DE9"/>
    <w:rPr>
      <w:rFonts w:ascii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16F"/>
    <w:rPr>
      <w:rFonts w:ascii="Calibri" w:hAnsi="Calibri" w:cs="Calibri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16F"/>
    <w:rPr>
      <w:rFonts w:ascii="Calibri" w:hAnsi="Calibri" w:cs="Calibri"/>
      <w:sz w:val="16"/>
      <w:szCs w:val="16"/>
      <w:lang w:val="en-US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51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51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516F"/>
    <w:rPr>
      <w:rFonts w:ascii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51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516F"/>
    <w:rPr>
      <w:rFonts w:ascii="Times New Roman" w:hAnsi="Times New Roman" w:cs="Times New Roman"/>
      <w:b/>
      <w:bCs/>
      <w:sz w:val="20"/>
      <w:szCs w:val="2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Homolova Maria</dc:creator>
  <cp:lastModifiedBy>gabura</cp:lastModifiedBy>
  <cp:revision>3</cp:revision>
  <cp:lastPrinted>2013-11-20T12:46:00Z</cp:lastPrinted>
  <dcterms:created xsi:type="dcterms:W3CDTF">2013-11-19T09:19:00Z</dcterms:created>
  <dcterms:modified xsi:type="dcterms:W3CDTF">2013-11-20T12:46:00Z</dcterms:modified>
</cp:coreProperties>
</file>