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DA" w:rsidRPr="007272FE" w:rsidRDefault="00C375DA" w:rsidP="00C375DA">
      <w:pPr>
        <w:pStyle w:val="Zkladntext1"/>
        <w:spacing w:line="240" w:lineRule="atLeast"/>
        <w:jc w:val="center"/>
        <w:outlineLvl w:val="0"/>
        <w:rPr>
          <w:color w:val="auto"/>
          <w:szCs w:val="24"/>
        </w:rPr>
      </w:pPr>
      <w:bookmarkStart w:id="0" w:name="_GoBack"/>
      <w:bookmarkEnd w:id="0"/>
    </w:p>
    <w:p w:rsidR="00C375DA" w:rsidRPr="007272FE" w:rsidRDefault="004167E3" w:rsidP="00C375DA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  <w:r w:rsidRPr="007272FE">
        <w:rPr>
          <w:color w:val="auto"/>
          <w:szCs w:val="24"/>
        </w:rPr>
        <w:t>Návrh</w:t>
      </w:r>
    </w:p>
    <w:p w:rsidR="004167E3" w:rsidRPr="007272FE" w:rsidRDefault="004167E3" w:rsidP="00C375DA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</w:p>
    <w:p w:rsidR="00C375DA" w:rsidRPr="007272FE" w:rsidRDefault="00C375DA" w:rsidP="00C375DA">
      <w:pPr>
        <w:pStyle w:val="Zkladntext1"/>
        <w:spacing w:line="240" w:lineRule="atLeast"/>
        <w:ind w:left="142" w:hanging="142"/>
        <w:jc w:val="center"/>
        <w:outlineLvl w:val="0"/>
        <w:rPr>
          <w:color w:val="auto"/>
          <w:szCs w:val="24"/>
        </w:rPr>
      </w:pPr>
      <w:r w:rsidRPr="007272FE">
        <w:rPr>
          <w:b/>
          <w:color w:val="auto"/>
          <w:szCs w:val="24"/>
        </w:rPr>
        <w:t>ZÁKON</w:t>
      </w:r>
    </w:p>
    <w:p w:rsidR="00C375DA" w:rsidRPr="007272FE" w:rsidRDefault="00C375DA" w:rsidP="00C375DA">
      <w:pPr>
        <w:pStyle w:val="Zkladntext1"/>
        <w:spacing w:line="240" w:lineRule="atLeast"/>
        <w:ind w:left="142" w:hanging="142"/>
        <w:jc w:val="center"/>
        <w:rPr>
          <w:color w:val="auto"/>
          <w:szCs w:val="24"/>
        </w:rPr>
      </w:pPr>
    </w:p>
    <w:p w:rsidR="00C375DA" w:rsidRPr="007272FE" w:rsidRDefault="00C375DA" w:rsidP="00C375DA">
      <w:pPr>
        <w:pStyle w:val="Zkladntext1"/>
        <w:spacing w:line="240" w:lineRule="atLeast"/>
        <w:jc w:val="center"/>
        <w:rPr>
          <w:color w:val="auto"/>
          <w:szCs w:val="24"/>
        </w:rPr>
      </w:pPr>
      <w:r w:rsidRPr="007272FE">
        <w:rPr>
          <w:color w:val="auto"/>
          <w:szCs w:val="24"/>
        </w:rPr>
        <w:t>z ............. 2014</w:t>
      </w:r>
    </w:p>
    <w:p w:rsidR="00C375DA" w:rsidRPr="007272FE" w:rsidRDefault="00C375DA" w:rsidP="00C375DA">
      <w:pPr>
        <w:pStyle w:val="Zkladntext1"/>
        <w:spacing w:line="240" w:lineRule="atLeast"/>
        <w:jc w:val="center"/>
        <w:rPr>
          <w:color w:val="auto"/>
          <w:szCs w:val="24"/>
        </w:rPr>
      </w:pPr>
    </w:p>
    <w:p w:rsidR="00C375DA" w:rsidRPr="007272FE" w:rsidRDefault="00971E42" w:rsidP="00C375DA">
      <w:pPr>
        <w:pStyle w:val="Zkladntext1"/>
        <w:spacing w:line="240" w:lineRule="atLeast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>ktorým sa mení a dopĺňa zákon</w:t>
      </w:r>
      <w:r w:rsidR="00C375DA" w:rsidRPr="007272FE">
        <w:rPr>
          <w:b/>
          <w:color w:val="auto"/>
          <w:szCs w:val="24"/>
        </w:rPr>
        <w:t xml:space="preserve"> </w:t>
      </w:r>
      <w:r w:rsidR="008A10EC" w:rsidRPr="008A10EC">
        <w:rPr>
          <w:b/>
          <w:color w:val="auto"/>
          <w:szCs w:val="24"/>
        </w:rPr>
        <w:t>č. 250/2007 Z. z. o ochrane spotrebiteľa a o zmene zákona Slovenskej národnej rady č. 372/1990 Zb. o priestupkoch v znení neskor</w:t>
      </w:r>
      <w:r w:rsidR="008A10EC">
        <w:rPr>
          <w:b/>
          <w:color w:val="auto"/>
          <w:szCs w:val="24"/>
        </w:rPr>
        <w:t xml:space="preserve">ších predpisov v znení </w:t>
      </w:r>
      <w:r w:rsidR="007C7835">
        <w:rPr>
          <w:b/>
          <w:color w:val="auto"/>
          <w:szCs w:val="24"/>
        </w:rPr>
        <w:t>neskorších predpisov</w:t>
      </w:r>
      <w:r w:rsidR="00C375DA" w:rsidRPr="007272FE">
        <w:rPr>
          <w:b/>
          <w:color w:val="auto"/>
          <w:szCs w:val="24"/>
        </w:rPr>
        <w:t xml:space="preserve"> a o zmene a doplnení niektorých zákonov</w:t>
      </w:r>
    </w:p>
    <w:p w:rsidR="00C375DA" w:rsidRPr="007272FE" w:rsidRDefault="00C375DA" w:rsidP="00C375DA">
      <w:pPr>
        <w:pStyle w:val="Zkladntext1"/>
        <w:spacing w:line="240" w:lineRule="atLeast"/>
        <w:jc w:val="center"/>
        <w:rPr>
          <w:color w:val="auto"/>
          <w:szCs w:val="24"/>
        </w:rPr>
      </w:pPr>
    </w:p>
    <w:p w:rsidR="008A10EC" w:rsidRPr="007272FE" w:rsidRDefault="00C375DA" w:rsidP="008A10EC">
      <w:pPr>
        <w:pStyle w:val="Zkladntext1"/>
        <w:spacing w:line="240" w:lineRule="atLeast"/>
        <w:jc w:val="center"/>
        <w:rPr>
          <w:color w:val="auto"/>
          <w:szCs w:val="24"/>
        </w:rPr>
      </w:pPr>
      <w:r w:rsidRPr="007272FE">
        <w:rPr>
          <w:color w:val="auto"/>
          <w:szCs w:val="24"/>
        </w:rPr>
        <w:t xml:space="preserve">      </w:t>
      </w:r>
    </w:p>
    <w:p w:rsidR="00C375DA" w:rsidRPr="007272FE" w:rsidRDefault="00C375DA" w:rsidP="00C375DA">
      <w:pPr>
        <w:pStyle w:val="Zkladntext1"/>
        <w:tabs>
          <w:tab w:val="left" w:pos="0"/>
        </w:tabs>
        <w:spacing w:line="360" w:lineRule="atLeast"/>
        <w:jc w:val="both"/>
        <w:rPr>
          <w:color w:val="auto"/>
          <w:szCs w:val="24"/>
        </w:rPr>
      </w:pPr>
    </w:p>
    <w:p w:rsidR="00C375DA" w:rsidRPr="007272FE" w:rsidRDefault="00C375DA" w:rsidP="00C37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2F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375DA" w:rsidRPr="007272FE" w:rsidRDefault="00C375DA" w:rsidP="00C37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723" w:rsidRDefault="00484723" w:rsidP="00C3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70D" w:rsidRDefault="0068370D" w:rsidP="00683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68370D" w:rsidRPr="00C16A50" w:rsidRDefault="0068370D" w:rsidP="00683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70D" w:rsidRDefault="0068370D" w:rsidP="006837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55028">
        <w:rPr>
          <w:rFonts w:ascii="Times New Roman" w:hAnsi="Times New Roman"/>
          <w:sz w:val="24"/>
          <w:szCs w:val="24"/>
        </w:rPr>
        <w:t>Zákon č. 250/2007 Z. z. o ochrane spotrebiteľa a o zmene zákona Slovenskej národnej rady č. 372/1990 Zb. o priestupkoch v znení neskorších predpisov v znení zákona č. 397/2008 Z. z., zákona č. 318/2009 Z. z., zákona č. 575/2009 Z. z., zákona č. 508/2010 Z. z., zákona č. 301/2012 Z.</w:t>
      </w:r>
      <w:r>
        <w:rPr>
          <w:rFonts w:ascii="Times New Roman" w:hAnsi="Times New Roman"/>
          <w:sz w:val="24"/>
          <w:szCs w:val="24"/>
        </w:rPr>
        <w:t xml:space="preserve"> z., zákona č. 132/2013 Z. z., </w:t>
      </w:r>
      <w:r w:rsidRPr="00E55028">
        <w:rPr>
          <w:rFonts w:ascii="Times New Roman" w:hAnsi="Times New Roman"/>
          <w:sz w:val="24"/>
          <w:szCs w:val="24"/>
        </w:rPr>
        <w:t>zákona č. 437/2013 Z. z.</w:t>
      </w:r>
      <w:r>
        <w:rPr>
          <w:rFonts w:ascii="Times New Roman" w:hAnsi="Times New Roman"/>
          <w:sz w:val="24"/>
          <w:szCs w:val="24"/>
        </w:rPr>
        <w:t>, zákona č. 102/2014 Z. z., zákona č. 106/2014 Z. z. a zákona č.  151/2014 Z. z.</w:t>
      </w:r>
      <w:r w:rsidRPr="00E55028">
        <w:rPr>
          <w:rFonts w:ascii="Times New Roman" w:hAnsi="Times New Roman"/>
          <w:sz w:val="24"/>
          <w:szCs w:val="24"/>
        </w:rPr>
        <w:t xml:space="preserve"> sa mení a dopĺňa takto</w:t>
      </w:r>
      <w:r>
        <w:rPr>
          <w:rFonts w:ascii="Times New Roman" w:hAnsi="Times New Roman"/>
          <w:sz w:val="24"/>
          <w:szCs w:val="24"/>
        </w:rPr>
        <w:t>:</w:t>
      </w:r>
    </w:p>
    <w:p w:rsidR="0068370D" w:rsidRPr="006F6E7C" w:rsidRDefault="0068370D" w:rsidP="0068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DB4" w:rsidRDefault="00C42DB4" w:rsidP="00C42DB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DB4">
        <w:rPr>
          <w:rFonts w:ascii="Times New Roman" w:hAnsi="Times New Roman"/>
          <w:sz w:val="24"/>
          <w:szCs w:val="24"/>
        </w:rPr>
        <w:t>V § 2 písm. i) sa vypúšťajú slová „s výnimkou činností upravených osobitnými predpismi,</w:t>
      </w:r>
      <w:hyperlink r:id="rId8" w:anchor="f6566567" w:history="1">
        <w:r w:rsidRPr="00C42DB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5</w:t>
        </w:r>
        <w:r w:rsidRPr="00C42DB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C42DB4">
        <w:rPr>
          <w:rFonts w:ascii="Times New Roman" w:hAnsi="Times New Roman"/>
          <w:sz w:val="24"/>
          <w:szCs w:val="24"/>
        </w:rPr>
        <w:t> nad ktorými vykonávajú dozor profesijné komory alebo iné orgány štátnej správy, ako sú uvedené v </w:t>
      </w:r>
      <w:hyperlink r:id="rId9" w:anchor="f6566340" w:history="1">
        <w:r w:rsidRPr="00C42DB4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§ 19</w:t>
        </w:r>
      </w:hyperlink>
      <w:r>
        <w:rPr>
          <w:rFonts w:ascii="Times New Roman" w:hAnsi="Times New Roman"/>
          <w:sz w:val="24"/>
          <w:szCs w:val="24"/>
        </w:rPr>
        <w:t>“.</w:t>
      </w:r>
    </w:p>
    <w:p w:rsidR="00C42DB4" w:rsidRDefault="00C42DB4" w:rsidP="00C42D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DB4" w:rsidRDefault="00C42DB4" w:rsidP="00C42D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5 sa vypúšťa.</w:t>
      </w:r>
    </w:p>
    <w:p w:rsidR="00C42DB4" w:rsidRPr="00C42DB4" w:rsidRDefault="00C42DB4" w:rsidP="00C42DB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4 ods. 8 sa za slovami „pri predaji výrobku a poskytovaní služby“ čiarka nahrádza bodkou a vypúšťajú sa slová „alebo môže privodiť ujmu spotrebiteľovi pri nedodržaní dobromyseľnosti, čestnosti, zvyklosti a praxe, využíva najmä omyl, lesť, vyhrážku, výraznú nerovnosť zmluvných strán a porušovanie zmluvnej slobody.“. </w:t>
      </w:r>
    </w:p>
    <w:p w:rsidR="0068370D" w:rsidRPr="006F6E7C" w:rsidRDefault="0068370D" w:rsidP="00980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70D" w:rsidRDefault="0068370D" w:rsidP="0068370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§ 5 </w:t>
      </w:r>
      <w:r w:rsidR="009802CC">
        <w:rPr>
          <w:rFonts w:ascii="Times New Roman" w:hAnsi="Times New Roman"/>
          <w:sz w:val="24"/>
          <w:szCs w:val="24"/>
        </w:rPr>
        <w:t xml:space="preserve">vrátane nadpisu </w:t>
      </w:r>
      <w:r w:rsidRPr="006F6E7C">
        <w:rPr>
          <w:rFonts w:ascii="Times New Roman" w:hAnsi="Times New Roman"/>
          <w:sz w:val="24"/>
          <w:szCs w:val="24"/>
        </w:rPr>
        <w:t>znie:</w:t>
      </w:r>
    </w:p>
    <w:p w:rsidR="009802CC" w:rsidRPr="006F6E7C" w:rsidRDefault="009802CC" w:rsidP="009802C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802CC" w:rsidRDefault="0068370D" w:rsidP="009802C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„</w:t>
      </w:r>
      <w:r w:rsidR="009802CC">
        <w:rPr>
          <w:rFonts w:ascii="Times New Roman" w:hAnsi="Times New Roman"/>
          <w:sz w:val="24"/>
          <w:szCs w:val="24"/>
        </w:rPr>
        <w:t>§ 5</w:t>
      </w:r>
    </w:p>
    <w:p w:rsidR="009802CC" w:rsidRDefault="009802CC" w:rsidP="009802C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Zákaz ponuky a predaja výrobkov alebo poskytovania služieb porušujúcich práva duševného vlastníctva</w:t>
      </w:r>
    </w:p>
    <w:p w:rsidR="009802CC" w:rsidRDefault="009802CC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Výrobca, predávajúci, dovozca alebo dodávateľ nesmú ponúkať alebo predávať výrobky alebo poskytovať služby porušujúce práva duševného vlastníctva ani skladovať také výrobky s cieľom ich ponuky alebo predaja.“.</w:t>
      </w:r>
    </w:p>
    <w:p w:rsidR="0068370D" w:rsidRPr="006F6E7C" w:rsidRDefault="0068370D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8 ods. 3 sa za slová „považuje za klamlivú, ak“ vkladajú slová </w:t>
      </w:r>
      <w:r w:rsidRPr="006F6E7C">
        <w:rPr>
          <w:rFonts w:ascii="Times New Roman" w:hAnsi="Times New Roman"/>
          <w:i/>
          <w:sz w:val="24"/>
          <w:szCs w:val="24"/>
        </w:rPr>
        <w:t xml:space="preserve"> </w:t>
      </w:r>
      <w:r w:rsidRPr="006F6E7C">
        <w:rPr>
          <w:rFonts w:ascii="Times New Roman" w:hAnsi="Times New Roman"/>
          <w:sz w:val="24"/>
          <w:szCs w:val="24"/>
        </w:rPr>
        <w:t>„s prihliadnutím na jej charakter, okolnosti a obmedzenia komunikačného prostriedku“.</w:t>
      </w:r>
    </w:p>
    <w:p w:rsidR="0068370D" w:rsidRPr="006F6E7C" w:rsidRDefault="0068370D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14 sa vypúšťa odsek 2. Súčasne sa zrušuje označenie odseku 1.</w:t>
      </w:r>
    </w:p>
    <w:p w:rsidR="0068370D" w:rsidRPr="006F6E7C" w:rsidRDefault="0068370D" w:rsidP="006837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24 ods. 1 sa slová „dovozcovi alebo dodávateľovi alebo osobe uvedenej v § 26“ nahrádzajú slovami „dovozcovi, dodávateľovi alebo osobe podľa § 9a alebo § 26“.</w:t>
      </w:r>
    </w:p>
    <w:p w:rsidR="0068370D" w:rsidRPr="006F6E7C" w:rsidRDefault="0068370D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8370D" w:rsidRPr="006F6E7C" w:rsidRDefault="0068370D" w:rsidP="0068370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24 ods. 3 sa slová „dovozcovi a dodávateľovi alebo osobe uvedenej v § 26“ nahrádzajú slovami „dovozcovi, dodávateľovi alebo osobe podľa § 9a alebo § 26“.</w:t>
      </w:r>
    </w:p>
    <w:p w:rsidR="0068370D" w:rsidRPr="006F6E7C" w:rsidRDefault="0068370D" w:rsidP="006837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258B7" w:rsidRPr="006F6E7C" w:rsidRDefault="00A258B7" w:rsidP="00C375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271" w:rsidRPr="006F6E7C" w:rsidRDefault="00375271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E7C">
        <w:rPr>
          <w:rFonts w:ascii="Times New Roman" w:hAnsi="Times New Roman"/>
          <w:b/>
          <w:sz w:val="24"/>
          <w:szCs w:val="24"/>
        </w:rPr>
        <w:t>Čl. I</w:t>
      </w:r>
      <w:r w:rsidR="0068370D" w:rsidRPr="006F6E7C">
        <w:rPr>
          <w:rFonts w:ascii="Times New Roman" w:hAnsi="Times New Roman"/>
          <w:b/>
          <w:sz w:val="24"/>
          <w:szCs w:val="24"/>
        </w:rPr>
        <w:t>I</w:t>
      </w:r>
    </w:p>
    <w:p w:rsidR="003F1B38" w:rsidRPr="006F6E7C" w:rsidRDefault="003F1B38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B38" w:rsidRPr="006F6E7C" w:rsidRDefault="003F1B38" w:rsidP="005726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6E7C">
        <w:rPr>
          <w:rFonts w:ascii="Times New Roman" w:hAnsi="Times New Roman"/>
          <w:bCs/>
          <w:sz w:val="24"/>
          <w:szCs w:val="24"/>
        </w:rPr>
        <w:t>Zákon č. 178/1998 Z. z. o podmienkach predaja výrobkov a poskytovania služieb na trhových miestach a o zmene a doplnení zákona č. 455/1991 Zb. o živnostenskom podnikaní (živnostenský zákon) v znení neskorších predpisov v znení zákona č. 310/1999 Z. z., zákona č. 115/2000 Z. z., zákona č. 128/2002 Z. z., zákona č. 524/2005 Z. z., zákona č. 215/2007 Z. z., zákona č. 343/2007 Z. z., zákona č. 358/2007 Z. z., zákona č. 42/2013 Z. z., zákona č. 361/2013 Z. z. a zákona č. 101/2014 Z. z. sa mení a dopĺňa takto:</w:t>
      </w:r>
    </w:p>
    <w:p w:rsidR="00A93C86" w:rsidRPr="006F6E7C" w:rsidRDefault="00A93C86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184" w:rsidRDefault="00014184" w:rsidP="000141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14184" w:rsidRDefault="00014184" w:rsidP="00014184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 7 ods. 2 sa za slová „</w:t>
      </w:r>
      <w:r w:rsidRPr="00526F48">
        <w:rPr>
          <w:rFonts w:ascii="Times New Roman" w:hAnsi="Times New Roman"/>
          <w:sz w:val="24"/>
          <w:szCs w:val="24"/>
        </w:rPr>
        <w:t>v stánkoch s trvalým stanovišťom</w:t>
      </w:r>
      <w:r>
        <w:rPr>
          <w:rFonts w:ascii="Times New Roman" w:hAnsi="Times New Roman"/>
          <w:sz w:val="24"/>
          <w:szCs w:val="24"/>
        </w:rPr>
        <w:t>“ vkladá čiarka.</w:t>
      </w:r>
    </w:p>
    <w:p w:rsidR="00014184" w:rsidRDefault="00014184" w:rsidP="00014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184" w:rsidRDefault="00014184" w:rsidP="00014184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sa vypúšťa odsek 3.</w:t>
      </w:r>
    </w:p>
    <w:p w:rsidR="00014184" w:rsidRPr="00526F48" w:rsidRDefault="00014184" w:rsidP="00014184">
      <w:pPr>
        <w:pStyle w:val="Odsekzoznamu"/>
        <w:rPr>
          <w:rFonts w:ascii="Times New Roman" w:hAnsi="Times New Roman"/>
          <w:sz w:val="24"/>
          <w:szCs w:val="24"/>
        </w:rPr>
      </w:pPr>
    </w:p>
    <w:p w:rsidR="006F6E7C" w:rsidRPr="006F6E7C" w:rsidRDefault="006F6E7C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B38" w:rsidRPr="006F6E7C" w:rsidRDefault="003F1B38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E7C">
        <w:rPr>
          <w:rFonts w:ascii="Times New Roman" w:hAnsi="Times New Roman"/>
          <w:b/>
          <w:sz w:val="24"/>
          <w:szCs w:val="24"/>
        </w:rPr>
        <w:t>Čl. II</w:t>
      </w:r>
      <w:r w:rsidR="0068370D" w:rsidRPr="006F6E7C">
        <w:rPr>
          <w:rFonts w:ascii="Times New Roman" w:hAnsi="Times New Roman"/>
          <w:b/>
          <w:sz w:val="24"/>
          <w:szCs w:val="24"/>
        </w:rPr>
        <w:t>I</w:t>
      </w:r>
    </w:p>
    <w:p w:rsidR="004167E3" w:rsidRPr="006F6E7C" w:rsidRDefault="004167E3" w:rsidP="0041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4CA" w:rsidRPr="006F6E7C" w:rsidRDefault="00A258B7" w:rsidP="005726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Zákon č. 147/2001 Z. z. o reklame a o zmene a doplnení niektorých zákonov v znení zákona č. 23/2006 Z. z., zákona č. 525/2005 Z. z., zákona č. 102/2007 Z. z., zákona č. 648/2007 Z. z., zákona č. 402/2009 Z. z., zákona č. 182/2011 Z. z., zákona č. 362/2011 Z. z., zákona č. 313/2012 Z. z., zákona č. 459/201</w:t>
      </w:r>
      <w:r w:rsidR="002D64CA" w:rsidRPr="006F6E7C">
        <w:rPr>
          <w:rFonts w:ascii="Times New Roman" w:hAnsi="Times New Roman"/>
          <w:sz w:val="24"/>
          <w:szCs w:val="24"/>
        </w:rPr>
        <w:t xml:space="preserve">2 Z. z. </w:t>
      </w:r>
      <w:r w:rsidR="004C0C3F" w:rsidRPr="006F6E7C">
        <w:rPr>
          <w:rFonts w:ascii="Times New Roman" w:hAnsi="Times New Roman"/>
          <w:sz w:val="24"/>
          <w:szCs w:val="24"/>
        </w:rPr>
        <w:t xml:space="preserve">a zákona č. 102/2014 Z. z. </w:t>
      </w:r>
      <w:r w:rsidR="002D64CA" w:rsidRPr="006F6E7C">
        <w:rPr>
          <w:rFonts w:ascii="Times New Roman" w:hAnsi="Times New Roman"/>
          <w:sz w:val="24"/>
          <w:szCs w:val="24"/>
        </w:rPr>
        <w:t xml:space="preserve">sa </w:t>
      </w:r>
      <w:r w:rsidR="008B5913" w:rsidRPr="006F6E7C">
        <w:rPr>
          <w:rFonts w:ascii="Times New Roman" w:hAnsi="Times New Roman"/>
          <w:sz w:val="24"/>
          <w:szCs w:val="24"/>
        </w:rPr>
        <w:t xml:space="preserve">mení a </w:t>
      </w:r>
      <w:r w:rsidR="002D64CA" w:rsidRPr="006F6E7C">
        <w:rPr>
          <w:rFonts w:ascii="Times New Roman" w:hAnsi="Times New Roman"/>
          <w:sz w:val="24"/>
          <w:szCs w:val="24"/>
        </w:rPr>
        <w:t>dopĺňa takto:</w:t>
      </w:r>
    </w:p>
    <w:p w:rsidR="002D64CA" w:rsidRPr="006F6E7C" w:rsidRDefault="002D64CA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B5913" w:rsidRPr="006F6E7C" w:rsidRDefault="008B5913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05C9A" w:rsidRPr="006F6E7C" w:rsidRDefault="00605C9A" w:rsidP="00835825">
      <w:pPr>
        <w:numPr>
          <w:ilvl w:val="0"/>
          <w:numId w:val="28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1 sa</w:t>
      </w:r>
      <w:r w:rsidR="00DE6267" w:rsidRPr="006F6E7C">
        <w:rPr>
          <w:rFonts w:ascii="Times New Roman" w:hAnsi="Times New Roman"/>
          <w:sz w:val="24"/>
          <w:szCs w:val="24"/>
        </w:rPr>
        <w:t xml:space="preserve"> vypúšťajú </w:t>
      </w:r>
      <w:r w:rsidRPr="006F6E7C">
        <w:rPr>
          <w:rFonts w:ascii="Times New Roman" w:hAnsi="Times New Roman"/>
          <w:sz w:val="24"/>
          <w:szCs w:val="24"/>
        </w:rPr>
        <w:t>slová „klamlivej reklamy</w:t>
      </w:r>
      <w:r w:rsidR="00DE6267" w:rsidRPr="006F6E7C">
        <w:rPr>
          <w:rFonts w:ascii="Times New Roman" w:hAnsi="Times New Roman"/>
          <w:sz w:val="24"/>
          <w:szCs w:val="24"/>
        </w:rPr>
        <w:t xml:space="preserve"> a“ a slová</w:t>
      </w:r>
      <w:r w:rsidRPr="006F6E7C">
        <w:rPr>
          <w:rFonts w:ascii="Times New Roman" w:hAnsi="Times New Roman"/>
          <w:sz w:val="24"/>
          <w:szCs w:val="24"/>
        </w:rPr>
        <w:t xml:space="preserve"> </w:t>
      </w:r>
      <w:r w:rsidR="00DE6267" w:rsidRPr="006F6E7C">
        <w:rPr>
          <w:rFonts w:ascii="Times New Roman" w:hAnsi="Times New Roman"/>
          <w:sz w:val="24"/>
          <w:szCs w:val="24"/>
        </w:rPr>
        <w:t>„</w:t>
      </w:r>
      <w:r w:rsidRPr="006F6E7C">
        <w:rPr>
          <w:rFonts w:ascii="Times New Roman" w:hAnsi="Times New Roman"/>
          <w:sz w:val="24"/>
          <w:szCs w:val="24"/>
        </w:rPr>
        <w:t>a reklamy, ktorá je nekalou obchodnou praktikou,</w:t>
      </w:r>
      <w:hyperlink r:id="rId10" w:anchor="f5785244" w:history="1">
        <w:r w:rsidRPr="006F6E7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1a</w:t>
        </w:r>
        <w:r w:rsidRPr="006F6E7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DE6267" w:rsidRPr="006F6E7C">
        <w:rPr>
          <w:rFonts w:ascii="Times New Roman" w:hAnsi="Times New Roman"/>
          <w:sz w:val="24"/>
          <w:szCs w:val="24"/>
        </w:rPr>
        <w:t>“.</w:t>
      </w:r>
    </w:p>
    <w:p w:rsidR="00822520" w:rsidRPr="006F6E7C" w:rsidRDefault="00822520" w:rsidP="00835825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</w:rPr>
      </w:pPr>
    </w:p>
    <w:p w:rsidR="00822520" w:rsidRPr="006F6E7C" w:rsidRDefault="00822520" w:rsidP="008358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Poznámka pod čiarou k odkazu </w:t>
      </w:r>
      <w:r w:rsidR="00E5112C" w:rsidRPr="006F6E7C">
        <w:rPr>
          <w:rFonts w:ascii="Times New Roman" w:hAnsi="Times New Roman"/>
          <w:sz w:val="24"/>
          <w:szCs w:val="24"/>
        </w:rPr>
        <w:t>1a</w:t>
      </w:r>
      <w:r w:rsidRPr="006F6E7C">
        <w:rPr>
          <w:rFonts w:ascii="Times New Roman" w:hAnsi="Times New Roman"/>
          <w:sz w:val="24"/>
          <w:szCs w:val="24"/>
        </w:rPr>
        <w:t xml:space="preserve"> sa vypúšťa.</w:t>
      </w:r>
    </w:p>
    <w:p w:rsidR="00DE6267" w:rsidRPr="006F6E7C" w:rsidRDefault="00DE6267" w:rsidP="0083582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88B" w:rsidRPr="006F6E7C" w:rsidRDefault="0080588B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3 sa vypúšťajú odseky  1 až 4.  Doterajšie odseky </w:t>
      </w:r>
      <w:r w:rsidR="008B5913" w:rsidRPr="006F6E7C">
        <w:rPr>
          <w:rFonts w:ascii="Times New Roman" w:hAnsi="Times New Roman"/>
          <w:sz w:val="24"/>
          <w:szCs w:val="24"/>
        </w:rPr>
        <w:t>5</w:t>
      </w:r>
      <w:r w:rsidRPr="006F6E7C">
        <w:rPr>
          <w:rFonts w:ascii="Times New Roman" w:hAnsi="Times New Roman"/>
          <w:sz w:val="24"/>
          <w:szCs w:val="24"/>
        </w:rPr>
        <w:t xml:space="preserve"> a</w:t>
      </w:r>
      <w:r w:rsidR="008B5913" w:rsidRPr="006F6E7C">
        <w:rPr>
          <w:rFonts w:ascii="Times New Roman" w:hAnsi="Times New Roman"/>
          <w:sz w:val="24"/>
          <w:szCs w:val="24"/>
        </w:rPr>
        <w:t>ž</w:t>
      </w:r>
      <w:r w:rsidRPr="006F6E7C">
        <w:rPr>
          <w:rFonts w:ascii="Times New Roman" w:hAnsi="Times New Roman"/>
          <w:sz w:val="24"/>
          <w:szCs w:val="24"/>
        </w:rPr>
        <w:t> </w:t>
      </w:r>
      <w:r w:rsidR="008B5913" w:rsidRPr="006F6E7C">
        <w:rPr>
          <w:rFonts w:ascii="Times New Roman" w:hAnsi="Times New Roman"/>
          <w:sz w:val="24"/>
          <w:szCs w:val="24"/>
        </w:rPr>
        <w:t>10</w:t>
      </w:r>
      <w:r w:rsidRPr="006F6E7C">
        <w:rPr>
          <w:rFonts w:ascii="Times New Roman" w:hAnsi="Times New Roman"/>
          <w:sz w:val="24"/>
          <w:szCs w:val="24"/>
        </w:rPr>
        <w:t xml:space="preserve"> sa označujú ako odseky </w:t>
      </w:r>
      <w:r w:rsidR="008B5913" w:rsidRPr="006F6E7C">
        <w:rPr>
          <w:rFonts w:ascii="Times New Roman" w:hAnsi="Times New Roman"/>
          <w:sz w:val="24"/>
          <w:szCs w:val="24"/>
        </w:rPr>
        <w:t>1</w:t>
      </w:r>
      <w:r w:rsidRPr="006F6E7C">
        <w:rPr>
          <w:rFonts w:ascii="Times New Roman" w:hAnsi="Times New Roman"/>
          <w:sz w:val="24"/>
          <w:szCs w:val="24"/>
        </w:rPr>
        <w:t xml:space="preserve"> a</w:t>
      </w:r>
      <w:r w:rsidR="008B5913" w:rsidRPr="006F6E7C">
        <w:rPr>
          <w:rFonts w:ascii="Times New Roman" w:hAnsi="Times New Roman"/>
          <w:sz w:val="24"/>
          <w:szCs w:val="24"/>
        </w:rPr>
        <w:t>ž</w:t>
      </w:r>
      <w:r w:rsidRPr="006F6E7C">
        <w:rPr>
          <w:rFonts w:ascii="Times New Roman" w:hAnsi="Times New Roman"/>
          <w:sz w:val="24"/>
          <w:szCs w:val="24"/>
        </w:rPr>
        <w:t> </w:t>
      </w:r>
      <w:r w:rsidR="008B5913" w:rsidRPr="006F6E7C">
        <w:rPr>
          <w:rFonts w:ascii="Times New Roman" w:hAnsi="Times New Roman"/>
          <w:sz w:val="24"/>
          <w:szCs w:val="24"/>
        </w:rPr>
        <w:t>6</w:t>
      </w:r>
      <w:r w:rsidRPr="006F6E7C">
        <w:rPr>
          <w:rFonts w:ascii="Times New Roman" w:hAnsi="Times New Roman"/>
          <w:sz w:val="24"/>
          <w:szCs w:val="24"/>
        </w:rPr>
        <w:t xml:space="preserve">. </w:t>
      </w:r>
    </w:p>
    <w:p w:rsidR="008B5913" w:rsidRPr="006F6E7C" w:rsidRDefault="008B5913" w:rsidP="0083582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655F6B" w:rsidRPr="006F6E7C" w:rsidRDefault="00655F6B" w:rsidP="00835825">
      <w:pPr>
        <w:spacing w:after="0" w:line="240" w:lineRule="auto"/>
        <w:ind w:left="348" w:firstLine="360"/>
        <w:jc w:val="both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Poznámk</w:t>
      </w:r>
      <w:r w:rsidR="00A46D9C" w:rsidRPr="006F6E7C">
        <w:rPr>
          <w:rFonts w:ascii="Times New Roman" w:hAnsi="Times New Roman"/>
          <w:sz w:val="24"/>
          <w:szCs w:val="24"/>
        </w:rPr>
        <w:t>y</w:t>
      </w:r>
      <w:r w:rsidRPr="006F6E7C">
        <w:rPr>
          <w:rFonts w:ascii="Times New Roman" w:hAnsi="Times New Roman"/>
          <w:sz w:val="24"/>
          <w:szCs w:val="24"/>
        </w:rPr>
        <w:t xml:space="preserve"> pod čiarou k odkaz</w:t>
      </w:r>
      <w:r w:rsidR="00A46D9C" w:rsidRPr="006F6E7C">
        <w:rPr>
          <w:rFonts w:ascii="Times New Roman" w:hAnsi="Times New Roman"/>
          <w:sz w:val="24"/>
          <w:szCs w:val="24"/>
        </w:rPr>
        <w:t>om</w:t>
      </w:r>
      <w:r w:rsidRPr="006F6E7C">
        <w:rPr>
          <w:rFonts w:ascii="Times New Roman" w:hAnsi="Times New Roman"/>
          <w:sz w:val="24"/>
          <w:szCs w:val="24"/>
        </w:rPr>
        <w:t xml:space="preserve"> </w:t>
      </w:r>
      <w:r w:rsidR="00A46D9C" w:rsidRPr="006F6E7C">
        <w:rPr>
          <w:rFonts w:ascii="Times New Roman" w:hAnsi="Times New Roman"/>
          <w:sz w:val="24"/>
          <w:szCs w:val="24"/>
        </w:rPr>
        <w:t>7 a 8</w:t>
      </w:r>
      <w:r w:rsidRPr="006F6E7C">
        <w:rPr>
          <w:rFonts w:ascii="Times New Roman" w:hAnsi="Times New Roman"/>
          <w:sz w:val="24"/>
          <w:szCs w:val="24"/>
        </w:rPr>
        <w:t xml:space="preserve"> sa vypúšťa</w:t>
      </w:r>
      <w:r w:rsidR="00A46D9C" w:rsidRPr="006F6E7C">
        <w:rPr>
          <w:rFonts w:ascii="Times New Roman" w:hAnsi="Times New Roman"/>
          <w:sz w:val="24"/>
          <w:szCs w:val="24"/>
        </w:rPr>
        <w:t>jú</w:t>
      </w:r>
      <w:r w:rsidRPr="006F6E7C">
        <w:rPr>
          <w:rFonts w:ascii="Times New Roman" w:hAnsi="Times New Roman"/>
          <w:sz w:val="24"/>
          <w:szCs w:val="24"/>
        </w:rPr>
        <w:t>.</w:t>
      </w:r>
    </w:p>
    <w:p w:rsidR="00655F6B" w:rsidRPr="006F6E7C" w:rsidRDefault="00655F6B" w:rsidP="0083582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8B5913" w:rsidRPr="006F6E7C" w:rsidRDefault="008B5913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3 ods</w:t>
      </w:r>
      <w:r w:rsidR="009C02C6" w:rsidRPr="006F6E7C">
        <w:rPr>
          <w:rFonts w:ascii="Times New Roman" w:hAnsi="Times New Roman"/>
          <w:sz w:val="24"/>
          <w:szCs w:val="24"/>
        </w:rPr>
        <w:t>. 1 sa vypúšťajú písmená a), b) a</w:t>
      </w:r>
      <w:r w:rsidR="000B67C8" w:rsidRPr="006F6E7C">
        <w:rPr>
          <w:rFonts w:ascii="Times New Roman" w:hAnsi="Times New Roman"/>
          <w:sz w:val="24"/>
          <w:szCs w:val="24"/>
        </w:rPr>
        <w:t xml:space="preserve"> h) a </w:t>
      </w:r>
      <w:r w:rsidR="007272FE" w:rsidRPr="006F6E7C">
        <w:rPr>
          <w:rFonts w:ascii="Times New Roman" w:hAnsi="Times New Roman"/>
          <w:sz w:val="24"/>
          <w:szCs w:val="24"/>
        </w:rPr>
        <w:t xml:space="preserve">v písmene </w:t>
      </w:r>
      <w:r w:rsidRPr="006F6E7C">
        <w:rPr>
          <w:rFonts w:ascii="Times New Roman" w:hAnsi="Times New Roman"/>
          <w:sz w:val="24"/>
          <w:szCs w:val="24"/>
        </w:rPr>
        <w:t>n)</w:t>
      </w:r>
      <w:r w:rsidR="007272FE" w:rsidRPr="006F6E7C">
        <w:rPr>
          <w:rFonts w:ascii="Times New Roman" w:hAnsi="Times New Roman"/>
          <w:sz w:val="24"/>
          <w:szCs w:val="24"/>
        </w:rPr>
        <w:t xml:space="preserve"> sa </w:t>
      </w:r>
      <w:r w:rsidR="000B67C8" w:rsidRPr="006F6E7C">
        <w:rPr>
          <w:rFonts w:ascii="Times New Roman" w:hAnsi="Times New Roman"/>
          <w:sz w:val="24"/>
          <w:szCs w:val="24"/>
        </w:rPr>
        <w:t>v bode 2 čiarka nahrádza bodkou a </w:t>
      </w:r>
      <w:r w:rsidR="007272FE" w:rsidRPr="006F6E7C">
        <w:rPr>
          <w:rFonts w:ascii="Times New Roman" w:hAnsi="Times New Roman"/>
          <w:sz w:val="24"/>
          <w:szCs w:val="24"/>
        </w:rPr>
        <w:t xml:space="preserve">vypúšťajú </w:t>
      </w:r>
      <w:r w:rsidR="000B67C8" w:rsidRPr="006F6E7C">
        <w:rPr>
          <w:rFonts w:ascii="Times New Roman" w:hAnsi="Times New Roman"/>
          <w:sz w:val="24"/>
          <w:szCs w:val="24"/>
        </w:rPr>
        <w:t xml:space="preserve">sa </w:t>
      </w:r>
      <w:r w:rsidR="007272FE" w:rsidRPr="006F6E7C">
        <w:rPr>
          <w:rFonts w:ascii="Times New Roman" w:hAnsi="Times New Roman"/>
          <w:sz w:val="24"/>
          <w:szCs w:val="24"/>
        </w:rPr>
        <w:t>body 3 a 4</w:t>
      </w:r>
      <w:r w:rsidRPr="006F6E7C">
        <w:rPr>
          <w:rFonts w:ascii="Times New Roman" w:hAnsi="Times New Roman"/>
          <w:sz w:val="24"/>
          <w:szCs w:val="24"/>
        </w:rPr>
        <w:t xml:space="preserve">. </w:t>
      </w:r>
      <w:r w:rsidR="000B67C8" w:rsidRPr="006F6E7C">
        <w:rPr>
          <w:rFonts w:ascii="Times New Roman" w:hAnsi="Times New Roman"/>
          <w:sz w:val="24"/>
          <w:szCs w:val="24"/>
        </w:rPr>
        <w:t xml:space="preserve"> </w:t>
      </w:r>
      <w:r w:rsidRPr="006F6E7C">
        <w:rPr>
          <w:rFonts w:ascii="Times New Roman" w:hAnsi="Times New Roman"/>
          <w:sz w:val="24"/>
          <w:szCs w:val="24"/>
        </w:rPr>
        <w:t>Doterajšie písmená c)</w:t>
      </w:r>
      <w:r w:rsidR="00B3390A" w:rsidRPr="006F6E7C">
        <w:rPr>
          <w:rFonts w:ascii="Times New Roman" w:hAnsi="Times New Roman"/>
          <w:sz w:val="24"/>
          <w:szCs w:val="24"/>
        </w:rPr>
        <w:t xml:space="preserve"> až g) sa označujú ako písmená a) až e) a písmená</w:t>
      </w:r>
      <w:r w:rsidRPr="006F6E7C">
        <w:rPr>
          <w:rFonts w:ascii="Times New Roman" w:hAnsi="Times New Roman"/>
          <w:sz w:val="24"/>
          <w:szCs w:val="24"/>
        </w:rPr>
        <w:t xml:space="preserve"> i)</w:t>
      </w:r>
      <w:r w:rsidR="00B3390A" w:rsidRPr="006F6E7C">
        <w:rPr>
          <w:rFonts w:ascii="Times New Roman" w:hAnsi="Times New Roman"/>
          <w:sz w:val="24"/>
          <w:szCs w:val="24"/>
        </w:rPr>
        <w:t xml:space="preserve"> </w:t>
      </w:r>
      <w:r w:rsidRPr="006F6E7C">
        <w:rPr>
          <w:rFonts w:ascii="Times New Roman" w:hAnsi="Times New Roman"/>
          <w:sz w:val="24"/>
          <w:szCs w:val="24"/>
        </w:rPr>
        <w:t>a</w:t>
      </w:r>
      <w:r w:rsidR="00B3390A" w:rsidRPr="006F6E7C">
        <w:rPr>
          <w:rFonts w:ascii="Times New Roman" w:hAnsi="Times New Roman"/>
          <w:sz w:val="24"/>
          <w:szCs w:val="24"/>
        </w:rPr>
        <w:t>ž n) sa označujú ako písmená f</w:t>
      </w:r>
      <w:r w:rsidRPr="006F6E7C">
        <w:rPr>
          <w:rFonts w:ascii="Times New Roman" w:hAnsi="Times New Roman"/>
          <w:sz w:val="24"/>
          <w:szCs w:val="24"/>
        </w:rPr>
        <w:t xml:space="preserve">) až </w:t>
      </w:r>
      <w:r w:rsidR="00E738E0" w:rsidRPr="006F6E7C">
        <w:rPr>
          <w:rFonts w:ascii="Times New Roman" w:hAnsi="Times New Roman"/>
          <w:sz w:val="24"/>
          <w:szCs w:val="24"/>
        </w:rPr>
        <w:t>k</w:t>
      </w:r>
      <w:r w:rsidRPr="006F6E7C">
        <w:rPr>
          <w:rFonts w:ascii="Times New Roman" w:hAnsi="Times New Roman"/>
          <w:sz w:val="24"/>
          <w:szCs w:val="24"/>
        </w:rPr>
        <w:t>).</w:t>
      </w:r>
    </w:p>
    <w:p w:rsidR="007272FE" w:rsidRPr="006F6E7C" w:rsidRDefault="007272FE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7272FE" w:rsidRPr="006F6E7C" w:rsidRDefault="007272FE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 § 3 ods. 2 sa za slovami „pravopisné pravidlá“ vypúšťa čiarka a slová „pravidlá výslovnosti slovenského jazyka“.</w:t>
      </w:r>
    </w:p>
    <w:p w:rsidR="007272FE" w:rsidRPr="006F6E7C" w:rsidRDefault="007272FE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B5913" w:rsidRPr="006F6E7C" w:rsidRDefault="007272FE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lastRenderedPageBreak/>
        <w:t xml:space="preserve">V § 3 sa vypúšťa odsek </w:t>
      </w:r>
      <w:r w:rsidR="00E738E0" w:rsidRPr="006F6E7C">
        <w:rPr>
          <w:rFonts w:ascii="Times New Roman" w:hAnsi="Times New Roman"/>
          <w:sz w:val="24"/>
          <w:szCs w:val="24"/>
        </w:rPr>
        <w:t>5.</w:t>
      </w:r>
      <w:r w:rsidR="00C2151A">
        <w:rPr>
          <w:rFonts w:ascii="Times New Roman" w:hAnsi="Times New Roman"/>
          <w:sz w:val="24"/>
          <w:szCs w:val="24"/>
        </w:rPr>
        <w:t xml:space="preserve"> Doterajší odsek 6 sa označuje ako odsek 5.</w:t>
      </w:r>
    </w:p>
    <w:p w:rsidR="00FD3144" w:rsidRPr="006F6E7C" w:rsidRDefault="00FD3144" w:rsidP="0083582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605C9A" w:rsidRDefault="00FD3144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3 ods</w:t>
      </w:r>
      <w:r w:rsidR="005E2B31" w:rsidRPr="006F6E7C">
        <w:rPr>
          <w:rFonts w:ascii="Times New Roman" w:hAnsi="Times New Roman"/>
          <w:sz w:val="24"/>
          <w:szCs w:val="24"/>
        </w:rPr>
        <w:t xml:space="preserve">. </w:t>
      </w:r>
      <w:r w:rsidR="0035213D">
        <w:rPr>
          <w:rFonts w:ascii="Times New Roman" w:hAnsi="Times New Roman"/>
          <w:sz w:val="24"/>
          <w:szCs w:val="24"/>
        </w:rPr>
        <w:t>5</w:t>
      </w:r>
      <w:r w:rsidRPr="006F6E7C">
        <w:rPr>
          <w:rFonts w:ascii="Times New Roman" w:hAnsi="Times New Roman"/>
          <w:sz w:val="24"/>
          <w:szCs w:val="24"/>
        </w:rPr>
        <w:t xml:space="preserve"> </w:t>
      </w:r>
      <w:r w:rsidR="00605C9A" w:rsidRPr="006F6E7C">
        <w:rPr>
          <w:rFonts w:ascii="Times New Roman" w:hAnsi="Times New Roman"/>
          <w:sz w:val="24"/>
          <w:szCs w:val="24"/>
        </w:rPr>
        <w:t xml:space="preserve">sa </w:t>
      </w:r>
      <w:r w:rsidR="00822520" w:rsidRPr="006F6E7C">
        <w:rPr>
          <w:rFonts w:ascii="Times New Roman" w:hAnsi="Times New Roman"/>
          <w:sz w:val="24"/>
          <w:szCs w:val="24"/>
        </w:rPr>
        <w:t xml:space="preserve">za čiarku </w:t>
      </w:r>
      <w:r w:rsidR="005E2B31" w:rsidRPr="006F6E7C">
        <w:rPr>
          <w:rFonts w:ascii="Times New Roman" w:hAnsi="Times New Roman"/>
          <w:sz w:val="24"/>
          <w:szCs w:val="24"/>
        </w:rPr>
        <w:t>pripája</w:t>
      </w:r>
      <w:r w:rsidR="00822520" w:rsidRPr="006F6E7C">
        <w:rPr>
          <w:rFonts w:ascii="Times New Roman" w:hAnsi="Times New Roman"/>
          <w:sz w:val="24"/>
          <w:szCs w:val="24"/>
        </w:rPr>
        <w:t>jú slová</w:t>
      </w:r>
      <w:r w:rsidR="00605C9A" w:rsidRPr="006F6E7C">
        <w:rPr>
          <w:rFonts w:ascii="Times New Roman" w:hAnsi="Times New Roman"/>
          <w:sz w:val="24"/>
          <w:szCs w:val="24"/>
        </w:rPr>
        <w:t xml:space="preserve"> „</w:t>
      </w:r>
      <w:r w:rsidR="00822520" w:rsidRPr="006F6E7C">
        <w:rPr>
          <w:rFonts w:ascii="Times New Roman" w:hAnsi="Times New Roman"/>
          <w:sz w:val="24"/>
          <w:szCs w:val="24"/>
        </w:rPr>
        <w:t xml:space="preserve">ak </w:t>
      </w:r>
      <w:r w:rsidR="00C2151A">
        <w:rPr>
          <w:rFonts w:ascii="Times New Roman" w:hAnsi="Times New Roman"/>
          <w:sz w:val="24"/>
          <w:szCs w:val="24"/>
        </w:rPr>
        <w:t xml:space="preserve">je v rozpore s dobrými mravmi, </w:t>
      </w:r>
      <w:r w:rsidR="00605C9A" w:rsidRPr="006F6E7C">
        <w:rPr>
          <w:rFonts w:ascii="Times New Roman" w:hAnsi="Times New Roman"/>
          <w:sz w:val="24"/>
          <w:szCs w:val="24"/>
        </w:rPr>
        <w:t>prezentuje produkty, ktorých výroba, predaj, poskytovanie alebo používanie sú zakázané</w:t>
      </w:r>
      <w:r w:rsidR="00822520" w:rsidRPr="006F6E7C">
        <w:rPr>
          <w:rFonts w:ascii="Times New Roman" w:hAnsi="Times New Roman"/>
          <w:sz w:val="24"/>
          <w:szCs w:val="24"/>
        </w:rPr>
        <w:t>, alebo</w:t>
      </w:r>
      <w:r w:rsidR="00605C9A" w:rsidRPr="006F6E7C">
        <w:rPr>
          <w:rFonts w:ascii="Times New Roman" w:hAnsi="Times New Roman"/>
          <w:sz w:val="24"/>
          <w:szCs w:val="24"/>
        </w:rPr>
        <w:t>“.</w:t>
      </w:r>
    </w:p>
    <w:p w:rsidR="00C2151A" w:rsidRDefault="00C2151A" w:rsidP="00C2151A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22520" w:rsidRPr="006F6E7C" w:rsidRDefault="00822520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22520" w:rsidRPr="006F6E7C" w:rsidRDefault="00194F71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4 ods. 2 </w:t>
      </w:r>
      <w:r w:rsidR="009E68D3" w:rsidRPr="006F6E7C">
        <w:rPr>
          <w:rFonts w:ascii="Times New Roman" w:hAnsi="Times New Roman"/>
          <w:sz w:val="24"/>
          <w:szCs w:val="24"/>
        </w:rPr>
        <w:t xml:space="preserve">sa v </w:t>
      </w:r>
      <w:r w:rsidRPr="006F6E7C">
        <w:rPr>
          <w:rFonts w:ascii="Times New Roman" w:hAnsi="Times New Roman"/>
          <w:sz w:val="24"/>
          <w:szCs w:val="24"/>
        </w:rPr>
        <w:t>písm</w:t>
      </w:r>
      <w:r w:rsidR="009E68D3" w:rsidRPr="006F6E7C">
        <w:rPr>
          <w:rFonts w:ascii="Times New Roman" w:hAnsi="Times New Roman"/>
          <w:sz w:val="24"/>
          <w:szCs w:val="24"/>
        </w:rPr>
        <w:t>ene g)</w:t>
      </w:r>
      <w:r w:rsidRPr="006F6E7C">
        <w:rPr>
          <w:rFonts w:ascii="Times New Roman" w:hAnsi="Times New Roman"/>
          <w:sz w:val="24"/>
          <w:szCs w:val="24"/>
        </w:rPr>
        <w:t xml:space="preserve"> čiarka nahrádza bodkou, </w:t>
      </w:r>
      <w:r w:rsidR="00822520" w:rsidRPr="006F6E7C">
        <w:rPr>
          <w:rFonts w:ascii="Times New Roman" w:hAnsi="Times New Roman"/>
          <w:sz w:val="24"/>
          <w:szCs w:val="24"/>
        </w:rPr>
        <w:t xml:space="preserve">nad slovo „klamlivá“ </w:t>
      </w:r>
      <w:r w:rsidRPr="006F6E7C">
        <w:rPr>
          <w:rFonts w:ascii="Times New Roman" w:hAnsi="Times New Roman"/>
          <w:sz w:val="24"/>
          <w:szCs w:val="24"/>
        </w:rPr>
        <w:t xml:space="preserve">sa </w:t>
      </w:r>
      <w:r w:rsidR="00822520" w:rsidRPr="006F6E7C">
        <w:rPr>
          <w:rFonts w:ascii="Times New Roman" w:hAnsi="Times New Roman"/>
          <w:sz w:val="24"/>
          <w:szCs w:val="24"/>
        </w:rPr>
        <w:t>umiestňuje odkaz</w:t>
      </w:r>
      <w:r w:rsidRPr="006F6E7C">
        <w:rPr>
          <w:rFonts w:ascii="Times New Roman" w:hAnsi="Times New Roman"/>
          <w:sz w:val="24"/>
          <w:szCs w:val="24"/>
        </w:rPr>
        <w:t xml:space="preserve">  9 a</w:t>
      </w:r>
      <w:r w:rsidR="00E04C9C" w:rsidRPr="006F6E7C">
        <w:rPr>
          <w:rFonts w:ascii="Times New Roman" w:hAnsi="Times New Roman"/>
          <w:sz w:val="24"/>
          <w:szCs w:val="24"/>
        </w:rPr>
        <w:t xml:space="preserve"> vypúšťa sa </w:t>
      </w:r>
      <w:r w:rsidRPr="006F6E7C">
        <w:rPr>
          <w:rFonts w:ascii="Times New Roman" w:hAnsi="Times New Roman"/>
          <w:sz w:val="24"/>
          <w:szCs w:val="24"/>
        </w:rPr>
        <w:t>písmeno h</w:t>
      </w:r>
      <w:r w:rsidR="00E5112C" w:rsidRPr="006F6E7C">
        <w:rPr>
          <w:rFonts w:ascii="Times New Roman" w:hAnsi="Times New Roman"/>
          <w:sz w:val="24"/>
          <w:szCs w:val="24"/>
        </w:rPr>
        <w:t>).</w:t>
      </w:r>
    </w:p>
    <w:p w:rsidR="0080588B" w:rsidRPr="006F6E7C" w:rsidRDefault="0080588B" w:rsidP="0083582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655F6B" w:rsidRPr="006F6E7C" w:rsidRDefault="00796160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11 ods. 1 sa </w:t>
      </w:r>
      <w:r w:rsidR="00644316" w:rsidRPr="006F6E7C">
        <w:rPr>
          <w:rFonts w:ascii="Times New Roman" w:hAnsi="Times New Roman"/>
          <w:sz w:val="24"/>
          <w:szCs w:val="24"/>
        </w:rPr>
        <w:t>vypúšťajú slová „§ 3 ods. 2 a 4 alebo“</w:t>
      </w:r>
      <w:r w:rsidR="00655F6B" w:rsidRPr="006F6E7C">
        <w:rPr>
          <w:rFonts w:ascii="Times New Roman" w:hAnsi="Times New Roman"/>
          <w:sz w:val="24"/>
          <w:szCs w:val="24"/>
        </w:rPr>
        <w:t>.</w:t>
      </w:r>
    </w:p>
    <w:p w:rsidR="00644316" w:rsidRPr="006F6E7C" w:rsidRDefault="00644316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D3606" w:rsidRPr="006F6E7C" w:rsidRDefault="00644316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11 ods. 2 </w:t>
      </w:r>
      <w:r w:rsidR="00655F6B" w:rsidRPr="006F6E7C">
        <w:rPr>
          <w:rFonts w:ascii="Times New Roman" w:hAnsi="Times New Roman"/>
          <w:sz w:val="24"/>
          <w:szCs w:val="24"/>
        </w:rPr>
        <w:t xml:space="preserve">prvej vete </w:t>
      </w:r>
      <w:r w:rsidRPr="006F6E7C">
        <w:rPr>
          <w:rFonts w:ascii="Times New Roman" w:hAnsi="Times New Roman"/>
          <w:sz w:val="24"/>
          <w:szCs w:val="24"/>
        </w:rPr>
        <w:t>sa vypúšťajú slová „§ 3 ods. 2 a“</w:t>
      </w:r>
      <w:r w:rsidR="00655F6B" w:rsidRPr="006F6E7C">
        <w:rPr>
          <w:rFonts w:ascii="Times New Roman" w:hAnsi="Times New Roman"/>
          <w:sz w:val="24"/>
          <w:szCs w:val="24"/>
        </w:rPr>
        <w:t xml:space="preserve"> a v druhej vete sa vypúšťajú slová „reklama je klamlivá alebo“</w:t>
      </w:r>
      <w:r w:rsidRPr="006F6E7C">
        <w:rPr>
          <w:rFonts w:ascii="Times New Roman" w:hAnsi="Times New Roman"/>
          <w:sz w:val="24"/>
          <w:szCs w:val="24"/>
        </w:rPr>
        <w:t>.</w:t>
      </w:r>
    </w:p>
    <w:p w:rsidR="00644316" w:rsidRPr="006F6E7C" w:rsidRDefault="00644316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6A50" w:rsidRPr="006F6E7C" w:rsidRDefault="00644316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 xml:space="preserve">V § 11 ods. 3 písm. b) sa slová „§ 3 ods. 6“ nahrádzajú </w:t>
      </w:r>
      <w:r w:rsidR="00D65E11" w:rsidRPr="006F6E7C">
        <w:rPr>
          <w:rFonts w:ascii="Times New Roman" w:hAnsi="Times New Roman"/>
          <w:sz w:val="24"/>
          <w:szCs w:val="24"/>
        </w:rPr>
        <w:t>slovami „§ 3 ods. 2“.</w:t>
      </w:r>
    </w:p>
    <w:p w:rsidR="00C16A50" w:rsidRPr="006F6E7C" w:rsidRDefault="00C16A50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6A50" w:rsidRPr="006F6E7C" w:rsidRDefault="00C16A50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11 ods. 3 písm</w:t>
      </w:r>
      <w:r w:rsidR="00605C9A" w:rsidRPr="006F6E7C">
        <w:rPr>
          <w:rFonts w:ascii="Times New Roman" w:hAnsi="Times New Roman"/>
          <w:sz w:val="24"/>
          <w:szCs w:val="24"/>
        </w:rPr>
        <w:t>.</w:t>
      </w:r>
      <w:r w:rsidRPr="006F6E7C">
        <w:rPr>
          <w:rFonts w:ascii="Times New Roman" w:hAnsi="Times New Roman"/>
          <w:sz w:val="24"/>
          <w:szCs w:val="24"/>
        </w:rPr>
        <w:t xml:space="preserve"> c) </w:t>
      </w:r>
      <w:r w:rsidR="00605C9A" w:rsidRPr="006F6E7C">
        <w:rPr>
          <w:rFonts w:ascii="Times New Roman" w:hAnsi="Times New Roman"/>
          <w:sz w:val="24"/>
          <w:szCs w:val="24"/>
        </w:rPr>
        <w:t>sa slová „§ 3 ods. 1 a 3, ods. 5 okrem písmen d) a e), ods. 7 až 9“ nahrádzajú slovami „</w:t>
      </w:r>
      <w:r w:rsidR="00C2151A">
        <w:rPr>
          <w:rFonts w:ascii="Times New Roman" w:hAnsi="Times New Roman"/>
          <w:sz w:val="24"/>
          <w:szCs w:val="24"/>
        </w:rPr>
        <w:t xml:space="preserve">§ </w:t>
      </w:r>
      <w:r w:rsidR="00605C9A" w:rsidRPr="006F6E7C">
        <w:rPr>
          <w:rFonts w:ascii="Times New Roman" w:hAnsi="Times New Roman"/>
          <w:sz w:val="24"/>
          <w:szCs w:val="24"/>
        </w:rPr>
        <w:t xml:space="preserve">3 ods. </w:t>
      </w:r>
      <w:r w:rsidR="00C2151A">
        <w:rPr>
          <w:rFonts w:ascii="Times New Roman" w:hAnsi="Times New Roman"/>
          <w:sz w:val="24"/>
          <w:szCs w:val="24"/>
        </w:rPr>
        <w:t>1</w:t>
      </w:r>
      <w:r w:rsidR="00605C9A" w:rsidRPr="006F6E7C">
        <w:rPr>
          <w:rFonts w:ascii="Times New Roman" w:hAnsi="Times New Roman"/>
          <w:sz w:val="24"/>
          <w:szCs w:val="24"/>
        </w:rPr>
        <w:t xml:space="preserve"> o</w:t>
      </w:r>
      <w:r w:rsidR="0035213D">
        <w:rPr>
          <w:rFonts w:ascii="Times New Roman" w:hAnsi="Times New Roman"/>
          <w:sz w:val="24"/>
          <w:szCs w:val="24"/>
        </w:rPr>
        <w:t>krem písmen b) a c), ods. 3 až 5</w:t>
      </w:r>
      <w:r w:rsidR="00605C9A" w:rsidRPr="006F6E7C">
        <w:rPr>
          <w:rFonts w:ascii="Times New Roman" w:hAnsi="Times New Roman"/>
          <w:sz w:val="24"/>
          <w:szCs w:val="24"/>
        </w:rPr>
        <w:t>“.</w:t>
      </w:r>
    </w:p>
    <w:p w:rsidR="00C16A50" w:rsidRPr="006F6E7C" w:rsidRDefault="00C16A50" w:rsidP="00835825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C16A50" w:rsidRPr="006F6E7C" w:rsidRDefault="00C16A50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11 ods. 3 písm. d) sa slová „</w:t>
      </w:r>
      <w:r w:rsidR="0035213D">
        <w:rPr>
          <w:rFonts w:ascii="Times New Roman" w:hAnsi="Times New Roman"/>
          <w:sz w:val="24"/>
          <w:szCs w:val="24"/>
        </w:rPr>
        <w:t xml:space="preserve">§ 3 ods. 5 </w:t>
      </w:r>
      <w:r w:rsidRPr="006F6E7C">
        <w:rPr>
          <w:rFonts w:ascii="Times New Roman" w:hAnsi="Times New Roman"/>
          <w:sz w:val="24"/>
          <w:szCs w:val="24"/>
        </w:rPr>
        <w:t>písm. d) a e)“ nahrádzajú slovami „</w:t>
      </w:r>
      <w:r w:rsidR="0035213D">
        <w:rPr>
          <w:rFonts w:ascii="Times New Roman" w:hAnsi="Times New Roman"/>
          <w:sz w:val="24"/>
          <w:szCs w:val="24"/>
        </w:rPr>
        <w:t xml:space="preserve">§ 3 ods. 1 </w:t>
      </w:r>
      <w:r w:rsidRPr="006F6E7C">
        <w:rPr>
          <w:rFonts w:ascii="Times New Roman" w:hAnsi="Times New Roman"/>
          <w:sz w:val="24"/>
          <w:szCs w:val="24"/>
        </w:rPr>
        <w:t>písm. b) a c)“.</w:t>
      </w:r>
    </w:p>
    <w:p w:rsidR="00C16A50" w:rsidRPr="006F6E7C" w:rsidRDefault="00C16A50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16A50" w:rsidRPr="006F6E7C" w:rsidRDefault="00C16A50" w:rsidP="00835825">
      <w:pPr>
        <w:numPr>
          <w:ilvl w:val="0"/>
          <w:numId w:val="28"/>
        </w:num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6E7C">
        <w:rPr>
          <w:rFonts w:ascii="Times New Roman" w:hAnsi="Times New Roman"/>
          <w:sz w:val="24"/>
          <w:szCs w:val="24"/>
        </w:rPr>
        <w:t>V § 11 ods. 3 písm. e) sa vypúšťajú slová „klamlivú reklamu podľa § 3 ods. 2,“.</w:t>
      </w:r>
    </w:p>
    <w:p w:rsidR="00C16A50" w:rsidRPr="006F6E7C" w:rsidRDefault="00C16A50" w:rsidP="0083582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F1B38" w:rsidRDefault="003F1B38" w:rsidP="003F1B38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F1B38" w:rsidRDefault="003F1B38" w:rsidP="003F1B38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4D52BF" w:rsidRPr="00585A86" w:rsidRDefault="003F1B38" w:rsidP="00585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:rsidR="008C3D7E" w:rsidRPr="007272FE" w:rsidRDefault="008C3D7E" w:rsidP="004D52B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C375DA" w:rsidRPr="007272FE" w:rsidRDefault="00C375DA" w:rsidP="00C2151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272FE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C2151A">
        <w:rPr>
          <w:rFonts w:ascii="Times New Roman" w:hAnsi="Times New Roman"/>
          <w:sz w:val="24"/>
          <w:szCs w:val="24"/>
        </w:rPr>
        <w:t xml:space="preserve">dňom </w:t>
      </w:r>
      <w:r w:rsidR="00935F52">
        <w:rPr>
          <w:rFonts w:ascii="Times New Roman" w:hAnsi="Times New Roman"/>
          <w:sz w:val="24"/>
          <w:szCs w:val="24"/>
        </w:rPr>
        <w:t>vyhlásenia</w:t>
      </w:r>
      <w:r w:rsidR="00C2151A">
        <w:rPr>
          <w:rFonts w:ascii="Times New Roman" w:hAnsi="Times New Roman"/>
          <w:sz w:val="24"/>
          <w:szCs w:val="24"/>
        </w:rPr>
        <w:t>.</w:t>
      </w:r>
    </w:p>
    <w:p w:rsidR="00C375DA" w:rsidRPr="007272FE" w:rsidRDefault="00C375DA" w:rsidP="004D52B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062FF" w:rsidRPr="007272FE" w:rsidRDefault="000062FF" w:rsidP="004D52BF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sectPr w:rsidR="000062FF" w:rsidRPr="007272FE" w:rsidSect="0048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E1" w:rsidRDefault="008576E1" w:rsidP="002D64CA">
      <w:pPr>
        <w:spacing w:after="0" w:line="240" w:lineRule="auto"/>
      </w:pPr>
      <w:r>
        <w:separator/>
      </w:r>
    </w:p>
  </w:endnote>
  <w:endnote w:type="continuationSeparator" w:id="0">
    <w:p w:rsidR="008576E1" w:rsidRDefault="008576E1" w:rsidP="002D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E1" w:rsidRDefault="008576E1" w:rsidP="002D64CA">
      <w:pPr>
        <w:spacing w:after="0" w:line="240" w:lineRule="auto"/>
      </w:pPr>
      <w:r>
        <w:separator/>
      </w:r>
    </w:p>
  </w:footnote>
  <w:footnote w:type="continuationSeparator" w:id="0">
    <w:p w:rsidR="008576E1" w:rsidRDefault="008576E1" w:rsidP="002D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6CB"/>
    <w:multiLevelType w:val="hybridMultilevel"/>
    <w:tmpl w:val="776AB6FC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FEA"/>
    <w:multiLevelType w:val="hybridMultilevel"/>
    <w:tmpl w:val="683C60EE"/>
    <w:lvl w:ilvl="0" w:tplc="BEDA48D8">
      <w:start w:val="1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061"/>
    <w:multiLevelType w:val="hybridMultilevel"/>
    <w:tmpl w:val="601ED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A59"/>
    <w:multiLevelType w:val="hybridMultilevel"/>
    <w:tmpl w:val="C1C2C892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72C89"/>
    <w:multiLevelType w:val="hybridMultilevel"/>
    <w:tmpl w:val="6BA410F6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3488"/>
    <w:multiLevelType w:val="hybridMultilevel"/>
    <w:tmpl w:val="ED8A8C0E"/>
    <w:lvl w:ilvl="0" w:tplc="A3F2F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050F"/>
    <w:multiLevelType w:val="hybridMultilevel"/>
    <w:tmpl w:val="7C66B3E2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186"/>
    <w:multiLevelType w:val="hybridMultilevel"/>
    <w:tmpl w:val="2F7C3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7D05"/>
    <w:multiLevelType w:val="hybridMultilevel"/>
    <w:tmpl w:val="03508034"/>
    <w:lvl w:ilvl="0" w:tplc="3B64C9B6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82B2F"/>
    <w:multiLevelType w:val="hybridMultilevel"/>
    <w:tmpl w:val="EC4EF31C"/>
    <w:lvl w:ilvl="0" w:tplc="9E303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7006"/>
    <w:multiLevelType w:val="hybridMultilevel"/>
    <w:tmpl w:val="BAA268C0"/>
    <w:lvl w:ilvl="0" w:tplc="119A8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E4241"/>
    <w:multiLevelType w:val="hybridMultilevel"/>
    <w:tmpl w:val="40544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959"/>
    <w:multiLevelType w:val="hybridMultilevel"/>
    <w:tmpl w:val="57D6017E"/>
    <w:lvl w:ilvl="0" w:tplc="4EE88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031"/>
    <w:multiLevelType w:val="hybridMultilevel"/>
    <w:tmpl w:val="F3A467B6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0CE7"/>
    <w:multiLevelType w:val="hybridMultilevel"/>
    <w:tmpl w:val="57D6017E"/>
    <w:lvl w:ilvl="0" w:tplc="4EE88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31208"/>
    <w:multiLevelType w:val="hybridMultilevel"/>
    <w:tmpl w:val="E634F6E4"/>
    <w:lvl w:ilvl="0" w:tplc="041B0017">
      <w:start w:val="1"/>
      <w:numFmt w:val="lowerLetter"/>
      <w:lvlText w:val="%1)"/>
      <w:lvlJc w:val="left"/>
      <w:pPr>
        <w:ind w:left="-1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1542" w:hanging="360"/>
      </w:pPr>
    </w:lvl>
    <w:lvl w:ilvl="2" w:tplc="041B001B" w:tentative="1">
      <w:start w:val="1"/>
      <w:numFmt w:val="lowerRoman"/>
      <w:lvlText w:val="%3."/>
      <w:lvlJc w:val="right"/>
      <w:pPr>
        <w:ind w:left="-822" w:hanging="180"/>
      </w:pPr>
    </w:lvl>
    <w:lvl w:ilvl="3" w:tplc="041B000F" w:tentative="1">
      <w:start w:val="1"/>
      <w:numFmt w:val="decimal"/>
      <w:lvlText w:val="%4."/>
      <w:lvlJc w:val="left"/>
      <w:pPr>
        <w:ind w:left="-102" w:hanging="360"/>
      </w:pPr>
    </w:lvl>
    <w:lvl w:ilvl="4" w:tplc="041B0019" w:tentative="1">
      <w:start w:val="1"/>
      <w:numFmt w:val="lowerLetter"/>
      <w:lvlText w:val="%5."/>
      <w:lvlJc w:val="left"/>
      <w:pPr>
        <w:ind w:left="618" w:hanging="360"/>
      </w:pPr>
    </w:lvl>
    <w:lvl w:ilvl="5" w:tplc="041B001B" w:tentative="1">
      <w:start w:val="1"/>
      <w:numFmt w:val="lowerRoman"/>
      <w:lvlText w:val="%6."/>
      <w:lvlJc w:val="right"/>
      <w:pPr>
        <w:ind w:left="1338" w:hanging="180"/>
      </w:pPr>
    </w:lvl>
    <w:lvl w:ilvl="6" w:tplc="041B000F" w:tentative="1">
      <w:start w:val="1"/>
      <w:numFmt w:val="decimal"/>
      <w:lvlText w:val="%7."/>
      <w:lvlJc w:val="left"/>
      <w:pPr>
        <w:ind w:left="2058" w:hanging="360"/>
      </w:pPr>
    </w:lvl>
    <w:lvl w:ilvl="7" w:tplc="041B0019" w:tentative="1">
      <w:start w:val="1"/>
      <w:numFmt w:val="lowerLetter"/>
      <w:lvlText w:val="%8."/>
      <w:lvlJc w:val="left"/>
      <w:pPr>
        <w:ind w:left="2778" w:hanging="360"/>
      </w:pPr>
    </w:lvl>
    <w:lvl w:ilvl="8" w:tplc="041B001B" w:tentative="1">
      <w:start w:val="1"/>
      <w:numFmt w:val="lowerRoman"/>
      <w:lvlText w:val="%9."/>
      <w:lvlJc w:val="right"/>
      <w:pPr>
        <w:ind w:left="3498" w:hanging="180"/>
      </w:pPr>
    </w:lvl>
  </w:abstractNum>
  <w:abstractNum w:abstractNumId="16">
    <w:nsid w:val="42C24813"/>
    <w:multiLevelType w:val="hybridMultilevel"/>
    <w:tmpl w:val="714AA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15C1"/>
    <w:multiLevelType w:val="hybridMultilevel"/>
    <w:tmpl w:val="C33AF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01F5"/>
    <w:multiLevelType w:val="hybridMultilevel"/>
    <w:tmpl w:val="14EC034E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2F97"/>
    <w:multiLevelType w:val="hybridMultilevel"/>
    <w:tmpl w:val="C33AF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0BAA"/>
    <w:multiLevelType w:val="hybridMultilevel"/>
    <w:tmpl w:val="636C7C94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C4CE2"/>
    <w:multiLevelType w:val="hybridMultilevel"/>
    <w:tmpl w:val="213683B4"/>
    <w:lvl w:ilvl="0" w:tplc="D18E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B4150"/>
    <w:multiLevelType w:val="hybridMultilevel"/>
    <w:tmpl w:val="D2162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B1319"/>
    <w:multiLevelType w:val="hybridMultilevel"/>
    <w:tmpl w:val="57D6017E"/>
    <w:lvl w:ilvl="0" w:tplc="4EE88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97E6D"/>
    <w:multiLevelType w:val="hybridMultilevel"/>
    <w:tmpl w:val="F5289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47BD8"/>
    <w:multiLevelType w:val="hybridMultilevel"/>
    <w:tmpl w:val="C1F0A83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55766"/>
    <w:multiLevelType w:val="hybridMultilevel"/>
    <w:tmpl w:val="44F61BF2"/>
    <w:lvl w:ilvl="0" w:tplc="3B64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73026"/>
    <w:multiLevelType w:val="hybridMultilevel"/>
    <w:tmpl w:val="C4849A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4220C"/>
    <w:multiLevelType w:val="hybridMultilevel"/>
    <w:tmpl w:val="BC105EA8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667EB"/>
    <w:multiLevelType w:val="hybridMultilevel"/>
    <w:tmpl w:val="CA5E047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AEC76AE"/>
    <w:multiLevelType w:val="hybridMultilevel"/>
    <w:tmpl w:val="844238A6"/>
    <w:lvl w:ilvl="0" w:tplc="CE0C3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7"/>
  </w:num>
  <w:num w:numId="4">
    <w:abstractNumId w:val="2"/>
  </w:num>
  <w:num w:numId="5">
    <w:abstractNumId w:val="5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9"/>
  </w:num>
  <w:num w:numId="15">
    <w:abstractNumId w:val="26"/>
  </w:num>
  <w:num w:numId="16">
    <w:abstractNumId w:val="24"/>
  </w:num>
  <w:num w:numId="17">
    <w:abstractNumId w:val="4"/>
  </w:num>
  <w:num w:numId="18">
    <w:abstractNumId w:val="28"/>
  </w:num>
  <w:num w:numId="19">
    <w:abstractNumId w:val="20"/>
  </w:num>
  <w:num w:numId="20">
    <w:abstractNumId w:val="9"/>
  </w:num>
  <w:num w:numId="21">
    <w:abstractNumId w:val="21"/>
  </w:num>
  <w:num w:numId="22">
    <w:abstractNumId w:val="22"/>
  </w:num>
  <w:num w:numId="23">
    <w:abstractNumId w:val="1"/>
  </w:num>
  <w:num w:numId="24">
    <w:abstractNumId w:val="16"/>
  </w:num>
  <w:num w:numId="25">
    <w:abstractNumId w:val="19"/>
  </w:num>
  <w:num w:numId="26">
    <w:abstractNumId w:val="7"/>
  </w:num>
  <w:num w:numId="27">
    <w:abstractNumId w:val="17"/>
  </w:num>
  <w:num w:numId="28">
    <w:abstractNumId w:val="12"/>
  </w:num>
  <w:num w:numId="29">
    <w:abstractNumId w:val="23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8B7"/>
    <w:rsid w:val="000062FF"/>
    <w:rsid w:val="00014184"/>
    <w:rsid w:val="0002625C"/>
    <w:rsid w:val="00051303"/>
    <w:rsid w:val="00062BAE"/>
    <w:rsid w:val="00085F0F"/>
    <w:rsid w:val="000A495F"/>
    <w:rsid w:val="000A7C3F"/>
    <w:rsid w:val="000B67C8"/>
    <w:rsid w:val="000C602A"/>
    <w:rsid w:val="000D049D"/>
    <w:rsid w:val="000D19F5"/>
    <w:rsid w:val="000E4E8E"/>
    <w:rsid w:val="000E5A74"/>
    <w:rsid w:val="0010584B"/>
    <w:rsid w:val="00107059"/>
    <w:rsid w:val="00143D49"/>
    <w:rsid w:val="00160D62"/>
    <w:rsid w:val="001632CB"/>
    <w:rsid w:val="00163ECD"/>
    <w:rsid w:val="00194F71"/>
    <w:rsid w:val="00195FC3"/>
    <w:rsid w:val="001D2940"/>
    <w:rsid w:val="001D7492"/>
    <w:rsid w:val="001F3E63"/>
    <w:rsid w:val="00220C3D"/>
    <w:rsid w:val="00223298"/>
    <w:rsid w:val="00246C82"/>
    <w:rsid w:val="00253A9D"/>
    <w:rsid w:val="002772BF"/>
    <w:rsid w:val="002777CC"/>
    <w:rsid w:val="002A3204"/>
    <w:rsid w:val="002A4F92"/>
    <w:rsid w:val="002D3606"/>
    <w:rsid w:val="002D64CA"/>
    <w:rsid w:val="003242C7"/>
    <w:rsid w:val="0035213D"/>
    <w:rsid w:val="003523B5"/>
    <w:rsid w:val="0035295E"/>
    <w:rsid w:val="00365FDF"/>
    <w:rsid w:val="0036668B"/>
    <w:rsid w:val="003674FA"/>
    <w:rsid w:val="00375271"/>
    <w:rsid w:val="003B6C14"/>
    <w:rsid w:val="003D1886"/>
    <w:rsid w:val="003D5498"/>
    <w:rsid w:val="003E1867"/>
    <w:rsid w:val="003E28BD"/>
    <w:rsid w:val="003F1B38"/>
    <w:rsid w:val="003F4975"/>
    <w:rsid w:val="00413E15"/>
    <w:rsid w:val="004167E3"/>
    <w:rsid w:val="00427406"/>
    <w:rsid w:val="00484723"/>
    <w:rsid w:val="004A3C8F"/>
    <w:rsid w:val="004C0C3F"/>
    <w:rsid w:val="004D2CF1"/>
    <w:rsid w:val="004D52BF"/>
    <w:rsid w:val="004E7DE5"/>
    <w:rsid w:val="00517CC7"/>
    <w:rsid w:val="00541146"/>
    <w:rsid w:val="005726DF"/>
    <w:rsid w:val="005751D9"/>
    <w:rsid w:val="00577B34"/>
    <w:rsid w:val="00585A86"/>
    <w:rsid w:val="005E16BA"/>
    <w:rsid w:val="005E2B31"/>
    <w:rsid w:val="005F6AE3"/>
    <w:rsid w:val="0060362D"/>
    <w:rsid w:val="00605C9A"/>
    <w:rsid w:val="00607706"/>
    <w:rsid w:val="00615604"/>
    <w:rsid w:val="006231BC"/>
    <w:rsid w:val="00624A85"/>
    <w:rsid w:val="00633655"/>
    <w:rsid w:val="0063552C"/>
    <w:rsid w:val="00644316"/>
    <w:rsid w:val="00647391"/>
    <w:rsid w:val="00655F6B"/>
    <w:rsid w:val="006724F3"/>
    <w:rsid w:val="00677FE7"/>
    <w:rsid w:val="0068267B"/>
    <w:rsid w:val="0068370D"/>
    <w:rsid w:val="006952BA"/>
    <w:rsid w:val="006E03D8"/>
    <w:rsid w:val="006F6E7C"/>
    <w:rsid w:val="00711DC0"/>
    <w:rsid w:val="007272FE"/>
    <w:rsid w:val="0072736F"/>
    <w:rsid w:val="00757DB9"/>
    <w:rsid w:val="00761727"/>
    <w:rsid w:val="00762833"/>
    <w:rsid w:val="00796160"/>
    <w:rsid w:val="007A3C88"/>
    <w:rsid w:val="007C7835"/>
    <w:rsid w:val="0080588B"/>
    <w:rsid w:val="00814A87"/>
    <w:rsid w:val="00816641"/>
    <w:rsid w:val="00822520"/>
    <w:rsid w:val="00835825"/>
    <w:rsid w:val="00841DEF"/>
    <w:rsid w:val="008576E1"/>
    <w:rsid w:val="00885EE0"/>
    <w:rsid w:val="008A10EC"/>
    <w:rsid w:val="008B5913"/>
    <w:rsid w:val="008C3D7E"/>
    <w:rsid w:val="008E3CBE"/>
    <w:rsid w:val="008F0FE6"/>
    <w:rsid w:val="00910581"/>
    <w:rsid w:val="00930532"/>
    <w:rsid w:val="00935F52"/>
    <w:rsid w:val="00947810"/>
    <w:rsid w:val="00950182"/>
    <w:rsid w:val="00971E42"/>
    <w:rsid w:val="00974D07"/>
    <w:rsid w:val="009802CC"/>
    <w:rsid w:val="0098051E"/>
    <w:rsid w:val="009829D1"/>
    <w:rsid w:val="009A247F"/>
    <w:rsid w:val="009C02C6"/>
    <w:rsid w:val="009C63E8"/>
    <w:rsid w:val="009E68D3"/>
    <w:rsid w:val="009F7A9E"/>
    <w:rsid w:val="00A0262D"/>
    <w:rsid w:val="00A04832"/>
    <w:rsid w:val="00A258B7"/>
    <w:rsid w:val="00A35266"/>
    <w:rsid w:val="00A46D9C"/>
    <w:rsid w:val="00A5420F"/>
    <w:rsid w:val="00A93C86"/>
    <w:rsid w:val="00AE7848"/>
    <w:rsid w:val="00B3390A"/>
    <w:rsid w:val="00B958C9"/>
    <w:rsid w:val="00BC350A"/>
    <w:rsid w:val="00C11FA4"/>
    <w:rsid w:val="00C16A50"/>
    <w:rsid w:val="00C17B12"/>
    <w:rsid w:val="00C2151A"/>
    <w:rsid w:val="00C375DA"/>
    <w:rsid w:val="00C41096"/>
    <w:rsid w:val="00C42DB4"/>
    <w:rsid w:val="00C70F82"/>
    <w:rsid w:val="00C767EC"/>
    <w:rsid w:val="00C815F3"/>
    <w:rsid w:val="00C85052"/>
    <w:rsid w:val="00C92BC4"/>
    <w:rsid w:val="00CC1375"/>
    <w:rsid w:val="00CF3602"/>
    <w:rsid w:val="00D005F6"/>
    <w:rsid w:val="00D01F9B"/>
    <w:rsid w:val="00D2638B"/>
    <w:rsid w:val="00D26414"/>
    <w:rsid w:val="00D32018"/>
    <w:rsid w:val="00D5339B"/>
    <w:rsid w:val="00D65E11"/>
    <w:rsid w:val="00D66020"/>
    <w:rsid w:val="00DA5572"/>
    <w:rsid w:val="00DE5B78"/>
    <w:rsid w:val="00DE6267"/>
    <w:rsid w:val="00DF5DF1"/>
    <w:rsid w:val="00E04C9C"/>
    <w:rsid w:val="00E21474"/>
    <w:rsid w:val="00E370FB"/>
    <w:rsid w:val="00E42FB2"/>
    <w:rsid w:val="00E5112C"/>
    <w:rsid w:val="00E55028"/>
    <w:rsid w:val="00E6109C"/>
    <w:rsid w:val="00E738E0"/>
    <w:rsid w:val="00E8466D"/>
    <w:rsid w:val="00ED5688"/>
    <w:rsid w:val="00EE5F0C"/>
    <w:rsid w:val="00F12667"/>
    <w:rsid w:val="00F12968"/>
    <w:rsid w:val="00F239E6"/>
    <w:rsid w:val="00F41C44"/>
    <w:rsid w:val="00FD3144"/>
    <w:rsid w:val="00FD7AA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72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52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58B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2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A258B7"/>
  </w:style>
  <w:style w:type="character" w:customStyle="1" w:styleId="apple-converted-space">
    <w:name w:val="apple-converted-space"/>
    <w:basedOn w:val="Predvolenpsmoodseku"/>
    <w:rsid w:val="00A258B7"/>
  </w:style>
  <w:style w:type="paragraph" w:customStyle="1" w:styleId="l5">
    <w:name w:val="l5"/>
    <w:basedOn w:val="Normlny"/>
    <w:rsid w:val="00A2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829D1"/>
    <w:rPr>
      <w:color w:val="0000FF"/>
      <w:u w:val="single"/>
    </w:rPr>
  </w:style>
  <w:style w:type="paragraph" w:customStyle="1" w:styleId="Zkladntext1">
    <w:name w:val="Základní text1"/>
    <w:rsid w:val="00C375DA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character" w:styleId="Odkaznakomentr">
    <w:name w:val="annotation reference"/>
    <w:uiPriority w:val="99"/>
    <w:semiHidden/>
    <w:unhideWhenUsed/>
    <w:rsid w:val="00C410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09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4109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09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4109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0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41096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64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D64C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2D64CA"/>
    <w:rPr>
      <w:vertAlign w:val="superscript"/>
    </w:rPr>
  </w:style>
  <w:style w:type="character" w:customStyle="1" w:styleId="Nadpis1Char">
    <w:name w:val="Nadpis 1 Char"/>
    <w:link w:val="Nadpis1"/>
    <w:uiPriority w:val="9"/>
    <w:rsid w:val="004D52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4D52BF"/>
    <w:rPr>
      <w:vanish w:val="0"/>
      <w:webHidden w:val="0"/>
      <w:sz w:val="24"/>
      <w:szCs w:val="24"/>
      <w:specVanish w:val="0"/>
    </w:rPr>
  </w:style>
  <w:style w:type="character" w:customStyle="1" w:styleId="num1">
    <w:name w:val="num1"/>
    <w:rsid w:val="004D52BF"/>
    <w:rPr>
      <w:b/>
      <w:bCs/>
      <w:color w:val="303030"/>
    </w:rPr>
  </w:style>
  <w:style w:type="paragraph" w:customStyle="1" w:styleId="l17">
    <w:name w:val="l17"/>
    <w:basedOn w:val="Normlny"/>
    <w:rsid w:val="004D52B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51">
    <w:name w:val="l51"/>
    <w:basedOn w:val="Normlny"/>
    <w:uiPriority w:val="99"/>
    <w:rsid w:val="003F1B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efok">
    <w:name w:val="ref_ok"/>
    <w:rsid w:val="003F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7-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ypreludi.sk/zz/2001-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7-25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4BE6-91E5-43D5-9EC8-D10025FA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4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GPL</Company>
  <LinksUpToDate>false</LinksUpToDate>
  <CharactersWithSpaces>5147</CharactersWithSpaces>
  <SharedDoc>false</SharedDoc>
  <HLinks>
    <vt:vector size="18" baseType="variant"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http://www.zakonypreludi.sk/zz/2001-147</vt:lpwstr>
      </vt:variant>
      <vt:variant>
        <vt:lpwstr>f5785244</vt:lpwstr>
      </vt:variant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http://www.zakonypreludi.sk/zz/2007-250</vt:lpwstr>
      </vt:variant>
      <vt:variant>
        <vt:lpwstr>f6566340</vt:lpwstr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http://www.zakonypreludi.sk/zz/2007-250</vt:lpwstr>
      </vt:variant>
      <vt:variant>
        <vt:lpwstr>f6566567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Tothova</dc:creator>
  <cp:lastModifiedBy>Hajdu Ladislav</cp:lastModifiedBy>
  <cp:revision>2</cp:revision>
  <dcterms:created xsi:type="dcterms:W3CDTF">2014-06-27T06:54:00Z</dcterms:created>
  <dcterms:modified xsi:type="dcterms:W3CDTF">2014-06-27T06:54:00Z</dcterms:modified>
</cp:coreProperties>
</file>