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BB" w:rsidRPr="00ED05CC" w:rsidRDefault="00533ABB" w:rsidP="00533ABB">
      <w:pPr>
        <w:pStyle w:val="Zakladnystyl"/>
        <w:widowControl w:val="0"/>
      </w:pPr>
    </w:p>
    <w:p w:rsidR="00533ABB" w:rsidRPr="00ED05CC" w:rsidRDefault="00533ABB" w:rsidP="00533ABB">
      <w:pPr>
        <w:pStyle w:val="Zakladnystyl"/>
        <w:widowControl w:val="0"/>
      </w:pPr>
    </w:p>
    <w:p w:rsidR="00533ABB" w:rsidRPr="00ED05CC" w:rsidRDefault="004F3B6A" w:rsidP="00533ABB">
      <w:pPr>
        <w:pStyle w:val="Zakladnystyl"/>
        <w:widowControl w:val="0"/>
        <w:jc w:val="center"/>
        <w:rPr>
          <w:b/>
          <w:bCs/>
          <w:sz w:val="28"/>
          <w:szCs w:val="28"/>
        </w:rPr>
      </w:pPr>
      <w:r w:rsidRPr="004F3B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1;visibility:visible;mso-wrap-edited:f" o:allowincell="f">
            <v:imagedata r:id="rId7" o:title=""/>
            <w10:wrap type="topAndBottom"/>
          </v:shape>
        </w:pict>
      </w:r>
      <w:r w:rsidR="00533ABB" w:rsidRPr="00ED05CC">
        <w:rPr>
          <w:b/>
          <w:bCs/>
          <w:sz w:val="28"/>
          <w:szCs w:val="28"/>
        </w:rPr>
        <w:t>NÁVRH</w:t>
      </w:r>
    </w:p>
    <w:p w:rsidR="00533ABB" w:rsidRPr="00ED05CC" w:rsidRDefault="00533ABB" w:rsidP="00533ABB">
      <w:pPr>
        <w:pStyle w:val="Zakladnystyl"/>
        <w:widowControl w:val="0"/>
        <w:jc w:val="center"/>
        <w:rPr>
          <w:b/>
          <w:bCs/>
          <w:sz w:val="28"/>
          <w:szCs w:val="28"/>
        </w:rPr>
      </w:pPr>
      <w:r w:rsidRPr="00ED05CC">
        <w:rPr>
          <w:b/>
          <w:bCs/>
          <w:sz w:val="28"/>
          <w:szCs w:val="28"/>
        </w:rPr>
        <w:t>UZNESENIE VLÁDY SLOVENSKEJ REPUBLIKY</w:t>
      </w:r>
    </w:p>
    <w:p w:rsidR="00533ABB" w:rsidRPr="00ED05CC" w:rsidRDefault="00533ABB" w:rsidP="00533ABB">
      <w:pPr>
        <w:pStyle w:val="Zakladnystyl"/>
        <w:widowControl w:val="0"/>
        <w:jc w:val="center"/>
        <w:rPr>
          <w:b/>
          <w:bCs/>
          <w:sz w:val="32"/>
          <w:szCs w:val="32"/>
        </w:rPr>
      </w:pPr>
      <w:r w:rsidRPr="00ED05CC">
        <w:rPr>
          <w:b/>
          <w:bCs/>
          <w:sz w:val="32"/>
          <w:szCs w:val="32"/>
        </w:rPr>
        <w:t>č. ...</w:t>
      </w:r>
    </w:p>
    <w:p w:rsidR="00533ABB" w:rsidRPr="00ED05CC" w:rsidRDefault="00533ABB" w:rsidP="00533ABB">
      <w:pPr>
        <w:pStyle w:val="Zakladnystyl"/>
        <w:widowControl w:val="0"/>
        <w:jc w:val="center"/>
        <w:rPr>
          <w:sz w:val="28"/>
          <w:szCs w:val="28"/>
        </w:rPr>
      </w:pPr>
      <w:r w:rsidRPr="00ED05CC">
        <w:rPr>
          <w:sz w:val="28"/>
          <w:szCs w:val="28"/>
        </w:rPr>
        <w:t>z ...</w:t>
      </w:r>
    </w:p>
    <w:p w:rsidR="00533ABB" w:rsidRDefault="00533ABB" w:rsidP="00533ABB">
      <w:pPr>
        <w:pStyle w:val="Zakladnystyl"/>
        <w:widowControl w:val="0"/>
        <w:jc w:val="center"/>
        <w:rPr>
          <w:sz w:val="22"/>
          <w:szCs w:val="22"/>
        </w:rPr>
      </w:pPr>
    </w:p>
    <w:p w:rsidR="00306A16" w:rsidRPr="00ED05CC" w:rsidRDefault="00306A16" w:rsidP="00533ABB">
      <w:pPr>
        <w:pStyle w:val="Zakladnystyl"/>
        <w:widowControl w:val="0"/>
        <w:jc w:val="center"/>
        <w:rPr>
          <w:sz w:val="22"/>
          <w:szCs w:val="22"/>
        </w:rPr>
      </w:pPr>
    </w:p>
    <w:p w:rsidR="000B2E17" w:rsidRPr="00E45613" w:rsidRDefault="00533ABB" w:rsidP="001121F1">
      <w:pPr>
        <w:widowControl w:val="0"/>
        <w:jc w:val="center"/>
        <w:rPr>
          <w:sz w:val="28"/>
          <w:szCs w:val="28"/>
        </w:rPr>
      </w:pPr>
      <w:r w:rsidRPr="00ED05CC">
        <w:rPr>
          <w:sz w:val="28"/>
          <w:szCs w:val="28"/>
        </w:rPr>
        <w:t>k</w:t>
      </w:r>
      <w:r w:rsidR="006F06B8">
        <w:rPr>
          <w:sz w:val="28"/>
          <w:szCs w:val="28"/>
        </w:rPr>
        <w:t xml:space="preserve"> materiálu </w:t>
      </w:r>
      <w:r w:rsidR="00E45613" w:rsidRPr="00E45613">
        <w:rPr>
          <w:sz w:val="28"/>
          <w:szCs w:val="28"/>
        </w:rPr>
        <w:t>Správ</w:t>
      </w:r>
      <w:r w:rsidR="006F06B8">
        <w:rPr>
          <w:sz w:val="28"/>
          <w:szCs w:val="28"/>
        </w:rPr>
        <w:t>a</w:t>
      </w:r>
      <w:r w:rsidR="00E45613" w:rsidRPr="00E45613">
        <w:rPr>
          <w:sz w:val="28"/>
          <w:szCs w:val="28"/>
        </w:rPr>
        <w:t xml:space="preserve"> o poľnohospodárstve a potravinárstve v Slovenskej republike </w:t>
      </w:r>
      <w:r w:rsidR="00584DBD">
        <w:rPr>
          <w:sz w:val="28"/>
          <w:szCs w:val="28"/>
        </w:rPr>
        <w:t xml:space="preserve">za rok </w:t>
      </w:r>
      <w:r w:rsidR="00E45613" w:rsidRPr="00E45613">
        <w:rPr>
          <w:sz w:val="28"/>
          <w:szCs w:val="28"/>
        </w:rPr>
        <w:t>20</w:t>
      </w:r>
      <w:r w:rsidR="001E6498">
        <w:rPr>
          <w:sz w:val="28"/>
          <w:szCs w:val="28"/>
        </w:rPr>
        <w:t>1</w:t>
      </w:r>
      <w:r w:rsidR="009507C7">
        <w:rPr>
          <w:sz w:val="28"/>
          <w:szCs w:val="28"/>
        </w:rPr>
        <w:t>3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804"/>
      </w:tblGrid>
      <w:tr w:rsidR="00533ABB" w:rsidRPr="00ED05CC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33ABB" w:rsidRPr="00ED05CC" w:rsidRDefault="00533ABB" w:rsidP="00ED144B">
            <w:pPr>
              <w:pStyle w:val="Zakladnystyl"/>
              <w:widowControl w:val="0"/>
              <w:rPr>
                <w:sz w:val="22"/>
                <w:szCs w:val="22"/>
              </w:rPr>
            </w:pPr>
          </w:p>
          <w:p w:rsidR="00533ABB" w:rsidRPr="00ED05CC" w:rsidRDefault="00533ABB" w:rsidP="00ED144B">
            <w:pPr>
              <w:pStyle w:val="Zakladnystyl"/>
              <w:widowControl w:val="0"/>
              <w:rPr>
                <w:sz w:val="22"/>
                <w:szCs w:val="22"/>
              </w:rPr>
            </w:pPr>
            <w:r w:rsidRPr="00ED05CC">
              <w:rPr>
                <w:sz w:val="22"/>
                <w:szCs w:val="22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33ABB" w:rsidRPr="00ED05CC" w:rsidRDefault="00533ABB" w:rsidP="00ED144B">
            <w:pPr>
              <w:pStyle w:val="Zakladnystyl"/>
              <w:widowControl w:val="0"/>
              <w:rPr>
                <w:sz w:val="22"/>
                <w:szCs w:val="22"/>
              </w:rPr>
            </w:pPr>
          </w:p>
          <w:p w:rsidR="00E410F8" w:rsidRPr="00ED05CC" w:rsidRDefault="00E410F8" w:rsidP="00ED144B">
            <w:pPr>
              <w:pStyle w:val="Zakladnystyl"/>
              <w:widowControl w:val="0"/>
              <w:rPr>
                <w:sz w:val="22"/>
                <w:szCs w:val="22"/>
              </w:rPr>
            </w:pPr>
          </w:p>
          <w:p w:rsidR="00E410F8" w:rsidRPr="00ED05CC" w:rsidRDefault="00E410F8" w:rsidP="00ED144B">
            <w:pPr>
              <w:pStyle w:val="Zakladnystyl"/>
              <w:widowControl w:val="0"/>
              <w:rPr>
                <w:sz w:val="22"/>
                <w:szCs w:val="22"/>
              </w:rPr>
            </w:pPr>
          </w:p>
        </w:tc>
      </w:tr>
      <w:tr w:rsidR="00533ABB" w:rsidRPr="00ED05CC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ABB" w:rsidRPr="00ED05CC" w:rsidRDefault="00533ABB" w:rsidP="00ED144B">
            <w:pPr>
              <w:pStyle w:val="Zakladnystyl"/>
              <w:widowControl w:val="0"/>
              <w:rPr>
                <w:sz w:val="22"/>
                <w:szCs w:val="22"/>
              </w:rPr>
            </w:pPr>
            <w:r w:rsidRPr="00ED05CC">
              <w:rPr>
                <w:sz w:val="22"/>
                <w:szCs w:val="22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ABB" w:rsidRPr="00ED05CC" w:rsidRDefault="002E33B8" w:rsidP="00ED144B">
            <w:pPr>
              <w:pStyle w:val="Zakladnysty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</w:t>
            </w:r>
            <w:r w:rsidR="00533ABB" w:rsidRPr="00ED05CC">
              <w:rPr>
                <w:sz w:val="22"/>
                <w:szCs w:val="22"/>
              </w:rPr>
              <w:t xml:space="preserve"> </w:t>
            </w:r>
            <w:r w:rsidR="000B2E17">
              <w:rPr>
                <w:sz w:val="22"/>
                <w:szCs w:val="22"/>
              </w:rPr>
              <w:t>pôdohospodárstva</w:t>
            </w:r>
            <w:r w:rsidR="001E6498">
              <w:rPr>
                <w:sz w:val="22"/>
                <w:szCs w:val="22"/>
              </w:rPr>
              <w:t xml:space="preserve"> a </w:t>
            </w:r>
            <w:r w:rsidR="00AC0CD2">
              <w:rPr>
                <w:sz w:val="22"/>
                <w:szCs w:val="22"/>
              </w:rPr>
              <w:t>rozvoja</w:t>
            </w:r>
            <w:r w:rsidR="001E6498">
              <w:rPr>
                <w:sz w:val="22"/>
                <w:szCs w:val="22"/>
              </w:rPr>
              <w:t xml:space="preserve"> vidieka</w:t>
            </w:r>
            <w:r w:rsidR="00533ABB" w:rsidRPr="00ED05CC">
              <w:rPr>
                <w:sz w:val="22"/>
                <w:szCs w:val="22"/>
              </w:rPr>
              <w:t xml:space="preserve"> </w:t>
            </w:r>
            <w:r w:rsidR="001121F1">
              <w:rPr>
                <w:sz w:val="22"/>
                <w:szCs w:val="22"/>
              </w:rPr>
              <w:t>Slovenskej republiky</w:t>
            </w:r>
            <w:r w:rsidR="00533ABB" w:rsidRPr="00ED05CC">
              <w:rPr>
                <w:sz w:val="22"/>
                <w:szCs w:val="22"/>
              </w:rPr>
              <w:t xml:space="preserve"> </w:t>
            </w:r>
          </w:p>
          <w:p w:rsidR="00533ABB" w:rsidRPr="00ED05CC" w:rsidRDefault="00533ABB" w:rsidP="00ED144B">
            <w:pPr>
              <w:pStyle w:val="Zakladnystyl"/>
              <w:widowControl w:val="0"/>
              <w:rPr>
                <w:sz w:val="22"/>
                <w:szCs w:val="22"/>
              </w:rPr>
            </w:pPr>
          </w:p>
        </w:tc>
      </w:tr>
    </w:tbl>
    <w:p w:rsidR="00A7479F" w:rsidRPr="00ED05CC" w:rsidRDefault="00A7479F" w:rsidP="00533ABB">
      <w:pPr>
        <w:pStyle w:val="Vlada"/>
        <w:widowControl w:val="0"/>
        <w:spacing w:before="120" w:after="240"/>
      </w:pPr>
    </w:p>
    <w:p w:rsidR="00533ABB" w:rsidRPr="00ED05CC" w:rsidRDefault="00533ABB" w:rsidP="00533ABB">
      <w:pPr>
        <w:pStyle w:val="Vlada"/>
        <w:widowControl w:val="0"/>
        <w:spacing w:before="120" w:after="240"/>
      </w:pPr>
      <w:r w:rsidRPr="00ED05CC">
        <w:t>Vláda</w:t>
      </w:r>
    </w:p>
    <w:p w:rsidR="00533ABB" w:rsidRPr="00ED05CC" w:rsidRDefault="003B58AA" w:rsidP="00533ABB">
      <w:pPr>
        <w:pStyle w:val="Nadpis1"/>
        <w:keepNext w:val="0"/>
        <w:widowControl w:val="0"/>
        <w:spacing w:before="120" w:after="240"/>
        <w:outlineLvl w:val="0"/>
      </w:pPr>
      <w:r>
        <w:t>s ch v a ľ u j e</w:t>
      </w:r>
    </w:p>
    <w:p w:rsidR="00533ABB" w:rsidRDefault="003B58AA" w:rsidP="005E0B70">
      <w:pPr>
        <w:pStyle w:val="Nadpis2loha"/>
        <w:widowControl w:val="0"/>
        <w:rPr>
          <w:sz w:val="24"/>
          <w:szCs w:val="24"/>
        </w:rPr>
      </w:pPr>
      <w:r w:rsidRPr="003B58AA">
        <w:rPr>
          <w:sz w:val="24"/>
          <w:szCs w:val="24"/>
        </w:rPr>
        <w:t>Správu o poľnohospodárstve a potravinárstve v </w:t>
      </w:r>
      <w:r w:rsidR="0031094F">
        <w:rPr>
          <w:sz w:val="24"/>
          <w:szCs w:val="24"/>
        </w:rPr>
        <w:t xml:space="preserve"> </w:t>
      </w:r>
      <w:r w:rsidRPr="003B58AA">
        <w:rPr>
          <w:sz w:val="24"/>
          <w:szCs w:val="24"/>
        </w:rPr>
        <w:t xml:space="preserve">Slovenskej republike </w:t>
      </w:r>
      <w:r w:rsidR="00584DBD">
        <w:rPr>
          <w:sz w:val="24"/>
          <w:szCs w:val="24"/>
        </w:rPr>
        <w:t xml:space="preserve">za rok </w:t>
      </w:r>
      <w:r w:rsidRPr="003B58AA">
        <w:rPr>
          <w:sz w:val="24"/>
          <w:szCs w:val="24"/>
        </w:rPr>
        <w:t>20</w:t>
      </w:r>
      <w:r w:rsidR="00F26AD4">
        <w:rPr>
          <w:sz w:val="24"/>
          <w:szCs w:val="24"/>
        </w:rPr>
        <w:t>1</w:t>
      </w:r>
      <w:r w:rsidR="009507C7">
        <w:rPr>
          <w:sz w:val="24"/>
          <w:szCs w:val="24"/>
        </w:rPr>
        <w:t>3</w:t>
      </w:r>
      <w:r w:rsidR="006F06B8">
        <w:rPr>
          <w:sz w:val="24"/>
          <w:szCs w:val="24"/>
        </w:rPr>
        <w:t>;</w:t>
      </w:r>
      <w:r w:rsidR="000B2E17">
        <w:rPr>
          <w:sz w:val="24"/>
          <w:szCs w:val="24"/>
        </w:rPr>
        <w:t xml:space="preserve"> </w:t>
      </w:r>
    </w:p>
    <w:p w:rsidR="00533ABB" w:rsidRPr="00ED05CC" w:rsidRDefault="000B2E17" w:rsidP="005E0B70">
      <w:pPr>
        <w:pStyle w:val="Nadpis2loha"/>
        <w:widowControl w:val="0"/>
        <w:numPr>
          <w:ilvl w:val="0"/>
          <w:numId w:val="0"/>
        </w:numPr>
        <w:ind w:left="1418" w:hanging="851"/>
        <w:rPr>
          <w:sz w:val="22"/>
          <w:szCs w:val="22"/>
        </w:rPr>
      </w:pPr>
      <w:r>
        <w:rPr>
          <w:sz w:val="24"/>
          <w:szCs w:val="24"/>
        </w:rPr>
        <w:t xml:space="preserve">               </w:t>
      </w:r>
    </w:p>
    <w:p w:rsidR="006F7965" w:rsidRDefault="003B58AA" w:rsidP="00533ABB">
      <w:pPr>
        <w:pStyle w:val="Nadpis1"/>
        <w:keepNext w:val="0"/>
        <w:widowControl w:val="0"/>
        <w:spacing w:before="120" w:after="240"/>
        <w:outlineLvl w:val="0"/>
        <w:rPr>
          <w:sz w:val="22"/>
          <w:szCs w:val="22"/>
        </w:rPr>
      </w:pPr>
      <w:r>
        <w:t>p o v e r u j e</w:t>
      </w:r>
      <w:r w:rsidR="00533ABB" w:rsidRPr="00ED05CC">
        <w:rPr>
          <w:sz w:val="22"/>
          <w:szCs w:val="22"/>
        </w:rPr>
        <w:tab/>
      </w:r>
    </w:p>
    <w:p w:rsidR="006F7965" w:rsidRDefault="006F7965" w:rsidP="00E31B56">
      <w:pPr>
        <w:pStyle w:val="Nadpis1"/>
        <w:numPr>
          <w:ilvl w:val="0"/>
          <w:numId w:val="0"/>
        </w:numPr>
        <w:spacing w:before="240" w:after="240"/>
        <w:ind w:left="567"/>
        <w:rPr>
          <w:sz w:val="24"/>
          <w:szCs w:val="24"/>
        </w:rPr>
      </w:pPr>
      <w:r>
        <w:rPr>
          <w:sz w:val="24"/>
          <w:szCs w:val="24"/>
        </w:rPr>
        <w:t>predsed</w:t>
      </w:r>
      <w:r w:rsidR="00D5551D">
        <w:rPr>
          <w:sz w:val="24"/>
          <w:szCs w:val="24"/>
        </w:rPr>
        <w:t>u</w:t>
      </w:r>
      <w:r>
        <w:rPr>
          <w:sz w:val="24"/>
          <w:szCs w:val="24"/>
        </w:rPr>
        <w:t xml:space="preserve"> vlády</w:t>
      </w:r>
      <w:r w:rsidRPr="00ED05CC">
        <w:rPr>
          <w:sz w:val="24"/>
          <w:szCs w:val="24"/>
        </w:rPr>
        <w:t xml:space="preserve"> </w:t>
      </w:r>
      <w:r w:rsidR="00E31B56">
        <w:rPr>
          <w:sz w:val="24"/>
          <w:szCs w:val="24"/>
        </w:rPr>
        <w:t>Slovenskej republiky</w:t>
      </w:r>
    </w:p>
    <w:p w:rsidR="00F92A0E" w:rsidRDefault="00F92A0E" w:rsidP="00E31B56">
      <w:pPr>
        <w:pStyle w:val="Nadpis1"/>
        <w:numPr>
          <w:ilvl w:val="0"/>
          <w:numId w:val="0"/>
        </w:numPr>
        <w:spacing w:before="240" w:after="240"/>
        <w:ind w:left="567"/>
        <w:rPr>
          <w:sz w:val="24"/>
          <w:szCs w:val="24"/>
        </w:rPr>
      </w:pPr>
    </w:p>
    <w:p w:rsidR="006F7965" w:rsidRDefault="006F7965" w:rsidP="006F7965">
      <w:pPr>
        <w:pStyle w:val="Nadpis2loha"/>
        <w:rPr>
          <w:sz w:val="24"/>
          <w:szCs w:val="24"/>
        </w:rPr>
      </w:pPr>
      <w:r w:rsidRPr="003B58AA">
        <w:rPr>
          <w:sz w:val="24"/>
          <w:szCs w:val="24"/>
        </w:rPr>
        <w:t xml:space="preserve">predložiť Správu o poľnohospodárstve a potravinárstve v Slovenskej republike  </w:t>
      </w:r>
      <w:r w:rsidR="00584DBD">
        <w:rPr>
          <w:sz w:val="24"/>
          <w:szCs w:val="24"/>
        </w:rPr>
        <w:t xml:space="preserve">za rok </w:t>
      </w:r>
      <w:r w:rsidRPr="003B58AA">
        <w:rPr>
          <w:sz w:val="24"/>
          <w:szCs w:val="24"/>
        </w:rPr>
        <w:t>20</w:t>
      </w:r>
      <w:r w:rsidR="00F26AD4">
        <w:rPr>
          <w:sz w:val="24"/>
          <w:szCs w:val="24"/>
        </w:rPr>
        <w:t>1</w:t>
      </w:r>
      <w:r w:rsidR="009507C7">
        <w:rPr>
          <w:sz w:val="24"/>
          <w:szCs w:val="24"/>
        </w:rPr>
        <w:t>3</w:t>
      </w:r>
      <w:r w:rsidR="006F06B8">
        <w:rPr>
          <w:sz w:val="24"/>
          <w:szCs w:val="24"/>
        </w:rPr>
        <w:t xml:space="preserve"> </w:t>
      </w:r>
      <w:r w:rsidRPr="003B58AA">
        <w:rPr>
          <w:sz w:val="24"/>
          <w:szCs w:val="24"/>
        </w:rPr>
        <w:t>predsedovi Národnej rady</w:t>
      </w:r>
      <w:r w:rsidR="00745C1C">
        <w:rPr>
          <w:sz w:val="24"/>
          <w:szCs w:val="24"/>
        </w:rPr>
        <w:t xml:space="preserve"> </w:t>
      </w:r>
      <w:r w:rsidRPr="003B58AA">
        <w:rPr>
          <w:sz w:val="24"/>
          <w:szCs w:val="24"/>
        </w:rPr>
        <w:t>SR na prerokovanie v Národnej rade SR</w:t>
      </w:r>
      <w:r w:rsidR="006F06B8">
        <w:rPr>
          <w:sz w:val="24"/>
          <w:szCs w:val="24"/>
        </w:rPr>
        <w:t>,</w:t>
      </w:r>
    </w:p>
    <w:p w:rsidR="006F7965" w:rsidRDefault="006F7965" w:rsidP="006F7965">
      <w:pPr>
        <w:pStyle w:val="Nadpis2loha"/>
        <w:numPr>
          <w:ilvl w:val="0"/>
          <w:numId w:val="0"/>
        </w:numPr>
        <w:ind w:left="567"/>
        <w:rPr>
          <w:sz w:val="24"/>
          <w:szCs w:val="24"/>
        </w:rPr>
      </w:pPr>
    </w:p>
    <w:p w:rsidR="006F7965" w:rsidRDefault="006F7965" w:rsidP="007A7357">
      <w:pPr>
        <w:pStyle w:val="Nadpis2loha"/>
        <w:numPr>
          <w:ilvl w:val="0"/>
          <w:numId w:val="0"/>
        </w:numPr>
        <w:ind w:left="567"/>
        <w:rPr>
          <w:b/>
          <w:bCs/>
          <w:kern w:val="32"/>
          <w:sz w:val="24"/>
          <w:szCs w:val="24"/>
        </w:rPr>
      </w:pPr>
      <w:r w:rsidRPr="003B58AA">
        <w:rPr>
          <w:b/>
          <w:bCs/>
          <w:kern w:val="32"/>
          <w:sz w:val="24"/>
          <w:szCs w:val="24"/>
        </w:rPr>
        <w:t>ministra pôdohospodárstva</w:t>
      </w:r>
      <w:r w:rsidR="00FD7B84">
        <w:rPr>
          <w:b/>
          <w:bCs/>
          <w:kern w:val="32"/>
          <w:sz w:val="24"/>
          <w:szCs w:val="24"/>
        </w:rPr>
        <w:t xml:space="preserve"> a</w:t>
      </w:r>
      <w:r w:rsidR="007A7357">
        <w:rPr>
          <w:b/>
          <w:bCs/>
          <w:kern w:val="32"/>
          <w:sz w:val="24"/>
          <w:szCs w:val="24"/>
        </w:rPr>
        <w:t> </w:t>
      </w:r>
      <w:r w:rsidR="00FD7B84">
        <w:rPr>
          <w:b/>
          <w:bCs/>
          <w:kern w:val="32"/>
          <w:sz w:val="24"/>
          <w:szCs w:val="24"/>
        </w:rPr>
        <w:t>rozvoja</w:t>
      </w:r>
      <w:r w:rsidR="007A7357">
        <w:rPr>
          <w:b/>
          <w:bCs/>
          <w:kern w:val="32"/>
          <w:sz w:val="24"/>
          <w:szCs w:val="24"/>
        </w:rPr>
        <w:t xml:space="preserve"> vidieka </w:t>
      </w:r>
      <w:r w:rsidR="00E31B56">
        <w:rPr>
          <w:b/>
          <w:bCs/>
          <w:kern w:val="32"/>
          <w:sz w:val="24"/>
          <w:szCs w:val="24"/>
        </w:rPr>
        <w:t>Slovenskej republiky</w:t>
      </w:r>
    </w:p>
    <w:p w:rsidR="00F92A0E" w:rsidRPr="003B58AA" w:rsidRDefault="00F92A0E" w:rsidP="0031094F">
      <w:pPr>
        <w:pStyle w:val="Nadpis2loha"/>
        <w:numPr>
          <w:ilvl w:val="0"/>
          <w:numId w:val="0"/>
        </w:numPr>
        <w:spacing w:after="240"/>
        <w:ind w:left="567"/>
        <w:rPr>
          <w:b/>
          <w:bCs/>
          <w:kern w:val="32"/>
          <w:sz w:val="24"/>
          <w:szCs w:val="24"/>
        </w:rPr>
      </w:pPr>
    </w:p>
    <w:p w:rsidR="006F7965" w:rsidRDefault="006F7965" w:rsidP="006F7965">
      <w:pPr>
        <w:pStyle w:val="Nadpis2loha"/>
        <w:rPr>
          <w:sz w:val="24"/>
          <w:szCs w:val="24"/>
        </w:rPr>
      </w:pPr>
      <w:r w:rsidRPr="003B58AA">
        <w:rPr>
          <w:sz w:val="24"/>
          <w:szCs w:val="24"/>
        </w:rPr>
        <w:t>odôvodniť Správu o poľnohospodárstve a</w:t>
      </w:r>
      <w:r w:rsidR="00584DBD">
        <w:rPr>
          <w:sz w:val="24"/>
          <w:szCs w:val="24"/>
        </w:rPr>
        <w:t xml:space="preserve"> </w:t>
      </w:r>
      <w:r>
        <w:rPr>
          <w:sz w:val="24"/>
          <w:szCs w:val="24"/>
        </w:rPr>
        <w:t> </w:t>
      </w:r>
      <w:r w:rsidRPr="003B58AA">
        <w:rPr>
          <w:sz w:val="24"/>
          <w:szCs w:val="24"/>
        </w:rPr>
        <w:t>potravinárstve</w:t>
      </w:r>
      <w:r>
        <w:rPr>
          <w:sz w:val="24"/>
          <w:szCs w:val="24"/>
        </w:rPr>
        <w:t xml:space="preserve"> </w:t>
      </w:r>
      <w:r w:rsidRPr="003B58AA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3B58AA">
        <w:rPr>
          <w:sz w:val="24"/>
          <w:szCs w:val="24"/>
        </w:rPr>
        <w:t xml:space="preserve">Slovenskej republike </w:t>
      </w:r>
      <w:r w:rsidR="00584DBD">
        <w:rPr>
          <w:sz w:val="24"/>
          <w:szCs w:val="24"/>
        </w:rPr>
        <w:t xml:space="preserve">za rok </w:t>
      </w:r>
      <w:r w:rsidRPr="003B58AA">
        <w:rPr>
          <w:sz w:val="24"/>
          <w:szCs w:val="24"/>
        </w:rPr>
        <w:t>20</w:t>
      </w:r>
      <w:r w:rsidR="00251576">
        <w:rPr>
          <w:sz w:val="24"/>
          <w:szCs w:val="24"/>
        </w:rPr>
        <w:t>1</w:t>
      </w:r>
      <w:r w:rsidR="009507C7">
        <w:rPr>
          <w:sz w:val="24"/>
          <w:szCs w:val="24"/>
        </w:rPr>
        <w:t>3</w:t>
      </w:r>
      <w:r w:rsidRPr="003B58AA">
        <w:rPr>
          <w:sz w:val="24"/>
          <w:szCs w:val="24"/>
        </w:rPr>
        <w:t xml:space="preserve"> v orgánoch Národnej rady SR</w:t>
      </w:r>
      <w:r w:rsidR="006F06B8">
        <w:rPr>
          <w:sz w:val="24"/>
          <w:szCs w:val="24"/>
        </w:rPr>
        <w:t>;</w:t>
      </w:r>
    </w:p>
    <w:p w:rsidR="00251576" w:rsidRDefault="00251576" w:rsidP="00251576">
      <w:pPr>
        <w:pStyle w:val="Nadpis1"/>
        <w:numPr>
          <w:ilvl w:val="0"/>
          <w:numId w:val="0"/>
        </w:numPr>
        <w:ind w:left="567"/>
      </w:pPr>
    </w:p>
    <w:p w:rsidR="006F7965" w:rsidRDefault="006F7965" w:rsidP="006F7965">
      <w:pPr>
        <w:pStyle w:val="Nadpis1"/>
        <w:keepNext w:val="0"/>
        <w:widowControl w:val="0"/>
        <w:numPr>
          <w:ilvl w:val="0"/>
          <w:numId w:val="0"/>
        </w:numPr>
        <w:spacing w:before="120" w:after="240"/>
        <w:outlineLvl w:val="0"/>
        <w:rPr>
          <w:sz w:val="22"/>
          <w:szCs w:val="22"/>
        </w:rPr>
      </w:pPr>
    </w:p>
    <w:p w:rsidR="007A7357" w:rsidRDefault="007A7357" w:rsidP="006F7965">
      <w:pPr>
        <w:pStyle w:val="Nadpis1"/>
        <w:keepNext w:val="0"/>
        <w:widowControl w:val="0"/>
        <w:numPr>
          <w:ilvl w:val="0"/>
          <w:numId w:val="0"/>
        </w:numPr>
        <w:spacing w:before="120" w:after="240"/>
        <w:outlineLvl w:val="0"/>
        <w:rPr>
          <w:sz w:val="22"/>
          <w:szCs w:val="22"/>
        </w:rPr>
      </w:pPr>
    </w:p>
    <w:p w:rsidR="00533ABB" w:rsidRPr="006F7965" w:rsidRDefault="006F7965" w:rsidP="00533ABB">
      <w:pPr>
        <w:pStyle w:val="Nadpis1"/>
        <w:keepNext w:val="0"/>
        <w:widowControl w:val="0"/>
        <w:spacing w:before="120" w:after="240"/>
        <w:outlineLvl w:val="0"/>
      </w:pPr>
      <w:r w:rsidRPr="006F7965">
        <w:t>u k l a d á</w:t>
      </w:r>
      <w:r w:rsidR="00533ABB" w:rsidRPr="006F7965">
        <w:t xml:space="preserve"> </w:t>
      </w:r>
    </w:p>
    <w:p w:rsidR="00FD7B84" w:rsidRPr="003B58AA" w:rsidRDefault="006F7965" w:rsidP="00251576">
      <w:pPr>
        <w:pStyle w:val="Nadpis2loha"/>
        <w:numPr>
          <w:ilvl w:val="0"/>
          <w:numId w:val="0"/>
        </w:numPr>
        <w:ind w:left="567"/>
        <w:rPr>
          <w:b/>
          <w:bCs/>
          <w:kern w:val="32"/>
          <w:sz w:val="24"/>
          <w:szCs w:val="24"/>
        </w:rPr>
      </w:pPr>
      <w:r w:rsidRPr="006F7965">
        <w:rPr>
          <w:b/>
          <w:bCs/>
          <w:kern w:val="32"/>
          <w:sz w:val="24"/>
          <w:szCs w:val="24"/>
        </w:rPr>
        <w:t xml:space="preserve">ministrovi </w:t>
      </w:r>
      <w:r w:rsidR="00FD7B84" w:rsidRPr="003B58AA">
        <w:rPr>
          <w:b/>
          <w:bCs/>
          <w:kern w:val="32"/>
          <w:sz w:val="24"/>
          <w:szCs w:val="24"/>
        </w:rPr>
        <w:t>pôdohospodárstva</w:t>
      </w:r>
      <w:r w:rsidR="00FD7B84">
        <w:rPr>
          <w:b/>
          <w:bCs/>
          <w:kern w:val="32"/>
          <w:sz w:val="24"/>
          <w:szCs w:val="24"/>
        </w:rPr>
        <w:t xml:space="preserve"> a</w:t>
      </w:r>
      <w:r w:rsidR="00251576">
        <w:rPr>
          <w:b/>
          <w:bCs/>
          <w:kern w:val="32"/>
          <w:sz w:val="24"/>
          <w:szCs w:val="24"/>
        </w:rPr>
        <w:t> </w:t>
      </w:r>
      <w:r w:rsidR="00FD7B84">
        <w:rPr>
          <w:b/>
          <w:bCs/>
          <w:kern w:val="32"/>
          <w:sz w:val="24"/>
          <w:szCs w:val="24"/>
        </w:rPr>
        <w:t>rozvoja</w:t>
      </w:r>
      <w:r w:rsidR="00251576">
        <w:rPr>
          <w:b/>
          <w:bCs/>
          <w:kern w:val="32"/>
          <w:sz w:val="24"/>
          <w:szCs w:val="24"/>
        </w:rPr>
        <w:t xml:space="preserve"> vidieka </w:t>
      </w:r>
      <w:r w:rsidR="00FD7B84">
        <w:rPr>
          <w:b/>
          <w:bCs/>
          <w:kern w:val="32"/>
          <w:sz w:val="24"/>
          <w:szCs w:val="24"/>
        </w:rPr>
        <w:t>Slovenskej republiky</w:t>
      </w:r>
    </w:p>
    <w:p w:rsidR="00A7479F" w:rsidRDefault="00A7479F" w:rsidP="0031094F">
      <w:pPr>
        <w:pStyle w:val="Nadpis2loha"/>
        <w:numPr>
          <w:ilvl w:val="0"/>
          <w:numId w:val="0"/>
        </w:numPr>
        <w:spacing w:before="240" w:after="240"/>
        <w:ind w:left="1418" w:hanging="851"/>
        <w:rPr>
          <w:b/>
          <w:bCs/>
          <w:kern w:val="32"/>
          <w:sz w:val="24"/>
          <w:szCs w:val="24"/>
        </w:rPr>
      </w:pPr>
    </w:p>
    <w:p w:rsidR="006F7965" w:rsidRDefault="006F7965" w:rsidP="006F7965">
      <w:pPr>
        <w:pStyle w:val="Zarkazkladnhotextu"/>
        <w:ind w:left="1410" w:hanging="870"/>
      </w:pPr>
      <w:r>
        <w:t xml:space="preserve">C.1. </w:t>
      </w:r>
      <w:r>
        <w:tab/>
      </w:r>
      <w:r>
        <w:tab/>
      </w:r>
      <w:r w:rsidR="009A5DEA" w:rsidRPr="009A5DEA">
        <w:t xml:space="preserve">oboznámiť verejnosť so Správou o poľnohospodárstve a potravinárstve v SR </w:t>
      </w:r>
      <w:r w:rsidR="00AB6C63">
        <w:br/>
      </w:r>
      <w:r w:rsidR="009A5DEA" w:rsidRPr="009A5DEA">
        <w:t>za rok 2013 po jej prerokovaní v Národnej rade Slovenskej republiky prostredníctvom masmédií</w:t>
      </w:r>
      <w:r w:rsidR="00153515">
        <w:t>.</w:t>
      </w:r>
    </w:p>
    <w:p w:rsidR="006F7965" w:rsidRDefault="006F7965" w:rsidP="006F7965">
      <w:pPr>
        <w:tabs>
          <w:tab w:val="left" w:pos="567"/>
        </w:tabs>
        <w:spacing w:before="120"/>
        <w:ind w:left="567" w:hanging="567"/>
        <w:jc w:val="both"/>
        <w:rPr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F7965">
        <w:rPr>
          <w:sz w:val="24"/>
          <w:szCs w:val="24"/>
        </w:rPr>
        <w:t xml:space="preserve">       Termín: do 31. decembra 20</w:t>
      </w:r>
      <w:r w:rsidR="00584DBD">
        <w:rPr>
          <w:sz w:val="24"/>
          <w:szCs w:val="24"/>
        </w:rPr>
        <w:t>1</w:t>
      </w:r>
      <w:r w:rsidR="009507C7">
        <w:rPr>
          <w:sz w:val="24"/>
          <w:szCs w:val="24"/>
        </w:rPr>
        <w:t>4</w:t>
      </w:r>
    </w:p>
    <w:p w:rsidR="006F06B8" w:rsidRDefault="006F06B8" w:rsidP="006F7965">
      <w:pPr>
        <w:tabs>
          <w:tab w:val="left" w:pos="567"/>
        </w:tabs>
        <w:spacing w:before="120"/>
        <w:ind w:left="567" w:hanging="567"/>
        <w:jc w:val="both"/>
      </w:pPr>
    </w:p>
    <w:p w:rsidR="006F7965" w:rsidRPr="000A2E08" w:rsidRDefault="006F7965" w:rsidP="006F7965">
      <w:pPr>
        <w:tabs>
          <w:tab w:val="left" w:pos="567"/>
        </w:tabs>
        <w:spacing w:before="120"/>
        <w:jc w:val="both"/>
        <w:rPr>
          <w:sz w:val="24"/>
          <w:szCs w:val="24"/>
        </w:rPr>
      </w:pPr>
    </w:p>
    <w:p w:rsidR="006F7965" w:rsidRPr="00DF6ED8" w:rsidRDefault="006F7965" w:rsidP="006F7965">
      <w:pPr>
        <w:tabs>
          <w:tab w:val="left" w:pos="567"/>
        </w:tabs>
        <w:spacing w:before="120"/>
        <w:jc w:val="both"/>
      </w:pPr>
    </w:p>
    <w:p w:rsidR="006F7965" w:rsidRPr="006F7965" w:rsidRDefault="006F7965" w:rsidP="00F91BA0">
      <w:pPr>
        <w:tabs>
          <w:tab w:val="left" w:pos="567"/>
        </w:tabs>
        <w:spacing w:before="120"/>
        <w:jc w:val="both"/>
        <w:rPr>
          <w:sz w:val="24"/>
          <w:szCs w:val="24"/>
        </w:rPr>
      </w:pPr>
      <w:r w:rsidRPr="006F7965">
        <w:rPr>
          <w:b/>
          <w:bCs/>
          <w:kern w:val="32"/>
          <w:sz w:val="28"/>
          <w:szCs w:val="28"/>
        </w:rPr>
        <w:t>Vykonajú:</w:t>
      </w:r>
      <w:r>
        <w:t xml:space="preserve"> </w:t>
      </w:r>
      <w:r>
        <w:tab/>
      </w:r>
      <w:r w:rsidRPr="006F7965">
        <w:rPr>
          <w:sz w:val="24"/>
          <w:szCs w:val="24"/>
        </w:rPr>
        <w:t>predsed</w:t>
      </w:r>
      <w:r w:rsidR="004B3245">
        <w:rPr>
          <w:sz w:val="24"/>
          <w:szCs w:val="24"/>
        </w:rPr>
        <w:t>a</w:t>
      </w:r>
      <w:r w:rsidRPr="006F7965">
        <w:rPr>
          <w:sz w:val="24"/>
          <w:szCs w:val="24"/>
        </w:rPr>
        <w:t xml:space="preserve"> vlády S</w:t>
      </w:r>
      <w:r w:rsidR="008D6012">
        <w:rPr>
          <w:sz w:val="24"/>
          <w:szCs w:val="24"/>
        </w:rPr>
        <w:t>lovenskej republiky</w:t>
      </w:r>
    </w:p>
    <w:p w:rsidR="006F7965" w:rsidRPr="006F7965" w:rsidRDefault="006F7965" w:rsidP="006F7965">
      <w:pPr>
        <w:tabs>
          <w:tab w:val="left" w:pos="900"/>
        </w:tabs>
        <w:spacing w:before="60" w:line="240" w:lineRule="exact"/>
        <w:ind w:left="900" w:hanging="387"/>
        <w:jc w:val="both"/>
        <w:rPr>
          <w:sz w:val="24"/>
          <w:szCs w:val="24"/>
        </w:rPr>
      </w:pPr>
      <w:r w:rsidRPr="006F7965">
        <w:rPr>
          <w:sz w:val="24"/>
          <w:szCs w:val="24"/>
        </w:rPr>
        <w:tab/>
      </w:r>
      <w:r w:rsidR="00F91BA0">
        <w:rPr>
          <w:sz w:val="24"/>
          <w:szCs w:val="24"/>
        </w:rPr>
        <w:tab/>
      </w:r>
      <w:r w:rsidRPr="006F7965">
        <w:rPr>
          <w:sz w:val="24"/>
          <w:szCs w:val="24"/>
        </w:rPr>
        <w:t>minister  pôdohospodárstva</w:t>
      </w:r>
      <w:r w:rsidR="00F92A0E">
        <w:rPr>
          <w:sz w:val="24"/>
          <w:szCs w:val="24"/>
        </w:rPr>
        <w:t xml:space="preserve"> a</w:t>
      </w:r>
      <w:r w:rsidR="000C003F">
        <w:rPr>
          <w:sz w:val="24"/>
          <w:szCs w:val="24"/>
        </w:rPr>
        <w:t> </w:t>
      </w:r>
      <w:r w:rsidR="00F92A0E">
        <w:rPr>
          <w:sz w:val="24"/>
          <w:szCs w:val="24"/>
        </w:rPr>
        <w:t>rozvoja</w:t>
      </w:r>
      <w:r w:rsidR="000C003F">
        <w:rPr>
          <w:sz w:val="24"/>
          <w:szCs w:val="24"/>
        </w:rPr>
        <w:t xml:space="preserve"> vidieka</w:t>
      </w:r>
      <w:r w:rsidRPr="006F7965">
        <w:rPr>
          <w:sz w:val="24"/>
          <w:szCs w:val="24"/>
        </w:rPr>
        <w:t xml:space="preserve"> S</w:t>
      </w:r>
      <w:r w:rsidR="008D6012">
        <w:rPr>
          <w:sz w:val="24"/>
          <w:szCs w:val="24"/>
        </w:rPr>
        <w:t>lovenskej republiky</w:t>
      </w:r>
    </w:p>
    <w:p w:rsidR="006F7965" w:rsidRDefault="006F7965" w:rsidP="006F7965">
      <w:pPr>
        <w:tabs>
          <w:tab w:val="left" w:pos="900"/>
        </w:tabs>
        <w:spacing w:before="60" w:line="240" w:lineRule="exact"/>
        <w:ind w:left="900" w:hanging="900"/>
        <w:jc w:val="both"/>
      </w:pPr>
      <w:r w:rsidRPr="003C2A3A">
        <w:tab/>
      </w:r>
    </w:p>
    <w:p w:rsidR="006F7965" w:rsidRDefault="006F7965" w:rsidP="006F7965">
      <w:pPr>
        <w:tabs>
          <w:tab w:val="left" w:pos="900"/>
        </w:tabs>
        <w:spacing w:before="60" w:line="240" w:lineRule="exact"/>
        <w:ind w:left="900" w:hanging="900"/>
        <w:jc w:val="both"/>
      </w:pPr>
      <w:r>
        <w:tab/>
      </w:r>
    </w:p>
    <w:p w:rsidR="006F7965" w:rsidRPr="005F0E39" w:rsidRDefault="006F7965" w:rsidP="006F7965">
      <w:pPr>
        <w:tabs>
          <w:tab w:val="left" w:pos="900"/>
        </w:tabs>
        <w:spacing w:before="60" w:line="240" w:lineRule="exact"/>
        <w:ind w:left="900" w:hanging="900"/>
        <w:jc w:val="both"/>
      </w:pPr>
      <w:r>
        <w:tab/>
      </w:r>
    </w:p>
    <w:p w:rsidR="006F7965" w:rsidRPr="006F7965" w:rsidRDefault="006F7965" w:rsidP="00F91BA0">
      <w:pPr>
        <w:tabs>
          <w:tab w:val="left" w:pos="567"/>
        </w:tabs>
        <w:spacing w:before="60" w:line="240" w:lineRule="exact"/>
        <w:ind w:left="567" w:hanging="567"/>
        <w:jc w:val="both"/>
        <w:rPr>
          <w:sz w:val="24"/>
          <w:szCs w:val="24"/>
        </w:rPr>
      </w:pPr>
      <w:r w:rsidRPr="006F7965">
        <w:rPr>
          <w:b/>
          <w:bCs/>
          <w:kern w:val="32"/>
          <w:sz w:val="28"/>
          <w:szCs w:val="28"/>
        </w:rPr>
        <w:t>Na vedomie:</w:t>
      </w:r>
      <w:r>
        <w:t xml:space="preserve">  </w:t>
      </w:r>
      <w:r w:rsidRPr="006F7965">
        <w:rPr>
          <w:sz w:val="24"/>
          <w:szCs w:val="24"/>
        </w:rPr>
        <w:t>predseda Národnej rady Slovenskej republiky</w:t>
      </w:r>
    </w:p>
    <w:p w:rsidR="006F7965" w:rsidRPr="006F7965" w:rsidRDefault="006F7965" w:rsidP="005D4E96">
      <w:pPr>
        <w:pStyle w:val="Nadpis2loha"/>
        <w:numPr>
          <w:ilvl w:val="0"/>
          <w:numId w:val="0"/>
        </w:numPr>
        <w:ind w:left="1418" w:hanging="851"/>
        <w:rPr>
          <w:b/>
          <w:bCs/>
          <w:kern w:val="32"/>
          <w:sz w:val="24"/>
          <w:szCs w:val="24"/>
        </w:rPr>
      </w:pPr>
    </w:p>
    <w:p w:rsidR="006F7965" w:rsidRDefault="006F7965" w:rsidP="005D4E96">
      <w:pPr>
        <w:pStyle w:val="Nadpis2loha"/>
        <w:numPr>
          <w:ilvl w:val="0"/>
          <w:numId w:val="0"/>
        </w:numPr>
        <w:spacing w:before="0"/>
        <w:ind w:left="1418" w:hanging="851"/>
        <w:rPr>
          <w:b/>
          <w:bCs/>
          <w:sz w:val="24"/>
          <w:szCs w:val="24"/>
        </w:rPr>
      </w:pPr>
    </w:p>
    <w:p w:rsidR="006F7965" w:rsidRDefault="006F7965" w:rsidP="005D4E96">
      <w:pPr>
        <w:pStyle w:val="Nadpis2loha"/>
        <w:numPr>
          <w:ilvl w:val="0"/>
          <w:numId w:val="0"/>
        </w:numPr>
        <w:spacing w:before="0"/>
        <w:ind w:left="1418" w:hanging="851"/>
        <w:rPr>
          <w:b/>
          <w:bCs/>
          <w:sz w:val="24"/>
          <w:szCs w:val="24"/>
        </w:rPr>
      </w:pPr>
    </w:p>
    <w:p w:rsidR="006F7965" w:rsidRDefault="006F7965" w:rsidP="005D4E96">
      <w:pPr>
        <w:pStyle w:val="Nadpis2loha"/>
        <w:numPr>
          <w:ilvl w:val="0"/>
          <w:numId w:val="0"/>
        </w:numPr>
        <w:spacing w:before="0"/>
        <w:ind w:left="1418" w:hanging="851"/>
        <w:rPr>
          <w:b/>
          <w:bCs/>
          <w:sz w:val="24"/>
          <w:szCs w:val="24"/>
        </w:rPr>
      </w:pPr>
    </w:p>
    <w:p w:rsidR="006F7965" w:rsidRDefault="006F7965" w:rsidP="005D4E96">
      <w:pPr>
        <w:pStyle w:val="Nadpis2loha"/>
        <w:numPr>
          <w:ilvl w:val="0"/>
          <w:numId w:val="0"/>
        </w:numPr>
        <w:spacing w:before="0"/>
        <w:ind w:left="1418" w:hanging="851"/>
        <w:rPr>
          <w:b/>
          <w:bCs/>
          <w:sz w:val="24"/>
          <w:szCs w:val="24"/>
        </w:rPr>
      </w:pPr>
    </w:p>
    <w:p w:rsidR="006F7965" w:rsidRDefault="006F7965" w:rsidP="005D4E96">
      <w:pPr>
        <w:pStyle w:val="Nadpis2loha"/>
        <w:numPr>
          <w:ilvl w:val="0"/>
          <w:numId w:val="0"/>
        </w:numPr>
        <w:spacing w:before="0"/>
        <w:ind w:left="1418" w:hanging="851"/>
        <w:rPr>
          <w:b/>
          <w:bCs/>
          <w:sz w:val="24"/>
          <w:szCs w:val="24"/>
        </w:rPr>
      </w:pPr>
    </w:p>
    <w:sectPr w:rsidR="006F7965" w:rsidSect="00210E96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E2" w:rsidRDefault="005B5AE2">
      <w:r>
        <w:separator/>
      </w:r>
    </w:p>
  </w:endnote>
  <w:endnote w:type="continuationSeparator" w:id="0">
    <w:p w:rsidR="005B5AE2" w:rsidRDefault="005B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ssGarmnd L2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96" w:rsidRDefault="004F3B6A" w:rsidP="00D13C1D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210E9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B6C63">
      <w:rPr>
        <w:rStyle w:val="slostrany"/>
        <w:noProof/>
      </w:rPr>
      <w:t>2</w:t>
    </w:r>
    <w:r>
      <w:rPr>
        <w:rStyle w:val="slostrany"/>
      </w:rPr>
      <w:fldChar w:fldCharType="end"/>
    </w:r>
  </w:p>
  <w:p w:rsidR="00ED144B" w:rsidRPr="00617E20" w:rsidRDefault="00ED144B" w:rsidP="00617E2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E2" w:rsidRDefault="005B5AE2">
      <w:r>
        <w:separator/>
      </w:r>
    </w:p>
  </w:footnote>
  <w:footnote w:type="continuationSeparator" w:id="0">
    <w:p w:rsidR="005B5AE2" w:rsidRDefault="005B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4B" w:rsidRPr="00617E20" w:rsidRDefault="00ED144B">
    <w:pPr>
      <w:pStyle w:val="Hlavika"/>
      <w:rPr>
        <w:sz w:val="24"/>
        <w:szCs w:val="24"/>
      </w:rPr>
    </w:pPr>
    <w:r w:rsidRPr="00617E20">
      <w:rPr>
        <w:sz w:val="24"/>
        <w:szCs w:val="24"/>
      </w:rPr>
      <w:t>VLÁDA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4D22"/>
    <w:multiLevelType w:val="singleLevel"/>
    <w:tmpl w:val="F2788E8C"/>
    <w:lvl w:ilvl="0">
      <w:start w:val="1"/>
      <w:numFmt w:val="upperLetter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B8442D4"/>
    <w:multiLevelType w:val="multilevel"/>
    <w:tmpl w:val="EFB0CE84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>
    <w:nsid w:val="32FE66F0"/>
    <w:multiLevelType w:val="hybridMultilevel"/>
    <w:tmpl w:val="BB5C45DE"/>
    <w:lvl w:ilvl="0" w:tplc="21FC270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86D"/>
    <w:rsid w:val="00012A19"/>
    <w:rsid w:val="00027AE0"/>
    <w:rsid w:val="0003357F"/>
    <w:rsid w:val="0003573F"/>
    <w:rsid w:val="00045B47"/>
    <w:rsid w:val="00055605"/>
    <w:rsid w:val="00061538"/>
    <w:rsid w:val="0009398D"/>
    <w:rsid w:val="000A2553"/>
    <w:rsid w:val="000A2E08"/>
    <w:rsid w:val="000A3B25"/>
    <w:rsid w:val="000B0F25"/>
    <w:rsid w:val="000B2E17"/>
    <w:rsid w:val="000B4684"/>
    <w:rsid w:val="000B705A"/>
    <w:rsid w:val="000C003F"/>
    <w:rsid w:val="000F3948"/>
    <w:rsid w:val="001121F1"/>
    <w:rsid w:val="00130745"/>
    <w:rsid w:val="0013418A"/>
    <w:rsid w:val="0013783D"/>
    <w:rsid w:val="00153515"/>
    <w:rsid w:val="00161ABF"/>
    <w:rsid w:val="001674F3"/>
    <w:rsid w:val="00171D4D"/>
    <w:rsid w:val="001A23DE"/>
    <w:rsid w:val="001B0338"/>
    <w:rsid w:val="001D536C"/>
    <w:rsid w:val="001E6498"/>
    <w:rsid w:val="001F315F"/>
    <w:rsid w:val="001F3C6C"/>
    <w:rsid w:val="00210E96"/>
    <w:rsid w:val="00232ADE"/>
    <w:rsid w:val="0023531C"/>
    <w:rsid w:val="00251576"/>
    <w:rsid w:val="002668A7"/>
    <w:rsid w:val="00266A75"/>
    <w:rsid w:val="00270FD7"/>
    <w:rsid w:val="0027662E"/>
    <w:rsid w:val="00282716"/>
    <w:rsid w:val="002C41BE"/>
    <w:rsid w:val="002C44BC"/>
    <w:rsid w:val="002D740A"/>
    <w:rsid w:val="002E33B8"/>
    <w:rsid w:val="002F4F44"/>
    <w:rsid w:val="003057A5"/>
    <w:rsid w:val="00306A16"/>
    <w:rsid w:val="0031094F"/>
    <w:rsid w:val="00316F81"/>
    <w:rsid w:val="00320442"/>
    <w:rsid w:val="00332D96"/>
    <w:rsid w:val="00354DFE"/>
    <w:rsid w:val="003560A2"/>
    <w:rsid w:val="00357493"/>
    <w:rsid w:val="003575F2"/>
    <w:rsid w:val="003704EF"/>
    <w:rsid w:val="00392D5A"/>
    <w:rsid w:val="003A1646"/>
    <w:rsid w:val="003A4DF8"/>
    <w:rsid w:val="003B58AA"/>
    <w:rsid w:val="003C2A3A"/>
    <w:rsid w:val="003D599D"/>
    <w:rsid w:val="00410E54"/>
    <w:rsid w:val="00413F64"/>
    <w:rsid w:val="004144F5"/>
    <w:rsid w:val="00437F44"/>
    <w:rsid w:val="00445C97"/>
    <w:rsid w:val="0045630D"/>
    <w:rsid w:val="004622BE"/>
    <w:rsid w:val="004744F0"/>
    <w:rsid w:val="00476A9B"/>
    <w:rsid w:val="004879A9"/>
    <w:rsid w:val="0049086D"/>
    <w:rsid w:val="004943D7"/>
    <w:rsid w:val="004A448F"/>
    <w:rsid w:val="004B3245"/>
    <w:rsid w:val="004C4E45"/>
    <w:rsid w:val="004C7578"/>
    <w:rsid w:val="004D0FDD"/>
    <w:rsid w:val="004F0CE4"/>
    <w:rsid w:val="004F3B6A"/>
    <w:rsid w:val="00503DEF"/>
    <w:rsid w:val="00507D2C"/>
    <w:rsid w:val="005221E5"/>
    <w:rsid w:val="0052543D"/>
    <w:rsid w:val="00533ABB"/>
    <w:rsid w:val="005452D2"/>
    <w:rsid w:val="00554776"/>
    <w:rsid w:val="005825D1"/>
    <w:rsid w:val="00584DBD"/>
    <w:rsid w:val="005A241A"/>
    <w:rsid w:val="005A60C5"/>
    <w:rsid w:val="005A76FB"/>
    <w:rsid w:val="005B5AE2"/>
    <w:rsid w:val="005D483C"/>
    <w:rsid w:val="005D4E96"/>
    <w:rsid w:val="005E0B70"/>
    <w:rsid w:val="005F0E39"/>
    <w:rsid w:val="00617E20"/>
    <w:rsid w:val="00655C60"/>
    <w:rsid w:val="00681E15"/>
    <w:rsid w:val="00693501"/>
    <w:rsid w:val="006C07BD"/>
    <w:rsid w:val="006F06B8"/>
    <w:rsid w:val="006F7965"/>
    <w:rsid w:val="007000D5"/>
    <w:rsid w:val="00725C58"/>
    <w:rsid w:val="00732405"/>
    <w:rsid w:val="007421EE"/>
    <w:rsid w:val="00743F5E"/>
    <w:rsid w:val="00745C1C"/>
    <w:rsid w:val="007472F9"/>
    <w:rsid w:val="00747E0F"/>
    <w:rsid w:val="00750799"/>
    <w:rsid w:val="0077383E"/>
    <w:rsid w:val="0077402F"/>
    <w:rsid w:val="007A7357"/>
    <w:rsid w:val="007C2250"/>
    <w:rsid w:val="007C3F3F"/>
    <w:rsid w:val="007C6B2D"/>
    <w:rsid w:val="007E1CE8"/>
    <w:rsid w:val="00822D65"/>
    <w:rsid w:val="008230B7"/>
    <w:rsid w:val="0083303A"/>
    <w:rsid w:val="00833C15"/>
    <w:rsid w:val="00854DCA"/>
    <w:rsid w:val="0088545D"/>
    <w:rsid w:val="00896E91"/>
    <w:rsid w:val="008B3B2F"/>
    <w:rsid w:val="008D6012"/>
    <w:rsid w:val="008E2925"/>
    <w:rsid w:val="008E452A"/>
    <w:rsid w:val="008F3D99"/>
    <w:rsid w:val="008F76ED"/>
    <w:rsid w:val="00904106"/>
    <w:rsid w:val="00944C8D"/>
    <w:rsid w:val="00945E86"/>
    <w:rsid w:val="009507C7"/>
    <w:rsid w:val="00962CE6"/>
    <w:rsid w:val="009A5DEA"/>
    <w:rsid w:val="009C19DC"/>
    <w:rsid w:val="009C30FE"/>
    <w:rsid w:val="009C6262"/>
    <w:rsid w:val="009D587F"/>
    <w:rsid w:val="009F057E"/>
    <w:rsid w:val="00A07267"/>
    <w:rsid w:val="00A07DCF"/>
    <w:rsid w:val="00A4368A"/>
    <w:rsid w:val="00A64B40"/>
    <w:rsid w:val="00A7479F"/>
    <w:rsid w:val="00A82E1E"/>
    <w:rsid w:val="00A94A72"/>
    <w:rsid w:val="00AA5414"/>
    <w:rsid w:val="00AB6C63"/>
    <w:rsid w:val="00AC0CD2"/>
    <w:rsid w:val="00AC4C09"/>
    <w:rsid w:val="00AC6229"/>
    <w:rsid w:val="00AE35E1"/>
    <w:rsid w:val="00B06AF5"/>
    <w:rsid w:val="00B113D5"/>
    <w:rsid w:val="00B14E0B"/>
    <w:rsid w:val="00B31BEE"/>
    <w:rsid w:val="00B35016"/>
    <w:rsid w:val="00B43B6E"/>
    <w:rsid w:val="00B61366"/>
    <w:rsid w:val="00B702C3"/>
    <w:rsid w:val="00B7459F"/>
    <w:rsid w:val="00B84EE1"/>
    <w:rsid w:val="00BC4A00"/>
    <w:rsid w:val="00BD1264"/>
    <w:rsid w:val="00BE15D2"/>
    <w:rsid w:val="00C01A08"/>
    <w:rsid w:val="00C0355B"/>
    <w:rsid w:val="00C1033F"/>
    <w:rsid w:val="00C1436E"/>
    <w:rsid w:val="00C27AC8"/>
    <w:rsid w:val="00C3173F"/>
    <w:rsid w:val="00C45799"/>
    <w:rsid w:val="00C508EF"/>
    <w:rsid w:val="00C57073"/>
    <w:rsid w:val="00C65A9C"/>
    <w:rsid w:val="00C70701"/>
    <w:rsid w:val="00C840C1"/>
    <w:rsid w:val="00C955FB"/>
    <w:rsid w:val="00CB1DD1"/>
    <w:rsid w:val="00CB6AE9"/>
    <w:rsid w:val="00CD2468"/>
    <w:rsid w:val="00CD5D26"/>
    <w:rsid w:val="00CE3F70"/>
    <w:rsid w:val="00D10FB1"/>
    <w:rsid w:val="00D13C1D"/>
    <w:rsid w:val="00D315D8"/>
    <w:rsid w:val="00D43BFA"/>
    <w:rsid w:val="00D47FAF"/>
    <w:rsid w:val="00D51E5E"/>
    <w:rsid w:val="00D5449B"/>
    <w:rsid w:val="00D5551D"/>
    <w:rsid w:val="00D61098"/>
    <w:rsid w:val="00DD49F8"/>
    <w:rsid w:val="00DF4B66"/>
    <w:rsid w:val="00DF6ED8"/>
    <w:rsid w:val="00E00844"/>
    <w:rsid w:val="00E17FC0"/>
    <w:rsid w:val="00E31B56"/>
    <w:rsid w:val="00E410F8"/>
    <w:rsid w:val="00E45613"/>
    <w:rsid w:val="00E7661D"/>
    <w:rsid w:val="00E83707"/>
    <w:rsid w:val="00EB4083"/>
    <w:rsid w:val="00EB45FB"/>
    <w:rsid w:val="00EC3633"/>
    <w:rsid w:val="00EC7C44"/>
    <w:rsid w:val="00ED05CC"/>
    <w:rsid w:val="00ED144B"/>
    <w:rsid w:val="00ED49F0"/>
    <w:rsid w:val="00EE3DA3"/>
    <w:rsid w:val="00EE4A35"/>
    <w:rsid w:val="00EF33EE"/>
    <w:rsid w:val="00EF5F3F"/>
    <w:rsid w:val="00EF6E75"/>
    <w:rsid w:val="00F049C1"/>
    <w:rsid w:val="00F05CFF"/>
    <w:rsid w:val="00F069E3"/>
    <w:rsid w:val="00F07CE0"/>
    <w:rsid w:val="00F26AD4"/>
    <w:rsid w:val="00F35477"/>
    <w:rsid w:val="00F45BE6"/>
    <w:rsid w:val="00F51B3B"/>
    <w:rsid w:val="00F8204B"/>
    <w:rsid w:val="00F91BA0"/>
    <w:rsid w:val="00F92A0E"/>
    <w:rsid w:val="00F95588"/>
    <w:rsid w:val="00FB6EF0"/>
    <w:rsid w:val="00FC696B"/>
    <w:rsid w:val="00FD4502"/>
    <w:rsid w:val="00FD7B84"/>
    <w:rsid w:val="00FE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3ABB"/>
    <w:pPr>
      <w:autoSpaceDE w:val="0"/>
      <w:autoSpaceDN w:val="0"/>
    </w:pPr>
  </w:style>
  <w:style w:type="paragraph" w:styleId="Nadpis10">
    <w:name w:val="heading 1"/>
    <w:basedOn w:val="Normlny"/>
    <w:next w:val="Normlny"/>
    <w:link w:val="Nadpis1Char"/>
    <w:uiPriority w:val="99"/>
    <w:qFormat/>
    <w:rsid w:val="00533A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F7965"/>
    <w:pPr>
      <w:keepNext/>
      <w:numPr>
        <w:numId w:val="4"/>
      </w:numPr>
      <w:autoSpaceDE/>
      <w:autoSpaceDN/>
      <w:spacing w:line="320" w:lineRule="exact"/>
      <w:jc w:val="both"/>
      <w:outlineLvl w:val="1"/>
    </w:pPr>
    <w:rPr>
      <w:rFonts w:ascii="ClassGarmnd L2" w:hAnsi="ClassGarmnd L2" w:cs="ClassGarmnd L2"/>
      <w:b/>
      <w:b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33AB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33AB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33ABB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533AB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533AB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0"/>
    <w:uiPriority w:val="9"/>
    <w:locked/>
    <w:rsid w:val="000B0F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B0F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0B0F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0B0F25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0B0F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0B0F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0B0F25"/>
    <w:rPr>
      <w:rFonts w:ascii="Cambria" w:eastAsia="Times New Roman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0B0F25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B0F25"/>
    <w:rPr>
      <w:rFonts w:ascii="Tahoma" w:hAnsi="Tahoma" w:cs="Tahoma"/>
      <w:sz w:val="16"/>
      <w:szCs w:val="16"/>
    </w:rPr>
  </w:style>
  <w:style w:type="paragraph" w:customStyle="1" w:styleId="Nadpis1">
    <w:name w:val="Nadpis 1."/>
    <w:uiPriority w:val="99"/>
    <w:rsid w:val="00533ABB"/>
    <w:pPr>
      <w:keepNext/>
      <w:numPr>
        <w:numId w:val="1"/>
      </w:numPr>
      <w:autoSpaceDE w:val="0"/>
      <w:autoSpaceDN w:val="0"/>
      <w:spacing w:before="36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uiPriority w:val="99"/>
    <w:rsid w:val="00533ABB"/>
    <w:pPr>
      <w:numPr>
        <w:ilvl w:val="1"/>
        <w:numId w:val="1"/>
      </w:numPr>
      <w:autoSpaceDE w:val="0"/>
      <w:autoSpaceDN w:val="0"/>
      <w:spacing w:before="120"/>
      <w:jc w:val="both"/>
    </w:pPr>
  </w:style>
  <w:style w:type="paragraph" w:customStyle="1" w:styleId="Nadpis3Podloha">
    <w:name w:val="Nadpis 3.Podúloha"/>
    <w:uiPriority w:val="99"/>
    <w:rsid w:val="00533ABB"/>
    <w:pPr>
      <w:keepNext/>
      <w:numPr>
        <w:ilvl w:val="2"/>
        <w:numId w:val="1"/>
      </w:numPr>
      <w:autoSpaceDE w:val="0"/>
      <w:autoSpaceDN w:val="0"/>
      <w:spacing w:before="120"/>
    </w:pPr>
  </w:style>
  <w:style w:type="paragraph" w:customStyle="1" w:styleId="Nadpis4Termn">
    <w:name w:val="Nadpis 4.Termín"/>
    <w:uiPriority w:val="99"/>
    <w:rsid w:val="00533ABB"/>
    <w:pPr>
      <w:numPr>
        <w:ilvl w:val="3"/>
        <w:numId w:val="1"/>
      </w:numPr>
      <w:autoSpaceDE w:val="0"/>
      <w:autoSpaceDN w:val="0"/>
      <w:spacing w:before="120" w:after="120"/>
    </w:pPr>
    <w:rPr>
      <w:i/>
      <w:iCs/>
    </w:rPr>
  </w:style>
  <w:style w:type="paragraph" w:styleId="Hlavika">
    <w:name w:val="header"/>
    <w:basedOn w:val="Normlny"/>
    <w:link w:val="HlavikaChar"/>
    <w:uiPriority w:val="99"/>
    <w:rsid w:val="00533ABB"/>
    <w:pPr>
      <w:tabs>
        <w:tab w:val="center" w:pos="4536"/>
        <w:tab w:val="right" w:pos="9072"/>
      </w:tabs>
      <w:jc w:val="center"/>
    </w:pPr>
    <w:rPr>
      <w:caps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B0F25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533A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B0F25"/>
    <w:rPr>
      <w:rFonts w:cs="Times New Roman"/>
      <w:sz w:val="20"/>
      <w:szCs w:val="20"/>
    </w:rPr>
  </w:style>
  <w:style w:type="paragraph" w:customStyle="1" w:styleId="Vlada">
    <w:name w:val="Vlada"/>
    <w:uiPriority w:val="99"/>
    <w:rsid w:val="00533ABB"/>
    <w:pPr>
      <w:autoSpaceDE w:val="0"/>
      <w:autoSpaceDN w:val="0"/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uiPriority w:val="99"/>
    <w:rsid w:val="00533ABB"/>
    <w:pPr>
      <w:autoSpaceDE w:val="0"/>
      <w:autoSpaceDN w:val="0"/>
    </w:pPr>
  </w:style>
  <w:style w:type="character" w:styleId="slostrany">
    <w:name w:val="page number"/>
    <w:basedOn w:val="Predvolenpsmoodseku"/>
    <w:uiPriority w:val="99"/>
    <w:rsid w:val="00533ABB"/>
    <w:rPr>
      <w:rFonts w:cs="Times New Roman"/>
    </w:rPr>
  </w:style>
  <w:style w:type="paragraph" w:customStyle="1" w:styleId="CarCarCharChar">
    <w:name w:val="Car Car Char Char"/>
    <w:basedOn w:val="Normlny"/>
    <w:uiPriority w:val="99"/>
    <w:rsid w:val="00533ABB"/>
    <w:pPr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">
    <w:name w:val="Char"/>
    <w:basedOn w:val="Normlny"/>
    <w:uiPriority w:val="99"/>
    <w:rsid w:val="00B31BEE"/>
    <w:pPr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6F7965"/>
    <w:pPr>
      <w:tabs>
        <w:tab w:val="left" w:pos="1134"/>
      </w:tabs>
      <w:autoSpaceDE/>
      <w:autoSpaceDN/>
      <w:spacing w:before="60"/>
      <w:ind w:left="1134" w:hanging="567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0B0F2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1074</Characters>
  <Application>Microsoft Office Word</Application>
  <DocSecurity>0</DocSecurity>
  <Lines>8</Lines>
  <Paragraphs>2</Paragraphs>
  <ScaleCrop>false</ScaleCrop>
  <Company>MFSR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MFSR</dc:creator>
  <cp:lastModifiedBy>stanislav.goga</cp:lastModifiedBy>
  <cp:revision>7</cp:revision>
  <cp:lastPrinted>2010-06-04T06:46:00Z</cp:lastPrinted>
  <dcterms:created xsi:type="dcterms:W3CDTF">2014-07-21T13:13:00Z</dcterms:created>
  <dcterms:modified xsi:type="dcterms:W3CDTF">2014-07-29T06:59:00Z</dcterms:modified>
</cp:coreProperties>
</file>