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FD" w:rsidRDefault="00A752FD" w:rsidP="00A752FD">
      <w:pPr>
        <w:pStyle w:val="Nadpis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MINISTERSTVO PRÁCE, SOCIÁLNYCH VECÍ A RODINY </w:t>
      </w:r>
    </w:p>
    <w:p w:rsidR="00A752FD" w:rsidRDefault="00A752FD" w:rsidP="00A752FD">
      <w:pPr>
        <w:pStyle w:val="Nadpis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SLOVENSKEJ REPUBLIKY</w:t>
      </w:r>
    </w:p>
    <w:p w:rsidR="00A752FD" w:rsidRDefault="00A752FD" w:rsidP="00A752FD">
      <w:pPr>
        <w:rPr>
          <w:color w:val="000000"/>
        </w:rPr>
      </w:pP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  <w:t>___________________________________________________________________________</w:t>
      </w:r>
    </w:p>
    <w:p w:rsidR="00A752FD" w:rsidRDefault="00A752FD" w:rsidP="00A752FD">
      <w:pPr>
        <w:rPr>
          <w:color w:val="000000"/>
        </w:rPr>
      </w:pPr>
      <w:r>
        <w:t>Číslo:</w:t>
      </w:r>
      <w:r w:rsidR="00D37B0C">
        <w:t xml:space="preserve"> 15412</w:t>
      </w:r>
      <w:r w:rsidRPr="00D37B0C">
        <w:t>/20</w:t>
      </w:r>
      <w:bookmarkStart w:id="0" w:name="_GoBack"/>
      <w:bookmarkEnd w:id="0"/>
      <w:r w:rsidRPr="00D37B0C">
        <w:t>1</w:t>
      </w:r>
      <w:r w:rsidR="00D37B0C" w:rsidRPr="00D37B0C">
        <w:t>4</w:t>
      </w:r>
      <w:r w:rsidRPr="00D37B0C">
        <w:t>-M_OPVA</w:t>
      </w:r>
    </w:p>
    <w:p w:rsidR="00E47E7C" w:rsidRDefault="00E47E7C" w:rsidP="00E47E7C">
      <w:pPr>
        <w:rPr>
          <w:highlight w:val="yellow"/>
        </w:rPr>
      </w:pPr>
    </w:p>
    <w:p w:rsidR="00E47E7C" w:rsidRPr="00EB7C12" w:rsidRDefault="00E47E7C" w:rsidP="00E47E7C">
      <w:pPr>
        <w:rPr>
          <w:color w:val="000000"/>
        </w:rPr>
      </w:pPr>
    </w:p>
    <w:p w:rsidR="001954E1" w:rsidRDefault="001954E1" w:rsidP="00E47E7C">
      <w:pPr>
        <w:rPr>
          <w:color w:val="000000"/>
        </w:rPr>
      </w:pPr>
    </w:p>
    <w:p w:rsidR="001954E1" w:rsidRDefault="001954E1" w:rsidP="00E47E7C">
      <w:pPr>
        <w:rPr>
          <w:color w:val="000000"/>
        </w:rPr>
      </w:pPr>
    </w:p>
    <w:p w:rsidR="00E47E7C" w:rsidRPr="00EB7C12" w:rsidRDefault="00E47E7C" w:rsidP="00E47E7C">
      <w:pPr>
        <w:rPr>
          <w:color w:val="000000"/>
        </w:rPr>
      </w:pPr>
      <w:r w:rsidRPr="00EB7C12">
        <w:rPr>
          <w:color w:val="000000"/>
        </w:rPr>
        <w:t>Materiál na rokovanie</w:t>
      </w:r>
    </w:p>
    <w:p w:rsidR="00E47E7C" w:rsidRPr="00EB7C12" w:rsidRDefault="00E47E7C" w:rsidP="00E47E7C">
      <w:pPr>
        <w:rPr>
          <w:color w:val="000000"/>
        </w:rPr>
      </w:pPr>
      <w:r w:rsidRPr="00EB7C12">
        <w:rPr>
          <w:color w:val="000000"/>
        </w:rPr>
        <w:t>Hospodárskej a sociálnej rady Slovenskej republiky</w:t>
      </w:r>
    </w:p>
    <w:p w:rsidR="00E47E7C" w:rsidRPr="00EB7C12" w:rsidRDefault="00E47E7C" w:rsidP="00E47E7C">
      <w:pPr>
        <w:rPr>
          <w:color w:val="000000"/>
        </w:rPr>
      </w:pPr>
    </w:p>
    <w:p w:rsidR="00E47E7C" w:rsidRPr="00EB7C12" w:rsidRDefault="00E47E7C" w:rsidP="00E47E7C">
      <w:pPr>
        <w:rPr>
          <w:color w:val="000000"/>
        </w:rPr>
      </w:pPr>
    </w:p>
    <w:p w:rsidR="00E47E7C" w:rsidRPr="00EB7C12" w:rsidRDefault="00E47E7C" w:rsidP="00E47E7C">
      <w:pPr>
        <w:rPr>
          <w:color w:val="000000"/>
        </w:rPr>
      </w:pPr>
    </w:p>
    <w:p w:rsidR="00E47E7C" w:rsidRPr="00EB7C12" w:rsidRDefault="00E47E7C" w:rsidP="00E47E7C">
      <w:pPr>
        <w:rPr>
          <w:color w:val="000000"/>
        </w:rPr>
      </w:pPr>
    </w:p>
    <w:p w:rsidR="00E47E7C" w:rsidRPr="00EB7C12" w:rsidRDefault="00E47E7C" w:rsidP="00E47E7C">
      <w:pPr>
        <w:rPr>
          <w:color w:val="000000"/>
        </w:rPr>
      </w:pPr>
    </w:p>
    <w:p w:rsidR="00E47E7C" w:rsidRPr="00D65F0F" w:rsidRDefault="00E47E7C" w:rsidP="00E47E7C">
      <w:pPr>
        <w:pStyle w:val="Nadpis1"/>
        <w:jc w:val="center"/>
        <w:rPr>
          <w:sz w:val="28"/>
          <w:szCs w:val="28"/>
        </w:rPr>
      </w:pPr>
      <w:r w:rsidRPr="00D65F0F">
        <w:rPr>
          <w:sz w:val="28"/>
          <w:szCs w:val="28"/>
        </w:rPr>
        <w:t>S p r á v a</w:t>
      </w:r>
    </w:p>
    <w:p w:rsidR="00E47E7C" w:rsidRPr="00D65F0F" w:rsidRDefault="00E47E7C" w:rsidP="00E47E7C">
      <w:pPr>
        <w:rPr>
          <w:sz w:val="28"/>
          <w:szCs w:val="28"/>
        </w:rPr>
      </w:pPr>
    </w:p>
    <w:p w:rsidR="00E47E7C" w:rsidRPr="00D65F0F" w:rsidRDefault="00E47E7C" w:rsidP="00E47E7C">
      <w:pPr>
        <w:pStyle w:val="Zkladntext"/>
        <w:jc w:val="center"/>
        <w:rPr>
          <w:sz w:val="28"/>
          <w:szCs w:val="28"/>
        </w:rPr>
      </w:pPr>
      <w:r w:rsidRPr="00D65F0F">
        <w:rPr>
          <w:sz w:val="28"/>
          <w:szCs w:val="28"/>
        </w:rPr>
        <w:t>o sociálnej situácii obyvateľstva Slovenskej republiky  za rok  201</w:t>
      </w:r>
      <w:r w:rsidR="007814B4">
        <w:rPr>
          <w:sz w:val="28"/>
          <w:szCs w:val="28"/>
        </w:rPr>
        <w:t>3</w:t>
      </w:r>
    </w:p>
    <w:p w:rsidR="00E47E7C" w:rsidRPr="00D65F0F" w:rsidRDefault="00E47E7C" w:rsidP="00E47E7C">
      <w:pPr>
        <w:pStyle w:val="Zkladntext"/>
      </w:pPr>
    </w:p>
    <w:p w:rsidR="00E47E7C" w:rsidRPr="00EB7C12" w:rsidRDefault="00E47E7C" w:rsidP="00E47E7C">
      <w:pPr>
        <w:pStyle w:val="Zkladntext"/>
        <w:rPr>
          <w:color w:val="000000"/>
        </w:rPr>
      </w:pPr>
    </w:p>
    <w:p w:rsidR="00E47E7C" w:rsidRPr="00EB7C12" w:rsidRDefault="00E47E7C" w:rsidP="00E47E7C">
      <w:pPr>
        <w:pStyle w:val="Zkladntext"/>
        <w:rPr>
          <w:color w:val="000000"/>
        </w:rPr>
      </w:pPr>
    </w:p>
    <w:p w:rsidR="00E47E7C" w:rsidRPr="00EB7C12" w:rsidRDefault="00E47E7C" w:rsidP="00E47E7C">
      <w:pPr>
        <w:pStyle w:val="Zkladntext"/>
        <w:rPr>
          <w:color w:val="000000"/>
        </w:rPr>
      </w:pPr>
    </w:p>
    <w:p w:rsidR="00E47E7C" w:rsidRPr="00EB7C12" w:rsidRDefault="00E47E7C" w:rsidP="00E47E7C">
      <w:pPr>
        <w:pStyle w:val="Zkladntext"/>
        <w:rPr>
          <w:color w:val="000000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47E7C" w:rsidRPr="00A752FD" w:rsidTr="00C02409">
        <w:tc>
          <w:tcPr>
            <w:tcW w:w="4606" w:type="dxa"/>
          </w:tcPr>
          <w:p w:rsidR="00E47E7C" w:rsidRPr="00A752FD" w:rsidRDefault="00E47E7C" w:rsidP="00C02409">
            <w:pPr>
              <w:pStyle w:val="Zkladntext"/>
              <w:rPr>
                <w:color w:val="000000"/>
                <w:u w:val="single"/>
              </w:rPr>
            </w:pPr>
            <w:r w:rsidRPr="00A752FD">
              <w:rPr>
                <w:color w:val="000000"/>
                <w:u w:val="single"/>
              </w:rPr>
              <w:t>Podnet:</w:t>
            </w:r>
          </w:p>
        </w:tc>
        <w:tc>
          <w:tcPr>
            <w:tcW w:w="4606" w:type="dxa"/>
          </w:tcPr>
          <w:p w:rsidR="00E47E7C" w:rsidRPr="00A752FD" w:rsidRDefault="005A5A32" w:rsidP="00C02409">
            <w:pPr>
              <w:pStyle w:val="Zkladntex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Obsah materiálu</w:t>
            </w:r>
            <w:r w:rsidR="00E47E7C" w:rsidRPr="00A752FD">
              <w:rPr>
                <w:color w:val="000000"/>
                <w:u w:val="single"/>
              </w:rPr>
              <w:t>:</w:t>
            </w:r>
          </w:p>
        </w:tc>
      </w:tr>
      <w:tr w:rsidR="00E47E7C" w:rsidRPr="00EB7C12" w:rsidTr="00C02409">
        <w:tc>
          <w:tcPr>
            <w:tcW w:w="4606" w:type="dxa"/>
          </w:tcPr>
          <w:p w:rsidR="00E47E7C" w:rsidRPr="00EB7C12" w:rsidRDefault="00E47E7C" w:rsidP="00C02409">
            <w:pPr>
              <w:pStyle w:val="Zkladntext"/>
              <w:rPr>
                <w:color w:val="000000"/>
              </w:rPr>
            </w:pPr>
          </w:p>
        </w:tc>
        <w:tc>
          <w:tcPr>
            <w:tcW w:w="4606" w:type="dxa"/>
          </w:tcPr>
          <w:p w:rsidR="00E47E7C" w:rsidRPr="00EB7C12" w:rsidRDefault="00E47E7C" w:rsidP="00C02409">
            <w:pPr>
              <w:pStyle w:val="Zkladntext"/>
              <w:rPr>
                <w:color w:val="000000"/>
              </w:rPr>
            </w:pPr>
          </w:p>
        </w:tc>
      </w:tr>
      <w:tr w:rsidR="00E47E7C" w:rsidRPr="00EB7C12" w:rsidTr="00C02409">
        <w:tc>
          <w:tcPr>
            <w:tcW w:w="4606" w:type="dxa"/>
          </w:tcPr>
          <w:p w:rsidR="00E47E7C" w:rsidRPr="00A752FD" w:rsidRDefault="00A752FD" w:rsidP="00E47E7C">
            <w:pPr>
              <w:pStyle w:val="Zkladntext"/>
              <w:rPr>
                <w:b w:val="0"/>
                <w:color w:val="000000"/>
              </w:rPr>
            </w:pPr>
            <w:r w:rsidRPr="00A752FD">
              <w:rPr>
                <w:b w:val="0"/>
                <w:color w:val="000000"/>
              </w:rPr>
              <w:t>Plán práce vlády SR</w:t>
            </w:r>
          </w:p>
        </w:tc>
        <w:tc>
          <w:tcPr>
            <w:tcW w:w="4606" w:type="dxa"/>
          </w:tcPr>
          <w:p w:rsidR="00E47E7C" w:rsidRPr="00EB7C12" w:rsidRDefault="00E47E7C" w:rsidP="00C02409">
            <w:pPr>
              <w:pStyle w:val="Zkladntext"/>
              <w:rPr>
                <w:b w:val="0"/>
                <w:color w:val="000000"/>
              </w:rPr>
            </w:pPr>
            <w:r w:rsidRPr="00EB7C12">
              <w:rPr>
                <w:b w:val="0"/>
                <w:color w:val="000000"/>
              </w:rPr>
              <w:t>1. Návrh záverov HSR SR</w:t>
            </w:r>
          </w:p>
        </w:tc>
      </w:tr>
      <w:tr w:rsidR="00E47E7C" w:rsidRPr="00EB7C12" w:rsidTr="00C02409">
        <w:tc>
          <w:tcPr>
            <w:tcW w:w="4606" w:type="dxa"/>
          </w:tcPr>
          <w:p w:rsidR="00E47E7C" w:rsidRPr="0090149B" w:rsidRDefault="00A752FD" w:rsidP="007814B4">
            <w:pPr>
              <w:pStyle w:val="Zkladntex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na rok 201</w:t>
            </w:r>
            <w:r w:rsidR="007814B4">
              <w:rPr>
                <w:b w:val="0"/>
                <w:color w:val="000000"/>
              </w:rPr>
              <w:t>4</w:t>
            </w:r>
          </w:p>
        </w:tc>
        <w:tc>
          <w:tcPr>
            <w:tcW w:w="4606" w:type="dxa"/>
          </w:tcPr>
          <w:p w:rsidR="00E47E7C" w:rsidRPr="00EB7C12" w:rsidRDefault="00E47E7C" w:rsidP="00C02409">
            <w:pPr>
              <w:pStyle w:val="Zkladntext"/>
              <w:rPr>
                <w:b w:val="0"/>
                <w:color w:val="000000"/>
              </w:rPr>
            </w:pPr>
            <w:r w:rsidRPr="00EB7C12">
              <w:rPr>
                <w:b w:val="0"/>
                <w:color w:val="000000"/>
              </w:rPr>
              <w:t>2. Správ</w:t>
            </w:r>
            <w:r w:rsidR="005A5A32">
              <w:rPr>
                <w:b w:val="0"/>
                <w:color w:val="000000"/>
              </w:rPr>
              <w:t>a</w:t>
            </w:r>
            <w:r w:rsidRPr="00EB7C12">
              <w:rPr>
                <w:b w:val="0"/>
                <w:color w:val="000000"/>
              </w:rPr>
              <w:t xml:space="preserve"> o sociálnej situácii obyvateľstva</w:t>
            </w:r>
          </w:p>
          <w:p w:rsidR="00E47E7C" w:rsidRPr="00EB7C12" w:rsidRDefault="00E47E7C" w:rsidP="007814B4">
            <w:pPr>
              <w:pStyle w:val="Zkladntext"/>
              <w:rPr>
                <w:b w:val="0"/>
                <w:color w:val="000000"/>
              </w:rPr>
            </w:pPr>
            <w:r w:rsidRPr="00EB7C12">
              <w:rPr>
                <w:b w:val="0"/>
                <w:color w:val="000000"/>
              </w:rPr>
              <w:t xml:space="preserve">    za  rok 20</w:t>
            </w:r>
            <w:r w:rsidR="000D391F">
              <w:rPr>
                <w:b w:val="0"/>
                <w:color w:val="000000"/>
              </w:rPr>
              <w:t>1</w:t>
            </w:r>
            <w:r w:rsidR="007814B4">
              <w:rPr>
                <w:b w:val="0"/>
                <w:color w:val="000000"/>
              </w:rPr>
              <w:t>3</w:t>
            </w:r>
          </w:p>
        </w:tc>
      </w:tr>
      <w:tr w:rsidR="00E47E7C" w:rsidRPr="00EB7C12" w:rsidTr="00C02409">
        <w:trPr>
          <w:trHeight w:val="263"/>
        </w:trPr>
        <w:tc>
          <w:tcPr>
            <w:tcW w:w="4606" w:type="dxa"/>
          </w:tcPr>
          <w:p w:rsidR="00E47E7C" w:rsidRPr="00EB7C12" w:rsidRDefault="00E47E7C" w:rsidP="00C02409">
            <w:pPr>
              <w:pStyle w:val="Zkladntext"/>
              <w:rPr>
                <w:b w:val="0"/>
                <w:color w:val="000000"/>
              </w:rPr>
            </w:pPr>
          </w:p>
        </w:tc>
        <w:tc>
          <w:tcPr>
            <w:tcW w:w="4606" w:type="dxa"/>
          </w:tcPr>
          <w:p w:rsidR="00E47E7C" w:rsidRPr="00EB7C12" w:rsidRDefault="00E47E7C" w:rsidP="00C02409">
            <w:pPr>
              <w:pStyle w:val="Zkladntext"/>
              <w:rPr>
                <w:b w:val="0"/>
                <w:color w:val="000000"/>
              </w:rPr>
            </w:pPr>
            <w:r w:rsidRPr="00EB7C12">
              <w:rPr>
                <w:b w:val="0"/>
                <w:color w:val="000000"/>
              </w:rPr>
              <w:t>3. Prílohy</w:t>
            </w:r>
          </w:p>
        </w:tc>
      </w:tr>
      <w:tr w:rsidR="00E47E7C" w:rsidRPr="00EB7C12" w:rsidTr="00C02409">
        <w:tc>
          <w:tcPr>
            <w:tcW w:w="4606" w:type="dxa"/>
          </w:tcPr>
          <w:p w:rsidR="00E47E7C" w:rsidRPr="00EB7C12" w:rsidRDefault="00E47E7C" w:rsidP="00C02409">
            <w:pPr>
              <w:pStyle w:val="Zkladntext"/>
              <w:rPr>
                <w:color w:val="000000"/>
              </w:rPr>
            </w:pPr>
          </w:p>
        </w:tc>
        <w:tc>
          <w:tcPr>
            <w:tcW w:w="4606" w:type="dxa"/>
          </w:tcPr>
          <w:p w:rsidR="00E47E7C" w:rsidRPr="00EB7C12" w:rsidRDefault="00E47E7C" w:rsidP="00C02409">
            <w:pPr>
              <w:pStyle w:val="Zkladntext"/>
              <w:rPr>
                <w:b w:val="0"/>
                <w:color w:val="000000"/>
              </w:rPr>
            </w:pPr>
          </w:p>
        </w:tc>
      </w:tr>
      <w:tr w:rsidR="00E47E7C" w:rsidRPr="0090149B" w:rsidTr="00C02409">
        <w:tc>
          <w:tcPr>
            <w:tcW w:w="4606" w:type="dxa"/>
          </w:tcPr>
          <w:p w:rsidR="00E47E7C" w:rsidRPr="00E47E7C" w:rsidRDefault="00E47E7C" w:rsidP="00C02409">
            <w:pPr>
              <w:pStyle w:val="Zkladntext"/>
              <w:rPr>
                <w:color w:val="000000"/>
              </w:rPr>
            </w:pPr>
          </w:p>
          <w:p w:rsidR="00E47E7C" w:rsidRPr="00E47E7C" w:rsidRDefault="00E47E7C" w:rsidP="00C02409">
            <w:pPr>
              <w:pStyle w:val="Zkladntext"/>
              <w:rPr>
                <w:color w:val="000000"/>
              </w:rPr>
            </w:pPr>
          </w:p>
          <w:p w:rsidR="00E47E7C" w:rsidRPr="00E47E7C" w:rsidRDefault="00E47E7C" w:rsidP="00C02409">
            <w:pPr>
              <w:pStyle w:val="Zkladntext"/>
              <w:rPr>
                <w:color w:val="000000"/>
              </w:rPr>
            </w:pPr>
          </w:p>
          <w:p w:rsidR="00E47E7C" w:rsidRPr="00E47E7C" w:rsidRDefault="00E47E7C" w:rsidP="00C02409">
            <w:pPr>
              <w:pStyle w:val="Zkladntext"/>
              <w:rPr>
                <w:color w:val="000000"/>
              </w:rPr>
            </w:pPr>
          </w:p>
          <w:p w:rsidR="00E47E7C" w:rsidRPr="0090149B" w:rsidRDefault="00E47E7C" w:rsidP="00C02409">
            <w:pPr>
              <w:pStyle w:val="Zkladntext"/>
              <w:rPr>
                <w:color w:val="000000"/>
              </w:rPr>
            </w:pPr>
            <w:r w:rsidRPr="0090149B">
              <w:rPr>
                <w:color w:val="000000"/>
              </w:rPr>
              <w:t>Materiál predkladá:</w:t>
            </w:r>
          </w:p>
          <w:p w:rsidR="00E47E7C" w:rsidRPr="0090149B" w:rsidRDefault="00E47E7C" w:rsidP="00C02409">
            <w:pPr>
              <w:pStyle w:val="Zkladntext"/>
              <w:rPr>
                <w:b w:val="0"/>
                <w:color w:val="000000"/>
              </w:rPr>
            </w:pPr>
          </w:p>
          <w:p w:rsidR="00E47E7C" w:rsidRPr="0090149B" w:rsidRDefault="000D391F" w:rsidP="00C02409">
            <w:pPr>
              <w:pStyle w:val="Zkladntext"/>
              <w:rPr>
                <w:color w:val="000000"/>
              </w:rPr>
            </w:pPr>
            <w:r w:rsidRPr="0090149B">
              <w:rPr>
                <w:color w:val="000000"/>
              </w:rPr>
              <w:t>Ján Richter</w:t>
            </w:r>
          </w:p>
        </w:tc>
        <w:tc>
          <w:tcPr>
            <w:tcW w:w="4606" w:type="dxa"/>
          </w:tcPr>
          <w:p w:rsidR="00E47E7C" w:rsidRPr="0090149B" w:rsidRDefault="00E47E7C" w:rsidP="00C02409">
            <w:pPr>
              <w:pStyle w:val="Zkladntext"/>
              <w:rPr>
                <w:b w:val="0"/>
                <w:color w:val="000000"/>
              </w:rPr>
            </w:pPr>
          </w:p>
        </w:tc>
      </w:tr>
      <w:tr w:rsidR="00E47E7C" w:rsidRPr="0090149B" w:rsidTr="00C02409">
        <w:tc>
          <w:tcPr>
            <w:tcW w:w="4606" w:type="dxa"/>
          </w:tcPr>
          <w:p w:rsidR="000D391F" w:rsidRPr="0090149B" w:rsidRDefault="00E47E7C" w:rsidP="008E6B82">
            <w:pPr>
              <w:pStyle w:val="Zkladntext"/>
              <w:jc w:val="left"/>
              <w:rPr>
                <w:b w:val="0"/>
                <w:color w:val="000000"/>
              </w:rPr>
            </w:pPr>
            <w:r w:rsidRPr="0090149B">
              <w:rPr>
                <w:b w:val="0"/>
                <w:color w:val="000000"/>
              </w:rPr>
              <w:t xml:space="preserve">minister </w:t>
            </w:r>
          </w:p>
          <w:p w:rsidR="00E47E7C" w:rsidRPr="0090149B" w:rsidRDefault="00E47E7C" w:rsidP="008E6B82">
            <w:pPr>
              <w:pStyle w:val="Zkladntext"/>
              <w:jc w:val="left"/>
              <w:rPr>
                <w:b w:val="0"/>
                <w:color w:val="000000"/>
              </w:rPr>
            </w:pPr>
            <w:r w:rsidRPr="0090149B">
              <w:rPr>
                <w:b w:val="0"/>
                <w:color w:val="000000"/>
              </w:rPr>
              <w:t xml:space="preserve">práce, sociálnych vecí a rodiny </w:t>
            </w:r>
          </w:p>
        </w:tc>
        <w:tc>
          <w:tcPr>
            <w:tcW w:w="4606" w:type="dxa"/>
          </w:tcPr>
          <w:p w:rsidR="00E47E7C" w:rsidRPr="0090149B" w:rsidRDefault="00E47E7C" w:rsidP="00C02409">
            <w:pPr>
              <w:pStyle w:val="Zkladntext"/>
              <w:rPr>
                <w:b w:val="0"/>
                <w:color w:val="000000"/>
              </w:rPr>
            </w:pPr>
          </w:p>
        </w:tc>
      </w:tr>
      <w:tr w:rsidR="00E47E7C" w:rsidRPr="00EB7C12" w:rsidTr="00C02409">
        <w:tc>
          <w:tcPr>
            <w:tcW w:w="4606" w:type="dxa"/>
          </w:tcPr>
          <w:p w:rsidR="00E47E7C" w:rsidRPr="00EB7C12" w:rsidRDefault="00E47E7C" w:rsidP="00C02409">
            <w:pPr>
              <w:pStyle w:val="Zkladntext"/>
              <w:rPr>
                <w:b w:val="0"/>
                <w:color w:val="000000"/>
              </w:rPr>
            </w:pPr>
            <w:r w:rsidRPr="0090149B">
              <w:rPr>
                <w:b w:val="0"/>
                <w:color w:val="000000"/>
              </w:rPr>
              <w:t>Slovenskej republiky</w:t>
            </w:r>
          </w:p>
        </w:tc>
        <w:tc>
          <w:tcPr>
            <w:tcW w:w="4606" w:type="dxa"/>
          </w:tcPr>
          <w:p w:rsidR="00E47E7C" w:rsidRPr="00EB7C12" w:rsidRDefault="00E47E7C" w:rsidP="00C02409">
            <w:pPr>
              <w:pStyle w:val="Zkladntext"/>
              <w:rPr>
                <w:b w:val="0"/>
                <w:color w:val="000000"/>
              </w:rPr>
            </w:pPr>
          </w:p>
        </w:tc>
      </w:tr>
      <w:tr w:rsidR="00E47E7C" w:rsidRPr="00EB7C12" w:rsidTr="00C02409">
        <w:tc>
          <w:tcPr>
            <w:tcW w:w="4606" w:type="dxa"/>
          </w:tcPr>
          <w:p w:rsidR="00E47E7C" w:rsidRPr="00EB7C12" w:rsidRDefault="00E47E7C" w:rsidP="00C02409">
            <w:pPr>
              <w:pStyle w:val="Zkladntext"/>
              <w:rPr>
                <w:b w:val="0"/>
                <w:color w:val="000000"/>
              </w:rPr>
            </w:pPr>
          </w:p>
        </w:tc>
        <w:tc>
          <w:tcPr>
            <w:tcW w:w="4606" w:type="dxa"/>
          </w:tcPr>
          <w:p w:rsidR="00E47E7C" w:rsidRPr="00EB7C12" w:rsidRDefault="00E47E7C" w:rsidP="00C02409">
            <w:pPr>
              <w:pStyle w:val="Zkladntext"/>
              <w:rPr>
                <w:b w:val="0"/>
                <w:color w:val="000000"/>
              </w:rPr>
            </w:pPr>
          </w:p>
        </w:tc>
      </w:tr>
    </w:tbl>
    <w:p w:rsidR="00E47E7C" w:rsidRPr="00EB7C12" w:rsidRDefault="00E47E7C" w:rsidP="00E47E7C">
      <w:pPr>
        <w:pStyle w:val="Zkladntext"/>
        <w:rPr>
          <w:b w:val="0"/>
          <w:color w:val="000000"/>
        </w:rPr>
      </w:pPr>
    </w:p>
    <w:p w:rsidR="00E47E7C" w:rsidRPr="00EB7C12" w:rsidRDefault="00E47E7C" w:rsidP="00E47E7C">
      <w:pPr>
        <w:pStyle w:val="Zkladntext"/>
        <w:rPr>
          <w:b w:val="0"/>
          <w:color w:val="000000"/>
        </w:rPr>
      </w:pPr>
    </w:p>
    <w:p w:rsidR="00E47E7C" w:rsidRPr="00EB7C12" w:rsidRDefault="00E47E7C" w:rsidP="00E47E7C">
      <w:pPr>
        <w:pStyle w:val="Zkladntext"/>
        <w:rPr>
          <w:b w:val="0"/>
          <w:color w:val="000000"/>
        </w:rPr>
      </w:pPr>
    </w:p>
    <w:p w:rsidR="00E47E7C" w:rsidRPr="00EB7C12" w:rsidRDefault="00E47E7C" w:rsidP="00E47E7C">
      <w:pPr>
        <w:pStyle w:val="Zkladntext"/>
        <w:rPr>
          <w:b w:val="0"/>
          <w:color w:val="000000"/>
        </w:rPr>
      </w:pPr>
    </w:p>
    <w:p w:rsidR="00E47E7C" w:rsidRPr="00EB7C12" w:rsidRDefault="00E47E7C" w:rsidP="00E47E7C">
      <w:pPr>
        <w:pStyle w:val="Zkladntext"/>
        <w:rPr>
          <w:b w:val="0"/>
          <w:color w:val="000000"/>
        </w:rPr>
      </w:pPr>
    </w:p>
    <w:p w:rsidR="00E47E7C" w:rsidRDefault="00E47E7C" w:rsidP="00E47E7C">
      <w:pPr>
        <w:pStyle w:val="Zkladntext"/>
        <w:jc w:val="center"/>
        <w:rPr>
          <w:b w:val="0"/>
          <w:color w:val="000000"/>
        </w:rPr>
      </w:pPr>
    </w:p>
    <w:p w:rsidR="00E47E7C" w:rsidRDefault="00E47E7C" w:rsidP="00E47E7C">
      <w:pPr>
        <w:pStyle w:val="Zkladntext"/>
        <w:jc w:val="center"/>
        <w:rPr>
          <w:b w:val="0"/>
          <w:color w:val="000000"/>
        </w:rPr>
      </w:pPr>
    </w:p>
    <w:p w:rsidR="00E47E7C" w:rsidRDefault="00E47E7C" w:rsidP="00E47E7C">
      <w:pPr>
        <w:pStyle w:val="Zkladntext"/>
        <w:jc w:val="center"/>
        <w:rPr>
          <w:b w:val="0"/>
          <w:color w:val="000000"/>
        </w:rPr>
      </w:pPr>
    </w:p>
    <w:p w:rsidR="007F7BEC" w:rsidRDefault="00E47E7C" w:rsidP="00E47E7C">
      <w:pPr>
        <w:pStyle w:val="Zkladntext"/>
        <w:jc w:val="center"/>
      </w:pPr>
      <w:r w:rsidRPr="00D37B0C">
        <w:rPr>
          <w:b w:val="0"/>
          <w:color w:val="000000"/>
        </w:rPr>
        <w:t xml:space="preserve">Bratislava  </w:t>
      </w:r>
      <w:r w:rsidR="00D37B0C" w:rsidRPr="00D37B0C">
        <w:rPr>
          <w:b w:val="0"/>
          <w:color w:val="000000"/>
        </w:rPr>
        <w:t xml:space="preserve">august </w:t>
      </w:r>
      <w:r w:rsidR="000D391F" w:rsidRPr="00D37B0C">
        <w:rPr>
          <w:b w:val="0"/>
          <w:color w:val="000000"/>
        </w:rPr>
        <w:t>201</w:t>
      </w:r>
      <w:r w:rsidR="007814B4" w:rsidRPr="00D37B0C">
        <w:rPr>
          <w:b w:val="0"/>
          <w:color w:val="000000"/>
        </w:rPr>
        <w:t>4</w:t>
      </w:r>
    </w:p>
    <w:sectPr w:rsidR="007F7BEC" w:rsidSect="002E5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7C"/>
    <w:rsid w:val="000D391F"/>
    <w:rsid w:val="001954E1"/>
    <w:rsid w:val="0026527A"/>
    <w:rsid w:val="002E517A"/>
    <w:rsid w:val="005A5A32"/>
    <w:rsid w:val="00770B7B"/>
    <w:rsid w:val="007814B4"/>
    <w:rsid w:val="007D41CE"/>
    <w:rsid w:val="007F7BEC"/>
    <w:rsid w:val="008E6B82"/>
    <w:rsid w:val="0090149B"/>
    <w:rsid w:val="00A3151F"/>
    <w:rsid w:val="00A752FD"/>
    <w:rsid w:val="00CD2422"/>
    <w:rsid w:val="00D37B0C"/>
    <w:rsid w:val="00D65F0F"/>
    <w:rsid w:val="00E4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7E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47E7C"/>
    <w:pPr>
      <w:keepNext/>
      <w:outlineLvl w:val="0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47E7C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rsid w:val="00E47E7C"/>
    <w:pPr>
      <w:jc w:val="both"/>
    </w:pPr>
    <w:rPr>
      <w:b/>
    </w:rPr>
  </w:style>
  <w:style w:type="character" w:customStyle="1" w:styleId="ZkladntextChar">
    <w:name w:val="Základný text Char"/>
    <w:basedOn w:val="Predvolenpsmoodseku"/>
    <w:link w:val="Zkladntext"/>
    <w:rsid w:val="00E47E7C"/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7E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47E7C"/>
    <w:pPr>
      <w:keepNext/>
      <w:outlineLvl w:val="0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47E7C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rsid w:val="00E47E7C"/>
    <w:pPr>
      <w:jc w:val="both"/>
    </w:pPr>
    <w:rPr>
      <w:b/>
    </w:rPr>
  </w:style>
  <w:style w:type="character" w:customStyle="1" w:styleId="ZkladntextChar">
    <w:name w:val="Základný text Char"/>
    <w:basedOn w:val="Predvolenpsmoodseku"/>
    <w:link w:val="Zkladntext"/>
    <w:rsid w:val="00E47E7C"/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filova</dc:creator>
  <cp:lastModifiedBy>Filova Maria</cp:lastModifiedBy>
  <cp:revision>2</cp:revision>
  <dcterms:created xsi:type="dcterms:W3CDTF">2014-08-06T10:35:00Z</dcterms:created>
  <dcterms:modified xsi:type="dcterms:W3CDTF">2014-08-06T10:35:00Z</dcterms:modified>
</cp:coreProperties>
</file>