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0" w:rsidRPr="0032790D" w:rsidRDefault="00504020" w:rsidP="00504020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90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20" w:rsidRPr="0032790D" w:rsidRDefault="00504020" w:rsidP="00504020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504020" w:rsidRPr="0032790D" w:rsidRDefault="00504020" w:rsidP="00504020">
      <w:pPr>
        <w:widowControl w:val="0"/>
        <w:jc w:val="center"/>
        <w:outlineLvl w:val="0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504020" w:rsidRPr="0032790D" w:rsidRDefault="00504020" w:rsidP="00504020">
      <w:pPr>
        <w:widowControl w:val="0"/>
        <w:jc w:val="center"/>
        <w:outlineLvl w:val="0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504020" w:rsidRPr="0032790D" w:rsidRDefault="00504020" w:rsidP="00504020">
      <w:pPr>
        <w:widowControl w:val="0"/>
        <w:jc w:val="center"/>
        <w:outlineLvl w:val="0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504020" w:rsidRPr="0032790D" w:rsidRDefault="00504020" w:rsidP="00504020">
      <w:pPr>
        <w:widowControl w:val="0"/>
        <w:jc w:val="center"/>
        <w:outlineLvl w:val="0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</w:p>
    <w:p w:rsidR="00504020" w:rsidRPr="0032790D" w:rsidRDefault="00504020" w:rsidP="00504020">
      <w:pPr>
        <w:widowControl w:val="0"/>
        <w:jc w:val="center"/>
        <w:rPr>
          <w:rFonts w:cs="Arial"/>
          <w:szCs w:val="24"/>
          <w:lang w:eastAsia="sk-SK"/>
        </w:rPr>
      </w:pPr>
    </w:p>
    <w:p w:rsidR="00504020" w:rsidRPr="007B5033" w:rsidRDefault="00504020" w:rsidP="00504020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7B5033">
        <w:rPr>
          <w:rFonts w:cs="Arial"/>
          <w:b/>
          <w:sz w:val="26"/>
          <w:szCs w:val="26"/>
          <w:lang w:eastAsia="sk-SK"/>
        </w:rPr>
        <w:t xml:space="preserve">k návrhu </w:t>
      </w:r>
      <w:r>
        <w:rPr>
          <w:rFonts w:cs="Arial"/>
          <w:b/>
          <w:sz w:val="26"/>
          <w:szCs w:val="26"/>
          <w:lang w:eastAsia="sk-SK"/>
        </w:rPr>
        <w:t>Národnej stratégie zamestnanosti Slovenskej republiky do roku 2020</w:t>
      </w:r>
    </w:p>
    <w:p w:rsidR="00504020" w:rsidRPr="0032790D" w:rsidRDefault="00504020" w:rsidP="00504020">
      <w:pPr>
        <w:widowControl w:val="0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504020" w:rsidRPr="0032790D" w:rsidRDefault="00504020" w:rsidP="00504020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04020" w:rsidRPr="0032790D" w:rsidTr="008F2AF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04020" w:rsidRPr="00A01F2A" w:rsidRDefault="00504020" w:rsidP="008F2AF5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4020" w:rsidRPr="00A01F2A" w:rsidRDefault="00504020" w:rsidP="008F2AF5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504020" w:rsidRPr="0032790D" w:rsidTr="008F2AF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020" w:rsidRPr="00A01F2A" w:rsidRDefault="00504020" w:rsidP="008F2AF5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020" w:rsidRPr="00A01F2A" w:rsidRDefault="00504020" w:rsidP="008F2AF5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504020" w:rsidRPr="0032790D" w:rsidRDefault="00504020" w:rsidP="00504020">
      <w:pPr>
        <w:widowControl w:val="0"/>
        <w:spacing w:before="48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p w:rsidR="00263FA6" w:rsidRDefault="00504020" w:rsidP="00504020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pacing w:before="480" w:after="120"/>
        <w:ind w:left="426" w:hanging="426"/>
        <w:jc w:val="both"/>
        <w:rPr>
          <w:rFonts w:cs="Arial"/>
          <w:b/>
          <w:sz w:val="28"/>
          <w:szCs w:val="28"/>
          <w:lang w:eastAsia="sk-SK"/>
        </w:rPr>
      </w:pPr>
      <w:r>
        <w:rPr>
          <w:rFonts w:cs="Arial"/>
          <w:b/>
          <w:sz w:val="28"/>
          <w:szCs w:val="28"/>
          <w:lang w:eastAsia="sk-SK"/>
        </w:rPr>
        <w:t>s</w:t>
      </w:r>
      <w:r w:rsidRPr="00504020">
        <w:rPr>
          <w:rFonts w:cs="Arial"/>
          <w:b/>
          <w:sz w:val="28"/>
          <w:szCs w:val="28"/>
          <w:lang w:eastAsia="sk-SK"/>
        </w:rPr>
        <w:t>chvaľuje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 w:rsidRPr="00504020">
        <w:rPr>
          <w:rFonts w:cs="Arial"/>
          <w:sz w:val="24"/>
          <w:szCs w:val="24"/>
          <w:lang w:eastAsia="sk-SK"/>
        </w:rPr>
        <w:t>A.1.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Národnú stratégiu zamestnanosti Slovenskej republiky do roku 2020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sz w:val="24"/>
          <w:szCs w:val="24"/>
          <w:lang w:eastAsia="sk-SK"/>
        </w:rPr>
      </w:pPr>
      <w:bookmarkStart w:id="0" w:name="_GoBack"/>
      <w:bookmarkEnd w:id="0"/>
    </w:p>
    <w:p w:rsidR="00504020" w:rsidRDefault="00504020" w:rsidP="00504020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pacing w:before="480" w:after="120"/>
        <w:ind w:left="426" w:hanging="426"/>
        <w:jc w:val="both"/>
        <w:rPr>
          <w:rFonts w:cs="Arial"/>
          <w:b/>
          <w:sz w:val="28"/>
          <w:szCs w:val="28"/>
          <w:lang w:eastAsia="sk-SK"/>
        </w:rPr>
      </w:pPr>
      <w:r>
        <w:rPr>
          <w:rFonts w:cs="Arial"/>
          <w:b/>
          <w:sz w:val="28"/>
          <w:szCs w:val="28"/>
          <w:lang w:eastAsia="sk-SK"/>
        </w:rPr>
        <w:t>ukladá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>
        <w:rPr>
          <w:rFonts w:cs="Arial"/>
          <w:b/>
          <w:sz w:val="24"/>
          <w:szCs w:val="24"/>
          <w:lang w:eastAsia="sk-SK"/>
        </w:rPr>
        <w:t>ministrovi práce, sociálnych vecí a rodiny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>B.1.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koordinovať činnosti ústredných orgánov štátnej správy a ostatných organizácií pri plnení Národnej stratégie zamestnanosti Slovenskej republiky do roku 2020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  <w:r>
        <w:rPr>
          <w:rFonts w:cs="Arial"/>
          <w:i/>
          <w:sz w:val="24"/>
          <w:szCs w:val="24"/>
          <w:lang w:eastAsia="sk-SK"/>
        </w:rPr>
        <w:t>priebežne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>B.2.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predložiť na rokovanie vlády</w:t>
      </w:r>
      <w:r>
        <w:rPr>
          <w:rFonts w:cs="Arial"/>
          <w:sz w:val="24"/>
          <w:szCs w:val="24"/>
          <w:lang w:eastAsia="sk-SK"/>
        </w:rPr>
        <w:t xml:space="preserve"> Slovenskej republiky</w:t>
      </w:r>
      <w:r w:rsidRPr="00504020">
        <w:rPr>
          <w:rFonts w:cs="Arial"/>
          <w:sz w:val="24"/>
          <w:szCs w:val="24"/>
          <w:lang w:eastAsia="sk-SK"/>
        </w:rPr>
        <w:t xml:space="preserve"> vyhodnotenie plnenia Národnej stratégie zamestnanosti Slovenskej republiky do roku 2020 vrátane návrhu na jej prípadnú aktualizáciu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 w:rsidRPr="00EF22DF">
        <w:rPr>
          <w:i/>
          <w:iCs/>
          <w:sz w:val="24"/>
          <w:szCs w:val="24"/>
        </w:rPr>
        <w:t>každoročne do 30. júna (prvýkrát v roku 201</w:t>
      </w:r>
      <w:r>
        <w:rPr>
          <w:i/>
          <w:iCs/>
          <w:sz w:val="24"/>
          <w:szCs w:val="24"/>
        </w:rPr>
        <w:t>5</w:t>
      </w:r>
      <w:r w:rsidRPr="00EF22DF">
        <w:rPr>
          <w:i/>
          <w:iCs/>
          <w:sz w:val="24"/>
          <w:szCs w:val="24"/>
        </w:rPr>
        <w:t>)</w:t>
      </w:r>
    </w:p>
    <w:p w:rsidR="00FB711B" w:rsidRDefault="00FB711B" w:rsidP="00FB711B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FB711B" w:rsidRPr="00AE10F7" w:rsidRDefault="00FB711B" w:rsidP="00FB711B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 xml:space="preserve">B.3. </w:t>
      </w:r>
      <w:r w:rsidRPr="00AE10F7">
        <w:rPr>
          <w:rFonts w:cs="Arial"/>
          <w:sz w:val="24"/>
          <w:szCs w:val="24"/>
          <w:lang w:eastAsia="sk-SK"/>
        </w:rPr>
        <w:t xml:space="preserve">zriadiť v spolupráci s podpredsedom vlády a ministrom financií, podpredsedom vlády a ministrom vnútra, ministrom hospodárstva, ministrom dopravy, výstavby a regionálneho </w:t>
      </w:r>
      <w:r w:rsidR="00AE10F7" w:rsidRPr="00AE10F7">
        <w:rPr>
          <w:rFonts w:cs="Arial"/>
          <w:sz w:val="24"/>
          <w:szCs w:val="24"/>
          <w:lang w:eastAsia="sk-SK"/>
        </w:rPr>
        <w:t>rozvoja, ministrom pôdo</w:t>
      </w:r>
      <w:r w:rsidRPr="00AE10F7">
        <w:rPr>
          <w:rFonts w:cs="Arial"/>
          <w:sz w:val="24"/>
          <w:szCs w:val="24"/>
          <w:lang w:eastAsia="sk-SK"/>
        </w:rPr>
        <w:t>hospodárstva</w:t>
      </w:r>
      <w:r w:rsidR="00AE10F7" w:rsidRPr="00AE10F7">
        <w:rPr>
          <w:rFonts w:cs="Arial"/>
          <w:sz w:val="24"/>
          <w:szCs w:val="24"/>
          <w:lang w:eastAsia="sk-SK"/>
        </w:rPr>
        <w:t xml:space="preserve"> a rozvoja vidieka</w:t>
      </w:r>
      <w:r w:rsidRPr="00AE10F7">
        <w:rPr>
          <w:rFonts w:cs="Arial"/>
          <w:sz w:val="24"/>
          <w:szCs w:val="24"/>
          <w:lang w:eastAsia="sk-SK"/>
        </w:rPr>
        <w:t xml:space="preserve">, </w:t>
      </w:r>
      <w:r w:rsidR="00AE10F7" w:rsidRPr="00AE10F7">
        <w:rPr>
          <w:rFonts w:cs="Arial"/>
          <w:sz w:val="24"/>
          <w:szCs w:val="24"/>
          <w:lang w:eastAsia="sk-SK"/>
        </w:rPr>
        <w:t xml:space="preserve">ministrom životného prostredia, ministrom školstva, vedy, výskumu a športu, ministrom zdravotníctva </w:t>
      </w:r>
      <w:r w:rsidRPr="00AE10F7">
        <w:rPr>
          <w:rFonts w:cs="Arial"/>
          <w:sz w:val="24"/>
          <w:szCs w:val="24"/>
          <w:lang w:eastAsia="sk-SK"/>
        </w:rPr>
        <w:t xml:space="preserve">nadrezortnú </w:t>
      </w:r>
      <w:r w:rsidRPr="005B5E62">
        <w:rPr>
          <w:rFonts w:cs="Calibri"/>
          <w:sz w:val="24"/>
          <w:szCs w:val="24"/>
        </w:rPr>
        <w:t>koordinačnú platformu na  podporu zamestnanosti,</w:t>
      </w:r>
      <w:r w:rsidRPr="005B5E62">
        <w:rPr>
          <w:rFonts w:cs="Calibri"/>
          <w:b/>
          <w:sz w:val="24"/>
          <w:szCs w:val="24"/>
        </w:rPr>
        <w:t xml:space="preserve"> </w:t>
      </w:r>
      <w:r w:rsidRPr="005B5E62">
        <w:rPr>
          <w:rFonts w:cs="Calibri"/>
          <w:sz w:val="24"/>
          <w:szCs w:val="24"/>
        </w:rPr>
        <w:t xml:space="preserve">ktorá vznikne pri Ministerstve práce, sociálnych vecí a rodiny SR 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AE10F7" w:rsidRPr="005B5E62" w:rsidRDefault="00AE10F7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i/>
          <w:sz w:val="24"/>
          <w:szCs w:val="24"/>
          <w:lang w:eastAsia="sk-SK"/>
        </w:rPr>
      </w:pPr>
      <w:r w:rsidRPr="005B5E62">
        <w:rPr>
          <w:rFonts w:cs="Arial"/>
          <w:i/>
          <w:sz w:val="24"/>
          <w:szCs w:val="24"/>
          <w:lang w:eastAsia="sk-SK"/>
        </w:rPr>
        <w:t>do 31. marca 2015</w:t>
      </w:r>
    </w:p>
    <w:p w:rsidR="00AE10F7" w:rsidRPr="005B5E62" w:rsidRDefault="00AE10F7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i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lastRenderedPageBreak/>
        <w:t xml:space="preserve">podpredsedovi vlády a ministrovi financií </w:t>
      </w:r>
    </w:p>
    <w:p w:rsidR="005B5E62" w:rsidRPr="00504020" w:rsidRDefault="005B5E62" w:rsidP="005B5E62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>
        <w:rPr>
          <w:rFonts w:cs="Arial"/>
          <w:b/>
          <w:sz w:val="24"/>
          <w:szCs w:val="24"/>
          <w:lang w:eastAsia="sk-SK"/>
        </w:rPr>
        <w:t xml:space="preserve">podpredsedovi vlády a </w:t>
      </w:r>
      <w:r w:rsidRPr="00504020">
        <w:rPr>
          <w:rFonts w:cs="Arial"/>
          <w:b/>
          <w:sz w:val="24"/>
          <w:szCs w:val="24"/>
          <w:lang w:eastAsia="sk-SK"/>
        </w:rPr>
        <w:t>ministrovi</w:t>
      </w:r>
      <w:r>
        <w:rPr>
          <w:rFonts w:cs="Arial"/>
          <w:b/>
          <w:sz w:val="24"/>
          <w:szCs w:val="24"/>
          <w:lang w:eastAsia="sk-SK"/>
        </w:rPr>
        <w:t xml:space="preserve"> vnútra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ministrovi hospodárstva 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dopravy, výstavby a regionálneho rozvoja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pôdohospodárstva a rozvoja vidieka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ministrovi práce, sociálnych vecí a rodiny 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životného prostredia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ministrovi školstva, vedy, výskumu a športu 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zdravotníctva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>B.3.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zabezpečiť plnenie Národnej stratégie zamestnanosti Slovenskej republiky do roku 2020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  <w:r>
        <w:rPr>
          <w:rFonts w:cs="Arial"/>
          <w:i/>
          <w:sz w:val="24"/>
          <w:szCs w:val="24"/>
          <w:lang w:eastAsia="sk-SK"/>
        </w:rPr>
        <w:t>priebežne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podpredsedovi vlády a ministrovi financií </w:t>
      </w:r>
    </w:p>
    <w:p w:rsidR="005B5E62" w:rsidRPr="00504020" w:rsidRDefault="005B5E62" w:rsidP="005B5E62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>
        <w:rPr>
          <w:rFonts w:cs="Arial"/>
          <w:b/>
          <w:sz w:val="24"/>
          <w:szCs w:val="24"/>
          <w:lang w:eastAsia="sk-SK"/>
        </w:rPr>
        <w:t xml:space="preserve">podpredsedovi vlády a </w:t>
      </w:r>
      <w:r w:rsidRPr="00504020">
        <w:rPr>
          <w:rFonts w:cs="Arial"/>
          <w:b/>
          <w:sz w:val="24"/>
          <w:szCs w:val="24"/>
          <w:lang w:eastAsia="sk-SK"/>
        </w:rPr>
        <w:t xml:space="preserve">ministrovi </w:t>
      </w:r>
      <w:r>
        <w:rPr>
          <w:rFonts w:cs="Arial"/>
          <w:b/>
          <w:sz w:val="24"/>
          <w:szCs w:val="24"/>
          <w:lang w:eastAsia="sk-SK"/>
        </w:rPr>
        <w:t>vnútra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ministrovi hospodárstva 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dopravy, výstavby a regionálneho rozvoja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pôdohospodárstva a rozvoja vidieka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životného prostredia</w:t>
      </w:r>
    </w:p>
    <w:p w:rsidR="00504020" w:rsidRP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 xml:space="preserve">ministrovi školstva, vedy, výskumu a športu 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ministrovi zdravotníctva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>
        <w:rPr>
          <w:rFonts w:cs="Arial"/>
          <w:sz w:val="24"/>
          <w:szCs w:val="24"/>
          <w:lang w:eastAsia="sk-SK"/>
        </w:rPr>
        <w:t>B.4</w:t>
      </w:r>
      <w:r w:rsidRPr="00504020">
        <w:rPr>
          <w:rFonts w:cs="Arial"/>
          <w:sz w:val="24"/>
          <w:szCs w:val="24"/>
          <w:lang w:eastAsia="sk-SK"/>
        </w:rPr>
        <w:t>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predkladať ministrovi práce, sociálnych vecí a rodiny vyhodnotenie plnenia Národnej stratégie zamestnanosti Slovenskej republiky do roku 2020 vrátane návrhu na jej prípadnú aktualizáciu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 w:rsidRPr="00EF22DF">
        <w:rPr>
          <w:i/>
          <w:iCs/>
          <w:sz w:val="24"/>
          <w:szCs w:val="24"/>
        </w:rPr>
        <w:t>každoročne do 3</w:t>
      </w:r>
      <w:r>
        <w:rPr>
          <w:i/>
          <w:iCs/>
          <w:sz w:val="24"/>
          <w:szCs w:val="24"/>
        </w:rPr>
        <w:t>1</w:t>
      </w:r>
      <w:r w:rsidRPr="00EF22DF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marca</w:t>
      </w:r>
      <w:r w:rsidRPr="00EF22DF">
        <w:rPr>
          <w:i/>
          <w:iCs/>
          <w:sz w:val="24"/>
          <w:szCs w:val="24"/>
        </w:rPr>
        <w:t xml:space="preserve"> (prvýkrát v roku 201</w:t>
      </w:r>
      <w:r>
        <w:rPr>
          <w:i/>
          <w:iCs/>
          <w:sz w:val="24"/>
          <w:szCs w:val="24"/>
        </w:rPr>
        <w:t>5</w:t>
      </w:r>
      <w:r w:rsidRPr="00EF22DF">
        <w:rPr>
          <w:i/>
          <w:iCs/>
          <w:sz w:val="24"/>
          <w:szCs w:val="24"/>
        </w:rPr>
        <w:t>)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numPr>
          <w:ilvl w:val="0"/>
          <w:numId w:val="1"/>
        </w:numPr>
        <w:tabs>
          <w:tab w:val="left" w:pos="426"/>
        </w:tabs>
        <w:spacing w:before="480" w:after="120"/>
        <w:ind w:left="426" w:hanging="426"/>
        <w:jc w:val="both"/>
        <w:rPr>
          <w:rFonts w:cs="Arial"/>
          <w:b/>
          <w:sz w:val="28"/>
          <w:szCs w:val="28"/>
          <w:lang w:eastAsia="sk-SK"/>
        </w:rPr>
      </w:pPr>
      <w:r>
        <w:rPr>
          <w:rFonts w:cs="Arial"/>
          <w:b/>
          <w:sz w:val="28"/>
          <w:szCs w:val="28"/>
          <w:lang w:eastAsia="sk-SK"/>
        </w:rPr>
        <w:t>odporúča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prezidentovi Konfederácie odborových zväzov SR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prezidentovi Asociácie zamestnávateľských zväzov a združení SR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prezidentovi Republikovej únie zamestnávateľov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predsedovi Združenia miest a obcí Slovenska</w:t>
      </w:r>
    </w:p>
    <w:p w:rsidR="00504020" w:rsidRDefault="00504020" w:rsidP="00504020">
      <w:pPr>
        <w:pStyle w:val="Odsekzoznamu"/>
        <w:widowControl w:val="0"/>
        <w:tabs>
          <w:tab w:val="left" w:pos="426"/>
        </w:tabs>
        <w:spacing w:before="480" w:after="120"/>
        <w:ind w:left="426"/>
        <w:jc w:val="both"/>
        <w:rPr>
          <w:rFonts w:cs="Arial"/>
          <w:b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  <w:r w:rsidRPr="00504020">
        <w:rPr>
          <w:rFonts w:cs="Arial"/>
          <w:sz w:val="24"/>
          <w:szCs w:val="24"/>
          <w:lang w:eastAsia="sk-SK"/>
        </w:rPr>
        <w:t>C.1.</w:t>
      </w:r>
      <w:r>
        <w:rPr>
          <w:rFonts w:cs="Arial"/>
          <w:sz w:val="24"/>
          <w:szCs w:val="24"/>
          <w:lang w:eastAsia="sk-SK"/>
        </w:rPr>
        <w:tab/>
      </w:r>
      <w:r w:rsidRPr="00504020">
        <w:rPr>
          <w:rFonts w:cs="Arial"/>
          <w:sz w:val="24"/>
          <w:szCs w:val="24"/>
          <w:lang w:eastAsia="sk-SK"/>
        </w:rPr>
        <w:t>podieľať sa na plnení Národnej stratégie zamestnanosti Slovenskej republiky do roku 2020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sz w:val="24"/>
          <w:szCs w:val="24"/>
          <w:lang w:eastAsia="sk-SK"/>
        </w:rPr>
      </w:pP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  <w:r>
        <w:rPr>
          <w:rFonts w:cs="Arial"/>
          <w:i/>
          <w:sz w:val="24"/>
          <w:szCs w:val="24"/>
          <w:lang w:eastAsia="sk-SK"/>
        </w:rPr>
        <w:t>priebežne</w:t>
      </w:r>
    </w:p>
    <w:p w:rsid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504020" w:rsidRPr="00504020" w:rsidRDefault="00504020" w:rsidP="00504020">
      <w:pPr>
        <w:pStyle w:val="Odsekzoznamu"/>
        <w:widowControl w:val="0"/>
        <w:tabs>
          <w:tab w:val="left" w:pos="993"/>
        </w:tabs>
        <w:spacing w:before="480" w:after="120"/>
        <w:ind w:left="993" w:hanging="567"/>
        <w:jc w:val="both"/>
        <w:rPr>
          <w:rFonts w:cs="Arial"/>
          <w:i/>
          <w:sz w:val="24"/>
          <w:szCs w:val="24"/>
          <w:lang w:eastAsia="sk-SK"/>
        </w:rPr>
      </w:pPr>
    </w:p>
    <w:p w:rsidR="00504020" w:rsidRPr="00504020" w:rsidRDefault="00504020" w:rsidP="00504020">
      <w:pPr>
        <w:widowControl w:val="0"/>
        <w:tabs>
          <w:tab w:val="left" w:pos="426"/>
        </w:tabs>
        <w:jc w:val="both"/>
        <w:rPr>
          <w:rFonts w:cs="Arial"/>
          <w:b/>
          <w:sz w:val="24"/>
          <w:szCs w:val="24"/>
          <w:lang w:eastAsia="sk-SK"/>
        </w:rPr>
      </w:pPr>
      <w:r w:rsidRPr="00504020">
        <w:rPr>
          <w:rFonts w:cs="Arial"/>
          <w:b/>
          <w:sz w:val="24"/>
          <w:szCs w:val="24"/>
          <w:lang w:eastAsia="sk-SK"/>
        </w:rPr>
        <w:t>Vykonajú:</w:t>
      </w:r>
      <w:r w:rsidRPr="00504020">
        <w:rPr>
          <w:rFonts w:cs="Arial"/>
          <w:b/>
          <w:sz w:val="24"/>
          <w:szCs w:val="24"/>
          <w:lang w:eastAsia="sk-SK"/>
        </w:rPr>
        <w:tab/>
        <w:t>podpredseda vlády a minister financií</w:t>
      </w:r>
    </w:p>
    <w:p w:rsidR="00020FA5" w:rsidRDefault="00020FA5" w:rsidP="00020FA5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podpredseda vlády a minister vnútra</w:t>
      </w:r>
    </w:p>
    <w:p w:rsidR="00504020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 w:rsidRPr="001B4FF2">
        <w:rPr>
          <w:b/>
          <w:bCs/>
          <w:sz w:val="24"/>
          <w:szCs w:val="24"/>
        </w:rPr>
        <w:t xml:space="preserve"> hospodárstva </w:t>
      </w:r>
    </w:p>
    <w:p w:rsidR="00504020" w:rsidRPr="004965FA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 w:rsidRPr="004965FA">
        <w:rPr>
          <w:b/>
          <w:bCs/>
          <w:sz w:val="24"/>
          <w:szCs w:val="24"/>
        </w:rPr>
        <w:t xml:space="preserve"> dopravy, výstavby a regionálneho rozvoja</w:t>
      </w:r>
    </w:p>
    <w:p w:rsidR="00504020" w:rsidRPr="001B4FF2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 pôdohospodárstva a rozvoja vidieka</w:t>
      </w:r>
    </w:p>
    <w:p w:rsidR="00504020" w:rsidRPr="001B4FF2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 w:rsidRPr="001B4FF2">
        <w:rPr>
          <w:b/>
          <w:bCs/>
          <w:sz w:val="24"/>
          <w:szCs w:val="24"/>
        </w:rPr>
        <w:t xml:space="preserve"> práce, sociálnych vecí a rodiny </w:t>
      </w:r>
    </w:p>
    <w:p w:rsidR="00504020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minister životného prostredia</w:t>
      </w:r>
    </w:p>
    <w:p w:rsidR="00504020" w:rsidRPr="001B4FF2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 w:rsidRPr="001B4FF2">
        <w:rPr>
          <w:b/>
          <w:bCs/>
          <w:sz w:val="24"/>
          <w:szCs w:val="24"/>
        </w:rPr>
        <w:t xml:space="preserve"> školstva, vedy, výskumu a športu </w:t>
      </w:r>
    </w:p>
    <w:p w:rsidR="00504020" w:rsidRDefault="00504020" w:rsidP="0050402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 w:rsidRPr="001B4FF2">
        <w:rPr>
          <w:b/>
          <w:bCs/>
          <w:sz w:val="24"/>
          <w:szCs w:val="24"/>
        </w:rPr>
        <w:t xml:space="preserve"> zdravotníctva</w:t>
      </w:r>
    </w:p>
    <w:p w:rsidR="00504020" w:rsidRDefault="00504020" w:rsidP="00504020">
      <w:pPr>
        <w:rPr>
          <w:b/>
          <w:bCs/>
          <w:sz w:val="24"/>
          <w:szCs w:val="24"/>
        </w:rPr>
      </w:pPr>
    </w:p>
    <w:p w:rsidR="00504020" w:rsidRDefault="00504020" w:rsidP="00504020">
      <w:pPr>
        <w:ind w:left="1410" w:hanging="14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vedomie:</w:t>
      </w:r>
      <w:r>
        <w:rPr>
          <w:b/>
          <w:bCs/>
          <w:sz w:val="24"/>
          <w:szCs w:val="24"/>
        </w:rPr>
        <w:tab/>
        <w:t>prezident</w:t>
      </w:r>
      <w:r w:rsidRPr="00EF22DF">
        <w:rPr>
          <w:b/>
          <w:bCs/>
          <w:sz w:val="24"/>
          <w:szCs w:val="24"/>
        </w:rPr>
        <w:t xml:space="preserve"> Konfederácie od</w:t>
      </w:r>
      <w:r>
        <w:rPr>
          <w:b/>
          <w:bCs/>
          <w:sz w:val="24"/>
          <w:szCs w:val="24"/>
        </w:rPr>
        <w:t xml:space="preserve">borových zväzov SR </w:t>
      </w:r>
      <w:r>
        <w:rPr>
          <w:b/>
          <w:bCs/>
          <w:sz w:val="24"/>
          <w:szCs w:val="24"/>
        </w:rPr>
        <w:br/>
        <w:t>prezident</w:t>
      </w:r>
      <w:r w:rsidRPr="00EF22DF">
        <w:rPr>
          <w:b/>
          <w:bCs/>
          <w:sz w:val="24"/>
          <w:szCs w:val="24"/>
        </w:rPr>
        <w:t xml:space="preserve"> Asociácie zamestnávateľských zv</w:t>
      </w:r>
      <w:r>
        <w:rPr>
          <w:b/>
          <w:bCs/>
          <w:sz w:val="24"/>
          <w:szCs w:val="24"/>
        </w:rPr>
        <w:t>äzov a združení SR</w:t>
      </w:r>
    </w:p>
    <w:p w:rsidR="00504020" w:rsidRDefault="00504020" w:rsidP="00504020">
      <w:pPr>
        <w:ind w:left="14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prezident</w:t>
      </w:r>
      <w:r w:rsidRPr="00EF22DF">
        <w:rPr>
          <w:b/>
          <w:bCs/>
          <w:sz w:val="24"/>
          <w:szCs w:val="24"/>
        </w:rPr>
        <w:t xml:space="preserve"> Republikovej únie zamestnávateľov </w:t>
      </w:r>
    </w:p>
    <w:p w:rsidR="00504020" w:rsidRPr="00504020" w:rsidRDefault="00504020" w:rsidP="005040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predseda </w:t>
      </w:r>
      <w:r w:rsidRPr="00A52B97">
        <w:rPr>
          <w:b/>
          <w:bCs/>
          <w:sz w:val="24"/>
          <w:szCs w:val="24"/>
        </w:rPr>
        <w:t>Združeni</w:t>
      </w:r>
      <w:r>
        <w:rPr>
          <w:b/>
          <w:bCs/>
          <w:sz w:val="24"/>
          <w:szCs w:val="24"/>
        </w:rPr>
        <w:t>a</w:t>
      </w:r>
      <w:r w:rsidRPr="00A52B97">
        <w:rPr>
          <w:b/>
          <w:bCs/>
          <w:sz w:val="24"/>
          <w:szCs w:val="24"/>
        </w:rPr>
        <w:t xml:space="preserve"> miest a obcí Slovenska</w:t>
      </w:r>
    </w:p>
    <w:sectPr w:rsidR="00504020" w:rsidRPr="0050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10C"/>
    <w:multiLevelType w:val="hybridMultilevel"/>
    <w:tmpl w:val="EAF8D34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0"/>
    <w:rsid w:val="00020FA5"/>
    <w:rsid w:val="000E5645"/>
    <w:rsid w:val="00263FA6"/>
    <w:rsid w:val="00456503"/>
    <w:rsid w:val="004D6B7C"/>
    <w:rsid w:val="00504020"/>
    <w:rsid w:val="005B5E62"/>
    <w:rsid w:val="007D115F"/>
    <w:rsid w:val="00AE10F7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0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02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0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0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020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0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Lanakova</dc:creator>
  <cp:lastModifiedBy>Katarina Lanakova </cp:lastModifiedBy>
  <cp:revision>11</cp:revision>
  <cp:lastPrinted>2014-12-01T16:48:00Z</cp:lastPrinted>
  <dcterms:created xsi:type="dcterms:W3CDTF">2014-11-13T15:05:00Z</dcterms:created>
  <dcterms:modified xsi:type="dcterms:W3CDTF">2014-12-02T13:06:00Z</dcterms:modified>
</cp:coreProperties>
</file>