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32" w:rsidRDefault="00374B32" w:rsidP="00374B3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B1446" w:rsidRDefault="005B1446" w:rsidP="00374B3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B1446" w:rsidRPr="005B1446" w:rsidRDefault="005B1446" w:rsidP="005B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5B144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5B1446" w:rsidRPr="005B1446" w:rsidRDefault="005B1446" w:rsidP="005B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zo 81</w:t>
      </w:r>
      <w:r w:rsidRPr="005B144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konaného</w:t>
      </w:r>
    </w:p>
    <w:p w:rsidR="005B1446" w:rsidRPr="005B1446" w:rsidRDefault="009F76B9" w:rsidP="005B144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17. febru</w:t>
      </w:r>
      <w:r w:rsidR="005B1446" w:rsidRPr="005B144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ára 2015</w:t>
      </w:r>
    </w:p>
    <w:p w:rsidR="005B1446" w:rsidRPr="005B1446" w:rsidRDefault="005B1446" w:rsidP="005B144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5B1446" w:rsidRPr="005B1446" w:rsidRDefault="005B1446" w:rsidP="005B144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5B1446" w:rsidRPr="005B1446" w:rsidRDefault="005B1446" w:rsidP="005B144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5B1446" w:rsidRPr="005B1446" w:rsidRDefault="005B1446" w:rsidP="005B144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5B1446" w:rsidRPr="005B1446" w:rsidRDefault="005B1446" w:rsidP="005B14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B144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5B144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5B1446" w:rsidRPr="005B1446" w:rsidRDefault="005B1446" w:rsidP="005B14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B1446" w:rsidRDefault="005B1446" w:rsidP="005B14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67B66" w:rsidRPr="005B1446" w:rsidRDefault="00467B66" w:rsidP="005B14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B1446" w:rsidRPr="005B1446" w:rsidRDefault="005B1446" w:rsidP="005B14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B144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Rokovanie Legislatívnej rady vlády Slovenskej republiky viedla Monika Jankovská, podpredsedníčka Legislatívnej rady vlády SR. </w:t>
      </w:r>
    </w:p>
    <w:p w:rsidR="005B1446" w:rsidRPr="005B1446" w:rsidRDefault="005B1446" w:rsidP="005B14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67B66" w:rsidRDefault="00467B66" w:rsidP="005B14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B1446" w:rsidRPr="005B1446" w:rsidRDefault="005B1446" w:rsidP="005B14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B144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5B1446" w:rsidRDefault="005B1446" w:rsidP="00374B3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67B66" w:rsidRPr="00374B32" w:rsidRDefault="00467B66" w:rsidP="00374B3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74B32" w:rsidRPr="00374B32" w:rsidRDefault="00374B32" w:rsidP="00374B3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74B32" w:rsidRPr="00094D40" w:rsidRDefault="00374B32" w:rsidP="00094D4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094D4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dopĺňa zákon č. 139/1998 Z. z. o omamných látkach, psychotropných látkach a prípravkoch v znení neskorších predpisov  (č. m. 7819/2015)</w:t>
      </w:r>
    </w:p>
    <w:p w:rsidR="00A12816" w:rsidRDefault="00094D40" w:rsidP="00467B6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816" w:rsidRPr="00A12816">
        <w:rPr>
          <w:rFonts w:ascii="Times New Roman" w:hAnsi="Times New Roman" w:cs="Times New Roman"/>
          <w:sz w:val="24"/>
          <w:szCs w:val="24"/>
        </w:rPr>
        <w:t>Legislatívna rada po prerokovaní tohto návrhu</w:t>
      </w:r>
      <w:r w:rsidR="001F2966">
        <w:rPr>
          <w:rFonts w:ascii="Times New Roman" w:hAnsi="Times New Roman" w:cs="Times New Roman"/>
          <w:sz w:val="24"/>
          <w:szCs w:val="24"/>
        </w:rPr>
        <w:t xml:space="preserve"> zákona</w:t>
      </w:r>
      <w:r w:rsidR="00A12816" w:rsidRPr="00A12816">
        <w:rPr>
          <w:rFonts w:ascii="Times New Roman" w:hAnsi="Times New Roman" w:cs="Times New Roman"/>
          <w:sz w:val="24"/>
          <w:szCs w:val="24"/>
        </w:rPr>
        <w:t xml:space="preserve"> </w:t>
      </w:r>
      <w:r w:rsidR="00A12816" w:rsidRPr="00A12816">
        <w:rPr>
          <w:rFonts w:ascii="Times New Roman" w:hAnsi="Times New Roman" w:cs="Times New Roman"/>
          <w:sz w:val="24"/>
          <w:szCs w:val="24"/>
        </w:rPr>
        <w:t xml:space="preserve">odporučila návrh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816" w:rsidRPr="00A12816">
        <w:rPr>
          <w:rFonts w:ascii="Times New Roman" w:hAnsi="Times New Roman" w:cs="Times New Roman"/>
          <w:sz w:val="24"/>
          <w:szCs w:val="24"/>
        </w:rPr>
        <w:t xml:space="preserve">upraviť </w:t>
      </w:r>
      <w:r w:rsidR="00A12816" w:rsidRPr="00A12816">
        <w:rPr>
          <w:rFonts w:ascii="Times New Roman" w:hAnsi="Times New Roman" w:cs="Times New Roman"/>
          <w:sz w:val="24"/>
          <w:szCs w:val="24"/>
        </w:rPr>
        <w:t>podľa jej pripomienok a na rokovanie vlády predložiť jeho nové, upravené znenie.</w:t>
      </w:r>
    </w:p>
    <w:p w:rsidR="00392811" w:rsidRPr="005B1446" w:rsidRDefault="00392811" w:rsidP="00467B66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74B32" w:rsidRPr="00374B32" w:rsidRDefault="00374B32" w:rsidP="00374B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E536F" w:rsidRPr="00094D40" w:rsidRDefault="002E536F" w:rsidP="00094D4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Národnej rad</w:t>
      </w:r>
      <w:r w:rsidR="0007262D"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y Slovenskej republiky č. </w:t>
      </w:r>
      <w:r w:rsidR="0007262D"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154/1994 Z. z. o matrikách  v znení neskorších predpisov a ktor</w:t>
      </w:r>
      <w:r w:rsidR="00023AE9"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ým sa menia </w:t>
      </w:r>
      <w:r w:rsidR="0007262D"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a dopĺňajú  </w:t>
      </w:r>
      <w:r w:rsid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niektoré zákony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(č. m. 8161/2015)</w:t>
      </w:r>
    </w:p>
    <w:p w:rsidR="00374B32" w:rsidRDefault="00094D40" w:rsidP="00467B66">
      <w:pPr>
        <w:pStyle w:val="Odsekzoznamu"/>
        <w:spacing w:after="0" w:line="240" w:lineRule="auto"/>
        <w:ind w:left="85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446" w:rsidRPr="00A12816">
        <w:rPr>
          <w:rFonts w:ascii="Times New Roman" w:hAnsi="Times New Roman" w:cs="Times New Roman"/>
          <w:sz w:val="24"/>
          <w:szCs w:val="24"/>
        </w:rPr>
        <w:t>Legislatívna rada po prerokovaní tohto návrhu</w:t>
      </w:r>
      <w:r w:rsidR="005B1446">
        <w:rPr>
          <w:rFonts w:ascii="Times New Roman" w:hAnsi="Times New Roman" w:cs="Times New Roman"/>
          <w:sz w:val="24"/>
          <w:szCs w:val="24"/>
        </w:rPr>
        <w:t xml:space="preserve"> zákona </w:t>
      </w:r>
      <w:r w:rsidR="005B1446" w:rsidRPr="00A12816">
        <w:rPr>
          <w:rFonts w:ascii="Times New Roman" w:hAnsi="Times New Roman" w:cs="Times New Roman"/>
          <w:sz w:val="24"/>
          <w:szCs w:val="24"/>
        </w:rPr>
        <w:t xml:space="preserve">odporučila návrh upraviť podľa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214">
        <w:rPr>
          <w:rFonts w:ascii="Times New Roman" w:hAnsi="Times New Roman" w:cs="Times New Roman"/>
          <w:sz w:val="24"/>
          <w:szCs w:val="24"/>
        </w:rPr>
        <w:t xml:space="preserve">  </w:t>
      </w:r>
      <w:r w:rsidR="005B1446" w:rsidRPr="00A12816">
        <w:rPr>
          <w:rFonts w:ascii="Times New Roman" w:hAnsi="Times New Roman" w:cs="Times New Roman"/>
          <w:sz w:val="24"/>
          <w:szCs w:val="24"/>
        </w:rPr>
        <w:t>jej pripomienok a na rokovanie vlády predložiť jeho nové, upravené znenie.</w:t>
      </w:r>
    </w:p>
    <w:p w:rsidR="00392811" w:rsidRPr="0070559C" w:rsidRDefault="00392811" w:rsidP="00467B66">
      <w:pPr>
        <w:pStyle w:val="Odsekzoznamu"/>
        <w:spacing w:after="0" w:line="240" w:lineRule="auto"/>
        <w:ind w:left="850" w:hanging="13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23AE9" w:rsidRPr="00023AE9" w:rsidRDefault="00023AE9" w:rsidP="0002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4D40" w:rsidRPr="00094D40" w:rsidRDefault="00023AE9" w:rsidP="00441B8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</w:t>
      </w:r>
      <w:r w:rsidR="00441B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274A9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nariadenia</w:t>
      </w:r>
      <w:r w:rsidR="00441B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vlády</w:t>
      </w:r>
      <w:r w:rsidR="00441B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Slovenskej </w:t>
      </w:r>
      <w:r w:rsidR="00441B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republiky, ktorým </w:t>
      </w:r>
      <w:r w:rsidR="00441B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sa</w:t>
      </w:r>
      <w:r w:rsidR="00441B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ustanovujú </w:t>
      </w:r>
      <w:r w:rsidR="00441B8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pravidlá </w:t>
      </w:r>
      <w:r w:rsidR="00094D40"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    </w:t>
      </w:r>
    </w:p>
    <w:p w:rsidR="00023AE9" w:rsidRDefault="00023AE9" w:rsidP="00441B84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poskytovania podpory v poľnohospodárstve v súvislosti</w:t>
      </w:r>
      <w:r w:rsidR="00094D40"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so schémami viazaných priamych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platieb (č. m. 8358/2015)</w:t>
      </w:r>
    </w:p>
    <w:p w:rsidR="00493626" w:rsidRDefault="00493626" w:rsidP="00467B66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95" w:rsidRPr="00A12816">
        <w:rPr>
          <w:rFonts w:ascii="Times New Roman" w:hAnsi="Times New Roman" w:cs="Times New Roman"/>
          <w:sz w:val="24"/>
          <w:szCs w:val="24"/>
        </w:rPr>
        <w:t>Legislatívna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95" w:rsidRPr="00A12816">
        <w:rPr>
          <w:rFonts w:ascii="Times New Roman" w:hAnsi="Times New Roman" w:cs="Times New Roman"/>
          <w:sz w:val="24"/>
          <w:szCs w:val="24"/>
        </w:rPr>
        <w:t xml:space="preserve">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95" w:rsidRPr="00A12816">
        <w:rPr>
          <w:rFonts w:ascii="Times New Roman" w:hAnsi="Times New Roman" w:cs="Times New Roman"/>
          <w:sz w:val="24"/>
          <w:szCs w:val="24"/>
        </w:rPr>
        <w:t xml:space="preserve"> po prerokovaní tohto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95" w:rsidRPr="00A12816">
        <w:rPr>
          <w:rFonts w:ascii="Times New Roman" w:hAnsi="Times New Roman" w:cs="Times New Roman"/>
          <w:sz w:val="24"/>
          <w:szCs w:val="24"/>
        </w:rPr>
        <w:t xml:space="preserve"> návrhu</w:t>
      </w:r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A95">
        <w:rPr>
          <w:rFonts w:ascii="Times New Roman" w:hAnsi="Times New Roman" w:cs="Times New Roman"/>
          <w:sz w:val="24"/>
          <w:szCs w:val="24"/>
        </w:rPr>
        <w:t xml:space="preserve">nariadenia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95">
        <w:rPr>
          <w:rFonts w:ascii="Times New Roman" w:hAnsi="Times New Roman" w:cs="Times New Roman"/>
          <w:sz w:val="24"/>
          <w:szCs w:val="24"/>
        </w:rPr>
        <w:t>vlády</w:t>
      </w:r>
      <w:r w:rsidR="00274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95" w:rsidRPr="00A12816">
        <w:rPr>
          <w:rFonts w:ascii="Times New Roman" w:hAnsi="Times New Roman" w:cs="Times New Roman"/>
          <w:sz w:val="24"/>
          <w:szCs w:val="24"/>
        </w:rPr>
        <w:t>odporučila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95" w:rsidRPr="00A12816">
        <w:rPr>
          <w:rFonts w:ascii="Times New Roman" w:hAnsi="Times New Roman" w:cs="Times New Roman"/>
          <w:sz w:val="24"/>
          <w:szCs w:val="24"/>
        </w:rPr>
        <w:t xml:space="preserve"> </w:t>
      </w:r>
      <w:r w:rsidR="00274A95">
        <w:rPr>
          <w:rFonts w:ascii="Times New Roman" w:hAnsi="Times New Roman" w:cs="Times New Roman"/>
          <w:sz w:val="24"/>
          <w:szCs w:val="24"/>
        </w:rPr>
        <w:t xml:space="preserve">návrh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26" w:rsidRDefault="00493626" w:rsidP="00467B66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95" w:rsidRPr="00A12816">
        <w:rPr>
          <w:rFonts w:ascii="Times New Roman" w:hAnsi="Times New Roman" w:cs="Times New Roman"/>
          <w:sz w:val="24"/>
          <w:szCs w:val="24"/>
        </w:rPr>
        <w:t>upraviť podľa jej pripomienok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4A95" w:rsidRPr="00A1281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95" w:rsidRPr="00A12816">
        <w:rPr>
          <w:rFonts w:ascii="Times New Roman" w:hAnsi="Times New Roman" w:cs="Times New Roman"/>
          <w:sz w:val="24"/>
          <w:szCs w:val="24"/>
        </w:rPr>
        <w:t xml:space="preserve"> rokovanie vlády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95" w:rsidRPr="00A12816">
        <w:rPr>
          <w:rFonts w:ascii="Times New Roman" w:hAnsi="Times New Roman" w:cs="Times New Roman"/>
          <w:sz w:val="24"/>
          <w:szCs w:val="24"/>
        </w:rPr>
        <w:t xml:space="preserve"> predložiť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95" w:rsidRPr="00A12816">
        <w:rPr>
          <w:rFonts w:ascii="Times New Roman" w:hAnsi="Times New Roman" w:cs="Times New Roman"/>
          <w:sz w:val="24"/>
          <w:szCs w:val="24"/>
        </w:rPr>
        <w:t xml:space="preserve"> jeho nové, upravené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40" w:rsidRDefault="00493626" w:rsidP="00467B66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95" w:rsidRPr="00A12816">
        <w:rPr>
          <w:rFonts w:ascii="Times New Roman" w:hAnsi="Times New Roman" w:cs="Times New Roman"/>
          <w:sz w:val="24"/>
          <w:szCs w:val="24"/>
        </w:rPr>
        <w:t>znenie.</w:t>
      </w:r>
    </w:p>
    <w:p w:rsidR="00392811" w:rsidRPr="0070559C" w:rsidRDefault="00392811" w:rsidP="00467B66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23AE9" w:rsidRPr="00023AE9" w:rsidRDefault="00023AE9" w:rsidP="0002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3AE9" w:rsidRPr="00094D40" w:rsidRDefault="00023AE9" w:rsidP="00094D4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3A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 o kultúrno-osvetovej činnosti a o zmene zákona č. 575/2001 Z. z.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094D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 organizácii činnosti vlády a organizácii ústrednej štátnej správy v znení neskorších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094D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predpisov (č. m. 8379/2015)</w:t>
      </w:r>
    </w:p>
    <w:p w:rsidR="00603CCE" w:rsidRPr="005B1446" w:rsidRDefault="0070559C" w:rsidP="0070559C">
      <w:pPr>
        <w:pStyle w:val="Odsekzoznamu"/>
        <w:spacing w:after="0" w:line="240" w:lineRule="auto"/>
        <w:ind w:left="850" w:hanging="13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03CCE" w:rsidRPr="00A12816">
        <w:rPr>
          <w:rFonts w:ascii="Times New Roman" w:hAnsi="Times New Roman" w:cs="Times New Roman"/>
          <w:sz w:val="24"/>
          <w:szCs w:val="24"/>
        </w:rPr>
        <w:t>Legislatívna rada po prerokovaní tohto návrhu</w:t>
      </w:r>
      <w:r w:rsidR="00603CCE">
        <w:rPr>
          <w:rFonts w:ascii="Times New Roman" w:hAnsi="Times New Roman" w:cs="Times New Roman"/>
          <w:sz w:val="24"/>
          <w:szCs w:val="24"/>
        </w:rPr>
        <w:t xml:space="preserve"> zákona </w:t>
      </w:r>
      <w:r w:rsidR="00603CCE" w:rsidRPr="00A12816">
        <w:rPr>
          <w:rFonts w:ascii="Times New Roman" w:hAnsi="Times New Roman" w:cs="Times New Roman"/>
          <w:sz w:val="24"/>
          <w:szCs w:val="24"/>
        </w:rPr>
        <w:t xml:space="preserve">odporučila návrh upraviť 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="00603CCE" w:rsidRPr="00A12816">
        <w:rPr>
          <w:rFonts w:ascii="Times New Roman" w:hAnsi="Times New Roman" w:cs="Times New Roman"/>
          <w:sz w:val="24"/>
          <w:szCs w:val="24"/>
        </w:rPr>
        <w:t>jej pripomienok a na rokovanie vlády predložiť jeho nové, upravené znenie.</w:t>
      </w:r>
    </w:p>
    <w:p w:rsidR="00023AE9" w:rsidRDefault="00023AE9" w:rsidP="0002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7B66" w:rsidRDefault="00467B66" w:rsidP="0002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7B66" w:rsidRDefault="00467B66" w:rsidP="0002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7B66" w:rsidRPr="00023AE9" w:rsidRDefault="00467B66" w:rsidP="0002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3AE9" w:rsidRDefault="00023AE9" w:rsidP="00094D4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94D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 o verejných výskumných inštitúciách a o zmene a doplnení niektorých zákonov (č. m. 8254/2015)</w:t>
      </w:r>
    </w:p>
    <w:p w:rsidR="004D2F30" w:rsidRPr="008519F4" w:rsidRDefault="004D2F30" w:rsidP="00467B66">
      <w:pPr>
        <w:pStyle w:val="Odsekzoznamu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8519F4">
        <w:rPr>
          <w:rFonts w:ascii="Times New Roman" w:hAnsi="Times New Roman" w:cs="Times New Roman"/>
          <w:sz w:val="24"/>
          <w:szCs w:val="24"/>
        </w:rPr>
        <w:t xml:space="preserve">Legislatívna    rada    prerušila   rokovanie   o  tomto   návrhu  </w:t>
      </w:r>
      <w:r w:rsidR="00B01C6A" w:rsidRPr="008519F4">
        <w:rPr>
          <w:rFonts w:ascii="Times New Roman" w:hAnsi="Times New Roman" w:cs="Times New Roman"/>
          <w:sz w:val="24"/>
          <w:szCs w:val="24"/>
        </w:rPr>
        <w:t xml:space="preserve">  zákona,</w:t>
      </w:r>
      <w:r w:rsidRPr="008519F4">
        <w:rPr>
          <w:rFonts w:ascii="Times New Roman" w:hAnsi="Times New Roman" w:cs="Times New Roman"/>
          <w:sz w:val="24"/>
          <w:szCs w:val="24"/>
        </w:rPr>
        <w:t xml:space="preserve">  odporučila </w:t>
      </w:r>
    </w:p>
    <w:p w:rsidR="004D2F30" w:rsidRPr="008519F4" w:rsidRDefault="004D2F30" w:rsidP="00467B66">
      <w:pPr>
        <w:pStyle w:val="Odsekzoznamu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8519F4">
        <w:rPr>
          <w:rFonts w:ascii="Times New Roman" w:hAnsi="Times New Roman" w:cs="Times New Roman"/>
          <w:sz w:val="24"/>
          <w:szCs w:val="24"/>
        </w:rPr>
        <w:t>predkladateľovi   návrh   dopracovať   o  jej  pripomi</w:t>
      </w:r>
      <w:r w:rsidRPr="008519F4">
        <w:rPr>
          <w:rFonts w:ascii="Times New Roman" w:hAnsi="Times New Roman" w:cs="Times New Roman"/>
          <w:sz w:val="24"/>
          <w:szCs w:val="24"/>
        </w:rPr>
        <w:t xml:space="preserve">enky a odporúčania a </w:t>
      </w:r>
      <w:r w:rsidRPr="008519F4">
        <w:rPr>
          <w:rFonts w:ascii="Times New Roman" w:hAnsi="Times New Roman" w:cs="Times New Roman"/>
          <w:sz w:val="24"/>
          <w:szCs w:val="24"/>
        </w:rPr>
        <w:t>opätovne ho  predložiť na rokovanie legislatívnej rady.</w:t>
      </w:r>
    </w:p>
    <w:p w:rsidR="004D2F30" w:rsidRDefault="004D2F30" w:rsidP="004D2F30">
      <w:pPr>
        <w:pStyle w:val="Odsekzoznamu"/>
        <w:ind w:left="786"/>
        <w:jc w:val="both"/>
      </w:pPr>
    </w:p>
    <w:p w:rsidR="00645553" w:rsidRPr="00094D40" w:rsidRDefault="00645553" w:rsidP="00645553">
      <w:pPr>
        <w:pStyle w:val="Odsekzoznamu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374B32" w:rsidRPr="00374B32" w:rsidRDefault="00374B32" w:rsidP="00374B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74B32" w:rsidRPr="00374B32" w:rsidRDefault="00374B32" w:rsidP="00374B3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74B32" w:rsidRPr="00374B32" w:rsidRDefault="00374B32" w:rsidP="00374B3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74B32" w:rsidRPr="00374B32" w:rsidRDefault="00374B32" w:rsidP="00374B3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74B32" w:rsidRPr="00374B32" w:rsidRDefault="00374B32" w:rsidP="00374B3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74B32" w:rsidRPr="00374B32" w:rsidRDefault="00374B32" w:rsidP="00374B3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74B32" w:rsidRPr="00374B32" w:rsidRDefault="00374B32" w:rsidP="00374B3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74B32" w:rsidRPr="00374B32" w:rsidRDefault="00374B32" w:rsidP="00374B32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4B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374B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374B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 </w:t>
      </w:r>
      <w:r w:rsidRPr="00374B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Tomáš Borec </w:t>
      </w:r>
      <w:r w:rsidRPr="00374B32">
        <w:rPr>
          <w:rFonts w:ascii="Times New Roman" w:eastAsia="Times New Roman" w:hAnsi="Times New Roman" w:cs="Times New Roman"/>
          <w:sz w:val="24"/>
          <w:szCs w:val="24"/>
          <w:lang w:eastAsia="sk-SK"/>
        </w:rPr>
        <w:t>v. r.</w:t>
      </w:r>
    </w:p>
    <w:p w:rsidR="00374B32" w:rsidRPr="00374B32" w:rsidRDefault="00374B32" w:rsidP="00374B3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74B3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374B32" w:rsidRPr="00374B32" w:rsidRDefault="00374B32" w:rsidP="00374B3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74B3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1D0D20" w:rsidRDefault="001D0D20"/>
    <w:p w:rsidR="001D0D20" w:rsidRPr="001D0D20" w:rsidRDefault="001D0D20" w:rsidP="001D0D20"/>
    <w:p w:rsidR="001D0D20" w:rsidRDefault="001D0D20" w:rsidP="001D0D20">
      <w:bookmarkStart w:id="0" w:name="_GoBack"/>
      <w:bookmarkEnd w:id="0"/>
    </w:p>
    <w:sectPr w:rsidR="001D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DBD"/>
    <w:multiLevelType w:val="hybridMultilevel"/>
    <w:tmpl w:val="10920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404D7"/>
    <w:multiLevelType w:val="hybridMultilevel"/>
    <w:tmpl w:val="C8E0C2B6"/>
    <w:lvl w:ilvl="0" w:tplc="A328B6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FE151E"/>
    <w:multiLevelType w:val="hybridMultilevel"/>
    <w:tmpl w:val="64B86AC4"/>
    <w:lvl w:ilvl="0" w:tplc="2708B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32"/>
    <w:rsid w:val="00023AE9"/>
    <w:rsid w:val="0007262D"/>
    <w:rsid w:val="00094D40"/>
    <w:rsid w:val="001D0D20"/>
    <w:rsid w:val="001F2966"/>
    <w:rsid w:val="00274A95"/>
    <w:rsid w:val="002E536F"/>
    <w:rsid w:val="00374B32"/>
    <w:rsid w:val="00392811"/>
    <w:rsid w:val="00441B84"/>
    <w:rsid w:val="00467B66"/>
    <w:rsid w:val="00493626"/>
    <w:rsid w:val="004D2F30"/>
    <w:rsid w:val="00524214"/>
    <w:rsid w:val="005B1446"/>
    <w:rsid w:val="00603CCE"/>
    <w:rsid w:val="00645553"/>
    <w:rsid w:val="0070559C"/>
    <w:rsid w:val="0075727B"/>
    <w:rsid w:val="008519F4"/>
    <w:rsid w:val="009F76B9"/>
    <w:rsid w:val="00A12816"/>
    <w:rsid w:val="00B01C6A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3AE9"/>
    <w:pPr>
      <w:ind w:left="720"/>
      <w:contextualSpacing/>
    </w:pPr>
  </w:style>
  <w:style w:type="character" w:customStyle="1" w:styleId="PlaceholderText">
    <w:name w:val="Placeholder Text"/>
    <w:semiHidden/>
    <w:rsid w:val="00A12816"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3AE9"/>
    <w:pPr>
      <w:ind w:left="720"/>
      <w:contextualSpacing/>
    </w:pPr>
  </w:style>
  <w:style w:type="character" w:customStyle="1" w:styleId="PlaceholderText">
    <w:name w:val="Placeholder Text"/>
    <w:semiHidden/>
    <w:rsid w:val="00A12816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25</cp:revision>
  <cp:lastPrinted>2015-02-17T12:09:00Z</cp:lastPrinted>
  <dcterms:created xsi:type="dcterms:W3CDTF">2015-02-11T08:34:00Z</dcterms:created>
  <dcterms:modified xsi:type="dcterms:W3CDTF">2015-02-17T12:27:00Z</dcterms:modified>
</cp:coreProperties>
</file>