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84"/>
        <w:gridCol w:w="850"/>
        <w:gridCol w:w="29"/>
        <w:gridCol w:w="3990"/>
        <w:gridCol w:w="284"/>
        <w:gridCol w:w="426"/>
      </w:tblGrid>
      <w:tr w:rsidR="00A91F2B" w:rsidRPr="001A325E" w:rsidTr="00E60E21">
        <w:tc>
          <w:tcPr>
            <w:tcW w:w="4253" w:type="dxa"/>
            <w:gridSpan w:val="2"/>
            <w:tcBorders>
              <w:top w:val="nil"/>
              <w:left w:val="nil"/>
              <w:right w:val="nil"/>
            </w:tcBorders>
          </w:tcPr>
          <w:p w:rsidR="00A91F2B" w:rsidRPr="001A325E" w:rsidRDefault="00A91F2B" w:rsidP="00E60E21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</w:rPr>
            </w:pPr>
            <w:r w:rsidRPr="001A325E">
              <w:rPr>
                <w:rFonts w:ascii="Times New Roman" w:eastAsia="Times New Roman" w:hAnsi="Times New Roman" w:cs="Calibri"/>
              </w:rPr>
              <w:br w:type="page"/>
            </w:r>
            <w:r w:rsidRPr="001A325E">
              <w:rPr>
                <w:rFonts w:ascii="Times New Roman" w:eastAsia="Times New Roman" w:hAnsi="Times New Roman" w:cs="Calibri"/>
              </w:rPr>
              <w:br w:type="page"/>
            </w:r>
            <w:r w:rsidRPr="001A325E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</w:rPr>
              <w:t xml:space="preserve">Ministerstvo hospodárstva </w:t>
            </w:r>
            <w:r w:rsidRPr="001A325E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u w:val="single"/>
              </w:rPr>
              <w:t xml:space="preserve">Slovenskej republiky 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right w:val="nil"/>
            </w:tcBorders>
          </w:tcPr>
          <w:p w:rsidR="00A91F2B" w:rsidRPr="001A325E" w:rsidRDefault="00A91F2B" w:rsidP="00E60E21">
            <w:pPr>
              <w:tabs>
                <w:tab w:val="left" w:pos="1230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1A325E">
              <w:rPr>
                <w:rFonts w:ascii="Times New Roman" w:eastAsia="Times New Roman" w:hAnsi="Times New Roman"/>
                <w:caps/>
                <w:sz w:val="24"/>
                <w:szCs w:val="24"/>
              </w:rPr>
              <w:tab/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right w:val="nil"/>
            </w:tcBorders>
          </w:tcPr>
          <w:p w:rsidR="00A91F2B" w:rsidRPr="001A325E" w:rsidRDefault="00A91F2B" w:rsidP="00E60E21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</w:p>
        </w:tc>
      </w:tr>
      <w:tr w:rsidR="00A91F2B" w:rsidRPr="001A325E" w:rsidTr="00E60E21">
        <w:trPr>
          <w:gridAfter w:val="1"/>
          <w:wAfter w:w="426" w:type="dxa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F2B" w:rsidRPr="003D72D1" w:rsidRDefault="00A91F2B" w:rsidP="00E60E21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Číslo: 23037</w:t>
            </w:r>
            <w:r w:rsidRPr="003D72D1">
              <w:rPr>
                <w:rFonts w:ascii="Times New Roman" w:eastAsia="Times New Roman" w:hAnsi="Times New Roman"/>
                <w:sz w:val="24"/>
                <w:szCs w:val="24"/>
              </w:rPr>
              <w:t>/2016-1000-</w:t>
            </w:r>
            <w:r w:rsidR="00F76AC8">
              <w:rPr>
                <w:rFonts w:ascii="Times New Roman" w:eastAsia="Times New Roman" w:hAnsi="Times New Roman"/>
                <w:sz w:val="24"/>
                <w:szCs w:val="24"/>
              </w:rPr>
              <w:t>40988</w:t>
            </w:r>
          </w:p>
        </w:tc>
        <w:tc>
          <w:tcPr>
            <w:tcW w:w="51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1F2B" w:rsidRPr="001A325E" w:rsidRDefault="00A91F2B" w:rsidP="00E60E21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1F2B" w:rsidRPr="001A325E" w:rsidTr="00E60E21">
        <w:trPr>
          <w:gridAfter w:val="1"/>
          <w:wAfter w:w="426" w:type="dxa"/>
          <w:trHeight w:hRule="exact" w:val="51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F2B" w:rsidRPr="003D72D1" w:rsidRDefault="00A91F2B" w:rsidP="00E60E21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1F2B" w:rsidRPr="001A325E" w:rsidRDefault="00A91F2B" w:rsidP="00E60E21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1F2B" w:rsidRPr="001A325E" w:rsidTr="00E60E21">
        <w:trPr>
          <w:gridAfter w:val="1"/>
          <w:wAfter w:w="426" w:type="dxa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F2B" w:rsidRPr="003D72D1" w:rsidRDefault="00A91F2B" w:rsidP="00E60E21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72D1">
              <w:rPr>
                <w:rFonts w:ascii="Times New Roman" w:eastAsia="Times New Roman" w:hAnsi="Times New Roman"/>
                <w:sz w:val="24"/>
                <w:szCs w:val="24"/>
              </w:rPr>
              <w:t xml:space="preserve">Materiál na rokovanie </w:t>
            </w:r>
          </w:p>
          <w:p w:rsidR="00A91F2B" w:rsidRPr="003D72D1" w:rsidRDefault="00A91F2B" w:rsidP="00E60E21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Hospodárskej a sociálnej</w:t>
            </w:r>
            <w:r w:rsidRPr="003D72D1">
              <w:rPr>
                <w:rFonts w:ascii="Times New Roman" w:eastAsia="Times New Roman" w:hAnsi="Times New Roman"/>
                <w:sz w:val="24"/>
                <w:szCs w:val="24"/>
              </w:rPr>
              <w:t xml:space="preserve"> rady SR</w:t>
            </w:r>
          </w:p>
          <w:p w:rsidR="00A91F2B" w:rsidRPr="003D72D1" w:rsidRDefault="00A91F2B" w:rsidP="00E60E21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51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1F2B" w:rsidRPr="001A325E" w:rsidRDefault="00A91F2B" w:rsidP="00E60E21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1F2B" w:rsidRPr="001A325E" w:rsidTr="00E60E21">
        <w:trPr>
          <w:gridAfter w:val="2"/>
          <w:wAfter w:w="710" w:type="dxa"/>
          <w:trHeight w:hRule="exact" w:val="79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91F2B" w:rsidRPr="001A325E" w:rsidRDefault="00A91F2B" w:rsidP="00E60E21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1F2B" w:rsidRDefault="00A91F2B" w:rsidP="00E60E21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A91F2B" w:rsidRPr="001A325E" w:rsidRDefault="00A91F2B" w:rsidP="00E60E21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1F2B" w:rsidRPr="001A325E" w:rsidTr="00E60E21">
        <w:trPr>
          <w:gridAfter w:val="1"/>
          <w:wAfter w:w="426" w:type="dxa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1F2B" w:rsidRPr="001A325E" w:rsidRDefault="00A91F2B" w:rsidP="00E60E21">
            <w:pPr>
              <w:tabs>
                <w:tab w:val="center" w:pos="4703"/>
                <w:tab w:val="left" w:pos="651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25E">
              <w:rPr>
                <w:rFonts w:ascii="Times New Roman" w:eastAsia="Times New Roman" w:hAnsi="Times New Roman"/>
                <w:sz w:val="24"/>
                <w:szCs w:val="24"/>
              </w:rPr>
              <w:t>Návrh</w:t>
            </w:r>
          </w:p>
        </w:tc>
      </w:tr>
      <w:tr w:rsidR="00A91F2B" w:rsidRPr="001A325E" w:rsidTr="00E60E21">
        <w:trPr>
          <w:gridAfter w:val="1"/>
          <w:wAfter w:w="426" w:type="dxa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1F2B" w:rsidRPr="001A325E" w:rsidRDefault="00A91F2B" w:rsidP="00E60E21">
            <w:pPr>
              <w:tabs>
                <w:tab w:val="center" w:pos="4703"/>
                <w:tab w:val="left" w:pos="651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1F2B" w:rsidRPr="001A325E" w:rsidTr="00E60E21">
        <w:trPr>
          <w:gridAfter w:val="1"/>
          <w:wAfter w:w="426" w:type="dxa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1F2B" w:rsidRPr="001A325E" w:rsidRDefault="00A91F2B" w:rsidP="00E60E21">
            <w:pPr>
              <w:tabs>
                <w:tab w:val="center" w:pos="4703"/>
                <w:tab w:val="left" w:pos="651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</w:rPr>
            </w:pPr>
            <w:r w:rsidRPr="001A325E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</w:rPr>
              <w:t>Zákon</w:t>
            </w:r>
          </w:p>
        </w:tc>
      </w:tr>
      <w:tr w:rsidR="00A91F2B" w:rsidRPr="001A325E" w:rsidTr="00E60E21">
        <w:trPr>
          <w:gridAfter w:val="1"/>
          <w:wAfter w:w="426" w:type="dxa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1F2B" w:rsidRPr="001A325E" w:rsidRDefault="00A91F2B" w:rsidP="00E60E21">
            <w:pPr>
              <w:tabs>
                <w:tab w:val="center" w:pos="4703"/>
                <w:tab w:val="left" w:pos="651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1F2B" w:rsidRPr="001A325E" w:rsidTr="00E60E21">
        <w:trPr>
          <w:gridAfter w:val="1"/>
          <w:wAfter w:w="426" w:type="dxa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1F2B" w:rsidRPr="001A325E" w:rsidRDefault="00A91F2B" w:rsidP="00E60E21">
            <w:pPr>
              <w:tabs>
                <w:tab w:val="center" w:pos="4703"/>
                <w:tab w:val="left" w:pos="6510"/>
              </w:tabs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25E">
              <w:rPr>
                <w:rFonts w:ascii="Times New Roman" w:eastAsia="Times New Roman" w:hAnsi="Times New Roman"/>
                <w:sz w:val="24"/>
                <w:szCs w:val="24"/>
              </w:rPr>
              <w:t>z ............ 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A91F2B" w:rsidRPr="001A325E" w:rsidTr="00E60E21">
        <w:trPr>
          <w:gridAfter w:val="1"/>
          <w:wAfter w:w="426" w:type="dxa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1F2B" w:rsidRPr="001A325E" w:rsidRDefault="00A91F2B" w:rsidP="00E60E21">
            <w:pPr>
              <w:tabs>
                <w:tab w:val="center" w:pos="4703"/>
                <w:tab w:val="left" w:pos="651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1F2B" w:rsidRPr="001A325E" w:rsidTr="00E60E21">
        <w:trPr>
          <w:gridAfter w:val="1"/>
          <w:wAfter w:w="426" w:type="dxa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1F2B" w:rsidRPr="003C2A81" w:rsidRDefault="00A91F2B" w:rsidP="00E60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C2A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o podpore malého a stredného podnikania a o zmene a doplnení </w:t>
            </w:r>
            <w:r w:rsidR="004A1C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zákona č. 71/2013 Z. z. </w:t>
            </w:r>
            <w:r w:rsidR="003C2D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                 </w:t>
            </w:r>
            <w:r w:rsidR="004A1CB3" w:rsidRPr="004A1C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o poskytovaní dotácií v pôsobnosti Ministerstva hospodárstva Slovenskej republiky v znení neskorších predpisov</w:t>
            </w:r>
          </w:p>
          <w:p w:rsidR="00A91F2B" w:rsidRPr="001A325E" w:rsidRDefault="00A91F2B" w:rsidP="00E60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1F2B" w:rsidRPr="001A325E" w:rsidTr="00E60E21">
        <w:trPr>
          <w:gridAfter w:val="1"/>
          <w:wAfter w:w="426" w:type="dxa"/>
          <w:trHeight w:hRule="exact" w:val="510"/>
        </w:trPr>
        <w:tc>
          <w:tcPr>
            <w:tcW w:w="94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F2B" w:rsidRPr="001A325E" w:rsidRDefault="00A91F2B" w:rsidP="00E60E21">
            <w:pPr>
              <w:tabs>
                <w:tab w:val="center" w:pos="4703"/>
                <w:tab w:val="left" w:pos="6510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1F2B" w:rsidRPr="001A325E" w:rsidTr="00E60E21">
        <w:trPr>
          <w:gridAfter w:val="1"/>
          <w:wAfter w:w="426" w:type="dxa"/>
          <w:trHeight w:hRule="exact" w:val="794"/>
        </w:trPr>
        <w:tc>
          <w:tcPr>
            <w:tcW w:w="94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F2B" w:rsidRPr="001A325E" w:rsidRDefault="00A91F2B" w:rsidP="00E60E21">
            <w:pPr>
              <w:tabs>
                <w:tab w:val="center" w:pos="4703"/>
                <w:tab w:val="left" w:pos="6510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1F2B" w:rsidRPr="001A325E" w:rsidTr="00E60E21">
        <w:trPr>
          <w:gridAfter w:val="1"/>
          <w:wAfter w:w="426" w:type="dxa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1F2B" w:rsidRPr="001A325E" w:rsidRDefault="00A91F2B" w:rsidP="00E60E21">
            <w:pPr>
              <w:tabs>
                <w:tab w:val="center" w:pos="4703"/>
                <w:tab w:val="left" w:pos="6510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A325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Podnet:</w:t>
            </w:r>
          </w:p>
        </w:tc>
        <w:tc>
          <w:tcPr>
            <w:tcW w:w="4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1F2B" w:rsidRPr="001A325E" w:rsidRDefault="00A91F2B" w:rsidP="00E60E21">
            <w:pPr>
              <w:tabs>
                <w:tab w:val="center" w:pos="4703"/>
                <w:tab w:val="left" w:pos="6510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A325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Obsah materiálu:</w:t>
            </w:r>
          </w:p>
        </w:tc>
      </w:tr>
      <w:tr w:rsidR="00A91F2B" w:rsidRPr="001A325E" w:rsidTr="00E60E21">
        <w:trPr>
          <w:gridAfter w:val="1"/>
          <w:wAfter w:w="426" w:type="dxa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1F2B" w:rsidRPr="001A325E" w:rsidRDefault="00A91F2B" w:rsidP="00E60E21">
            <w:pPr>
              <w:tabs>
                <w:tab w:val="center" w:pos="4703"/>
                <w:tab w:val="left" w:pos="6510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25E">
              <w:rPr>
                <w:rFonts w:ascii="Times New Roman" w:eastAsia="Times New Roman" w:hAnsi="Times New Roman"/>
                <w:sz w:val="24"/>
                <w:szCs w:val="24"/>
              </w:rPr>
              <w:t>Iniciatívny návrh</w:t>
            </w:r>
          </w:p>
        </w:tc>
        <w:tc>
          <w:tcPr>
            <w:tcW w:w="4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1F2B" w:rsidRPr="001A325E" w:rsidRDefault="00A91F2B" w:rsidP="00E60E21">
            <w:pPr>
              <w:tabs>
                <w:tab w:val="center" w:pos="4703"/>
                <w:tab w:val="left" w:pos="6510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1F2B" w:rsidRPr="001A325E" w:rsidTr="00E60E21">
        <w:trPr>
          <w:gridAfter w:val="1"/>
          <w:wAfter w:w="426" w:type="dxa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1F2B" w:rsidRPr="001A325E" w:rsidRDefault="00A91F2B" w:rsidP="00E60E21">
            <w:pPr>
              <w:tabs>
                <w:tab w:val="center" w:pos="4703"/>
                <w:tab w:val="left" w:pos="6510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2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1F2B" w:rsidRDefault="00A91F2B" w:rsidP="00E60E21">
            <w:pPr>
              <w:tabs>
                <w:tab w:val="center" w:pos="4703"/>
                <w:tab w:val="left" w:pos="6510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25E">
              <w:rPr>
                <w:rFonts w:ascii="Times New Roman" w:eastAsia="Times New Roman" w:hAnsi="Times New Roman"/>
                <w:sz w:val="24"/>
                <w:szCs w:val="24"/>
              </w:rPr>
              <w:t xml:space="preserve">1. Návrh uznesenia </w:t>
            </w:r>
            <w:r w:rsidRPr="001A325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2. Predkladacia správa </w:t>
            </w:r>
            <w:r w:rsidRPr="001A325E">
              <w:rPr>
                <w:rFonts w:ascii="Times New Roman" w:eastAsia="Times New Roman" w:hAnsi="Times New Roman"/>
                <w:sz w:val="24"/>
                <w:szCs w:val="24"/>
              </w:rPr>
              <w:br/>
              <w:t>3. Návrh zákona  ...</w:t>
            </w:r>
            <w:r w:rsidRPr="001A325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4. Dôvodová správa </w:t>
            </w:r>
            <w:r w:rsidRPr="001A325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5. Doložka zlučiteľnosti </w:t>
            </w:r>
            <w:r w:rsidRPr="001A325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6. Doložka vybraných vplyvov </w:t>
            </w:r>
          </w:p>
          <w:p w:rsidR="00A91F2B" w:rsidRPr="001A325E" w:rsidRDefault="00A91F2B" w:rsidP="00E60E21">
            <w:pPr>
              <w:tabs>
                <w:tab w:val="center" w:pos="4703"/>
                <w:tab w:val="left" w:pos="6510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 Vyhodnotenie MPK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8</w:t>
            </w:r>
            <w:r w:rsidRPr="001A325E">
              <w:rPr>
                <w:rFonts w:ascii="Times New Roman" w:eastAsia="Times New Roman" w:hAnsi="Times New Roman"/>
                <w:sz w:val="24"/>
                <w:szCs w:val="24"/>
              </w:rPr>
              <w:t>. Návrh komuniké </w:t>
            </w:r>
          </w:p>
        </w:tc>
      </w:tr>
      <w:tr w:rsidR="00A91F2B" w:rsidRPr="001A325E" w:rsidTr="00E60E21">
        <w:trPr>
          <w:gridAfter w:val="1"/>
          <w:wAfter w:w="426" w:type="dxa"/>
          <w:trHeight w:hRule="exact" w:val="510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1F2B" w:rsidRPr="001A325E" w:rsidRDefault="00A91F2B" w:rsidP="00E60E21">
            <w:pPr>
              <w:tabs>
                <w:tab w:val="center" w:pos="4703"/>
                <w:tab w:val="left" w:pos="6510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91F2B" w:rsidRPr="001A325E" w:rsidRDefault="00A91F2B" w:rsidP="00E60E21">
            <w:pPr>
              <w:tabs>
                <w:tab w:val="center" w:pos="4703"/>
                <w:tab w:val="left" w:pos="6510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91F2B" w:rsidRPr="001A325E" w:rsidRDefault="00A91F2B" w:rsidP="00E60E21">
            <w:pPr>
              <w:tabs>
                <w:tab w:val="center" w:pos="4703"/>
                <w:tab w:val="left" w:pos="6510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91F2B" w:rsidRPr="001A325E" w:rsidRDefault="00A91F2B" w:rsidP="00E60E21">
            <w:pPr>
              <w:tabs>
                <w:tab w:val="center" w:pos="4703"/>
                <w:tab w:val="left" w:pos="6510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1F2B" w:rsidRPr="001A325E" w:rsidRDefault="00A91F2B" w:rsidP="00E60E21">
            <w:pPr>
              <w:tabs>
                <w:tab w:val="center" w:pos="4703"/>
                <w:tab w:val="left" w:pos="6510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1F2B" w:rsidRPr="001A325E" w:rsidTr="00E60E21">
        <w:trPr>
          <w:gridAfter w:val="1"/>
          <w:wAfter w:w="426" w:type="dxa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1F2B" w:rsidRPr="001A325E" w:rsidRDefault="00A91F2B" w:rsidP="00E60E21">
            <w:pPr>
              <w:tabs>
                <w:tab w:val="center" w:pos="4703"/>
                <w:tab w:val="left" w:pos="6510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A91F2B" w:rsidRPr="001A325E" w:rsidRDefault="00A91F2B" w:rsidP="00E60E21">
            <w:pPr>
              <w:tabs>
                <w:tab w:val="center" w:pos="4703"/>
                <w:tab w:val="left" w:pos="6510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A91F2B" w:rsidRPr="001A325E" w:rsidRDefault="00A91F2B" w:rsidP="00E60E21">
            <w:pPr>
              <w:tabs>
                <w:tab w:val="center" w:pos="4703"/>
                <w:tab w:val="left" w:pos="6510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A325E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Predkladá:</w:t>
            </w:r>
          </w:p>
        </w:tc>
        <w:tc>
          <w:tcPr>
            <w:tcW w:w="4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1F2B" w:rsidRPr="001A325E" w:rsidRDefault="00A91F2B" w:rsidP="00E60E21">
            <w:pPr>
              <w:tabs>
                <w:tab w:val="center" w:pos="4703"/>
                <w:tab w:val="left" w:pos="6510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1F2B" w:rsidRPr="001A325E" w:rsidTr="00E60E21">
        <w:trPr>
          <w:gridAfter w:val="1"/>
          <w:wAfter w:w="426" w:type="dxa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1F2B" w:rsidRPr="001A325E" w:rsidRDefault="00A91F2B" w:rsidP="00E60E21">
            <w:pPr>
              <w:tabs>
                <w:tab w:val="center" w:pos="4703"/>
                <w:tab w:val="left" w:pos="6510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1F2B" w:rsidRPr="001A325E" w:rsidRDefault="00A91F2B" w:rsidP="00E60E21">
            <w:pPr>
              <w:tabs>
                <w:tab w:val="center" w:pos="4703"/>
                <w:tab w:val="left" w:pos="6510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1F2B" w:rsidRPr="001A325E" w:rsidTr="00E60E21">
        <w:trPr>
          <w:gridAfter w:val="1"/>
          <w:wAfter w:w="426" w:type="dxa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1F2B" w:rsidRPr="001A325E" w:rsidRDefault="00A91F2B" w:rsidP="00E60E21">
            <w:pPr>
              <w:tabs>
                <w:tab w:val="center" w:pos="4703"/>
                <w:tab w:val="left" w:pos="6510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Peter Žiga</w:t>
            </w:r>
          </w:p>
          <w:p w:rsidR="00A91F2B" w:rsidRPr="001A325E" w:rsidRDefault="00A91F2B" w:rsidP="00E60E21">
            <w:pPr>
              <w:tabs>
                <w:tab w:val="center" w:pos="4703"/>
                <w:tab w:val="left" w:pos="6510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25E">
              <w:rPr>
                <w:rFonts w:ascii="Times New Roman" w:eastAsia="Times New Roman" w:hAnsi="Times New Roman"/>
                <w:sz w:val="24"/>
                <w:szCs w:val="24"/>
              </w:rPr>
              <w:t xml:space="preserve">minister hospodárstva </w:t>
            </w:r>
          </w:p>
          <w:p w:rsidR="00A91F2B" w:rsidRPr="001A325E" w:rsidRDefault="00A91F2B" w:rsidP="00E60E21">
            <w:pPr>
              <w:tabs>
                <w:tab w:val="center" w:pos="4703"/>
                <w:tab w:val="left" w:pos="6510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25E">
              <w:rPr>
                <w:rFonts w:ascii="Times New Roman" w:eastAsia="Times New Roman" w:hAnsi="Times New Roman"/>
                <w:sz w:val="24"/>
                <w:szCs w:val="24"/>
              </w:rPr>
              <w:t xml:space="preserve">Slovenskej republiky </w:t>
            </w:r>
            <w:r w:rsidRPr="001A325E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4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1F2B" w:rsidRPr="001A325E" w:rsidRDefault="00A91F2B" w:rsidP="00E60E21">
            <w:pPr>
              <w:tabs>
                <w:tab w:val="center" w:pos="4703"/>
                <w:tab w:val="left" w:pos="6510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91F2B" w:rsidRPr="001A325E" w:rsidRDefault="00A91F2B" w:rsidP="00A91F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91F2B" w:rsidRPr="001A325E" w:rsidRDefault="00A91F2B" w:rsidP="00A91F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91F2B" w:rsidRPr="001A325E" w:rsidRDefault="00A91F2B" w:rsidP="00A91F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91F2B" w:rsidRPr="001A325E" w:rsidRDefault="00A91F2B" w:rsidP="00A91F2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91F2B" w:rsidRPr="001A325E" w:rsidRDefault="00501E28" w:rsidP="00A91F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Bratislava       . júla</w:t>
      </w:r>
      <w:r w:rsidR="00A91F2B" w:rsidRPr="001A325E">
        <w:rPr>
          <w:rFonts w:ascii="Times New Roman" w:eastAsia="Times New Roman" w:hAnsi="Times New Roman"/>
          <w:sz w:val="24"/>
          <w:szCs w:val="24"/>
          <w:lang w:eastAsia="sk-SK"/>
        </w:rPr>
        <w:t xml:space="preserve"> 201</w:t>
      </w:r>
      <w:r w:rsidR="00A91F2B">
        <w:rPr>
          <w:rFonts w:ascii="Times New Roman" w:eastAsia="Times New Roman" w:hAnsi="Times New Roman"/>
          <w:sz w:val="24"/>
          <w:szCs w:val="24"/>
          <w:lang w:eastAsia="sk-SK"/>
        </w:rPr>
        <w:t>6</w:t>
      </w:r>
      <w:bookmarkStart w:id="0" w:name="_GoBack"/>
      <w:bookmarkEnd w:id="0"/>
    </w:p>
    <w:p w:rsidR="00A91F2B" w:rsidRDefault="00A91F2B" w:rsidP="00A91F2B"/>
    <w:p w:rsidR="00A91F2B" w:rsidRDefault="00A91F2B" w:rsidP="00A91F2B"/>
    <w:p w:rsidR="00380970" w:rsidRDefault="00380970"/>
    <w:sectPr w:rsidR="00380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2B"/>
    <w:rsid w:val="00277C13"/>
    <w:rsid w:val="00380970"/>
    <w:rsid w:val="003C2D6F"/>
    <w:rsid w:val="004A1CB3"/>
    <w:rsid w:val="00501E28"/>
    <w:rsid w:val="00A91F2B"/>
    <w:rsid w:val="00F7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1F2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1F2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Jokmanova Diana</dc:creator>
  <cp:lastModifiedBy>Jokmanova Diana</cp:lastModifiedBy>
  <cp:revision>6</cp:revision>
  <dcterms:created xsi:type="dcterms:W3CDTF">2016-07-04T07:24:00Z</dcterms:created>
  <dcterms:modified xsi:type="dcterms:W3CDTF">2016-07-07T13:04:00Z</dcterms:modified>
</cp:coreProperties>
</file>