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6A" w:rsidRDefault="006A706A" w:rsidP="006A706A">
      <w:pPr>
        <w:jc w:val="center"/>
        <w:rPr>
          <w:rFonts w:ascii="Times New Roman" w:hAnsi="Times New Roman" w:cs="Times New Roman"/>
          <w:b/>
          <w:caps/>
          <w:spacing w:val="54"/>
          <w:sz w:val="24"/>
        </w:rPr>
      </w:pPr>
      <w:bookmarkStart w:id="0" w:name="_GoBack"/>
      <w:bookmarkEnd w:id="0"/>
    </w:p>
    <w:p w:rsidR="006A706A" w:rsidRDefault="006A706A" w:rsidP="006A706A">
      <w:pPr>
        <w:jc w:val="center"/>
        <w:rPr>
          <w:rFonts w:ascii="Times New Roman" w:hAnsi="Times New Roman" w:cs="Times New Roman"/>
          <w:b/>
          <w:caps/>
          <w:spacing w:val="54"/>
          <w:sz w:val="24"/>
        </w:rPr>
      </w:pPr>
    </w:p>
    <w:p w:rsidR="00864006" w:rsidRPr="006A706A" w:rsidRDefault="006A706A" w:rsidP="006A706A">
      <w:pPr>
        <w:jc w:val="center"/>
        <w:rPr>
          <w:rFonts w:ascii="Times New Roman" w:hAnsi="Times New Roman" w:cs="Times New Roman"/>
          <w:b/>
          <w:caps/>
          <w:spacing w:val="54"/>
          <w:sz w:val="24"/>
        </w:rPr>
      </w:pPr>
      <w:r w:rsidRPr="006A706A">
        <w:rPr>
          <w:rFonts w:ascii="Times New Roman" w:hAnsi="Times New Roman" w:cs="Times New Roman"/>
          <w:b/>
          <w:caps/>
          <w:spacing w:val="54"/>
          <w:sz w:val="24"/>
        </w:rPr>
        <w:t xml:space="preserve">správa o účasti verejnosti na tvorbe </w:t>
      </w:r>
      <w:r>
        <w:rPr>
          <w:rFonts w:ascii="Times New Roman" w:hAnsi="Times New Roman" w:cs="Times New Roman"/>
          <w:b/>
          <w:caps/>
          <w:spacing w:val="54"/>
          <w:sz w:val="24"/>
        </w:rPr>
        <w:t>P</w:t>
      </w:r>
      <w:r w:rsidRPr="006A706A">
        <w:rPr>
          <w:rFonts w:ascii="Times New Roman" w:hAnsi="Times New Roman" w:cs="Times New Roman"/>
          <w:b/>
          <w:caps/>
          <w:spacing w:val="54"/>
          <w:sz w:val="24"/>
        </w:rPr>
        <w:t>rávnych predpisov</w:t>
      </w:r>
    </w:p>
    <w:p w:rsidR="006A706A" w:rsidRDefault="006A706A">
      <w:pPr>
        <w:rPr>
          <w:rFonts w:ascii="Times New Roman" w:hAnsi="Times New Roman" w:cs="Times New Roman"/>
          <w:b/>
          <w:sz w:val="24"/>
        </w:rPr>
      </w:pPr>
    </w:p>
    <w:p w:rsidR="006A706A" w:rsidRDefault="006A706A">
      <w:pPr>
        <w:rPr>
          <w:rFonts w:ascii="Times New Roman" w:hAnsi="Times New Roman" w:cs="Times New Roman"/>
          <w:b/>
          <w:sz w:val="24"/>
        </w:rPr>
      </w:pPr>
    </w:p>
    <w:p w:rsidR="006A706A" w:rsidRDefault="006A706A">
      <w:pPr>
        <w:rPr>
          <w:rFonts w:ascii="Times New Roman" w:hAnsi="Times New Roman" w:cs="Times New Roman"/>
          <w:sz w:val="24"/>
          <w:szCs w:val="24"/>
        </w:rPr>
      </w:pPr>
      <w:r w:rsidRPr="006A706A">
        <w:rPr>
          <w:rFonts w:ascii="Times New Roman" w:hAnsi="Times New Roman" w:cs="Times New Roman"/>
          <w:sz w:val="24"/>
        </w:rPr>
        <w:t xml:space="preserve">Verejnosť bola o príprave návrhu zákona, </w:t>
      </w:r>
      <w:r w:rsidRPr="006A706A">
        <w:rPr>
          <w:rFonts w:ascii="Times New Roman" w:hAnsi="Times New Roman" w:cs="Times New Roman"/>
          <w:sz w:val="24"/>
          <w:szCs w:val="24"/>
        </w:rPr>
        <w:t>ktorým sa mení a dopĺňa zákon č. 581/2004 Z. z o zdravotných poisťovniach, dohľade nad zdravotnou starostlivosťou a o zmene a 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informovaná aj prostredníctvom zverejnenia návrhu textu predpisu vo verejnosti prístupnom informačnom systéme verejnej správy Slov-Lex. Verejnosť mala možnosť zasielať návrhy a podnety k návrhu zákona, podávať pripomienky.</w:t>
      </w:r>
    </w:p>
    <w:p w:rsidR="006A706A" w:rsidRPr="006A706A" w:rsidRDefault="006A70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procese medzirezortného pripomienkového konania bola zo strany verejnosti podaná jedna pripomienka. Pripomienka nebola akceptovaná, nakoľko sa týkala oblasti </w:t>
      </w:r>
      <w:r w:rsidRPr="006A706A">
        <w:rPr>
          <w:rFonts w:ascii="Times New Roman" w:hAnsi="Times New Roman" w:cs="Times New Roman"/>
          <w:sz w:val="24"/>
          <w:szCs w:val="24"/>
        </w:rPr>
        <w:t xml:space="preserve">pracovnoprávnych vzťahov, ktoré patria do pôsobnosti Zákonníka práce, </w:t>
      </w:r>
      <w:r>
        <w:rPr>
          <w:rFonts w:ascii="Times New Roman" w:hAnsi="Times New Roman" w:cs="Times New Roman"/>
          <w:sz w:val="24"/>
          <w:szCs w:val="24"/>
        </w:rPr>
        <w:t xml:space="preserve">pričom nebolo ambíciou predloženého návrhu zákona </w:t>
      </w:r>
      <w:r w:rsidRPr="006A706A">
        <w:rPr>
          <w:rFonts w:ascii="Times New Roman" w:hAnsi="Times New Roman" w:cs="Times New Roman"/>
          <w:sz w:val="24"/>
          <w:szCs w:val="24"/>
        </w:rPr>
        <w:t>nepriamo novelizovať Zákonník práce.</w:t>
      </w:r>
    </w:p>
    <w:sectPr w:rsidR="006A706A" w:rsidRPr="006A706A" w:rsidSect="006A706A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6A"/>
    <w:rsid w:val="002D241B"/>
    <w:rsid w:val="006A706A"/>
    <w:rsid w:val="0086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327A0-7DC8-4E90-917E-EE94CBC3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Janiš Marián</dc:creator>
  <cp:lastModifiedBy>Gálová Kristína</cp:lastModifiedBy>
  <cp:revision>2</cp:revision>
  <dcterms:created xsi:type="dcterms:W3CDTF">2016-07-29T09:22:00Z</dcterms:created>
  <dcterms:modified xsi:type="dcterms:W3CDTF">2016-07-29T09:22:00Z</dcterms:modified>
</cp:coreProperties>
</file>