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B5" w:rsidRDefault="000E42EF" w:rsidP="0015689C">
      <w:pPr>
        <w:framePr w:hSpace="180" w:wrap="auto" w:vAnchor="text" w:hAnchor="text" w:y="1"/>
        <w:rPr>
          <w:i/>
          <w:iCs/>
        </w:rPr>
      </w:pPr>
      <w:r>
        <w:rPr>
          <w:i/>
          <w:noProof/>
          <w:lang w:eastAsia="sk-SK"/>
        </w:rPr>
        <w:drawing>
          <wp:inline distT="0" distB="0" distL="0" distR="0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B5" w:rsidRPr="002A7EE7" w:rsidRDefault="00B74AB5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B74AB5" w:rsidRPr="002A7EE7" w:rsidRDefault="00B74AB5" w:rsidP="0015689C">
      <w:pPr>
        <w:jc w:val="both"/>
      </w:pPr>
    </w:p>
    <w:p w:rsidR="00B74AB5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B74AB5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B74AB5" w:rsidRPr="00BD1A27" w:rsidRDefault="00B74AB5" w:rsidP="0015689C"/>
    <w:p w:rsidR="00B74AB5" w:rsidRPr="00E97AC0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B74AB5" w:rsidRPr="00E97AC0" w:rsidRDefault="00B74AB5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B74AB5" w:rsidRPr="00730662" w:rsidRDefault="003C60F5" w:rsidP="00730662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</w:t>
      </w:r>
      <w:r w:rsidR="00B74AB5" w:rsidRPr="001C134B">
        <w:rPr>
          <w:rFonts w:ascii="Arial Narrow" w:hAnsi="Arial Narrow" w:cs="Arial Narrow"/>
          <w:sz w:val="20"/>
          <w:szCs w:val="20"/>
        </w:rPr>
        <w:t>ňa</w:t>
      </w:r>
      <w:r w:rsidR="000843D3">
        <w:rPr>
          <w:rFonts w:ascii="Arial Narrow" w:hAnsi="Arial Narrow" w:cs="Arial Narrow"/>
          <w:sz w:val="20"/>
          <w:szCs w:val="20"/>
        </w:rPr>
        <w:t xml:space="preserve"> 15.8</w:t>
      </w:r>
      <w:r w:rsidR="00B74AB5" w:rsidRPr="001C134B">
        <w:rPr>
          <w:rFonts w:ascii="Arial Narrow" w:hAnsi="Arial Narrow" w:cs="Arial Narrow"/>
          <w:sz w:val="20"/>
          <w:szCs w:val="20"/>
        </w:rPr>
        <w:t>.201</w:t>
      </w:r>
      <w:r w:rsidR="009B1428">
        <w:rPr>
          <w:rFonts w:ascii="Arial Narrow" w:hAnsi="Arial Narrow" w:cs="Arial Narrow"/>
          <w:sz w:val="20"/>
          <w:szCs w:val="20"/>
        </w:rPr>
        <w:t>6</w:t>
      </w:r>
      <w:r w:rsidR="00B74AB5"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B74AB5" w:rsidRPr="001F2C0C" w:rsidRDefault="009B1428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28"/>
          <w:szCs w:val="28"/>
        </w:rPr>
      </w:pPr>
      <w:r w:rsidRPr="001F2C0C">
        <w:rPr>
          <w:rFonts w:ascii="Arial Narrow" w:hAnsi="Arial Narrow" w:cs="Arial Narrow"/>
          <w:b/>
          <w:bCs/>
          <w:sz w:val="28"/>
          <w:szCs w:val="28"/>
        </w:rPr>
        <w:t xml:space="preserve">K bodu č. </w:t>
      </w:r>
      <w:r w:rsidR="005444A3" w:rsidRPr="001F2C0C">
        <w:rPr>
          <w:rFonts w:ascii="Arial Narrow" w:hAnsi="Arial Narrow" w:cs="Arial Narrow"/>
          <w:b/>
          <w:bCs/>
          <w:sz w:val="28"/>
          <w:szCs w:val="28"/>
        </w:rPr>
        <w:t>5</w:t>
      </w:r>
      <w:r w:rsidR="00B74AB5" w:rsidRPr="001F2C0C">
        <w:rPr>
          <w:rFonts w:ascii="Arial Narrow" w:hAnsi="Arial Narrow" w:cs="Arial Narrow"/>
          <w:b/>
          <w:bCs/>
          <w:sz w:val="28"/>
          <w:szCs w:val="28"/>
        </w:rPr>
        <w:t>)</w:t>
      </w:r>
    </w:p>
    <w:p w:rsidR="00CE4218" w:rsidRPr="001F2C0C" w:rsidRDefault="00CE4218" w:rsidP="00CE4218">
      <w:pPr>
        <w:tabs>
          <w:tab w:val="left" w:pos="6570"/>
        </w:tabs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ab/>
      </w:r>
    </w:p>
    <w:p w:rsidR="00B74AB5" w:rsidRPr="001F2C0C" w:rsidRDefault="00B74AB5" w:rsidP="00717AD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1F2C0C">
        <w:rPr>
          <w:rFonts w:ascii="Arial Narrow" w:hAnsi="Arial Narrow" w:cs="Arial Narrow"/>
          <w:b/>
          <w:bCs/>
          <w:sz w:val="28"/>
          <w:szCs w:val="28"/>
        </w:rPr>
        <w:t>Stanovisko k</w:t>
      </w:r>
    </w:p>
    <w:p w:rsidR="000843D3" w:rsidRPr="001F2C0C" w:rsidRDefault="00CF2AB1" w:rsidP="00D431A0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n</w:t>
      </w:r>
      <w:r w:rsidR="00D431A0" w:rsidRPr="001F2C0C">
        <w:rPr>
          <w:rFonts w:ascii="Arial Narrow" w:hAnsi="Arial Narrow" w:cs="Arial Narrow"/>
          <w:b/>
          <w:bCs/>
          <w:sz w:val="28"/>
          <w:szCs w:val="28"/>
        </w:rPr>
        <w:t>ávrhu zákona o registri partnerov verejného sektora a o zmene a doplnení niektorých zákonov</w:t>
      </w:r>
    </w:p>
    <w:p w:rsidR="00D431A0" w:rsidRDefault="00D431A0" w:rsidP="0015689C">
      <w:pPr>
        <w:rPr>
          <w:rFonts w:ascii="Arial Narrow" w:hAnsi="Arial Narrow" w:cs="Arial Narrow"/>
          <w:b/>
          <w:bCs/>
        </w:rPr>
      </w:pPr>
    </w:p>
    <w:p w:rsidR="00872E37" w:rsidRDefault="00D00744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</w:t>
      </w:r>
      <w:r w:rsidR="00872E37">
        <w:rPr>
          <w:rFonts w:ascii="Arial Narrow" w:hAnsi="Arial Narrow" w:cs="Arial Narrow"/>
          <w:b/>
          <w:bCs/>
        </w:rPr>
        <w:t> </w:t>
      </w:r>
      <w:r w:rsidR="00BC2DC8">
        <w:rPr>
          <w:rFonts w:ascii="Arial Narrow" w:hAnsi="Arial Narrow" w:cs="Arial Narrow"/>
          <w:b/>
          <w:bCs/>
        </w:rPr>
        <w:t>návrhu</w:t>
      </w:r>
    </w:p>
    <w:p w:rsidR="000843D3" w:rsidRDefault="00D431A0" w:rsidP="00F83D1D">
      <w:pPr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Cieľom predkladaného návrhu je prostredníctvom zvýšenia transparentnosti vzťahov verejného sektora a súkromného sektora posilňovanie dôvery v demokratický a právny </w:t>
      </w:r>
      <w:r w:rsidR="0043396B">
        <w:rPr>
          <w:rFonts w:ascii="Arial Narrow" w:hAnsi="Arial Narrow" w:cs="Arial Narrow"/>
          <w:bCs/>
        </w:rPr>
        <w:t>štát. Na princípoch demokratického a právneho štátu je budovaná aj miestna územná samospráva</w:t>
      </w:r>
      <w:r w:rsidR="00CF2AB1">
        <w:rPr>
          <w:rFonts w:ascii="Arial Narrow" w:hAnsi="Arial Narrow" w:cs="Arial Narrow"/>
          <w:bCs/>
        </w:rPr>
        <w:t>.</w:t>
      </w:r>
      <w:r w:rsidR="0043396B">
        <w:rPr>
          <w:rFonts w:ascii="Arial Narrow" w:hAnsi="Arial Narrow" w:cs="Arial Narrow"/>
          <w:bCs/>
        </w:rPr>
        <w:t xml:space="preserve"> </w:t>
      </w:r>
    </w:p>
    <w:p w:rsidR="00A85EE8" w:rsidRDefault="00A85EE8" w:rsidP="00F83D1D">
      <w:pPr>
        <w:jc w:val="both"/>
        <w:rPr>
          <w:rFonts w:ascii="Arial Narrow" w:hAnsi="Arial Narrow" w:cs="Arial Narrow"/>
          <w:bCs/>
        </w:rPr>
      </w:pPr>
    </w:p>
    <w:p w:rsidR="00F83D1D" w:rsidRDefault="00A85EE8" w:rsidP="00F83D1D">
      <w:pPr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Navrhuje sa ustanovenie </w:t>
      </w:r>
      <w:r w:rsidR="00F31A5F" w:rsidRPr="00F31A5F">
        <w:rPr>
          <w:rFonts w:ascii="Arial Narrow" w:hAnsi="Arial Narrow" w:cs="Arial Narrow"/>
          <w:bCs/>
        </w:rPr>
        <w:t xml:space="preserve">registra partnerov verejného sektora </w:t>
      </w:r>
      <w:r>
        <w:rPr>
          <w:rFonts w:ascii="Arial Narrow" w:hAnsi="Arial Narrow" w:cs="Arial Narrow"/>
          <w:bCs/>
        </w:rPr>
        <w:t xml:space="preserve">a právna úprava s tým súvisiacich </w:t>
      </w:r>
      <w:r w:rsidR="00F31A5F" w:rsidRPr="00F31A5F">
        <w:rPr>
          <w:rFonts w:ascii="Arial Narrow" w:hAnsi="Arial Narrow" w:cs="Arial Narrow"/>
          <w:bCs/>
        </w:rPr>
        <w:t xml:space="preserve"> otázok s cieľom legislatívne vymedziť požiadavky na subjekty, s ktorými vstupuj</w:t>
      </w:r>
      <w:r w:rsidR="00CF2AB1">
        <w:rPr>
          <w:rFonts w:ascii="Arial Narrow" w:hAnsi="Arial Narrow" w:cs="Arial Narrow"/>
          <w:bCs/>
        </w:rPr>
        <w:t>ú</w:t>
      </w:r>
      <w:bookmarkStart w:id="0" w:name="_GoBack"/>
      <w:bookmarkEnd w:id="0"/>
      <w:r w:rsidR="00F31A5F" w:rsidRPr="00F31A5F">
        <w:rPr>
          <w:rFonts w:ascii="Arial Narrow" w:hAnsi="Arial Narrow" w:cs="Arial Narrow"/>
          <w:bCs/>
        </w:rPr>
        <w:t xml:space="preserve"> subjekty verejného práva do právnych vzťahov, resp. v rámci ktorých tretia osoba prijíma akékoľvek plnenie vrátane predaja majetku štátu.</w:t>
      </w:r>
    </w:p>
    <w:p w:rsidR="00A85EE8" w:rsidRDefault="00A85EE8" w:rsidP="00F83D1D">
      <w:pPr>
        <w:jc w:val="both"/>
        <w:rPr>
          <w:rFonts w:ascii="Arial Narrow" w:hAnsi="Arial Narrow" w:cs="Arial Narrow"/>
          <w:bCs/>
        </w:rPr>
      </w:pPr>
    </w:p>
    <w:p w:rsidR="00A85EE8" w:rsidRDefault="00A85EE8" w:rsidP="00F83D1D">
      <w:pPr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Návrh zákona pôsobí komplementárne k </w:t>
      </w:r>
      <w:r w:rsidRPr="00A85EE8">
        <w:rPr>
          <w:rFonts w:ascii="Arial Narrow" w:hAnsi="Arial Narrow" w:cs="Arial Narrow"/>
          <w:bCs/>
        </w:rPr>
        <w:t>doterajšej právnej úpravy registra konečných užívateľov výhod, kto</w:t>
      </w:r>
      <w:r>
        <w:rPr>
          <w:rFonts w:ascii="Arial Narrow" w:hAnsi="Arial Narrow" w:cs="Arial Narrow"/>
          <w:bCs/>
        </w:rPr>
        <w:t xml:space="preserve">rá sa vzťahuje na verejné obstarávanie, keďže verejné obstarávanie nie je jedinou oblasťou realizácie vyššie uvedených právnych vzťahov. Ako uvádza predkladateľ v dôvodovej správe, </w:t>
      </w:r>
      <w:r w:rsidRPr="00A85EE8">
        <w:rPr>
          <w:rFonts w:ascii="Arial Narrow" w:hAnsi="Arial Narrow" w:cs="Arial Narrow"/>
          <w:bCs/>
        </w:rPr>
        <w:t xml:space="preserve"> verejnými prostriedkami v rámci verejného obstarávania predstavuje približne iba 20% výdavkov verejného sektora.  </w:t>
      </w:r>
    </w:p>
    <w:p w:rsidR="00A85EE8" w:rsidRDefault="00A85EE8" w:rsidP="00F83D1D">
      <w:pPr>
        <w:jc w:val="both"/>
        <w:rPr>
          <w:rFonts w:ascii="Arial Narrow" w:hAnsi="Arial Narrow" w:cs="Arial Narrow"/>
          <w:bCs/>
        </w:rPr>
      </w:pPr>
    </w:p>
    <w:p w:rsidR="00A85EE8" w:rsidRDefault="00A85EE8" w:rsidP="00F83D1D">
      <w:pPr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V rámci medzirezortného pripomienkového konania ZMOS uplatnil jednu zásadnú pripomienku, v rámci ktorej poukázal na potrebu precizovania legálnych definícií napríklad tam, kde na oboch stranách dvojstranného právneho vzťahu je verejný subjekt, ktorého postavenie, fyzické osoby pôsobiace v jeho orgánoch sú zverejnené už dnes a zo zákona. Ide napríklad o situácie, kedy sa </w:t>
      </w:r>
      <w:r w:rsidR="000B0A59">
        <w:rPr>
          <w:rFonts w:ascii="Arial Narrow" w:hAnsi="Arial Narrow" w:cs="Arial Narrow"/>
          <w:bCs/>
        </w:rPr>
        <w:t xml:space="preserve">napríklad obec uchádza o dotáciu od štátu. </w:t>
      </w:r>
    </w:p>
    <w:p w:rsidR="000B0A59" w:rsidRDefault="000B0A59" w:rsidP="00F83D1D">
      <w:pPr>
        <w:jc w:val="both"/>
        <w:rPr>
          <w:rFonts w:ascii="Arial Narrow" w:hAnsi="Arial Narrow" w:cs="Arial Narrow"/>
          <w:bCs/>
        </w:rPr>
      </w:pPr>
    </w:p>
    <w:p w:rsidR="000B0A59" w:rsidRPr="00A85EE8" w:rsidRDefault="000B0A59" w:rsidP="00F83D1D">
      <w:pPr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Na </w:t>
      </w:r>
      <w:proofErr w:type="spellStart"/>
      <w:r>
        <w:rPr>
          <w:rFonts w:ascii="Arial Narrow" w:hAnsi="Arial Narrow" w:cs="Arial Narrow"/>
          <w:bCs/>
        </w:rPr>
        <w:t>rozporovom</w:t>
      </w:r>
      <w:proofErr w:type="spellEnd"/>
      <w:r>
        <w:rPr>
          <w:rFonts w:ascii="Arial Narrow" w:hAnsi="Arial Narrow" w:cs="Arial Narrow"/>
          <w:bCs/>
        </w:rPr>
        <w:t xml:space="preserve"> konaní, ktoré sa uskutočnilo 1.8. 2016</w:t>
      </w:r>
      <w:r w:rsidR="001218F3">
        <w:rPr>
          <w:rFonts w:ascii="Arial Narrow" w:hAnsi="Arial Narrow" w:cs="Arial Narrow"/>
          <w:bCs/>
        </w:rPr>
        <w:t>,</w:t>
      </w:r>
      <w:r>
        <w:rPr>
          <w:rFonts w:ascii="Arial Narrow" w:hAnsi="Arial Narrow" w:cs="Arial Narrow"/>
          <w:bCs/>
        </w:rPr>
        <w:t xml:space="preserve"> boli rozpory vydiskutované a rozpor bol odstránený. </w:t>
      </w:r>
    </w:p>
    <w:p w:rsidR="00A85EE8" w:rsidRDefault="00A85EE8" w:rsidP="006E1F3F">
      <w:pPr>
        <w:jc w:val="both"/>
        <w:rPr>
          <w:rFonts w:ascii="Arial Narrow" w:hAnsi="Arial Narrow" w:cs="Arial Narrow"/>
          <w:b/>
          <w:bCs/>
        </w:rPr>
      </w:pPr>
    </w:p>
    <w:p w:rsidR="00B74AB5" w:rsidRDefault="00D00744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Pripomienky k </w:t>
      </w:r>
      <w:r w:rsidR="00BC2DC8">
        <w:rPr>
          <w:rFonts w:ascii="Arial Narrow" w:hAnsi="Arial Narrow" w:cs="Arial Narrow"/>
          <w:b/>
          <w:bCs/>
        </w:rPr>
        <w:t>návrhu</w:t>
      </w:r>
      <w:r w:rsidR="00B74AB5" w:rsidRPr="00434366">
        <w:rPr>
          <w:rFonts w:ascii="Arial Narrow" w:hAnsi="Arial Narrow" w:cs="Arial Narrow"/>
          <w:b/>
          <w:bCs/>
        </w:rPr>
        <w:t>:</w:t>
      </w:r>
    </w:p>
    <w:p w:rsidR="00B74AB5" w:rsidRDefault="00B74AB5" w:rsidP="006E1F3F">
      <w:pPr>
        <w:jc w:val="both"/>
        <w:rPr>
          <w:rFonts w:ascii="Arial Narrow" w:hAnsi="Arial Narrow" w:cs="Arial Narrow"/>
          <w:b/>
          <w:bCs/>
        </w:rPr>
      </w:pPr>
    </w:p>
    <w:p w:rsidR="00B74AB5" w:rsidRDefault="00B74AB5" w:rsidP="00CB20DE">
      <w:pPr>
        <w:jc w:val="both"/>
        <w:rPr>
          <w:rFonts w:ascii="Arial Narrow" w:hAnsi="Arial Narrow" w:cs="Arial Narrow"/>
          <w:bCs/>
        </w:rPr>
      </w:pPr>
      <w:r w:rsidRPr="00FE1BE6">
        <w:rPr>
          <w:rFonts w:ascii="Arial Narrow" w:hAnsi="Arial Narrow" w:cs="Arial Narrow"/>
          <w:bCs/>
        </w:rPr>
        <w:t>ZMOS</w:t>
      </w:r>
      <w:r w:rsidR="000843D3">
        <w:rPr>
          <w:rFonts w:ascii="Arial Narrow" w:hAnsi="Arial Narrow" w:cs="Arial Narrow"/>
          <w:bCs/>
        </w:rPr>
        <w:t xml:space="preserve"> neuplatňuje k návrhu zákona zásadné pripomienky. </w:t>
      </w:r>
    </w:p>
    <w:p w:rsidR="00B74AB5" w:rsidRDefault="00B74AB5" w:rsidP="006E1F3F">
      <w:pPr>
        <w:jc w:val="both"/>
        <w:rPr>
          <w:rFonts w:ascii="Arial Narrow" w:hAnsi="Arial Narrow" w:cs="Arial Narrow"/>
          <w:bCs/>
        </w:rPr>
      </w:pPr>
    </w:p>
    <w:p w:rsidR="00B74AB5" w:rsidRDefault="00B74AB5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B74AB5" w:rsidRPr="00434366" w:rsidRDefault="00B74AB5" w:rsidP="006E1F3F">
      <w:pPr>
        <w:jc w:val="both"/>
        <w:rPr>
          <w:rFonts w:ascii="Arial Narrow" w:hAnsi="Arial Narrow" w:cs="Arial Narrow"/>
          <w:bCs/>
        </w:rPr>
      </w:pPr>
    </w:p>
    <w:p w:rsidR="00B74AB5" w:rsidRDefault="00B74AB5" w:rsidP="004D1CB6">
      <w:pPr>
        <w:jc w:val="both"/>
        <w:rPr>
          <w:rFonts w:ascii="Arial Narrow" w:hAnsi="Arial Narrow" w:cs="Arial Narrow"/>
          <w:bCs/>
        </w:rPr>
      </w:pPr>
      <w:r w:rsidRPr="00F32EB8">
        <w:rPr>
          <w:rFonts w:ascii="Arial Narrow" w:hAnsi="Arial Narrow" w:cs="Arial Narrow"/>
          <w:bCs/>
        </w:rPr>
        <w:t xml:space="preserve">ZMOS navrhuje, aby HSR SR </w:t>
      </w:r>
      <w:r w:rsidR="000843D3">
        <w:rPr>
          <w:rFonts w:ascii="Arial Narrow" w:hAnsi="Arial Narrow" w:cs="Arial Narrow"/>
          <w:bCs/>
        </w:rPr>
        <w:t xml:space="preserve">odporučila </w:t>
      </w:r>
      <w:r w:rsidR="00F83D1D">
        <w:rPr>
          <w:rFonts w:ascii="Arial Narrow" w:hAnsi="Arial Narrow" w:cs="Arial Narrow"/>
          <w:bCs/>
        </w:rPr>
        <w:t xml:space="preserve">návrh na ďalšie legislatívne konanie. </w:t>
      </w:r>
      <w:r w:rsidR="000843D3">
        <w:rPr>
          <w:rFonts w:ascii="Arial Narrow" w:hAnsi="Arial Narrow" w:cs="Arial Narrow"/>
          <w:bCs/>
        </w:rPr>
        <w:t xml:space="preserve"> </w:t>
      </w:r>
    </w:p>
    <w:p w:rsidR="00B74AB5" w:rsidRDefault="00B74AB5" w:rsidP="006E1F3F">
      <w:pPr>
        <w:ind w:firstLine="708"/>
        <w:jc w:val="both"/>
        <w:rPr>
          <w:rFonts w:ascii="Arial Narrow" w:hAnsi="Arial Narrow"/>
          <w:bCs/>
        </w:rPr>
      </w:pPr>
    </w:p>
    <w:p w:rsidR="00B74AB5" w:rsidRDefault="00B74AB5" w:rsidP="00730662">
      <w:pPr>
        <w:jc w:val="both"/>
        <w:rPr>
          <w:rFonts w:ascii="Arial Narrow" w:hAnsi="Arial Narrow"/>
          <w:bCs/>
        </w:rPr>
      </w:pPr>
    </w:p>
    <w:p w:rsidR="00872E37" w:rsidRDefault="00872E37" w:rsidP="00730662">
      <w:pPr>
        <w:jc w:val="both"/>
        <w:rPr>
          <w:rFonts w:ascii="Arial Narrow" w:hAnsi="Arial Narrow"/>
          <w:bCs/>
        </w:rPr>
      </w:pPr>
    </w:p>
    <w:p w:rsidR="00B74AB5" w:rsidRPr="00E97AC0" w:rsidRDefault="00B74AB5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</w:t>
      </w:r>
      <w:r w:rsidRPr="00E97AC0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Michal Sýkora</w:t>
      </w:r>
    </w:p>
    <w:p w:rsidR="00B74AB5" w:rsidRPr="00730662" w:rsidRDefault="00B74AB5" w:rsidP="00730662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</w:t>
      </w:r>
      <w:r w:rsidRPr="00E97AC0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</w:t>
      </w:r>
      <w:r w:rsidRPr="00E97AC0">
        <w:rPr>
          <w:rFonts w:ascii="Arial Narrow" w:hAnsi="Arial Narrow" w:cs="Arial Narrow"/>
          <w:b/>
          <w:bCs/>
        </w:rPr>
        <w:t xml:space="preserve">   </w:t>
      </w:r>
      <w:r>
        <w:rPr>
          <w:rFonts w:ascii="Arial Narrow" w:hAnsi="Arial Narrow" w:cs="Arial Narrow"/>
          <w:b/>
          <w:bCs/>
        </w:rPr>
        <w:t xml:space="preserve">         </w:t>
      </w:r>
      <w:r w:rsidRPr="00E97AC0">
        <w:rPr>
          <w:rFonts w:ascii="Arial Narrow" w:hAnsi="Arial Narrow" w:cs="Arial Narrow"/>
          <w:b/>
          <w:bCs/>
        </w:rPr>
        <w:t xml:space="preserve">predseda </w:t>
      </w:r>
    </w:p>
    <w:p w:rsidR="00B74AB5" w:rsidRDefault="00B74AB5"/>
    <w:sectPr w:rsidR="00B74AB5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1789C"/>
    <w:multiLevelType w:val="hybridMultilevel"/>
    <w:tmpl w:val="A8BA8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329F"/>
    <w:multiLevelType w:val="hybridMultilevel"/>
    <w:tmpl w:val="70725E82"/>
    <w:lvl w:ilvl="0" w:tplc="0FDCE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9C"/>
    <w:rsid w:val="00002534"/>
    <w:rsid w:val="00006E59"/>
    <w:rsid w:val="0001648D"/>
    <w:rsid w:val="00022A75"/>
    <w:rsid w:val="000843D3"/>
    <w:rsid w:val="00096867"/>
    <w:rsid w:val="000B0A59"/>
    <w:rsid w:val="000E42EF"/>
    <w:rsid w:val="000F32BE"/>
    <w:rsid w:val="001218F3"/>
    <w:rsid w:val="0015689C"/>
    <w:rsid w:val="00172FF1"/>
    <w:rsid w:val="001B13A3"/>
    <w:rsid w:val="001B1B9A"/>
    <w:rsid w:val="001C134B"/>
    <w:rsid w:val="001E4D62"/>
    <w:rsid w:val="001E58E8"/>
    <w:rsid w:val="001F2C0C"/>
    <w:rsid w:val="002A7EE7"/>
    <w:rsid w:val="0031692D"/>
    <w:rsid w:val="00335056"/>
    <w:rsid w:val="00340254"/>
    <w:rsid w:val="003457FF"/>
    <w:rsid w:val="0039793C"/>
    <w:rsid w:val="003C60F5"/>
    <w:rsid w:val="003D0886"/>
    <w:rsid w:val="003F0A16"/>
    <w:rsid w:val="00426AF1"/>
    <w:rsid w:val="0043396B"/>
    <w:rsid w:val="00434366"/>
    <w:rsid w:val="0045221E"/>
    <w:rsid w:val="00470395"/>
    <w:rsid w:val="004C39A2"/>
    <w:rsid w:val="004D1CB6"/>
    <w:rsid w:val="00524539"/>
    <w:rsid w:val="0053509A"/>
    <w:rsid w:val="0054297A"/>
    <w:rsid w:val="005444A3"/>
    <w:rsid w:val="0054695F"/>
    <w:rsid w:val="005A1230"/>
    <w:rsid w:val="00642A6C"/>
    <w:rsid w:val="00657DA2"/>
    <w:rsid w:val="00675339"/>
    <w:rsid w:val="006A4756"/>
    <w:rsid w:val="006B2FCD"/>
    <w:rsid w:val="006E1F3F"/>
    <w:rsid w:val="006E2996"/>
    <w:rsid w:val="00700AD7"/>
    <w:rsid w:val="00717AD6"/>
    <w:rsid w:val="00730662"/>
    <w:rsid w:val="00735E6E"/>
    <w:rsid w:val="00763660"/>
    <w:rsid w:val="00772D41"/>
    <w:rsid w:val="007D217E"/>
    <w:rsid w:val="00825007"/>
    <w:rsid w:val="00845EAB"/>
    <w:rsid w:val="00872E37"/>
    <w:rsid w:val="00877185"/>
    <w:rsid w:val="008A11D0"/>
    <w:rsid w:val="008B61AE"/>
    <w:rsid w:val="00946AF4"/>
    <w:rsid w:val="009B1428"/>
    <w:rsid w:val="009B3D5A"/>
    <w:rsid w:val="009B7049"/>
    <w:rsid w:val="00A27543"/>
    <w:rsid w:val="00A85EE8"/>
    <w:rsid w:val="00A87B19"/>
    <w:rsid w:val="00AC1B82"/>
    <w:rsid w:val="00B10F61"/>
    <w:rsid w:val="00B11E7E"/>
    <w:rsid w:val="00B159F9"/>
    <w:rsid w:val="00B22E58"/>
    <w:rsid w:val="00B44B25"/>
    <w:rsid w:val="00B74AB5"/>
    <w:rsid w:val="00B9188E"/>
    <w:rsid w:val="00BC2DC8"/>
    <w:rsid w:val="00BD11E0"/>
    <w:rsid w:val="00BD1A27"/>
    <w:rsid w:val="00BD43F1"/>
    <w:rsid w:val="00BE1E51"/>
    <w:rsid w:val="00BE78A3"/>
    <w:rsid w:val="00C80000"/>
    <w:rsid w:val="00CB20DE"/>
    <w:rsid w:val="00CE4218"/>
    <w:rsid w:val="00CF2AB1"/>
    <w:rsid w:val="00D00744"/>
    <w:rsid w:val="00D05BCF"/>
    <w:rsid w:val="00D431A0"/>
    <w:rsid w:val="00D86B6B"/>
    <w:rsid w:val="00DD6EFF"/>
    <w:rsid w:val="00E336BD"/>
    <w:rsid w:val="00E33988"/>
    <w:rsid w:val="00E97AC0"/>
    <w:rsid w:val="00F221F9"/>
    <w:rsid w:val="00F27BBC"/>
    <w:rsid w:val="00F31A5F"/>
    <w:rsid w:val="00F32EB8"/>
    <w:rsid w:val="00F45259"/>
    <w:rsid w:val="00F45950"/>
    <w:rsid w:val="00F83D1D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663D-F230-4AA4-8EFA-F24D05AD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Jozef Turčány</cp:lastModifiedBy>
  <cp:revision>9</cp:revision>
  <cp:lastPrinted>2015-12-02T09:22:00Z</cp:lastPrinted>
  <dcterms:created xsi:type="dcterms:W3CDTF">2016-08-03T11:53:00Z</dcterms:created>
  <dcterms:modified xsi:type="dcterms:W3CDTF">2016-08-09T06:47:00Z</dcterms:modified>
</cp:coreProperties>
</file>