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E5" w:rsidRPr="00D85821" w:rsidRDefault="00661584" w:rsidP="002E7D48">
      <w:pPr>
        <w:ind w:left="-70"/>
        <w:rPr>
          <w:rFonts w:ascii="Arial Narrow" w:hAnsi="Arial Narrow" w:cs="Arial Narrow"/>
          <w:u w:val="single"/>
        </w:rPr>
      </w:pPr>
      <w:r>
        <w:rPr>
          <w:noProof/>
          <w:lang w:eastAsia="sk-SK"/>
        </w:rPr>
        <w:drawing>
          <wp:inline distT="0" distB="0" distL="0" distR="0">
            <wp:extent cx="819150" cy="704850"/>
            <wp:effectExtent l="19050" t="0" r="0" b="0"/>
            <wp:docPr id="1" name="Obrázok 0" descr="AZZZ SR logo 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AZZZ SR logo 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9E5" w:rsidRPr="00E20B43">
        <w:rPr>
          <w:rFonts w:ascii="Arial Narrow" w:hAnsi="Arial Narrow" w:cs="Arial Narrow"/>
          <w:sz w:val="36"/>
          <w:szCs w:val="36"/>
          <w:u w:val="single"/>
        </w:rPr>
        <w:t>Asociácia zamestnávateľských zväzov a združení SR</w:t>
      </w:r>
    </w:p>
    <w:p w:rsidR="008C79E5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D85821">
        <w:rPr>
          <w:rFonts w:ascii="Arial Narrow" w:hAnsi="Arial Narrow" w:cs="Arial Narrow"/>
          <w:b/>
          <w:bCs/>
        </w:rPr>
        <w:t xml:space="preserve">Materiály na rokovanie HSR SR  </w:t>
      </w:r>
    </w:p>
    <w:p w:rsidR="008C79E5" w:rsidRPr="00D85821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D85821">
        <w:rPr>
          <w:rFonts w:ascii="Arial Narrow" w:hAnsi="Arial Narrow" w:cs="Arial Narrow"/>
          <w:b/>
          <w:bCs/>
        </w:rPr>
        <w:t>Dňa</w:t>
      </w:r>
      <w:r w:rsidR="0074184C">
        <w:rPr>
          <w:rFonts w:ascii="Arial Narrow" w:hAnsi="Arial Narrow" w:cs="Arial Narrow"/>
          <w:b/>
          <w:bCs/>
        </w:rPr>
        <w:t>18</w:t>
      </w:r>
      <w:r w:rsidR="007226AF">
        <w:rPr>
          <w:rFonts w:ascii="Arial Narrow" w:hAnsi="Arial Narrow" w:cs="Arial Narrow"/>
          <w:b/>
          <w:bCs/>
        </w:rPr>
        <w:t xml:space="preserve">. </w:t>
      </w:r>
      <w:r w:rsidR="0074184C">
        <w:rPr>
          <w:rFonts w:ascii="Arial Narrow" w:hAnsi="Arial Narrow" w:cs="Arial Narrow"/>
          <w:b/>
          <w:bCs/>
        </w:rPr>
        <w:t>augusta</w:t>
      </w:r>
      <w:r w:rsidR="003508B5">
        <w:rPr>
          <w:rFonts w:ascii="Arial Narrow" w:hAnsi="Arial Narrow" w:cs="Arial Narrow"/>
          <w:b/>
          <w:bCs/>
        </w:rPr>
        <w:t xml:space="preserve"> 201</w:t>
      </w:r>
      <w:r w:rsidR="002E7D48">
        <w:rPr>
          <w:rFonts w:ascii="Arial Narrow" w:hAnsi="Arial Narrow" w:cs="Arial Narrow"/>
          <w:b/>
          <w:bCs/>
        </w:rPr>
        <w:t>6</w:t>
      </w:r>
    </w:p>
    <w:p w:rsidR="002E7D48" w:rsidRDefault="008C79E5" w:rsidP="00931FC9">
      <w:pPr>
        <w:pStyle w:val="Odsekzoznamu"/>
        <w:jc w:val="center"/>
        <w:rPr>
          <w:rFonts w:ascii="Arial Narrow" w:hAnsi="Arial Narrow" w:cs="Arial Narrow"/>
        </w:rPr>
      </w:pP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</w:p>
    <w:p w:rsidR="002E7D48" w:rsidRDefault="002E7D48" w:rsidP="00931FC9">
      <w:pPr>
        <w:pStyle w:val="Odsekzoznamu"/>
        <w:jc w:val="center"/>
        <w:rPr>
          <w:rFonts w:ascii="Arial Narrow" w:hAnsi="Arial Narrow" w:cs="Arial Narrow"/>
        </w:rPr>
      </w:pPr>
    </w:p>
    <w:p w:rsidR="008C79E5" w:rsidRPr="00E20B43" w:rsidRDefault="002E7D48" w:rsidP="00931FC9">
      <w:pPr>
        <w:pStyle w:val="Odsekzoznamu"/>
        <w:jc w:val="center"/>
        <w:rPr>
          <w:rFonts w:ascii="Arial Narrow" w:hAnsi="Arial Narrow" w:cs="Arial Narrow"/>
          <w:b/>
          <w:sz w:val="32"/>
          <w:szCs w:val="32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="008C79E5" w:rsidRPr="00E20B43">
        <w:rPr>
          <w:rFonts w:ascii="Arial Narrow" w:hAnsi="Arial Narrow" w:cs="Arial Narrow"/>
          <w:b/>
          <w:sz w:val="32"/>
          <w:szCs w:val="32"/>
        </w:rPr>
        <w:t xml:space="preserve">č. </w:t>
      </w:r>
      <w:r w:rsidR="00282E0C">
        <w:rPr>
          <w:rFonts w:ascii="Arial Narrow" w:hAnsi="Arial Narrow" w:cs="Arial Narrow"/>
          <w:b/>
          <w:sz w:val="32"/>
          <w:szCs w:val="32"/>
        </w:rPr>
        <w:t>2</w:t>
      </w:r>
      <w:r w:rsidR="00517D81">
        <w:rPr>
          <w:rFonts w:ascii="Arial Narrow" w:hAnsi="Arial Narrow" w:cs="Arial Narrow"/>
          <w:b/>
          <w:sz w:val="32"/>
          <w:szCs w:val="32"/>
        </w:rPr>
        <w:t>3</w:t>
      </w:r>
      <w:r w:rsidR="008C79E5" w:rsidRPr="00E20B43">
        <w:rPr>
          <w:rFonts w:ascii="Arial Narrow" w:hAnsi="Arial Narrow" w:cs="Arial Narrow"/>
          <w:b/>
          <w:sz w:val="32"/>
          <w:szCs w:val="32"/>
        </w:rPr>
        <w:t>)</w:t>
      </w:r>
    </w:p>
    <w:p w:rsidR="00931FC9" w:rsidRDefault="00931FC9" w:rsidP="00E2092E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F46687" w:rsidRDefault="00F46687" w:rsidP="002F6731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2E7D48" w:rsidRDefault="00E20BB8" w:rsidP="007D17D0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  <w:r w:rsidRPr="00D93D18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>Stanovisko</w:t>
      </w:r>
    </w:p>
    <w:p w:rsidR="00517D81" w:rsidRDefault="00F46687" w:rsidP="00517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</w:rPr>
      </w:pPr>
      <w:r w:rsidRPr="007D17D0">
        <w:rPr>
          <w:rFonts w:ascii="Arial Narrow" w:hAnsi="Arial Narrow" w:cs="Arial Narrow"/>
          <w:b/>
          <w:bCs/>
        </w:rPr>
        <w:t>k</w:t>
      </w:r>
      <w:r w:rsidR="00517D81">
        <w:rPr>
          <w:rFonts w:ascii="Arial Narrow" w:hAnsi="Arial Narrow" w:cs="Arial Narrow"/>
          <w:b/>
          <w:bCs/>
        </w:rPr>
        <w:t xml:space="preserve"> Návrhu </w:t>
      </w:r>
      <w:r w:rsidR="00517D81" w:rsidRPr="00517D81">
        <w:rPr>
          <w:rFonts w:ascii="Arial Narrow" w:hAnsi="Arial Narrow" w:cs="Arial Narrow"/>
          <w:b/>
          <w:bCs/>
        </w:rPr>
        <w:t xml:space="preserve">zákona, ktorým sa mení a dopĺňa zákon č. 523/2004 Z. z. o rozpočtových </w:t>
      </w:r>
    </w:p>
    <w:p w:rsidR="00517D81" w:rsidRDefault="00517D81" w:rsidP="00517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</w:rPr>
      </w:pPr>
      <w:r w:rsidRPr="00517D81">
        <w:rPr>
          <w:rFonts w:ascii="Arial Narrow" w:hAnsi="Arial Narrow" w:cs="Arial Narrow"/>
          <w:b/>
          <w:bCs/>
        </w:rPr>
        <w:t xml:space="preserve">pravidlách verejnej správy a o zmene a doplnení niektorých zákonov v znení neskorších predpisov </w:t>
      </w:r>
    </w:p>
    <w:p w:rsidR="00517D81" w:rsidRDefault="00517D81" w:rsidP="00517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</w:rPr>
      </w:pPr>
      <w:r w:rsidRPr="00517D81">
        <w:rPr>
          <w:rFonts w:ascii="Arial Narrow" w:hAnsi="Arial Narrow" w:cs="Arial Narrow"/>
          <w:b/>
          <w:bCs/>
        </w:rPr>
        <w:t xml:space="preserve">a ktorým sa mení a dopĺňa zákon č. 583/2004 Z. z. o rozpočtových pravidlách územnej samosprávy </w:t>
      </w:r>
    </w:p>
    <w:p w:rsidR="004C3A97" w:rsidRDefault="00517D81" w:rsidP="00517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</w:rPr>
      </w:pPr>
      <w:r w:rsidRPr="00517D81">
        <w:rPr>
          <w:rFonts w:ascii="Arial Narrow" w:hAnsi="Arial Narrow" w:cs="Arial Narrow"/>
          <w:b/>
          <w:bCs/>
        </w:rPr>
        <w:t>a o zmene a doplnení niektorých zákonov v znení neskorších predpisov</w:t>
      </w:r>
      <w:r w:rsidR="00282E0C">
        <w:rPr>
          <w:rFonts w:ascii="Arial Narrow" w:hAnsi="Arial Narrow" w:cs="Arial Narrow"/>
          <w:b/>
          <w:bCs/>
        </w:rPr>
        <w:t>.</w:t>
      </w:r>
    </w:p>
    <w:p w:rsidR="004C3A97" w:rsidRDefault="004C3A97" w:rsidP="009E7548">
      <w:pPr>
        <w:rPr>
          <w:rFonts w:ascii="Arial Narrow" w:hAnsi="Arial Narrow"/>
          <w:b/>
          <w:bCs/>
          <w:color w:val="000000"/>
        </w:rPr>
      </w:pPr>
    </w:p>
    <w:p w:rsidR="009E7548" w:rsidRPr="00F346B6" w:rsidRDefault="00405245" w:rsidP="009E7548">
      <w:pPr>
        <w:rPr>
          <w:rFonts w:ascii="Arial Narrow" w:hAnsi="Arial Narrow"/>
          <w:b/>
          <w:bCs/>
          <w:color w:val="000000"/>
        </w:rPr>
      </w:pPr>
      <w:r w:rsidRPr="00F346B6">
        <w:rPr>
          <w:rFonts w:ascii="Arial Narrow" w:hAnsi="Arial Narrow"/>
          <w:b/>
          <w:bCs/>
          <w:color w:val="000000"/>
        </w:rPr>
        <w:t>Všeobecne k návrhu:</w:t>
      </w:r>
    </w:p>
    <w:p w:rsid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  <w:bookmarkStart w:id="0" w:name="_GoBack"/>
      <w:bookmarkEnd w:id="0"/>
    </w:p>
    <w:p w:rsidR="00B01A53" w:rsidRP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ab/>
      </w:r>
      <w:r w:rsidRPr="00B01A53">
        <w:rPr>
          <w:rFonts w:ascii="Arial Narrow" w:hAnsi="Arial Narrow" w:cs="Arial Narrow"/>
          <w:bCs/>
        </w:rPr>
        <w:t xml:space="preserve">Ministerstvo financií SR, vychádzajúc z  Plánu legislatívnych úloh vlády SR na mesiace jún až december 2016, predkladá návrh zákona, ktorým sa mení a dopĺňa zákon č. 523/2004 Z. z. o rozpočtových pravidlách verejnej správy a o zmene a doplnení niektorých zákonov v znení neskorších predpisov a ktorým sa menia a dopĺňajú niektoré zákony (ďalej len „zákon“).  </w:t>
      </w:r>
    </w:p>
    <w:p w:rsidR="00B01A53" w:rsidRP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</w:p>
    <w:p w:rsidR="00B01A53" w:rsidRP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ab/>
      </w:r>
      <w:r w:rsidRPr="00B01A53">
        <w:rPr>
          <w:rFonts w:ascii="Arial Narrow" w:hAnsi="Arial Narrow" w:cs="Arial Narrow"/>
          <w:bCs/>
        </w:rPr>
        <w:t>Novelou zákona sa napĺňajú ciele deklarované v Programovom vyhlásení vlády SR na roky 2016-2020 so zámerom ďalšej modernizácie rozpočtového procesu.</w:t>
      </w:r>
    </w:p>
    <w:p w:rsidR="00B01A53" w:rsidRP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</w:p>
    <w:p w:rsidR="00B01A53" w:rsidRP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ab/>
      </w:r>
      <w:r w:rsidRPr="00B01A53">
        <w:rPr>
          <w:rFonts w:ascii="Arial Narrow" w:hAnsi="Arial Narrow" w:cs="Arial Narrow"/>
          <w:bCs/>
        </w:rPr>
        <w:t>Predloženou novelou zákona sa upravuje rozpočtový proces vo vzťahu k predkladaniu návrhu rozpočtu verejnej správy Ministerstvom financií SR vláde SR.</w:t>
      </w:r>
    </w:p>
    <w:p w:rsidR="00B01A53" w:rsidRP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</w:p>
    <w:p w:rsidR="00B01A53" w:rsidRP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ab/>
      </w:r>
      <w:r w:rsidRPr="00B01A53">
        <w:rPr>
          <w:rFonts w:ascii="Arial Narrow" w:hAnsi="Arial Narrow" w:cs="Arial Narrow"/>
          <w:bCs/>
        </w:rPr>
        <w:t xml:space="preserve">S cieľom zjednotenia vykazovania rozpočtových údajov v rozpočte a v skutočnosti sa navrhuje zaviesť rozpočtovanie všetkých príjmov a výdavkov rozpočtovej organizácie, t. j. súčasťou rozpočtu rozpočtovej organizácie budú všetky príjmy a výdavky, s ktorými rozpočtová organizácia hospodári, vrátane prostriedkov prijatých od iných subjektov. </w:t>
      </w:r>
    </w:p>
    <w:p w:rsidR="00B01A53" w:rsidRP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</w:p>
    <w:p w:rsidR="00B01A53" w:rsidRP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ab/>
      </w:r>
      <w:r w:rsidRPr="00B01A53">
        <w:rPr>
          <w:rFonts w:ascii="Arial Narrow" w:hAnsi="Arial Narrow" w:cs="Arial Narrow"/>
          <w:bCs/>
        </w:rPr>
        <w:t>V návrhu novely sa zároveň upravuje postup v prípade, ak návrh rozpočtu verejnej správy obsahuje daňové a odvodové príjmy, ktoré neboli obsiahnuté v prognóze Výboru pre daňové prognózy zohľadnenej v návrhu rozpočtu verejnej správy.</w:t>
      </w:r>
    </w:p>
    <w:p w:rsidR="00B01A53" w:rsidRP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</w:p>
    <w:p w:rsidR="00B01A53" w:rsidRP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ab/>
      </w:r>
      <w:r w:rsidRPr="00B01A53">
        <w:rPr>
          <w:rFonts w:ascii="Arial Narrow" w:hAnsi="Arial Narrow" w:cs="Arial Narrow"/>
          <w:bCs/>
        </w:rPr>
        <w:t>Súčasne sú v návrhu zapracované úpravy zákona vyplývajúce z potrieb aplikačnej praxe pri uplatňovaní zákona.</w:t>
      </w:r>
    </w:p>
    <w:p w:rsidR="00B01A53" w:rsidRP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</w:p>
    <w:p w:rsidR="00B01A53" w:rsidRP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ab/>
      </w:r>
      <w:r w:rsidRPr="00B01A53">
        <w:rPr>
          <w:rFonts w:ascii="Arial Narrow" w:hAnsi="Arial Narrow" w:cs="Arial Narrow"/>
          <w:bCs/>
        </w:rPr>
        <w:t>Predložený legislatívny návrh obsahuje aj návrh zákona, ktorým sa mení a dopĺňa zákon č. 583/2004 Z. z. o rozpočtových pravidlách územnej samosprávy a o zmene a doplnení niektorých zákonov v znení neskorších predpisov. V návrhu sa premietajú zmeny súvisiace s  aktuálnou novelou zákona č. 523/2004 Z. z. o rozpočtových pravidlách verejnej správy a o zmene a doplnení niektorých zákonov v znení neskorších predpisov. Obsahuje tiež  doplnenie ustanovení o zverejňovaní údajov poskytovaných obcami a vyššími územnými celkami prostredníctvom  webového sídla Ministerstva financií SR s cieľom zvýšenia transparentnosti verejných financií, ako aj  ďalšie zmeny zapracované na základe poznatkov z aplikačnej praxe.</w:t>
      </w:r>
    </w:p>
    <w:p w:rsidR="00B01A53" w:rsidRP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</w:p>
    <w:p w:rsidR="00B01A53" w:rsidRP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ab/>
      </w:r>
      <w:r w:rsidRPr="00B01A53">
        <w:rPr>
          <w:rFonts w:ascii="Arial Narrow" w:hAnsi="Arial Narrow" w:cs="Arial Narrow"/>
          <w:bCs/>
        </w:rPr>
        <w:t xml:space="preserve">Predložený návrh obsahuje aj návrhy na zmenu zákona č. 461/2003 Z. z. o sociálnom poistení v znení neskorších predpisov, zákona č. 5/2004 Z. z. o službách zamestnanosti a o zmene a doplnení niektorých zákonov v znení neskorších predpisov a zákona č. 400/2015 Z. z. o tvorbe právnych predpisov a o Zbierke zákonov Slovenskej republiky a o zmene a doplnení niektorých zákonov, ktorými sa zabezpečuje súlad so </w:t>
      </w:r>
      <w:r w:rsidRPr="00B01A53">
        <w:rPr>
          <w:rFonts w:ascii="Arial Narrow" w:hAnsi="Arial Narrow" w:cs="Arial Narrow"/>
          <w:bCs/>
        </w:rPr>
        <w:lastRenderedPageBreak/>
        <w:t xml:space="preserve">zákonom č. 523/2004 Z. z. o rozpočtových pravidlách verejnej správy a o zmene a doplnení niektorých zákonov v znení neskorších predpisov vo vzťahu k predkladaniu údajov Ministerstvu financií SR, ako aj procesu tvorby návrhu zákona o štátnom rozpočte. </w:t>
      </w:r>
    </w:p>
    <w:p w:rsidR="00B01A53" w:rsidRP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</w:p>
    <w:p w:rsidR="00B01A53" w:rsidRP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ab/>
      </w:r>
      <w:r w:rsidRPr="00B01A53">
        <w:rPr>
          <w:rFonts w:ascii="Arial Narrow" w:hAnsi="Arial Narrow" w:cs="Arial Narrow"/>
          <w:bCs/>
        </w:rPr>
        <w:t xml:space="preserve">Účinnosť zákona sa navrhuje od 1. januára 2017 s výnimkou vybraných ustanovení, v ktorých sa posúva účinnosť od 1. januára 2018 resp. od 1. januára 2019 s cieľom zabezpečiť dostatočnú </w:t>
      </w:r>
      <w:proofErr w:type="spellStart"/>
      <w:r w:rsidRPr="00B01A53">
        <w:rPr>
          <w:rFonts w:ascii="Arial Narrow" w:hAnsi="Arial Narrow" w:cs="Arial Narrow"/>
          <w:bCs/>
        </w:rPr>
        <w:t>legisvakačnú</w:t>
      </w:r>
      <w:proofErr w:type="spellEnd"/>
      <w:r w:rsidRPr="00B01A53">
        <w:rPr>
          <w:rFonts w:ascii="Arial Narrow" w:hAnsi="Arial Narrow" w:cs="Arial Narrow"/>
          <w:bCs/>
        </w:rPr>
        <w:t xml:space="preserve"> lehotu na aplikáciu dotknutých ustanovení.  </w:t>
      </w:r>
    </w:p>
    <w:p w:rsidR="00B01A53" w:rsidRP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</w:p>
    <w:p w:rsidR="00B01A53" w:rsidRP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ab/>
      </w:r>
      <w:r w:rsidRPr="00B01A53">
        <w:rPr>
          <w:rFonts w:ascii="Arial Narrow" w:hAnsi="Arial Narrow" w:cs="Arial Narrow"/>
          <w:bCs/>
        </w:rPr>
        <w:t xml:space="preserve">Návrh zákona nie je predmetom </w:t>
      </w:r>
      <w:proofErr w:type="spellStart"/>
      <w:r w:rsidRPr="00B01A53">
        <w:rPr>
          <w:rFonts w:ascii="Arial Narrow" w:hAnsi="Arial Narrow" w:cs="Arial Narrow"/>
          <w:bCs/>
        </w:rPr>
        <w:t>vnútrokomunitárneho</w:t>
      </w:r>
      <w:proofErr w:type="spellEnd"/>
      <w:r w:rsidRPr="00B01A53">
        <w:rPr>
          <w:rFonts w:ascii="Arial Narrow" w:hAnsi="Arial Narrow" w:cs="Arial Narrow"/>
          <w:bCs/>
        </w:rPr>
        <w:t xml:space="preserve"> pripomienkového konania. Predložený návrh zákona je v súlade s Ústavou SR, ústavnými zákonmi a nálezmi ústavného súdu, zákonmi a medzinárodnými zmluvami a s právom Európskej únie.</w:t>
      </w:r>
    </w:p>
    <w:p w:rsidR="00B01A53" w:rsidRP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  <w:r w:rsidRPr="00B01A53">
        <w:rPr>
          <w:rFonts w:ascii="Arial Narrow" w:hAnsi="Arial Narrow" w:cs="Arial Narrow"/>
          <w:bCs/>
        </w:rPr>
        <w:t xml:space="preserve"> </w:t>
      </w:r>
    </w:p>
    <w:p w:rsidR="00B01A53" w:rsidRP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ab/>
      </w:r>
      <w:r w:rsidRPr="00B01A53">
        <w:rPr>
          <w:rFonts w:ascii="Arial Narrow" w:hAnsi="Arial Narrow" w:cs="Arial Narrow"/>
          <w:bCs/>
        </w:rPr>
        <w:t xml:space="preserve">Predložený návrh zákona nezakladá žiadne vplyvy na rozpočet verejnej správy a na podnikateľské prostredie, nevyvoláva sociálne vplyvy, ani vplyvy na životné prostredie, informatizáciu spoločnosti a na služby verejnej správy pre občana. Predložený materiál nebol konzultovaný s podnikateľskými </w:t>
      </w:r>
      <w:proofErr w:type="spellStart"/>
      <w:r w:rsidRPr="00B01A53">
        <w:rPr>
          <w:rFonts w:ascii="Arial Narrow" w:hAnsi="Arial Narrow" w:cs="Arial Narrow"/>
          <w:bCs/>
        </w:rPr>
        <w:t>subjektami</w:t>
      </w:r>
      <w:proofErr w:type="spellEnd"/>
      <w:r w:rsidRPr="00B01A53">
        <w:rPr>
          <w:rFonts w:ascii="Arial Narrow" w:hAnsi="Arial Narrow" w:cs="Arial Narrow"/>
          <w:bCs/>
        </w:rPr>
        <w:t>, nakoľko nie je zaradený do Zoznamu legislatívnych úloh, ku ktorým je potrebné vykonať konzultácie s podnikateľskými subjektmi v zmysle Jednotnej metodiky na posudzovanie vybraných vplyvov.</w:t>
      </w:r>
    </w:p>
    <w:p w:rsidR="00B01A53" w:rsidRP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  <w:r w:rsidRPr="00B01A53">
        <w:rPr>
          <w:rFonts w:ascii="Arial Narrow" w:hAnsi="Arial Narrow" w:cs="Arial Narrow"/>
          <w:bCs/>
        </w:rPr>
        <w:t xml:space="preserve"> </w:t>
      </w:r>
    </w:p>
    <w:p w:rsidR="00B01A53" w:rsidRPr="00B01A53" w:rsidRDefault="00B01A53" w:rsidP="00B0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ab/>
      </w:r>
      <w:r w:rsidRPr="00B01A53">
        <w:rPr>
          <w:rFonts w:ascii="Arial Narrow" w:hAnsi="Arial Narrow" w:cs="Arial Narrow"/>
          <w:bCs/>
        </w:rPr>
        <w:t xml:space="preserve">Návrh zákona bol predmetom medzirezortného pripomienkového konania, ktorého výsledky sú uvedené vo vyhodnotení pripomienkového konania. Návrh zákona sa na rokovanie Hospodárskej a sociálnej rady SR predkladá  s jedným rozporom s Radou pre rozpočtovú zodpovednosť. </w:t>
      </w:r>
    </w:p>
    <w:p w:rsidR="00800AF3" w:rsidRPr="00282E0C" w:rsidRDefault="00800AF3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800AF3" w:rsidRDefault="00800AF3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800AF3" w:rsidRDefault="00800AF3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800AF3" w:rsidRDefault="00800AF3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2E7D48" w:rsidRPr="00361A42" w:rsidRDefault="002E7D48" w:rsidP="002E7D48">
      <w:pPr>
        <w:jc w:val="both"/>
        <w:rPr>
          <w:rFonts w:ascii="Arial Narrow" w:hAnsi="Arial Narrow" w:cs="Arial Narrow"/>
          <w:b/>
          <w:bCs/>
        </w:rPr>
      </w:pPr>
      <w:r w:rsidRPr="00361A42">
        <w:rPr>
          <w:rFonts w:ascii="Arial Narrow" w:hAnsi="Arial Narrow" w:cs="Arial Narrow"/>
          <w:b/>
          <w:bCs/>
        </w:rPr>
        <w:t>Stanovisko AZZZ SR :</w:t>
      </w:r>
    </w:p>
    <w:p w:rsidR="002E7D48" w:rsidRPr="00361A42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</w:rPr>
      </w:pPr>
      <w:r w:rsidRPr="00361A42">
        <w:rPr>
          <w:rFonts w:ascii="Arial Narrow" w:hAnsi="Arial Narrow" w:cs="Arial Narrow"/>
          <w:bCs/>
        </w:rPr>
        <w:t xml:space="preserve">AZZZ SR berie predložený materiál na vedomie. </w:t>
      </w:r>
    </w:p>
    <w:p w:rsidR="002E7D48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2E7D48" w:rsidRPr="00361A42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361A42">
        <w:rPr>
          <w:rFonts w:ascii="Arial Narrow" w:hAnsi="Arial Narrow" w:cs="Arial Narrow"/>
          <w:b/>
          <w:bCs/>
        </w:rPr>
        <w:t>Záver :</w:t>
      </w:r>
    </w:p>
    <w:p w:rsidR="00A7620B" w:rsidRPr="002019B1" w:rsidRDefault="00A7620B" w:rsidP="00A7620B">
      <w:pPr>
        <w:rPr>
          <w:rFonts w:ascii="Arial Narrow" w:hAnsi="Arial Narrow"/>
        </w:rPr>
      </w:pPr>
      <w:r w:rsidRPr="00361A42">
        <w:rPr>
          <w:rFonts w:ascii="Arial Narrow" w:hAnsi="Arial Narrow"/>
        </w:rPr>
        <w:t xml:space="preserve">AZZZ SR odporúča materiál na ďalšie legislatívne konanie. </w:t>
      </w:r>
    </w:p>
    <w:p w:rsidR="002E7D48" w:rsidRPr="002019B1" w:rsidRDefault="002E7D48" w:rsidP="00A7620B">
      <w:pPr>
        <w:rPr>
          <w:rFonts w:ascii="Arial Narrow" w:hAnsi="Arial Narrow"/>
        </w:rPr>
      </w:pPr>
    </w:p>
    <w:sectPr w:rsidR="002E7D48" w:rsidRPr="002019B1" w:rsidSect="00664C18">
      <w:footerReference w:type="default" r:id="rId8"/>
      <w:pgSz w:w="11906" w:h="16838"/>
      <w:pgMar w:top="993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0EE" w:rsidRDefault="009970EE" w:rsidP="00C41BC3">
      <w:pPr>
        <w:spacing w:after="0" w:line="240" w:lineRule="auto"/>
      </w:pPr>
      <w:r>
        <w:separator/>
      </w:r>
    </w:p>
  </w:endnote>
  <w:endnote w:type="continuationSeparator" w:id="1">
    <w:p w:rsidR="009970EE" w:rsidRDefault="009970EE" w:rsidP="00C4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tencil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CF" w:rsidRDefault="00B52E9C">
    <w:pPr>
      <w:pStyle w:val="Pta"/>
      <w:jc w:val="right"/>
    </w:pPr>
    <w:r>
      <w:fldChar w:fldCharType="begin"/>
    </w:r>
    <w:r w:rsidR="004F583A">
      <w:instrText xml:space="preserve"> PAGE   \* MERGEFORMAT </w:instrText>
    </w:r>
    <w:r>
      <w:fldChar w:fldCharType="separate"/>
    </w:r>
    <w:r w:rsidR="00B01A53">
      <w:rPr>
        <w:noProof/>
      </w:rPr>
      <w:t>2</w:t>
    </w:r>
    <w:r>
      <w:rPr>
        <w:noProof/>
      </w:rPr>
      <w:fldChar w:fldCharType="end"/>
    </w:r>
  </w:p>
  <w:p w:rsidR="003446CF" w:rsidRDefault="003446C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0EE" w:rsidRDefault="009970EE" w:rsidP="00C41BC3">
      <w:pPr>
        <w:spacing w:after="0" w:line="240" w:lineRule="auto"/>
      </w:pPr>
      <w:r>
        <w:separator/>
      </w:r>
    </w:p>
  </w:footnote>
  <w:footnote w:type="continuationSeparator" w:id="1">
    <w:p w:rsidR="009970EE" w:rsidRDefault="009970EE" w:rsidP="00C41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918"/>
    <w:multiLevelType w:val="multilevel"/>
    <w:tmpl w:val="088E92CC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840" w:hanging="840"/>
      </w:pPr>
    </w:lvl>
    <w:lvl w:ilvl="2">
      <w:start w:val="3"/>
      <w:numFmt w:val="decimal"/>
      <w:lvlText w:val="%1.%2.%3"/>
      <w:lvlJc w:val="left"/>
      <w:pPr>
        <w:ind w:left="840" w:hanging="840"/>
      </w:pPr>
    </w:lvl>
    <w:lvl w:ilvl="3">
      <w:start w:val="1"/>
      <w:numFmt w:val="decimal"/>
      <w:lvlText w:val="%1.%2.%3.%4"/>
      <w:lvlJc w:val="left"/>
      <w:pPr>
        <w:ind w:left="840" w:hanging="84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9AA6AD2"/>
    <w:multiLevelType w:val="multilevel"/>
    <w:tmpl w:val="7E145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F7E11"/>
    <w:multiLevelType w:val="multilevel"/>
    <w:tmpl w:val="6B889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C568E"/>
    <w:multiLevelType w:val="hybridMultilevel"/>
    <w:tmpl w:val="4692B85E"/>
    <w:lvl w:ilvl="0" w:tplc="1BAE28F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6C343B"/>
    <w:multiLevelType w:val="multilevel"/>
    <w:tmpl w:val="06D6B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F52D2"/>
    <w:multiLevelType w:val="hybridMultilevel"/>
    <w:tmpl w:val="2A7AEE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D0D89"/>
    <w:multiLevelType w:val="hybridMultilevel"/>
    <w:tmpl w:val="D5A82750"/>
    <w:lvl w:ilvl="0" w:tplc="C55862B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C135448"/>
    <w:multiLevelType w:val="hybridMultilevel"/>
    <w:tmpl w:val="BE9C0A18"/>
    <w:lvl w:ilvl="0" w:tplc="2D64A0DC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7516E"/>
    <w:multiLevelType w:val="hybridMultilevel"/>
    <w:tmpl w:val="FC3AF668"/>
    <w:lvl w:ilvl="0" w:tplc="4D94AD7C">
      <w:start w:val="5"/>
      <w:numFmt w:val="bullet"/>
      <w:lvlText w:val="-"/>
      <w:lvlJc w:val="left"/>
      <w:pPr>
        <w:ind w:left="1775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9">
    <w:nsid w:val="44CE67BE"/>
    <w:multiLevelType w:val="hybridMultilevel"/>
    <w:tmpl w:val="544AF1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4662D"/>
    <w:multiLevelType w:val="multilevel"/>
    <w:tmpl w:val="4ABA2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846CD"/>
    <w:multiLevelType w:val="hybridMultilevel"/>
    <w:tmpl w:val="D4B81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607D56"/>
    <w:multiLevelType w:val="multilevel"/>
    <w:tmpl w:val="8346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2"/>
  </w:num>
  <w:num w:numId="10">
    <w:abstractNumId w:val="1"/>
  </w:num>
  <w:num w:numId="11">
    <w:abstractNumId w:val="4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BB8"/>
    <w:rsid w:val="0002388D"/>
    <w:rsid w:val="00031289"/>
    <w:rsid w:val="00031607"/>
    <w:rsid w:val="0004212F"/>
    <w:rsid w:val="0004222B"/>
    <w:rsid w:val="000531BA"/>
    <w:rsid w:val="000542B2"/>
    <w:rsid w:val="000A1BD9"/>
    <w:rsid w:val="000D18D8"/>
    <w:rsid w:val="000E48EB"/>
    <w:rsid w:val="00122577"/>
    <w:rsid w:val="00123DD9"/>
    <w:rsid w:val="0013266B"/>
    <w:rsid w:val="00143234"/>
    <w:rsid w:val="0019796C"/>
    <w:rsid w:val="001B1C26"/>
    <w:rsid w:val="001C2141"/>
    <w:rsid w:val="001D057E"/>
    <w:rsid w:val="001D7D22"/>
    <w:rsid w:val="001E61C1"/>
    <w:rsid w:val="002019B1"/>
    <w:rsid w:val="00205769"/>
    <w:rsid w:val="00211A30"/>
    <w:rsid w:val="00230B4C"/>
    <w:rsid w:val="00260BC9"/>
    <w:rsid w:val="002656B7"/>
    <w:rsid w:val="00282E0C"/>
    <w:rsid w:val="0029199E"/>
    <w:rsid w:val="002A66BD"/>
    <w:rsid w:val="002B0767"/>
    <w:rsid w:val="002E7D48"/>
    <w:rsid w:val="002F27C5"/>
    <w:rsid w:val="002F6731"/>
    <w:rsid w:val="003310CC"/>
    <w:rsid w:val="003424BF"/>
    <w:rsid w:val="00342D11"/>
    <w:rsid w:val="003446CF"/>
    <w:rsid w:val="00345F14"/>
    <w:rsid w:val="003508B5"/>
    <w:rsid w:val="003668D9"/>
    <w:rsid w:val="00376BBF"/>
    <w:rsid w:val="00381B6B"/>
    <w:rsid w:val="0039451F"/>
    <w:rsid w:val="00395515"/>
    <w:rsid w:val="003A15CB"/>
    <w:rsid w:val="003A3C97"/>
    <w:rsid w:val="003A4D74"/>
    <w:rsid w:val="003D7ECB"/>
    <w:rsid w:val="003E5572"/>
    <w:rsid w:val="003E621F"/>
    <w:rsid w:val="003F7C91"/>
    <w:rsid w:val="00405245"/>
    <w:rsid w:val="00414EAA"/>
    <w:rsid w:val="00416EA4"/>
    <w:rsid w:val="004430BB"/>
    <w:rsid w:val="004714B8"/>
    <w:rsid w:val="00485941"/>
    <w:rsid w:val="00487954"/>
    <w:rsid w:val="004936E7"/>
    <w:rsid w:val="004A48B0"/>
    <w:rsid w:val="004C3A97"/>
    <w:rsid w:val="004D12A6"/>
    <w:rsid w:val="004E047E"/>
    <w:rsid w:val="004E3704"/>
    <w:rsid w:val="004F272C"/>
    <w:rsid w:val="004F2FB3"/>
    <w:rsid w:val="004F583A"/>
    <w:rsid w:val="00507E88"/>
    <w:rsid w:val="00517D81"/>
    <w:rsid w:val="00541C90"/>
    <w:rsid w:val="005456F7"/>
    <w:rsid w:val="00565A5B"/>
    <w:rsid w:val="00570787"/>
    <w:rsid w:val="00580D7C"/>
    <w:rsid w:val="00592C95"/>
    <w:rsid w:val="00594DEF"/>
    <w:rsid w:val="00597B0E"/>
    <w:rsid w:val="005A58BF"/>
    <w:rsid w:val="005C163E"/>
    <w:rsid w:val="005D2DAB"/>
    <w:rsid w:val="005E6516"/>
    <w:rsid w:val="005E7AE6"/>
    <w:rsid w:val="005F7D12"/>
    <w:rsid w:val="00603518"/>
    <w:rsid w:val="00606DDC"/>
    <w:rsid w:val="00616218"/>
    <w:rsid w:val="00621B4A"/>
    <w:rsid w:val="0064431D"/>
    <w:rsid w:val="006603E9"/>
    <w:rsid w:val="00661584"/>
    <w:rsid w:val="00664C18"/>
    <w:rsid w:val="006868E6"/>
    <w:rsid w:val="006B3EE9"/>
    <w:rsid w:val="006C7686"/>
    <w:rsid w:val="006D2D21"/>
    <w:rsid w:val="006D6D50"/>
    <w:rsid w:val="006E326B"/>
    <w:rsid w:val="006F577D"/>
    <w:rsid w:val="007226AF"/>
    <w:rsid w:val="0074184C"/>
    <w:rsid w:val="007432EC"/>
    <w:rsid w:val="00747B14"/>
    <w:rsid w:val="007527B5"/>
    <w:rsid w:val="00762A66"/>
    <w:rsid w:val="00762B4E"/>
    <w:rsid w:val="00767D32"/>
    <w:rsid w:val="00770697"/>
    <w:rsid w:val="00772305"/>
    <w:rsid w:val="00777957"/>
    <w:rsid w:val="0079143F"/>
    <w:rsid w:val="0079480E"/>
    <w:rsid w:val="007B24E7"/>
    <w:rsid w:val="007B6E79"/>
    <w:rsid w:val="007C3AA8"/>
    <w:rsid w:val="007D17D0"/>
    <w:rsid w:val="007D6A68"/>
    <w:rsid w:val="007E1933"/>
    <w:rsid w:val="007E26BB"/>
    <w:rsid w:val="007E44BD"/>
    <w:rsid w:val="007E51AE"/>
    <w:rsid w:val="00800AF3"/>
    <w:rsid w:val="00816346"/>
    <w:rsid w:val="00817809"/>
    <w:rsid w:val="008178BF"/>
    <w:rsid w:val="00821E84"/>
    <w:rsid w:val="00860F29"/>
    <w:rsid w:val="00861418"/>
    <w:rsid w:val="00866444"/>
    <w:rsid w:val="00886B98"/>
    <w:rsid w:val="00897CD2"/>
    <w:rsid w:val="008B3543"/>
    <w:rsid w:val="008C48BF"/>
    <w:rsid w:val="008C79E5"/>
    <w:rsid w:val="00921B49"/>
    <w:rsid w:val="00931FC9"/>
    <w:rsid w:val="009619CD"/>
    <w:rsid w:val="00972906"/>
    <w:rsid w:val="00987623"/>
    <w:rsid w:val="00993433"/>
    <w:rsid w:val="009970EE"/>
    <w:rsid w:val="009C6FCA"/>
    <w:rsid w:val="009E6320"/>
    <w:rsid w:val="009E7548"/>
    <w:rsid w:val="009F583E"/>
    <w:rsid w:val="00A1787E"/>
    <w:rsid w:val="00A305F1"/>
    <w:rsid w:val="00A34890"/>
    <w:rsid w:val="00A40F49"/>
    <w:rsid w:val="00A55AF2"/>
    <w:rsid w:val="00A62BFE"/>
    <w:rsid w:val="00A74D01"/>
    <w:rsid w:val="00A7620B"/>
    <w:rsid w:val="00A84817"/>
    <w:rsid w:val="00A84FCF"/>
    <w:rsid w:val="00AA6A95"/>
    <w:rsid w:val="00AD3C43"/>
    <w:rsid w:val="00AE5325"/>
    <w:rsid w:val="00AF3FC1"/>
    <w:rsid w:val="00B01A53"/>
    <w:rsid w:val="00B0263D"/>
    <w:rsid w:val="00B22395"/>
    <w:rsid w:val="00B430F0"/>
    <w:rsid w:val="00B52E9C"/>
    <w:rsid w:val="00B85F62"/>
    <w:rsid w:val="00B925E2"/>
    <w:rsid w:val="00B97E6B"/>
    <w:rsid w:val="00BA1087"/>
    <w:rsid w:val="00BB419B"/>
    <w:rsid w:val="00BB4A7D"/>
    <w:rsid w:val="00BC2677"/>
    <w:rsid w:val="00BC4773"/>
    <w:rsid w:val="00C018B8"/>
    <w:rsid w:val="00C15D57"/>
    <w:rsid w:val="00C2298D"/>
    <w:rsid w:val="00C417B7"/>
    <w:rsid w:val="00C41BC3"/>
    <w:rsid w:val="00C636FE"/>
    <w:rsid w:val="00C82347"/>
    <w:rsid w:val="00CC7A2B"/>
    <w:rsid w:val="00CD381C"/>
    <w:rsid w:val="00CF6951"/>
    <w:rsid w:val="00D10568"/>
    <w:rsid w:val="00D15342"/>
    <w:rsid w:val="00D15B44"/>
    <w:rsid w:val="00D47FAC"/>
    <w:rsid w:val="00D61BB0"/>
    <w:rsid w:val="00D65E1E"/>
    <w:rsid w:val="00D6635D"/>
    <w:rsid w:val="00D77BBB"/>
    <w:rsid w:val="00D8135C"/>
    <w:rsid w:val="00D83CC2"/>
    <w:rsid w:val="00D93D18"/>
    <w:rsid w:val="00DA6AD5"/>
    <w:rsid w:val="00DB291A"/>
    <w:rsid w:val="00DC32BF"/>
    <w:rsid w:val="00DE7113"/>
    <w:rsid w:val="00DF7B96"/>
    <w:rsid w:val="00E02B01"/>
    <w:rsid w:val="00E033C7"/>
    <w:rsid w:val="00E1590B"/>
    <w:rsid w:val="00E2092E"/>
    <w:rsid w:val="00E20BB8"/>
    <w:rsid w:val="00E319E5"/>
    <w:rsid w:val="00E66097"/>
    <w:rsid w:val="00E740A0"/>
    <w:rsid w:val="00E81D4D"/>
    <w:rsid w:val="00E90B0F"/>
    <w:rsid w:val="00EA065B"/>
    <w:rsid w:val="00EB60E8"/>
    <w:rsid w:val="00EC288B"/>
    <w:rsid w:val="00EE2B27"/>
    <w:rsid w:val="00EF00B3"/>
    <w:rsid w:val="00F346B6"/>
    <w:rsid w:val="00F3503A"/>
    <w:rsid w:val="00F40EF3"/>
    <w:rsid w:val="00F46687"/>
    <w:rsid w:val="00F47A1D"/>
    <w:rsid w:val="00F634BC"/>
    <w:rsid w:val="00FA6700"/>
    <w:rsid w:val="00FC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7E6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E32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ndard6za">
    <w:name w:val="štandard 6 za"/>
    <w:basedOn w:val="Zarkazkladnhotextu"/>
    <w:rsid w:val="00E20BB8"/>
    <w:pPr>
      <w:spacing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20BB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20BB8"/>
  </w:style>
  <w:style w:type="paragraph" w:styleId="Odsekzoznamu">
    <w:name w:val="List Paragraph"/>
    <w:basedOn w:val="Normlny"/>
    <w:uiPriority w:val="34"/>
    <w:qFormat/>
    <w:rsid w:val="00D93D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D93D1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931FC9"/>
    <w:rPr>
      <w:color w:val="1F5B8E"/>
      <w:u w:val="single"/>
    </w:rPr>
  </w:style>
  <w:style w:type="character" w:styleId="Siln">
    <w:name w:val="Strong"/>
    <w:qFormat/>
    <w:rsid w:val="00931FC9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02B0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02B01"/>
    <w:rPr>
      <w:sz w:val="22"/>
      <w:szCs w:val="22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02B0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E02B01"/>
    <w:rPr>
      <w:sz w:val="16"/>
      <w:szCs w:val="16"/>
      <w:lang w:eastAsia="en-US"/>
    </w:rPr>
  </w:style>
  <w:style w:type="paragraph" w:customStyle="1" w:styleId="Zkladntext1">
    <w:name w:val="Základní text1"/>
    <w:rsid w:val="00E02B01"/>
    <w:pPr>
      <w:widowControl w:val="0"/>
      <w:snapToGrid w:val="0"/>
    </w:pPr>
    <w:rPr>
      <w:rFonts w:ascii="Times New Roman" w:eastAsia="Times New Roman" w:hAnsi="Times New Roman"/>
      <w:color w:val="000000"/>
      <w:sz w:val="24"/>
    </w:rPr>
  </w:style>
  <w:style w:type="paragraph" w:customStyle="1" w:styleId="Default">
    <w:name w:val="Default"/>
    <w:rsid w:val="0099343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Predvolenpsmoodseku"/>
    <w:link w:val="Nadpis1"/>
    <w:uiPriority w:val="99"/>
    <w:rsid w:val="006E326B"/>
    <w:rPr>
      <w:rFonts w:ascii="Arial" w:eastAsia="Times New Roman" w:hAnsi="Arial" w:cs="Arial"/>
      <w:b/>
      <w:bCs/>
      <w:lang w:eastAsia="cs-CZ"/>
    </w:rPr>
  </w:style>
  <w:style w:type="character" w:styleId="PsacstrojHTML">
    <w:name w:val="HTML Typewriter"/>
    <w:uiPriority w:val="99"/>
    <w:unhideWhenUsed/>
    <w:rsid w:val="006E326B"/>
    <w:rPr>
      <w:rFonts w:ascii="Courier New" w:eastAsia="Calibri" w:hAnsi="Courier New" w:cs="Courier New" w:hint="default"/>
      <w:sz w:val="20"/>
      <w:szCs w:val="20"/>
    </w:rPr>
  </w:style>
  <w:style w:type="paragraph" w:customStyle="1" w:styleId="EVS-TEXT">
    <w:name w:val="EVS - TEXT"/>
    <w:basedOn w:val="Zkladntext"/>
    <w:link w:val="EVS-TEXTChar"/>
    <w:qFormat/>
    <w:rsid w:val="00C41BC3"/>
    <w:pPr>
      <w:spacing w:before="200"/>
      <w:jc w:val="both"/>
    </w:pPr>
    <w:rPr>
      <w:rFonts w:ascii="Times New Roman" w:eastAsia="MS Mincho" w:hAnsi="Times New Roman"/>
      <w:sz w:val="24"/>
      <w:szCs w:val="24"/>
      <w:lang w:val="en-GB" w:eastAsia="da-DK"/>
    </w:rPr>
  </w:style>
  <w:style w:type="character" w:customStyle="1" w:styleId="EVS-TEXTChar">
    <w:name w:val="EVS - TEXT Char"/>
    <w:link w:val="EVS-TEXT"/>
    <w:locked/>
    <w:rsid w:val="00C41BC3"/>
    <w:rPr>
      <w:rFonts w:ascii="Times New Roman" w:eastAsia="MS Mincho" w:hAnsi="Times New Roman"/>
      <w:sz w:val="24"/>
      <w:szCs w:val="24"/>
      <w:lang w:val="en-GB" w:eastAsia="da-DK"/>
    </w:rPr>
  </w:style>
  <w:style w:type="paragraph" w:styleId="Hlavika">
    <w:name w:val="header"/>
    <w:basedOn w:val="Normlny"/>
    <w:link w:val="HlavikaChar"/>
    <w:uiPriority w:val="99"/>
    <w:semiHidden/>
    <w:unhideWhenUsed/>
    <w:rsid w:val="00C41B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41BC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C41B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1BC3"/>
    <w:rPr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443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Farebnzoznamzvraznenie11">
    <w:name w:val="Farebný zoznam – zvýraznenie 11"/>
    <w:basedOn w:val="Normlny"/>
    <w:uiPriority w:val="34"/>
    <w:qFormat/>
    <w:rsid w:val="002019B1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table" w:styleId="Mriekatabuky">
    <w:name w:val="Table Grid"/>
    <w:basedOn w:val="Normlnatabuka"/>
    <w:uiPriority w:val="59"/>
    <w:rsid w:val="00D65E1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rebnzoznamzvraznenie111">
    <w:name w:val="Farebný zoznam – zvýraznenie 111"/>
    <w:basedOn w:val="Normlny"/>
    <w:uiPriority w:val="34"/>
    <w:qFormat/>
    <w:rsid w:val="00D65E1E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5B44"/>
    <w:rPr>
      <w:rFonts w:ascii="Tahoma" w:hAnsi="Tahoma" w:cs="Tahoma"/>
      <w:sz w:val="16"/>
      <w:szCs w:val="16"/>
      <w:lang w:eastAsia="en-US"/>
    </w:rPr>
  </w:style>
  <w:style w:type="character" w:customStyle="1" w:styleId="Zstupntext1">
    <w:name w:val="Zástupný text1"/>
    <w:semiHidden/>
    <w:rsid w:val="004D12A6"/>
    <w:rPr>
      <w:rFonts w:ascii="Times New Roman" w:hAnsi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Sekretariat</cp:lastModifiedBy>
  <cp:revision>5</cp:revision>
  <cp:lastPrinted>2015-12-04T08:12:00Z</cp:lastPrinted>
  <dcterms:created xsi:type="dcterms:W3CDTF">2016-08-06T16:38:00Z</dcterms:created>
  <dcterms:modified xsi:type="dcterms:W3CDTF">2016-08-12T06:14:00Z</dcterms:modified>
</cp:coreProperties>
</file>