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D6" w:rsidRPr="00705930" w:rsidRDefault="00333AD6" w:rsidP="00333AD6">
      <w:pPr>
        <w:jc w:val="center"/>
      </w:pPr>
      <w:r w:rsidRPr="00705930">
        <w:t xml:space="preserve">N á v r h </w:t>
      </w:r>
    </w:p>
    <w:p w:rsidR="00333AD6" w:rsidRDefault="00333AD6" w:rsidP="00333AD6">
      <w:pPr>
        <w:jc w:val="center"/>
        <w:rPr>
          <w:b/>
        </w:rPr>
      </w:pPr>
    </w:p>
    <w:p w:rsidR="00333AD6" w:rsidRDefault="00333AD6" w:rsidP="00333AD6">
      <w:pPr>
        <w:jc w:val="center"/>
        <w:rPr>
          <w:b/>
        </w:rPr>
      </w:pPr>
    </w:p>
    <w:p w:rsidR="00333AD6" w:rsidRDefault="00333AD6" w:rsidP="00333AD6">
      <w:pPr>
        <w:jc w:val="center"/>
        <w:rPr>
          <w:b/>
        </w:rPr>
      </w:pPr>
      <w:r>
        <w:rPr>
          <w:b/>
        </w:rPr>
        <w:t>K o m u n i k é</w:t>
      </w:r>
    </w:p>
    <w:p w:rsidR="00333AD6" w:rsidRDefault="00333AD6" w:rsidP="00333AD6">
      <w:pPr>
        <w:jc w:val="center"/>
        <w:rPr>
          <w:b/>
        </w:rPr>
      </w:pPr>
    </w:p>
    <w:p w:rsidR="00333AD6" w:rsidRDefault="00333AD6" w:rsidP="00333AD6">
      <w:pPr>
        <w:jc w:val="center"/>
        <w:rPr>
          <w:b/>
        </w:rPr>
      </w:pPr>
    </w:p>
    <w:p w:rsidR="00333AD6" w:rsidRDefault="00333AD6" w:rsidP="00333AD6">
      <w:pPr>
        <w:jc w:val="center"/>
        <w:rPr>
          <w:b/>
        </w:rPr>
      </w:pPr>
    </w:p>
    <w:p w:rsidR="00333AD6" w:rsidRDefault="00333AD6" w:rsidP="00333AD6">
      <w:pPr>
        <w:jc w:val="both"/>
      </w:pPr>
      <w:r>
        <w:t>Vláda Slovenskej republiky na svoj</w:t>
      </w:r>
      <w:r w:rsidR="006731FD">
        <w:t>om zasadnutí dňa .......... 2016</w:t>
      </w:r>
      <w:r>
        <w:t xml:space="preserve"> prerokovala a schválila Návrh  Národného akčného plánu pre zelené verejn</w:t>
      </w:r>
      <w:r w:rsidR="006731FD">
        <w:t>é obstarávanie v SR na roky 2016 – 2020</w:t>
      </w:r>
      <w:r>
        <w:t>.</w:t>
      </w:r>
    </w:p>
    <w:p w:rsidR="00333AD6" w:rsidRDefault="00333AD6" w:rsidP="00333AD6">
      <w:pPr>
        <w:jc w:val="both"/>
      </w:pPr>
    </w:p>
    <w:p w:rsidR="00333AD6" w:rsidRPr="00333AD6" w:rsidRDefault="00333AD6" w:rsidP="006731FD">
      <w:pPr>
        <w:spacing w:line="276" w:lineRule="auto"/>
        <w:jc w:val="both"/>
      </w:pPr>
      <w:r>
        <w:t xml:space="preserve">Cieľom </w:t>
      </w:r>
      <w:r w:rsidRPr="006731FD">
        <w:t>Národného akčného plánu pre zelené verejn</w:t>
      </w:r>
      <w:r w:rsidR="006731FD" w:rsidRPr="006731FD">
        <w:t>é obstarávanie v SR na roky 2016 – 2020</w:t>
      </w:r>
      <w:r>
        <w:t xml:space="preserve">  je</w:t>
      </w:r>
      <w:r w:rsidR="006731FD">
        <w:t xml:space="preserve"> </w:t>
      </w:r>
      <w:r w:rsidR="006731FD" w:rsidRPr="006731FD">
        <w:rPr>
          <w:i/>
        </w:rPr>
        <w:t>dosiahnuť</w:t>
      </w:r>
      <w:r w:rsidR="000E262F">
        <w:rPr>
          <w:i/>
        </w:rPr>
        <w:t xml:space="preserve"> u orgánov</w:t>
      </w:r>
      <w:bookmarkStart w:id="0" w:name="_GoBack"/>
      <w:bookmarkEnd w:id="0"/>
      <w:r w:rsidR="00F02F82" w:rsidRPr="006731FD">
        <w:rPr>
          <w:i/>
        </w:rPr>
        <w:t xml:space="preserve"> štátnej správy</w:t>
      </w:r>
      <w:r w:rsidR="006731FD" w:rsidRPr="006731FD">
        <w:rPr>
          <w:i/>
        </w:rPr>
        <w:t xml:space="preserve"> 50%-ný podiel zrealizovaných zelených zákaziek z celkového objemu nimi uzatvorených zmlú</w:t>
      </w:r>
      <w:r w:rsidR="006731FD">
        <w:rPr>
          <w:i/>
        </w:rPr>
        <w:t xml:space="preserve">v pre vybrané skupiny produktov, </w:t>
      </w:r>
      <w:r>
        <w:rPr>
          <w:bCs/>
          <w:iCs/>
        </w:rPr>
        <w:t xml:space="preserve"> čím sa priblížime </w:t>
      </w:r>
      <w:r w:rsidR="00E50355">
        <w:rPr>
          <w:bCs/>
          <w:iCs/>
        </w:rPr>
        <w:t>k</w:t>
      </w:r>
      <w:r>
        <w:rPr>
          <w:bCs/>
          <w:iCs/>
        </w:rPr>
        <w:t xml:space="preserve"> </w:t>
      </w:r>
      <w:r>
        <w:t>priemernej úrovni zeleného ve</w:t>
      </w:r>
      <w:r w:rsidR="00705930">
        <w:t xml:space="preserve">rejného obstarávania, ktorú </w:t>
      </w:r>
      <w:r>
        <w:t>dosahujú členské štát</w:t>
      </w:r>
      <w:r w:rsidR="00705930">
        <w:t xml:space="preserve">y EU s najlepšími výsledkami. </w:t>
      </w:r>
      <w:r w:rsidRPr="00333AD6">
        <w:rPr>
          <w:bCs/>
          <w:iCs/>
        </w:rPr>
        <w:t xml:space="preserve"> </w:t>
      </w:r>
    </w:p>
    <w:p w:rsidR="00333AD6" w:rsidRPr="00333AD6" w:rsidRDefault="00333AD6" w:rsidP="00333AD6">
      <w:pPr>
        <w:jc w:val="both"/>
      </w:pPr>
    </w:p>
    <w:p w:rsidR="00333AD6" w:rsidRDefault="00333AD6" w:rsidP="00333AD6">
      <w:pPr>
        <w:jc w:val="both"/>
        <w:rPr>
          <w:i/>
        </w:rPr>
      </w:pPr>
    </w:p>
    <w:p w:rsidR="00897DAA" w:rsidRDefault="00897DAA"/>
    <w:sectPr w:rsidR="0089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00"/>
    <w:rsid w:val="00056200"/>
    <w:rsid w:val="000E262F"/>
    <w:rsid w:val="00333AD6"/>
    <w:rsid w:val="006731FD"/>
    <w:rsid w:val="00705930"/>
    <w:rsid w:val="00897DAA"/>
    <w:rsid w:val="00E50355"/>
    <w:rsid w:val="00F0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A3F21-485A-4A45-926F-A2AAFC95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Záhoranová Soňa</dc:creator>
  <cp:keywords/>
  <dc:description/>
  <cp:lastModifiedBy>Hricová Zuzana</cp:lastModifiedBy>
  <cp:revision>7</cp:revision>
  <dcterms:created xsi:type="dcterms:W3CDTF">2011-09-30T12:15:00Z</dcterms:created>
  <dcterms:modified xsi:type="dcterms:W3CDTF">2016-11-07T12:54:00Z</dcterms:modified>
</cp:coreProperties>
</file>