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B5" w:rsidRPr="002E2B02" w:rsidRDefault="00EC12B5" w:rsidP="00EC12B5">
      <w:pPr>
        <w:pStyle w:val="Nadpis7"/>
        <w:jc w:val="center"/>
        <w:rPr>
          <w:rFonts w:ascii="Times New Roman" w:hAnsi="Times New Roman" w:cs="Times New Roman"/>
          <w:b/>
          <w:i w:val="0"/>
          <w:color w:val="auto"/>
          <w:sz w:val="24"/>
          <w:szCs w:val="24"/>
        </w:rPr>
      </w:pPr>
      <w:bookmarkStart w:id="0" w:name="_Ref444079105"/>
      <w:bookmarkStart w:id="1" w:name="_GoBack"/>
      <w:bookmarkEnd w:id="1"/>
      <w:r w:rsidRPr="002E2B02">
        <w:rPr>
          <w:rFonts w:ascii="Times New Roman" w:hAnsi="Times New Roman" w:cs="Times New Roman"/>
          <w:b/>
          <w:i w:val="0"/>
          <w:color w:val="auto"/>
          <w:sz w:val="24"/>
          <w:szCs w:val="24"/>
        </w:rPr>
        <w:t>TABUĽKA ZHODY</w:t>
      </w:r>
      <w:bookmarkEnd w:id="0"/>
    </w:p>
    <w:p w:rsidR="00EC12B5" w:rsidRPr="002E2B02" w:rsidRDefault="00EC12B5" w:rsidP="00EC12B5">
      <w:pPr>
        <w:spacing w:after="0"/>
        <w:jc w:val="center"/>
        <w:rPr>
          <w:rFonts w:ascii="Times New Roman" w:hAnsi="Times New Roman" w:cs="Times New Roman"/>
          <w:b/>
          <w:bCs/>
          <w:sz w:val="24"/>
          <w:szCs w:val="24"/>
        </w:rPr>
      </w:pPr>
      <w:r w:rsidRPr="002E2B02">
        <w:rPr>
          <w:rFonts w:ascii="Times New Roman" w:hAnsi="Times New Roman" w:cs="Times New Roman"/>
          <w:b/>
          <w:bCs/>
          <w:sz w:val="24"/>
          <w:szCs w:val="24"/>
        </w:rPr>
        <w:t>návrhu právneho predpisu s právom Európskej únie</w:t>
      </w:r>
    </w:p>
    <w:p w:rsidR="00EC12B5" w:rsidRPr="002E2B02" w:rsidRDefault="00EC12B5" w:rsidP="00EC12B5">
      <w:pPr>
        <w:spacing w:after="0"/>
        <w:jc w:val="center"/>
        <w:rPr>
          <w:rFonts w:ascii="Times New Roman" w:hAnsi="Times New Roman" w:cs="Times New Roman"/>
          <w:sz w:val="24"/>
          <w:szCs w:val="24"/>
        </w:rPr>
      </w:pPr>
    </w:p>
    <w:tbl>
      <w:tblPr>
        <w:tblW w:w="1474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3969"/>
        <w:gridCol w:w="992"/>
        <w:gridCol w:w="709"/>
        <w:gridCol w:w="850"/>
        <w:gridCol w:w="5528"/>
        <w:gridCol w:w="759"/>
        <w:gridCol w:w="1226"/>
      </w:tblGrid>
      <w:tr w:rsidR="002E2B02" w:rsidRPr="002E2B02" w:rsidTr="00FC7B92">
        <w:trPr>
          <w:cantSplit/>
        </w:trPr>
        <w:tc>
          <w:tcPr>
            <w:tcW w:w="5672" w:type="dxa"/>
            <w:gridSpan w:val="3"/>
          </w:tcPr>
          <w:p w:rsidR="00CD5DA1" w:rsidRPr="00CD5DA1" w:rsidRDefault="00EC12B5" w:rsidP="00CD5DA1">
            <w:pPr>
              <w:pStyle w:val="Nadpis8"/>
              <w:rPr>
                <w:rFonts w:ascii="Times New Roman" w:hAnsi="Times New Roman" w:cs="Times New Roman"/>
                <w:color w:val="auto"/>
                <w:sz w:val="24"/>
                <w:szCs w:val="24"/>
              </w:rPr>
            </w:pPr>
            <w:r w:rsidRPr="002E2B02">
              <w:rPr>
                <w:rFonts w:ascii="Times New Roman" w:hAnsi="Times New Roman" w:cs="Times New Roman"/>
                <w:color w:val="auto"/>
                <w:sz w:val="24"/>
                <w:szCs w:val="24"/>
              </w:rPr>
              <w:t xml:space="preserve">Smernica </w:t>
            </w:r>
            <w:r w:rsidR="00CD5DA1">
              <w:rPr>
                <w:rFonts w:ascii="Times New Roman" w:hAnsi="Times New Roman" w:cs="Times New Roman"/>
                <w:color w:val="auto"/>
                <w:sz w:val="24"/>
                <w:szCs w:val="24"/>
              </w:rPr>
              <w:t>Rady 2013/59</w:t>
            </w:r>
            <w:r w:rsidR="00857159" w:rsidRPr="00857159">
              <w:rPr>
                <w:rFonts w:ascii="Times New Roman" w:hAnsi="Times New Roman" w:cs="Times New Roman"/>
                <w:color w:val="auto"/>
                <w:sz w:val="24"/>
                <w:szCs w:val="24"/>
              </w:rPr>
              <w:t xml:space="preserve">/Euratom, </w:t>
            </w:r>
            <w:r w:rsidR="00CD5DA1" w:rsidRPr="00CD5DA1">
              <w:rPr>
                <w:rFonts w:ascii="Times New Roman" w:hAnsi="Times New Roman" w:cs="Times New Roman"/>
                <w:color w:val="auto"/>
                <w:sz w:val="24"/>
                <w:szCs w:val="24"/>
              </w:rPr>
              <w:t>ktorou sa stanovujú základné bezpečnostné normy ochrany pred nebezpečenstvami vznikajúcimi v dôsledku ionizujúceho žiarenia, a ktorou sa zrušujú smernice 89/618/Euratom, 90/641/Euratom, 96/29/Euratom, 97/43/Euratom a 2003/122/Euratom</w:t>
            </w:r>
          </w:p>
          <w:p w:rsidR="00EC12B5" w:rsidRPr="002E2B02" w:rsidRDefault="00EC12B5" w:rsidP="00CD5DA1">
            <w:pPr>
              <w:pStyle w:val="Nadpis8"/>
              <w:rPr>
                <w:rFonts w:ascii="Times New Roman" w:hAnsi="Times New Roman" w:cs="Times New Roman"/>
                <w:sz w:val="24"/>
                <w:szCs w:val="24"/>
              </w:rPr>
            </w:pPr>
          </w:p>
        </w:tc>
        <w:tc>
          <w:tcPr>
            <w:tcW w:w="9072" w:type="dxa"/>
            <w:gridSpan w:val="5"/>
            <w:hideMark/>
          </w:tcPr>
          <w:p w:rsidR="00EC12B5" w:rsidRDefault="00A96E50" w:rsidP="004670E6">
            <w:pPr>
              <w:pStyle w:val="Nadpis8"/>
              <w:rPr>
                <w:rFonts w:ascii="Times New Roman" w:hAnsi="Times New Roman" w:cs="Times New Roman"/>
                <w:color w:val="auto"/>
                <w:sz w:val="24"/>
                <w:szCs w:val="24"/>
              </w:rPr>
            </w:pPr>
            <w:r>
              <w:rPr>
                <w:rFonts w:ascii="Times New Roman" w:hAnsi="Times New Roman" w:cs="Times New Roman"/>
                <w:color w:val="auto"/>
                <w:sz w:val="24"/>
                <w:szCs w:val="24"/>
              </w:rPr>
              <w:t>Návrh zákona, ktorým sa mení a dopĺňa zákon č. 541/2004 Z. z. o mierovom využívaní jadrovej energie (atómový zákon) a o zmene a doplnení niektorých zákonov v znení neskorších predpisov</w:t>
            </w:r>
            <w:r w:rsidR="00955045">
              <w:rPr>
                <w:rFonts w:ascii="Times New Roman" w:hAnsi="Times New Roman" w:cs="Times New Roman"/>
                <w:color w:val="auto"/>
                <w:sz w:val="24"/>
                <w:szCs w:val="24"/>
              </w:rPr>
              <w:t>.</w:t>
            </w:r>
          </w:p>
          <w:p w:rsidR="00DD3DDB" w:rsidRDefault="00DD3DDB" w:rsidP="00DD3DDB">
            <w:pPr>
              <w:spacing w:after="0"/>
              <w:rPr>
                <w:rFonts w:ascii="Times New Roman" w:hAnsi="Times New Roman" w:cs="Times New Roman"/>
                <w:sz w:val="24"/>
                <w:szCs w:val="24"/>
              </w:rPr>
            </w:pPr>
            <w:r>
              <w:rPr>
                <w:rFonts w:ascii="Times New Roman" w:hAnsi="Times New Roman" w:cs="Times New Roman"/>
                <w:sz w:val="24"/>
                <w:szCs w:val="24"/>
              </w:rPr>
              <w:t>Zákon č. 541/2004 Z. z. o mierovom využívaní jadrovej energie (atómový zákon) a o zmene a doplnení niektorých zákonov v znení neskorších predpisov.</w:t>
            </w:r>
          </w:p>
          <w:p w:rsidR="00DD3DDB" w:rsidRPr="00844A44" w:rsidRDefault="00DD3DDB" w:rsidP="00844A44">
            <w:pPr>
              <w:spacing w:after="0"/>
              <w:rPr>
                <w:rFonts w:ascii="Times New Roman" w:hAnsi="Times New Roman" w:cs="Times New Roman"/>
                <w:sz w:val="24"/>
                <w:szCs w:val="24"/>
              </w:rPr>
            </w:pPr>
          </w:p>
        </w:tc>
      </w:tr>
      <w:tr w:rsidR="002E2B02" w:rsidRPr="002E2B02" w:rsidTr="00FC7B92">
        <w:trPr>
          <w:cantSplit/>
        </w:trPr>
        <w:tc>
          <w:tcPr>
            <w:tcW w:w="711"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1</w:t>
            </w:r>
          </w:p>
        </w:tc>
        <w:tc>
          <w:tcPr>
            <w:tcW w:w="396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2</w:t>
            </w:r>
          </w:p>
        </w:tc>
        <w:tc>
          <w:tcPr>
            <w:tcW w:w="992"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3</w:t>
            </w:r>
          </w:p>
        </w:tc>
        <w:tc>
          <w:tcPr>
            <w:tcW w:w="70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4</w:t>
            </w:r>
          </w:p>
        </w:tc>
        <w:tc>
          <w:tcPr>
            <w:tcW w:w="850"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5</w:t>
            </w:r>
          </w:p>
        </w:tc>
        <w:tc>
          <w:tcPr>
            <w:tcW w:w="5528"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6</w:t>
            </w:r>
          </w:p>
        </w:tc>
        <w:tc>
          <w:tcPr>
            <w:tcW w:w="75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7</w:t>
            </w:r>
          </w:p>
        </w:tc>
        <w:tc>
          <w:tcPr>
            <w:tcW w:w="1226"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8</w:t>
            </w:r>
          </w:p>
        </w:tc>
      </w:tr>
      <w:tr w:rsidR="002E2B02" w:rsidRPr="002E2B02" w:rsidTr="00FC7B92">
        <w:trPr>
          <w:cantSplit/>
        </w:trPr>
        <w:tc>
          <w:tcPr>
            <w:tcW w:w="711" w:type="dxa"/>
            <w:hideMark/>
          </w:tcPr>
          <w:p w:rsidR="00EC12B5" w:rsidRPr="002E2B02" w:rsidRDefault="00EC12B5" w:rsidP="004670E6">
            <w:pPr>
              <w:spacing w:after="0"/>
              <w:jc w:val="both"/>
              <w:rPr>
                <w:rFonts w:ascii="Times New Roman" w:hAnsi="Times New Roman" w:cs="Times New Roman"/>
                <w:sz w:val="24"/>
                <w:szCs w:val="24"/>
              </w:rPr>
            </w:pPr>
            <w:r w:rsidRPr="002E2B02">
              <w:rPr>
                <w:rFonts w:ascii="Times New Roman" w:hAnsi="Times New Roman" w:cs="Times New Roman"/>
                <w:sz w:val="24"/>
                <w:szCs w:val="24"/>
              </w:rPr>
              <w:t xml:space="preserve">Článok </w:t>
            </w:r>
          </w:p>
          <w:p w:rsidR="00EC12B5" w:rsidRPr="002E2B02" w:rsidRDefault="00EC12B5" w:rsidP="004670E6">
            <w:pPr>
              <w:spacing w:after="0"/>
              <w:rPr>
                <w:rFonts w:ascii="Times New Roman" w:hAnsi="Times New Roman" w:cs="Times New Roman"/>
                <w:sz w:val="24"/>
                <w:szCs w:val="24"/>
              </w:rPr>
            </w:pPr>
            <w:r w:rsidRPr="002E2B02">
              <w:rPr>
                <w:rFonts w:ascii="Times New Roman" w:hAnsi="Times New Roman" w:cs="Times New Roman"/>
                <w:sz w:val="24"/>
                <w:szCs w:val="24"/>
              </w:rPr>
              <w:t>(Č, O, V, P)</w:t>
            </w:r>
          </w:p>
        </w:tc>
        <w:tc>
          <w:tcPr>
            <w:tcW w:w="396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Text</w:t>
            </w:r>
          </w:p>
        </w:tc>
        <w:tc>
          <w:tcPr>
            <w:tcW w:w="992"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Spôsob</w:t>
            </w:r>
          </w:p>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transpo-zície</w:t>
            </w:r>
          </w:p>
        </w:tc>
        <w:tc>
          <w:tcPr>
            <w:tcW w:w="70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Číslo</w:t>
            </w:r>
          </w:p>
        </w:tc>
        <w:tc>
          <w:tcPr>
            <w:tcW w:w="850" w:type="dxa"/>
            <w:hideMark/>
          </w:tcPr>
          <w:p w:rsidR="00EC12B5" w:rsidRPr="002E2B02" w:rsidRDefault="00EC12B5" w:rsidP="004670E6">
            <w:pPr>
              <w:pStyle w:val="Spiatonadresanaoblke"/>
              <w:rPr>
                <w:b w:val="0"/>
                <w:bCs w:val="0"/>
                <w:color w:val="auto"/>
                <w:sz w:val="24"/>
                <w:szCs w:val="24"/>
              </w:rPr>
            </w:pPr>
            <w:r w:rsidRPr="002E2B02">
              <w:rPr>
                <w:b w:val="0"/>
                <w:bCs w:val="0"/>
                <w:color w:val="auto"/>
                <w:sz w:val="24"/>
                <w:szCs w:val="24"/>
                <w14:shadow w14:blurRad="0" w14:dist="0" w14:dir="0" w14:sx="0" w14:sy="0" w14:kx="0" w14:ky="0" w14:algn="none">
                  <w14:srgbClr w14:val="000000"/>
                </w14:shadow>
              </w:rPr>
              <w:t>Článok (Č, §, O, V, P)</w:t>
            </w:r>
          </w:p>
        </w:tc>
        <w:tc>
          <w:tcPr>
            <w:tcW w:w="5528"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Text</w:t>
            </w:r>
          </w:p>
        </w:tc>
        <w:tc>
          <w:tcPr>
            <w:tcW w:w="759"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Zhoda</w:t>
            </w:r>
          </w:p>
        </w:tc>
        <w:tc>
          <w:tcPr>
            <w:tcW w:w="1226" w:type="dxa"/>
            <w:hideMark/>
          </w:tcPr>
          <w:p w:rsidR="00EC12B5" w:rsidRPr="002E2B02" w:rsidRDefault="00EC12B5" w:rsidP="004670E6">
            <w:pPr>
              <w:spacing w:after="0"/>
              <w:jc w:val="center"/>
              <w:rPr>
                <w:rFonts w:ascii="Times New Roman" w:hAnsi="Times New Roman" w:cs="Times New Roman"/>
                <w:sz w:val="24"/>
                <w:szCs w:val="24"/>
              </w:rPr>
            </w:pPr>
            <w:r w:rsidRPr="002E2B02">
              <w:rPr>
                <w:rFonts w:ascii="Times New Roman" w:hAnsi="Times New Roman" w:cs="Times New Roman"/>
                <w:sz w:val="24"/>
                <w:szCs w:val="24"/>
              </w:rPr>
              <w:t>Poznámky</w:t>
            </w:r>
          </w:p>
        </w:tc>
      </w:tr>
      <w:tr w:rsidR="00857159" w:rsidRPr="002E2B02" w:rsidTr="00FC7B92">
        <w:trPr>
          <w:cantSplit/>
        </w:trPr>
        <w:tc>
          <w:tcPr>
            <w:tcW w:w="711" w:type="dxa"/>
          </w:tcPr>
          <w:p w:rsidR="005B6CC6" w:rsidRPr="002E2B02" w:rsidRDefault="006F6A68" w:rsidP="00651B1F">
            <w:pPr>
              <w:spacing w:after="0"/>
              <w:jc w:val="both"/>
              <w:rPr>
                <w:rFonts w:ascii="Times New Roman" w:hAnsi="Times New Roman" w:cs="Times New Roman"/>
                <w:sz w:val="24"/>
                <w:szCs w:val="24"/>
              </w:rPr>
            </w:pPr>
            <w:r>
              <w:rPr>
                <w:rFonts w:ascii="Times New Roman" w:hAnsi="Times New Roman" w:cs="Times New Roman"/>
                <w:sz w:val="24"/>
                <w:szCs w:val="24"/>
              </w:rPr>
              <w:t>Č:1</w:t>
            </w:r>
          </w:p>
        </w:tc>
        <w:tc>
          <w:tcPr>
            <w:tcW w:w="3969" w:type="dxa"/>
          </w:tcPr>
          <w:p w:rsidR="006F6A68" w:rsidRPr="006F6A68" w:rsidRDefault="006F6A68" w:rsidP="006F6A68">
            <w:pPr>
              <w:spacing w:after="0"/>
              <w:jc w:val="both"/>
              <w:rPr>
                <w:rFonts w:ascii="Times New Roman" w:hAnsi="Times New Roman" w:cs="Times New Roman"/>
                <w:b/>
                <w:sz w:val="24"/>
                <w:szCs w:val="24"/>
              </w:rPr>
            </w:pPr>
            <w:r w:rsidRPr="006F6A68">
              <w:rPr>
                <w:rFonts w:ascii="Times New Roman" w:hAnsi="Times New Roman" w:cs="Times New Roman"/>
                <w:b/>
                <w:sz w:val="24"/>
                <w:szCs w:val="24"/>
              </w:rPr>
              <w:t>Predmet úpravy</w:t>
            </w:r>
          </w:p>
          <w:p w:rsidR="00857159" w:rsidRPr="002E2B02" w:rsidRDefault="006F6A68" w:rsidP="006F6A68">
            <w:pPr>
              <w:spacing w:after="0"/>
              <w:jc w:val="both"/>
              <w:rPr>
                <w:rFonts w:ascii="Times New Roman" w:hAnsi="Times New Roman" w:cs="Times New Roman"/>
                <w:sz w:val="24"/>
                <w:szCs w:val="24"/>
              </w:rPr>
            </w:pPr>
            <w:r w:rsidRPr="006F6A68">
              <w:rPr>
                <w:rFonts w:ascii="Times New Roman" w:hAnsi="Times New Roman" w:cs="Times New Roman"/>
                <w:sz w:val="24"/>
                <w:szCs w:val="24"/>
              </w:rPr>
              <w:t>Touto smernicou sa ustanovujú jednotné základné bezpečnostné normy ochrany zdravia jednotlivcov vystavovaných pracovnému, lekárskemu a verejnému ožiareniu pred nebezpečenstvami vyplývajúcimi z ionizujúceho žiarenia.</w:t>
            </w:r>
          </w:p>
        </w:tc>
        <w:tc>
          <w:tcPr>
            <w:tcW w:w="992" w:type="dxa"/>
          </w:tcPr>
          <w:p w:rsidR="00857159" w:rsidRPr="002E2B02" w:rsidRDefault="00857159" w:rsidP="006A510E">
            <w:pPr>
              <w:spacing w:after="0"/>
              <w:jc w:val="center"/>
              <w:rPr>
                <w:rFonts w:ascii="Times New Roman" w:hAnsi="Times New Roman" w:cs="Times New Roman"/>
                <w:sz w:val="24"/>
                <w:szCs w:val="24"/>
              </w:rPr>
            </w:pPr>
          </w:p>
        </w:tc>
        <w:tc>
          <w:tcPr>
            <w:tcW w:w="709" w:type="dxa"/>
          </w:tcPr>
          <w:p w:rsidR="00857159" w:rsidRPr="002E2B02" w:rsidRDefault="00857159" w:rsidP="006A510E">
            <w:pPr>
              <w:spacing w:after="0"/>
              <w:jc w:val="center"/>
              <w:rPr>
                <w:rFonts w:ascii="Times New Roman" w:hAnsi="Times New Roman" w:cs="Times New Roman"/>
                <w:sz w:val="24"/>
                <w:szCs w:val="24"/>
              </w:rPr>
            </w:pPr>
          </w:p>
        </w:tc>
        <w:tc>
          <w:tcPr>
            <w:tcW w:w="850" w:type="dxa"/>
          </w:tcPr>
          <w:p w:rsidR="00857159" w:rsidRPr="002E2B02" w:rsidRDefault="00857159" w:rsidP="006A510E">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857159" w:rsidRPr="002E2B02" w:rsidRDefault="00857159" w:rsidP="006A510E">
            <w:pPr>
              <w:spacing w:after="0"/>
              <w:jc w:val="center"/>
              <w:rPr>
                <w:rFonts w:ascii="Times New Roman" w:hAnsi="Times New Roman" w:cs="Times New Roman"/>
                <w:sz w:val="24"/>
                <w:szCs w:val="24"/>
              </w:rPr>
            </w:pPr>
          </w:p>
        </w:tc>
        <w:tc>
          <w:tcPr>
            <w:tcW w:w="759" w:type="dxa"/>
          </w:tcPr>
          <w:p w:rsidR="00857159" w:rsidRPr="002E2B02" w:rsidRDefault="00857159" w:rsidP="006A510E">
            <w:pPr>
              <w:spacing w:after="0"/>
              <w:jc w:val="center"/>
              <w:rPr>
                <w:rFonts w:ascii="Times New Roman" w:hAnsi="Times New Roman" w:cs="Times New Roman"/>
                <w:sz w:val="24"/>
                <w:szCs w:val="24"/>
              </w:rPr>
            </w:pPr>
          </w:p>
        </w:tc>
        <w:tc>
          <w:tcPr>
            <w:tcW w:w="1226"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FC7B92">
        <w:trPr>
          <w:cantSplit/>
        </w:trPr>
        <w:tc>
          <w:tcPr>
            <w:tcW w:w="711" w:type="dxa"/>
          </w:tcPr>
          <w:p w:rsidR="00857159" w:rsidRPr="002E2B02" w:rsidRDefault="006F6A68" w:rsidP="006A510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Č:2</w:t>
            </w:r>
          </w:p>
        </w:tc>
        <w:tc>
          <w:tcPr>
            <w:tcW w:w="3969" w:type="dxa"/>
          </w:tcPr>
          <w:p w:rsidR="006F6A68" w:rsidRPr="006F6A68" w:rsidRDefault="006F6A68" w:rsidP="006F6A68">
            <w:pPr>
              <w:spacing w:after="0"/>
              <w:jc w:val="both"/>
              <w:rPr>
                <w:rFonts w:ascii="Times New Roman" w:hAnsi="Times New Roman" w:cs="Times New Roman"/>
                <w:b/>
                <w:sz w:val="24"/>
                <w:szCs w:val="24"/>
              </w:rPr>
            </w:pPr>
            <w:r w:rsidRPr="006F6A68">
              <w:rPr>
                <w:rFonts w:ascii="Times New Roman" w:hAnsi="Times New Roman" w:cs="Times New Roman"/>
                <w:b/>
                <w:sz w:val="24"/>
                <w:szCs w:val="24"/>
              </w:rPr>
              <w:t>Rozsah pôsobnosti</w:t>
            </w:r>
          </w:p>
          <w:p w:rsidR="006F6A68" w:rsidRPr="006F6A68" w:rsidRDefault="006F6A68" w:rsidP="006F6A68">
            <w:pPr>
              <w:spacing w:after="0"/>
              <w:jc w:val="both"/>
              <w:rPr>
                <w:rFonts w:ascii="Times New Roman" w:hAnsi="Times New Roman" w:cs="Times New Roman"/>
                <w:sz w:val="24"/>
                <w:szCs w:val="24"/>
              </w:rPr>
            </w:pPr>
            <w:r w:rsidRPr="006F6A68">
              <w:rPr>
                <w:rFonts w:ascii="Times New Roman" w:hAnsi="Times New Roman" w:cs="Times New Roman"/>
                <w:sz w:val="24"/>
                <w:szCs w:val="24"/>
              </w:rPr>
              <w:t>1.   Táto smernica sa vzťahuje na každú plánovanú, existujúcu alebo núdzovú situáciu ožiarenia, ktorá zahŕňa riziko ožiarenia ionizujúcim žiarením, ktoré nemožno zanedbať z hľadiska ochrany pred žiarením ani z hľadiska životného prostredia v rámci dlhodobej ochrany ľudského zdravia.</w:t>
            </w:r>
          </w:p>
          <w:p w:rsidR="006F6A68" w:rsidRPr="006F6A68" w:rsidRDefault="006F6A68" w:rsidP="006F6A68">
            <w:pPr>
              <w:spacing w:after="0"/>
              <w:jc w:val="both"/>
              <w:rPr>
                <w:rFonts w:ascii="Times New Roman" w:hAnsi="Times New Roman" w:cs="Times New Roman"/>
                <w:sz w:val="24"/>
                <w:szCs w:val="24"/>
              </w:rPr>
            </w:pPr>
            <w:r w:rsidRPr="006F6A68">
              <w:rPr>
                <w:rFonts w:ascii="Times New Roman" w:hAnsi="Times New Roman" w:cs="Times New Roman"/>
                <w:sz w:val="24"/>
                <w:szCs w:val="24"/>
              </w:rPr>
              <w:t>2.   Táto smernica sa vzťahuje najmä na:</w:t>
            </w:r>
          </w:p>
          <w:p w:rsidR="006F6A68" w:rsidRPr="006F6A68" w:rsidRDefault="006F6A68" w:rsidP="006F6A68">
            <w:pPr>
              <w:spacing w:after="0"/>
              <w:ind w:left="214"/>
              <w:jc w:val="both"/>
              <w:rPr>
                <w:rFonts w:ascii="Times New Roman" w:hAnsi="Times New Roman" w:cs="Times New Roman"/>
                <w:sz w:val="24"/>
                <w:szCs w:val="24"/>
              </w:rPr>
            </w:pPr>
            <w:r w:rsidRPr="006F6A68">
              <w:rPr>
                <w:rFonts w:ascii="Times New Roman" w:hAnsi="Times New Roman" w:cs="Times New Roman"/>
                <w:sz w:val="24"/>
                <w:szCs w:val="24"/>
              </w:rPr>
              <w:t>a)</w:t>
            </w:r>
            <w:r w:rsidRPr="006F6A68">
              <w:rPr>
                <w:rFonts w:ascii="Times New Roman" w:hAnsi="Times New Roman" w:cs="Times New Roman"/>
                <w:sz w:val="24"/>
                <w:szCs w:val="24"/>
              </w:rPr>
              <w:tab/>
              <w:t>výrobu, produkciu, spracovanie, manipuláciu, ukladanie, použitie, skladovanie, držbu a prepravu rádioaktívneho materiálu, jeho dovoz do Spoločenstva a vývoz zo Spoločenstva;</w:t>
            </w:r>
          </w:p>
          <w:p w:rsidR="006F6A68" w:rsidRPr="006F6A68" w:rsidRDefault="006F6A68" w:rsidP="006F6A68">
            <w:pPr>
              <w:spacing w:after="0"/>
              <w:ind w:left="214"/>
              <w:jc w:val="both"/>
              <w:rPr>
                <w:rFonts w:ascii="Times New Roman" w:hAnsi="Times New Roman" w:cs="Times New Roman"/>
                <w:sz w:val="24"/>
                <w:szCs w:val="24"/>
              </w:rPr>
            </w:pPr>
            <w:r w:rsidRPr="006F6A68">
              <w:rPr>
                <w:rFonts w:ascii="Times New Roman" w:hAnsi="Times New Roman" w:cs="Times New Roman"/>
                <w:sz w:val="24"/>
                <w:szCs w:val="24"/>
              </w:rPr>
              <w:t>b)</w:t>
            </w:r>
            <w:r w:rsidRPr="006F6A68">
              <w:rPr>
                <w:rFonts w:ascii="Times New Roman" w:hAnsi="Times New Roman" w:cs="Times New Roman"/>
                <w:sz w:val="24"/>
                <w:szCs w:val="24"/>
              </w:rPr>
              <w:tab/>
              <w:t>výrobu a prevádzku elektrických zariadení emitujúcich ionizujúce žiarenie a obsahujúcich zložky prevádzkované s potenciálovým rozdielom viac ako 5 kilovoltov (kV);</w:t>
            </w:r>
          </w:p>
          <w:p w:rsidR="006F6A68" w:rsidRPr="006F6A68" w:rsidRDefault="006F6A68" w:rsidP="006F6A68">
            <w:pPr>
              <w:spacing w:after="0"/>
              <w:ind w:left="214"/>
              <w:jc w:val="both"/>
              <w:rPr>
                <w:rFonts w:ascii="Times New Roman" w:hAnsi="Times New Roman" w:cs="Times New Roman"/>
                <w:sz w:val="24"/>
                <w:szCs w:val="24"/>
              </w:rPr>
            </w:pPr>
            <w:r w:rsidRPr="006F6A68">
              <w:rPr>
                <w:rFonts w:ascii="Times New Roman" w:hAnsi="Times New Roman" w:cs="Times New Roman"/>
                <w:sz w:val="24"/>
                <w:szCs w:val="24"/>
              </w:rPr>
              <w:t>c)</w:t>
            </w:r>
            <w:r w:rsidRPr="006F6A68">
              <w:rPr>
                <w:rFonts w:ascii="Times New Roman" w:hAnsi="Times New Roman" w:cs="Times New Roman"/>
                <w:sz w:val="24"/>
                <w:szCs w:val="24"/>
              </w:rPr>
              <w:tab/>
              <w:t>ľudské aktivity, pri ktorých sú prítomné prírodné zdroje žiarenia, ktoré vedú k výraznému zvýšeniu ožiarenia pracovníkov alebo príslušníkov verejnosti, najmä tieto:</w:t>
            </w:r>
          </w:p>
          <w:p w:rsidR="006F6A68" w:rsidRPr="006F6A68" w:rsidRDefault="006F6A68" w:rsidP="006F6A68">
            <w:pPr>
              <w:spacing w:after="0"/>
              <w:ind w:left="355"/>
              <w:jc w:val="both"/>
              <w:rPr>
                <w:rFonts w:ascii="Times New Roman" w:hAnsi="Times New Roman" w:cs="Times New Roman"/>
                <w:sz w:val="24"/>
                <w:szCs w:val="24"/>
              </w:rPr>
            </w:pPr>
            <w:r w:rsidRPr="006F6A68">
              <w:rPr>
                <w:rFonts w:ascii="Times New Roman" w:hAnsi="Times New Roman" w:cs="Times New Roman"/>
                <w:sz w:val="24"/>
                <w:szCs w:val="24"/>
              </w:rPr>
              <w:t>i)</w:t>
            </w:r>
            <w:r w:rsidRPr="006F6A68">
              <w:rPr>
                <w:rFonts w:ascii="Times New Roman" w:hAnsi="Times New Roman" w:cs="Times New Roman"/>
                <w:sz w:val="24"/>
                <w:szCs w:val="24"/>
              </w:rPr>
              <w:tab/>
              <w:t>prevádzka lietadla alebo kozmickej lode, pokiaľ ide o ožiarenie posádky;</w:t>
            </w:r>
          </w:p>
          <w:p w:rsidR="006F6A68" w:rsidRPr="006F6A68" w:rsidRDefault="006F6A68" w:rsidP="006F6A68">
            <w:pPr>
              <w:spacing w:after="0"/>
              <w:ind w:left="355"/>
              <w:jc w:val="both"/>
              <w:rPr>
                <w:rFonts w:ascii="Times New Roman" w:hAnsi="Times New Roman" w:cs="Times New Roman"/>
                <w:sz w:val="24"/>
                <w:szCs w:val="24"/>
              </w:rPr>
            </w:pPr>
            <w:r w:rsidRPr="006F6A68">
              <w:rPr>
                <w:rFonts w:ascii="Times New Roman" w:hAnsi="Times New Roman" w:cs="Times New Roman"/>
                <w:sz w:val="24"/>
                <w:szCs w:val="24"/>
              </w:rPr>
              <w:t>ii)</w:t>
            </w:r>
            <w:r w:rsidRPr="006F6A68">
              <w:rPr>
                <w:rFonts w:ascii="Times New Roman" w:hAnsi="Times New Roman" w:cs="Times New Roman"/>
                <w:sz w:val="24"/>
                <w:szCs w:val="24"/>
              </w:rPr>
              <w:tab/>
              <w:t>spracovanie materiálov obsahujúcich prírodné rádionuklidy;</w:t>
            </w:r>
          </w:p>
          <w:p w:rsidR="006F6A68" w:rsidRPr="006F6A68" w:rsidRDefault="006F6A68" w:rsidP="006F6A68">
            <w:pPr>
              <w:spacing w:after="0"/>
              <w:ind w:left="214"/>
              <w:jc w:val="both"/>
              <w:rPr>
                <w:rFonts w:ascii="Times New Roman" w:hAnsi="Times New Roman" w:cs="Times New Roman"/>
                <w:sz w:val="24"/>
                <w:szCs w:val="24"/>
              </w:rPr>
            </w:pPr>
          </w:p>
          <w:p w:rsidR="006F6A68" w:rsidRPr="006F6A68" w:rsidRDefault="006F6A68" w:rsidP="006F6A68">
            <w:pPr>
              <w:spacing w:after="0"/>
              <w:ind w:left="214"/>
              <w:jc w:val="both"/>
              <w:rPr>
                <w:rFonts w:ascii="Times New Roman" w:hAnsi="Times New Roman" w:cs="Times New Roman"/>
                <w:sz w:val="24"/>
                <w:szCs w:val="24"/>
              </w:rPr>
            </w:pPr>
            <w:r w:rsidRPr="006F6A68">
              <w:rPr>
                <w:rFonts w:ascii="Times New Roman" w:hAnsi="Times New Roman" w:cs="Times New Roman"/>
                <w:sz w:val="24"/>
                <w:szCs w:val="24"/>
              </w:rPr>
              <w:t>d)</w:t>
            </w:r>
            <w:r w:rsidRPr="006F6A68">
              <w:rPr>
                <w:rFonts w:ascii="Times New Roman" w:hAnsi="Times New Roman" w:cs="Times New Roman"/>
                <w:sz w:val="24"/>
                <w:szCs w:val="24"/>
              </w:rPr>
              <w:tab/>
              <w:t>interiérové ožiarenie pracovníkov alebo príslušníkov verejnosti radónom, exteriérové ožiarenie stavebnými materiálmi a prípady pretrvajúceho ožiarenia vyplývajúceho z následných účinkov núdzovej situácie alebo ľudskej aktivity z minulosti;</w:t>
            </w:r>
          </w:p>
          <w:p w:rsidR="00857159" w:rsidRPr="008825B2" w:rsidRDefault="006F6A68" w:rsidP="006F6A68">
            <w:pPr>
              <w:spacing w:after="0"/>
              <w:ind w:left="214"/>
              <w:jc w:val="both"/>
              <w:rPr>
                <w:rFonts w:ascii="Times New Roman" w:hAnsi="Times New Roman" w:cs="Times New Roman"/>
                <w:b/>
                <w:sz w:val="24"/>
                <w:szCs w:val="24"/>
                <w:u w:val="single"/>
              </w:rPr>
            </w:pPr>
            <w:r w:rsidRPr="008825B2">
              <w:rPr>
                <w:rFonts w:ascii="Times New Roman" w:hAnsi="Times New Roman" w:cs="Times New Roman"/>
                <w:b/>
                <w:sz w:val="24"/>
                <w:szCs w:val="24"/>
                <w:u w:val="single"/>
              </w:rPr>
              <w:t>e)</w:t>
            </w:r>
            <w:r w:rsidRPr="008825B2">
              <w:rPr>
                <w:rFonts w:ascii="Times New Roman" w:hAnsi="Times New Roman" w:cs="Times New Roman"/>
                <w:b/>
                <w:sz w:val="24"/>
                <w:szCs w:val="24"/>
                <w:u w:val="single"/>
              </w:rPr>
              <w:tab/>
              <w:t>pripravenosť na núdzové situácie ožiarenia, ktoré si vyžadujú prijatie opatrení na ochranu zdravia príslušníkov verejnosti alebo pracovníkov, plánovanie reakcie na takéto situácie a ich riadenie.</w:t>
            </w:r>
          </w:p>
        </w:tc>
        <w:tc>
          <w:tcPr>
            <w:tcW w:w="992" w:type="dxa"/>
          </w:tcPr>
          <w:p w:rsidR="007230A5" w:rsidRPr="002E2B02" w:rsidRDefault="008825B2"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857159" w:rsidRDefault="008825B2"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FC7B92">
            <w:pPr>
              <w:spacing w:after="0"/>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Pr="002E2B02" w:rsidRDefault="008825B2" w:rsidP="008825B2">
            <w:pPr>
              <w:spacing w:after="0"/>
              <w:rPr>
                <w:rFonts w:ascii="Times New Roman" w:hAnsi="Times New Roman" w:cs="Times New Roman"/>
                <w:sz w:val="24"/>
                <w:szCs w:val="24"/>
              </w:rPr>
            </w:pPr>
            <w:r>
              <w:rPr>
                <w:rFonts w:ascii="Times New Roman" w:hAnsi="Times New Roman" w:cs="Times New Roman"/>
                <w:sz w:val="24"/>
                <w:szCs w:val="24"/>
              </w:rPr>
              <w:t>Návrh zákona č. .../2017 z. z.</w:t>
            </w:r>
          </w:p>
        </w:tc>
        <w:tc>
          <w:tcPr>
            <w:tcW w:w="850" w:type="dxa"/>
          </w:tcPr>
          <w:p w:rsidR="007230A5" w:rsidRDefault="008825B2" w:rsidP="00DD3DD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E07829" w:rsidP="00DD3DD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w:t>
            </w:r>
          </w:p>
          <w:p w:rsidR="008825B2" w:rsidRDefault="00E07829" w:rsidP="00DD3DD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P:c)</w:t>
            </w: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p>
          <w:p w:rsidR="008825B2" w:rsidRDefault="008825B2" w:rsidP="00DD3DDB">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O:3</w:t>
            </w: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O:7</w:t>
            </w: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8825B2" w:rsidRDefault="00BD3C82" w:rsidP="008825B2">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O:20,21</w:t>
            </w: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Default="008825B2" w:rsidP="008825B2">
            <w:pPr>
              <w:pStyle w:val="Spiatonadresanaoblke"/>
              <w:rPr>
                <w:b w:val="0"/>
                <w:bCs w:val="0"/>
                <w:color w:val="auto"/>
                <w:sz w:val="24"/>
                <w:szCs w:val="24"/>
                <w14:shadow w14:blurRad="0" w14:dist="0" w14:dir="0" w14:sx="0" w14:sy="0" w14:kx="0" w14:ky="0" w14:algn="none">
                  <w14:srgbClr w14:val="000000"/>
                </w14:shadow>
              </w:rPr>
            </w:pPr>
          </w:p>
          <w:p w:rsidR="008825B2" w:rsidRPr="002E2B02" w:rsidRDefault="008825B2" w:rsidP="008825B2">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sa delia na</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Pr>
                <w:rFonts w:ascii="Times New Roman" w:hAnsi="Times New Roman" w:cs="Times New Roman"/>
                <w:sz w:val="24"/>
                <w:szCs w:val="24"/>
              </w:rPr>
              <w:t xml:space="preserve"> </w:t>
            </w:r>
            <w:r w:rsidRPr="008825B2">
              <w:rPr>
                <w:rFonts w:ascii="Times New Roman" w:hAnsi="Times New Roman" w:cs="Times New Roman"/>
                <w:sz w:val="24"/>
                <w:szCs w:val="24"/>
              </w:rPr>
              <w:t>predbežný vnútorný havarijný plán, ktorý obsahuje plánované opatrenia na území jadrového zariadenia alebo viacerých jadrových zariadení počas jeho alebo ich výstavby,</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Pr>
                <w:rFonts w:ascii="Times New Roman" w:hAnsi="Times New Roman" w:cs="Times New Roman"/>
                <w:sz w:val="24"/>
                <w:szCs w:val="24"/>
              </w:rPr>
              <w:t xml:space="preserve"> </w:t>
            </w:r>
            <w:r w:rsidRPr="008825B2">
              <w:rPr>
                <w:rFonts w:ascii="Times New Roman" w:hAnsi="Times New Roman" w:cs="Times New Roman"/>
                <w:sz w:val="24"/>
                <w:szCs w:val="24"/>
              </w:rPr>
              <w:t>vnútorný havarijný plán, ktorý obsahuje plánované opatrenia na území jadrového zariadenia alebo viacerých jadrových zariadení, ktoré prevádzkuje jeden držiteľ povolenia, a väzbu na plán ochrany obyvateľstva,</w:t>
            </w:r>
            <w:r w:rsidRPr="008825B2">
              <w:rPr>
                <w:rFonts w:ascii="Times New Roman" w:hAnsi="Times New Roman" w:cs="Times New Roman"/>
                <w:sz w:val="24"/>
                <w:szCs w:val="24"/>
                <w:vertAlign w:val="superscript"/>
              </w:rPr>
              <w:t>38</w:t>
            </w:r>
            <w:r w:rsidRPr="008825B2">
              <w:rPr>
                <w:rFonts w:ascii="Times New Roman" w:hAnsi="Times New Roman" w:cs="Times New Roman"/>
                <w:sz w:val="24"/>
                <w:szCs w:val="24"/>
              </w:rPr>
              <w:t>)</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Pr>
                <w:rFonts w:ascii="Times New Roman" w:hAnsi="Times New Roman" w:cs="Times New Roman"/>
                <w:sz w:val="24"/>
                <w:szCs w:val="24"/>
              </w:rPr>
              <w:t xml:space="preserve"> </w:t>
            </w:r>
            <w:r w:rsidRPr="008825B2">
              <w:rPr>
                <w:rFonts w:ascii="Times New Roman" w:hAnsi="Times New Roman" w:cs="Times New Roman"/>
                <w:sz w:val="24"/>
                <w:szCs w:val="24"/>
              </w:rPr>
              <w:t>plán ochrany obyvateľstva, ktorý obsahuje opatrenia na ochranu obyvateľstva v oblasti ohrozenia počas úniku rádioaktívnych látok do životného prostredia, ako aj väzbu na vnútorný havarijný plán,</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d)</w:t>
            </w:r>
            <w:r>
              <w:rPr>
                <w:rFonts w:ascii="Times New Roman" w:hAnsi="Times New Roman" w:cs="Times New Roman"/>
                <w:sz w:val="24"/>
                <w:szCs w:val="24"/>
              </w:rPr>
              <w:t xml:space="preserve"> </w:t>
            </w:r>
            <w:r w:rsidRPr="008825B2">
              <w:rPr>
                <w:rFonts w:ascii="Times New Roman" w:hAnsi="Times New Roman" w:cs="Times New Roman"/>
                <w:sz w:val="24"/>
                <w:szCs w:val="24"/>
              </w:rPr>
              <w:t>havarijný dopravný poriadok, ktorý obsahuje opatrenia počas nehody alebo havárie pri preprave rádioaktívnych materiálov.</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(3)</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(4)</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je povinný prijať preventívne opatrenia, ako aj opatrenia na zdolanie alebo zmiernenie následkov nehôd a havárií jadrového zariadenia alebo pri preprave rádioaktívnych materiálov. O opatreniach a postupoch je držiteľ povolenia povinný informovať verejnosť.</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(5)</w:t>
            </w:r>
            <w:r>
              <w:rPr>
                <w:rFonts w:ascii="Times New Roman" w:hAnsi="Times New Roman" w:cs="Times New Roman"/>
                <w:sz w:val="24"/>
                <w:szCs w:val="24"/>
              </w:rPr>
              <w:t xml:space="preserve"> </w:t>
            </w:r>
            <w:r w:rsidRPr="008825B2">
              <w:rPr>
                <w:rFonts w:ascii="Times New Roman" w:hAnsi="Times New Roman" w:cs="Times New Roman"/>
                <w:sz w:val="24"/>
                <w:szCs w:val="24"/>
              </w:rPr>
              <w:t>Na zabezpečenie povinností podľa odseku 4 je držiteľ povolenia povinný zriadiť osobitné pracovisko a vytvoriť potrebnú organizačnú štruktúru.</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(6)</w:t>
            </w:r>
            <w:r>
              <w:rPr>
                <w:rFonts w:ascii="Times New Roman" w:hAnsi="Times New Roman" w:cs="Times New Roman"/>
                <w:sz w:val="24"/>
                <w:szCs w:val="24"/>
              </w:rPr>
              <w:t xml:space="preserve"> </w:t>
            </w:r>
            <w:r w:rsidRPr="008825B2">
              <w:rPr>
                <w:rFonts w:ascii="Times New Roman" w:hAnsi="Times New Roman" w:cs="Times New Roman"/>
                <w:sz w:val="24"/>
                <w:szCs w:val="24"/>
              </w:rPr>
              <w:t>Úrad schvaľuje veľkosť oblasti ohrozenia jadrovým zariadením pre každé jadrové zariadenie na základe žiadosti v konaní o udelenie príslušného povolenia. Na základe schválenej veľkosti oblasti ohrozenia jadrovým zariadením obvodné úrady v sídlach krajov dotknuté havarijným plánovaním rozhodnutím zaradia obce do oblasti ohrozenia. Ak je jedna osoba žiadateľom o príslušné povolenie vo vzťahu k viacerým jadrovým zariadeniam nachádzajúcim sa na území, pre ktoré bol vypracovaný aj spoločný vnútorný havarijný plán, považujú sa tieto jadrové zariadenia za jedno jadrové zariadenie a oblasť ohrozenia je len jedna spoločná.</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(7)</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uvádzanie do prevádzky a prevádzku jadrového zariadenia alebo vyraďovanie je povinný zabezpečiť systémy monitorovania jadrového zariadenia, ako aj v oblasti ohrozenia.</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(8)</w:t>
            </w:r>
            <w:r>
              <w:rPr>
                <w:rFonts w:ascii="Times New Roman" w:hAnsi="Times New Roman" w:cs="Times New Roman"/>
                <w:sz w:val="24"/>
                <w:szCs w:val="24"/>
              </w:rPr>
              <w:t xml:space="preserve"> </w:t>
            </w:r>
            <w:r w:rsidRPr="008825B2">
              <w:rPr>
                <w:rFonts w:ascii="Times New Roman" w:hAnsi="Times New Roman" w:cs="Times New Roman"/>
                <w:sz w:val="24"/>
                <w:szCs w:val="24"/>
              </w:rPr>
              <w:t>Orgány štátnej správy, obce, fyzické osoby a právnické osoby dotknuté havarijným plánovaním sú povinné spolupracovať pri vypracúvaní havarijných plánov v rámci svojej pôsobnosti a poskytovať si navzájom potrebné podklady.</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(9)</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je povinný predložiť úradu na schválenie vnútorný havarijný plán po jeho posúdení Ministerstvom zdravotníctva Slovenskej republiky najneskôr osem mesiacov pred plánovaným začiatkom uvádzania jadrového zariadenia do prevádzky a následne každých päť rokov na opätovné schválenie.</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(10)</w:t>
            </w:r>
            <w:r>
              <w:rPr>
                <w:rFonts w:ascii="Times New Roman" w:hAnsi="Times New Roman" w:cs="Times New Roman"/>
                <w:sz w:val="24"/>
                <w:szCs w:val="24"/>
              </w:rPr>
              <w:t xml:space="preserve"> </w:t>
            </w:r>
            <w:r w:rsidRPr="008825B2">
              <w:rPr>
                <w:rFonts w:ascii="Times New Roman" w:hAnsi="Times New Roman" w:cs="Times New Roman"/>
                <w:sz w:val="24"/>
                <w:szCs w:val="24"/>
              </w:rPr>
              <w:t>Plány ochrany obyvateľstva krajov v oblasti ohrozenia sú povinné obvodné úrady v sídlach krajov predložiť úradu na posúdenie najneskôr osem mesiacov pred plánovaným začiatkom uvádzania jadrového zariadenia do prevádzky a následne každých päť rokov na opätovné posúdenie.</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(11)</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na prepravu rádioaktívnych materiálov je povinný predložiť havarijný dopravný poriadok na posúdenie úradu najneskôr šesť mesiacov pred prvým plánovaným uskutočnením prepravy rádioaktívnych materiálov a následne každých päť rokov na opätovné posúdenie.</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(12)</w:t>
            </w:r>
            <w:r>
              <w:rPr>
                <w:rFonts w:ascii="Times New Roman" w:hAnsi="Times New Roman" w:cs="Times New Roman"/>
                <w:sz w:val="24"/>
                <w:szCs w:val="24"/>
              </w:rPr>
              <w:t xml:space="preserve"> </w:t>
            </w:r>
            <w:r w:rsidRPr="008825B2">
              <w:rPr>
                <w:rFonts w:ascii="Times New Roman" w:hAnsi="Times New Roman" w:cs="Times New Roman"/>
                <w:sz w:val="24"/>
                <w:szCs w:val="24"/>
              </w:rPr>
              <w:t>Držitelia povolení alebo obvodné úrady v sídlach krajov sú povinné predložiť havarijné plány na opätovné posúdenie alebo schválenie v termíne kratšom ako päť rokov, ak nastali zmeny jadrového zariadenia podľa § 2 písm. v), organizačnej štruktúry podľa odseku 5 alebo prostriedkov určených na zvládnutie nehody alebo havárie jadrového zariadenia alebo pri preprave rádioaktívnych materiálov, zmeny vo veľkosti oblasti ohrozenia, zmeny vo veľkosti spoločnej oblasti ohrozenia alebo zmeny v zabezpečení prepravy rádioaktívnych materiálov, alebo zmeny na základe výsledkov cvičení a kontrol.</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(13)</w:t>
            </w:r>
            <w:r>
              <w:rPr>
                <w:rFonts w:ascii="Times New Roman" w:hAnsi="Times New Roman" w:cs="Times New Roman"/>
                <w:sz w:val="24"/>
                <w:szCs w:val="24"/>
              </w:rPr>
              <w:t xml:space="preserve"> </w:t>
            </w:r>
            <w:r w:rsidRPr="008825B2">
              <w:rPr>
                <w:rFonts w:ascii="Times New Roman" w:hAnsi="Times New Roman" w:cs="Times New Roman"/>
                <w:sz w:val="24"/>
                <w:szCs w:val="24"/>
              </w:rPr>
              <w:t>Havarijný plán podľa odseku 2</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Pr>
                <w:rFonts w:ascii="Times New Roman" w:hAnsi="Times New Roman" w:cs="Times New Roman"/>
                <w:sz w:val="24"/>
                <w:szCs w:val="24"/>
              </w:rPr>
              <w:t xml:space="preserve"> </w:t>
            </w:r>
            <w:r w:rsidRPr="008825B2">
              <w:rPr>
                <w:rFonts w:ascii="Times New Roman" w:hAnsi="Times New Roman" w:cs="Times New Roman"/>
                <w:sz w:val="24"/>
                <w:szCs w:val="24"/>
              </w:rPr>
              <w:t>písm. a) a b) schvaľuje úrad,</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Pr>
                <w:rFonts w:ascii="Times New Roman" w:hAnsi="Times New Roman" w:cs="Times New Roman"/>
                <w:sz w:val="24"/>
                <w:szCs w:val="24"/>
              </w:rPr>
              <w:t xml:space="preserve"> </w:t>
            </w:r>
            <w:r w:rsidRPr="008825B2">
              <w:rPr>
                <w:rFonts w:ascii="Times New Roman" w:hAnsi="Times New Roman" w:cs="Times New Roman"/>
                <w:sz w:val="24"/>
                <w:szCs w:val="24"/>
              </w:rPr>
              <w:t>písm. c) schvaľuje Ministerstvo vnútra Slovenskej republiky,</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Pr>
                <w:rFonts w:ascii="Times New Roman" w:hAnsi="Times New Roman" w:cs="Times New Roman"/>
                <w:sz w:val="24"/>
                <w:szCs w:val="24"/>
              </w:rPr>
              <w:t xml:space="preserve"> </w:t>
            </w:r>
            <w:r w:rsidRPr="008825B2">
              <w:rPr>
                <w:rFonts w:ascii="Times New Roman" w:hAnsi="Times New Roman" w:cs="Times New Roman"/>
                <w:sz w:val="24"/>
                <w:szCs w:val="24"/>
              </w:rPr>
              <w:t>písm. d) schvaľuje Ministerstvo dopravy, výstavby a regionálneho rozvoja Slovenskej republiky.</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(14)</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na prepravu rádioaktívnych materiálov, pred predložením havarijných plánov spracovaných podľa odseku 2 písm. d) na posúdenie úradom, požiada o vyjadrenie Ministerstvo vnútra Slovenskej republiky.</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(15)</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prepravu rádioaktívnych materiálov je povinný oznámiť Ministerstvu vnútra Slovenskej republiky harmonogram prepravy vyhoretého jadrového paliva najneskôr 10 dní pred uskutočnením prepravy.</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(16)</w:t>
            </w:r>
            <w:r>
              <w:rPr>
                <w:rFonts w:ascii="Times New Roman" w:hAnsi="Times New Roman" w:cs="Times New Roman"/>
                <w:sz w:val="24"/>
                <w:szCs w:val="24"/>
              </w:rPr>
              <w:t xml:space="preserve"> </w:t>
            </w:r>
            <w:r w:rsidRPr="008825B2">
              <w:rPr>
                <w:rFonts w:ascii="Times New Roman" w:hAnsi="Times New Roman" w:cs="Times New Roman"/>
                <w:sz w:val="24"/>
                <w:szCs w:val="24"/>
              </w:rPr>
              <w:t>Schválené havarijné plány a schválené veľkosti oblasti ohrozenia jadrovým zariadením sú záväzné pre orgány štátnej správy, obce, ako aj pre fyzické osoby a právnické osoby dotknuté havarijným plánom.</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(17)</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prepravu rádioaktívnych materiálov je povinný oboznámiť osoby podieľajúce sa na preprave rádioaktívnych materiálov s havarijným dopravným poriadkom a zaškoliť určené osoby na výkon funkcií podľa havarijného dopravného poriadku. Ostatné osoby zúčastňujúce sa na preprave rádioaktívnych materiálov musí držiteľ povolenia poučiť o ich povinnostiach, ak vznikne nehoda a havária pri preprave rádioaktívnych materiálov.</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(18)</w:t>
            </w:r>
            <w:r>
              <w:rPr>
                <w:rFonts w:ascii="Times New Roman" w:hAnsi="Times New Roman" w:cs="Times New Roman"/>
                <w:sz w:val="24"/>
                <w:szCs w:val="24"/>
              </w:rPr>
              <w:t xml:space="preserve"> </w:t>
            </w:r>
            <w:r w:rsidRPr="008825B2">
              <w:rPr>
                <w:rFonts w:ascii="Times New Roman" w:hAnsi="Times New Roman" w:cs="Times New Roman"/>
                <w:sz w:val="24"/>
                <w:szCs w:val="24"/>
              </w:rPr>
              <w:t>Dotknuté orgány štátnej správy a obce sú povinné oboznámiť verejnosť v oblasti ohrozenia s opatreniami na ochranu obyvateľstva pre prípad nehody alebo havárie jadrového zariadenia alebo nehody a havárie pri preprave rádioaktívnych materiálov.</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(19)</w:t>
            </w:r>
            <w:r>
              <w:rPr>
                <w:rFonts w:ascii="Times New Roman" w:hAnsi="Times New Roman" w:cs="Times New Roman"/>
                <w:sz w:val="24"/>
                <w:szCs w:val="24"/>
              </w:rPr>
              <w:t xml:space="preserve"> </w:t>
            </w:r>
            <w:r w:rsidRPr="008825B2">
              <w:rPr>
                <w:rFonts w:ascii="Times New Roman" w:hAnsi="Times New Roman" w:cs="Times New Roman"/>
                <w:sz w:val="24"/>
                <w:szCs w:val="24"/>
              </w:rPr>
              <w:t>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(20)</w:t>
            </w:r>
            <w:r>
              <w:rPr>
                <w:rFonts w:ascii="Times New Roman" w:hAnsi="Times New Roman" w:cs="Times New Roman"/>
                <w:sz w:val="24"/>
                <w:szCs w:val="24"/>
              </w:rPr>
              <w:t xml:space="preserve"> </w:t>
            </w:r>
            <w:r w:rsidRPr="008825B2">
              <w:rPr>
                <w:rFonts w:ascii="Times New Roman" w:hAnsi="Times New Roman" w:cs="Times New Roman"/>
                <w:sz w:val="24"/>
                <w:szCs w:val="24"/>
              </w:rPr>
              <w:t>Realizáciu cvičení a hodnotenie priebehu a následkov nehôd alebo havárií jadrových zariadení a pri preprave rádioaktívnych materiálov a prípravu návrhov opatrení alebo odporúčaní na ďalší postup zabezpečuje úrad na svojom pracovisku vybavenom potrebnými technickými prostriedkami; návrhy opatrení alebo odporúčaní na ďalší postup úrad zasiela Ministerstvu vnútra Slovenskej republiky a obvodným úradom v sídle kraja v oblasti ohrozenia.</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(21)</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je povinný na vlastné náklady a orgány štátnej správy a ich podriadené organizácie sú povinné bezodplatne poskytovať úradu vo forme, rozsahu a spôsobom, ako sú požadované úradom, údaje potrebné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ďalšie údaje.</w:t>
            </w:r>
          </w:p>
          <w:p w:rsidR="007230A5"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(22)</w:t>
            </w:r>
            <w:r>
              <w:rPr>
                <w:rFonts w:ascii="Times New Roman" w:hAnsi="Times New Roman" w:cs="Times New Roman"/>
                <w:sz w:val="24"/>
                <w:szCs w:val="24"/>
              </w:rPr>
              <w:t xml:space="preserve"> </w:t>
            </w:r>
            <w:r w:rsidRPr="008825B2">
              <w:rPr>
                <w:rFonts w:ascii="Times New Roman" w:hAnsi="Times New Roman" w:cs="Times New Roman"/>
                <w:sz w:val="24"/>
                <w:szCs w:val="24"/>
              </w:rPr>
              <w:t>Podrobnosti o obsahu havarijných plánov, podrobnosti o postupe pri ich predkladaní a schvaľovaní, opatreniach, postupoch a činnostiach vrátane stanovenia stupňov závažnosti udalostí podľa medzinárodných kritérií, podrobnosti o informovaní úradu a verejnosti, podrobnosti o náležitostiach podkladov potrebných k žiadosti o schválenie veľkosti oblasti ohrozenia, veľkosti spoločnej oblasti ohrozenia vrátane termínu predloženia žiadosti, podrobnosti o systémoch monitorovania, podrobnosti o školeniach, o precvičovaní a o aktualizácii havarijných plánov, podrobnosti o poskytovaných dátach a časovom priebehu nehody alebo havárie na jadrových zariadeniach a pri preprave rádioaktívnych materiálov ustanoví všeobecne záväzný právny predpis, ktorý vydá úrad.</w:t>
            </w:r>
          </w:p>
          <w:p w:rsidR="008825B2" w:rsidRDefault="008825B2" w:rsidP="008825B2">
            <w:pPr>
              <w:spacing w:after="0"/>
              <w:ind w:left="159"/>
              <w:jc w:val="both"/>
              <w:rPr>
                <w:rFonts w:ascii="Times New Roman" w:hAnsi="Times New Roman" w:cs="Times New Roman"/>
                <w:sz w:val="24"/>
                <w:szCs w:val="24"/>
              </w:rPr>
            </w:pPr>
          </w:p>
          <w:p w:rsidR="008825B2" w:rsidRDefault="00E07829" w:rsidP="008825B2">
            <w:pPr>
              <w:spacing w:after="0"/>
              <w:ind w:left="159"/>
              <w:jc w:val="both"/>
              <w:rPr>
                <w:rFonts w:ascii="Times New Roman" w:hAnsi="Times New Roman" w:cs="Times New Roman"/>
                <w:sz w:val="24"/>
                <w:szCs w:val="24"/>
              </w:rPr>
            </w:pPr>
            <w:r>
              <w:rPr>
                <w:rFonts w:ascii="Times New Roman" w:hAnsi="Times New Roman" w:cs="Times New Roman"/>
                <w:sz w:val="24"/>
                <w:szCs w:val="24"/>
              </w:rPr>
              <w:t>c</w:t>
            </w:r>
            <w:r w:rsidR="008825B2" w:rsidRPr="008825B2">
              <w:rPr>
                <w:rFonts w:ascii="Times New Roman" w:hAnsi="Times New Roman" w:cs="Times New Roman"/>
                <w:sz w:val="24"/>
                <w:szCs w:val="24"/>
              </w:rPr>
              <w:t xml:space="preserve">) </w:t>
            </w:r>
            <w:r w:rsidR="00BD3C82" w:rsidRPr="00BD3C82">
              <w:rPr>
                <w:rFonts w:ascii="Times New Roman" w:hAnsi="Times New Roman" w:cs="Times New Roman"/>
                <w:sz w:val="24"/>
                <w:szCs w:val="24"/>
              </w:rPr>
              <w:t>havarijnou pripravenosťou je schopnosť držiteľa pov</w:t>
            </w:r>
            <w:r w:rsidR="002D279A">
              <w:rPr>
                <w:rFonts w:ascii="Times New Roman" w:hAnsi="Times New Roman" w:cs="Times New Roman"/>
                <w:sz w:val="24"/>
                <w:szCs w:val="24"/>
              </w:rPr>
              <w:t>olenia a orgánov verejnej moci</w:t>
            </w:r>
            <w:r w:rsidR="00BD3C82" w:rsidRPr="00BD3C82">
              <w:rPr>
                <w:rFonts w:ascii="Times New Roman" w:hAnsi="Times New Roman" w:cs="Times New Roman"/>
                <w:sz w:val="24"/>
                <w:szCs w:val="24"/>
              </w:rPr>
              <w:t xml:space="preserve"> aktivovať a realizovať činnosti a opatrenia, ktoré vedú k zisteniu a účinnému zdolaniu nehôd a havárií na jadrových zariadeniach alebo pri preprave rádioaktívnych materiálov a k účinnému potlačeniu ich možností ohroziť život, zdravie pracovníkov a obyvateľstva alebo ich majetok, a životné prostredie, ktorá je dokumentovaná v havarijnom pláne,</w:t>
            </w:r>
          </w:p>
          <w:p w:rsidR="00FC7B92" w:rsidRPr="008825B2" w:rsidRDefault="00FC7B92" w:rsidP="008825B2">
            <w:pPr>
              <w:spacing w:after="0"/>
              <w:ind w:left="159"/>
              <w:jc w:val="both"/>
              <w:rPr>
                <w:rFonts w:ascii="Times New Roman" w:hAnsi="Times New Roman" w:cs="Times New Roman"/>
                <w:sz w:val="24"/>
                <w:szCs w:val="24"/>
              </w:rPr>
            </w:pP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(3) Havarijná odozva je plánovaná činnosť držiteľa povolenia a orgánov verejnej správy vykonávaná v priebehu nehody a havárie na jadrovom zariadení a nehody a havárie pri preprave, ktorá je opísaná v havarijnom pláne.</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 xml:space="preserve">(7) </w:t>
            </w:r>
            <w:r w:rsidR="00BD3C82" w:rsidRPr="00BD3C82">
              <w:rPr>
                <w:rFonts w:ascii="Times New Roman" w:hAnsi="Times New Roman" w:cs="Times New Roman"/>
                <w:sz w:val="24"/>
                <w:szCs w:val="24"/>
              </w:rPr>
              <w:t>Držiteľ povolenia je povinný vytvoriť takú organizačnú štruktúru pre havarijnú pripravenosť a havarijnú odozvu na území jadrového zariadenia, aby boli jasne vymedzené zodpovednosti a koordinácia medzi držiteľom povolenia a príslušnými orgánmi a organizáciami s prihliadnutím na časové priebeh nehody alebo havárie.</w:t>
            </w:r>
            <w:r w:rsidR="00BD3C82" w:rsidRPr="00BD3C82">
              <w:rPr>
                <w:rFonts w:ascii="Times New Roman" w:hAnsi="Times New Roman" w:cs="Times New Roman"/>
                <w:sz w:val="24"/>
                <w:szCs w:val="24"/>
                <w:vertAlign w:val="superscript"/>
              </w:rPr>
              <w:t>38a</w:t>
            </w:r>
            <w:r w:rsidR="00BD3C82" w:rsidRPr="00BD3C82">
              <w:rPr>
                <w:rFonts w:ascii="Times New Roman" w:hAnsi="Times New Roman" w:cs="Times New Roman"/>
                <w:sz w:val="24"/>
                <w:szCs w:val="24"/>
              </w:rPr>
              <w:t>)</w:t>
            </w:r>
          </w:p>
          <w:p w:rsidR="00BD3C82" w:rsidRPr="00BD3C82" w:rsidRDefault="00BD3C82" w:rsidP="00BD3C82">
            <w:pPr>
              <w:spacing w:after="0"/>
              <w:ind w:left="159"/>
              <w:jc w:val="both"/>
              <w:rPr>
                <w:rFonts w:ascii="Times New Roman" w:hAnsi="Times New Roman" w:cs="Times New Roman"/>
                <w:sz w:val="24"/>
                <w:szCs w:val="24"/>
              </w:rPr>
            </w:pPr>
            <w:r>
              <w:rPr>
                <w:rFonts w:ascii="Times New Roman" w:hAnsi="Times New Roman" w:cs="Times New Roman"/>
                <w:sz w:val="24"/>
                <w:szCs w:val="24"/>
              </w:rPr>
              <w:t>(20</w:t>
            </w:r>
            <w:r w:rsidR="008825B2" w:rsidRPr="008825B2">
              <w:rPr>
                <w:rFonts w:ascii="Times New Roman" w:hAnsi="Times New Roman" w:cs="Times New Roman"/>
                <w:sz w:val="24"/>
                <w:szCs w:val="24"/>
              </w:rPr>
              <w:t xml:space="preserve">) </w:t>
            </w:r>
            <w:r w:rsidRPr="00BD3C82">
              <w:rPr>
                <w:rFonts w:ascii="Times New Roman" w:hAnsi="Times New Roman" w:cs="Times New Roman"/>
                <w:sz w:val="24"/>
                <w:szCs w:val="24"/>
              </w:rPr>
              <w:t>Držiteľ povolenia a okresné úrady v sídlach krajov dotknuté havarijnou pripravenosťou informujú verejnosť, ktorá by mohla byť postihnutá následkom nehody alebo havárie, o opatreniach na ochranu zdravia, ktoré sa jej týkajú, a to najmenej v rozsahu</w:t>
            </w:r>
          </w:p>
          <w:p w:rsidR="00BD3C82" w:rsidRPr="00BD3C82" w:rsidRDefault="00BD3C82" w:rsidP="00BD3C82">
            <w:pPr>
              <w:spacing w:after="0"/>
              <w:ind w:left="159"/>
              <w:jc w:val="both"/>
              <w:rPr>
                <w:rFonts w:ascii="Times New Roman" w:hAnsi="Times New Roman" w:cs="Times New Roman"/>
                <w:sz w:val="24"/>
                <w:szCs w:val="24"/>
              </w:rPr>
            </w:pPr>
            <w:r w:rsidRPr="00BD3C82">
              <w:rPr>
                <w:rFonts w:ascii="Times New Roman" w:hAnsi="Times New Roman" w:cs="Times New Roman"/>
                <w:sz w:val="24"/>
                <w:szCs w:val="24"/>
              </w:rPr>
              <w:t>a)</w:t>
            </w:r>
            <w:r w:rsidRPr="00BD3C82">
              <w:rPr>
                <w:rFonts w:ascii="Times New Roman" w:hAnsi="Times New Roman" w:cs="Times New Roman"/>
                <w:sz w:val="24"/>
                <w:szCs w:val="24"/>
              </w:rPr>
              <w:tab/>
              <w:t>základných informácií o rádioaktivite a jej účinkoch na zdravie, obyvateľstvo a o jej vplyve na životné prostredie,</w:t>
            </w:r>
          </w:p>
          <w:p w:rsidR="00BD3C82" w:rsidRPr="00BD3C82" w:rsidRDefault="00BD3C82" w:rsidP="00BD3C82">
            <w:pPr>
              <w:spacing w:after="0"/>
              <w:ind w:left="159"/>
              <w:jc w:val="both"/>
              <w:rPr>
                <w:rFonts w:ascii="Times New Roman" w:hAnsi="Times New Roman" w:cs="Times New Roman"/>
                <w:sz w:val="24"/>
                <w:szCs w:val="24"/>
              </w:rPr>
            </w:pPr>
            <w:r w:rsidRPr="00BD3C82">
              <w:rPr>
                <w:rFonts w:ascii="Times New Roman" w:hAnsi="Times New Roman" w:cs="Times New Roman"/>
                <w:sz w:val="24"/>
                <w:szCs w:val="24"/>
              </w:rPr>
              <w:t>b)</w:t>
            </w:r>
            <w:r w:rsidRPr="00BD3C82">
              <w:rPr>
                <w:rFonts w:ascii="Times New Roman" w:hAnsi="Times New Roman" w:cs="Times New Roman"/>
                <w:sz w:val="24"/>
                <w:szCs w:val="24"/>
              </w:rPr>
              <w:tab/>
              <w:t>informácií o rôznych druhoch nehôd a havárií a o ich možnom vplyve na obyvateľstvo a životné prostredie,</w:t>
            </w:r>
          </w:p>
          <w:p w:rsidR="00BD3C82" w:rsidRDefault="00BD3C82" w:rsidP="00BD3C82">
            <w:pPr>
              <w:spacing w:after="0"/>
              <w:ind w:left="159"/>
              <w:jc w:val="both"/>
              <w:rPr>
                <w:rFonts w:ascii="Times New Roman" w:hAnsi="Times New Roman" w:cs="Times New Roman"/>
                <w:sz w:val="24"/>
                <w:szCs w:val="24"/>
              </w:rPr>
            </w:pPr>
            <w:r w:rsidRPr="00BD3C82">
              <w:rPr>
                <w:rFonts w:ascii="Times New Roman" w:hAnsi="Times New Roman" w:cs="Times New Roman"/>
                <w:sz w:val="24"/>
                <w:szCs w:val="24"/>
              </w:rPr>
              <w:t>c)</w:t>
            </w:r>
            <w:r w:rsidRPr="00BD3C82">
              <w:rPr>
                <w:rFonts w:ascii="Times New Roman" w:hAnsi="Times New Roman" w:cs="Times New Roman"/>
                <w:sz w:val="24"/>
                <w:szCs w:val="24"/>
              </w:rPr>
              <w:tab/>
              <w:t xml:space="preserve">plánovaných opatreniach zameraných na varovanie, ochranu a pomoc verejnosti v prípade nehody alebo havárie a v rozsahu informácií o činnostiach, ktoré má verejnosť vykonať v prípade nehody alebo havárie. </w:t>
            </w:r>
          </w:p>
          <w:p w:rsidR="00BD3C82" w:rsidRPr="00BD3C82" w:rsidRDefault="00BD3C82" w:rsidP="00BD3C82">
            <w:pPr>
              <w:spacing w:after="0"/>
              <w:ind w:left="159"/>
              <w:jc w:val="both"/>
              <w:rPr>
                <w:rFonts w:ascii="Times New Roman" w:hAnsi="Times New Roman" w:cs="Times New Roman"/>
                <w:sz w:val="24"/>
                <w:szCs w:val="24"/>
              </w:rPr>
            </w:pPr>
            <w:r>
              <w:rPr>
                <w:rFonts w:ascii="Times New Roman" w:hAnsi="Times New Roman" w:cs="Times New Roman"/>
                <w:sz w:val="24"/>
                <w:szCs w:val="24"/>
              </w:rPr>
              <w:t>(21</w:t>
            </w:r>
            <w:r w:rsidR="008825B2" w:rsidRPr="008825B2">
              <w:rPr>
                <w:rFonts w:ascii="Times New Roman" w:hAnsi="Times New Roman" w:cs="Times New Roman"/>
                <w:sz w:val="24"/>
                <w:szCs w:val="24"/>
              </w:rPr>
              <w:t xml:space="preserve">) </w:t>
            </w:r>
            <w:r w:rsidRPr="00BD3C82">
              <w:rPr>
                <w:rFonts w:ascii="Times New Roman" w:hAnsi="Times New Roman" w:cs="Times New Roman"/>
                <w:sz w:val="24"/>
                <w:szCs w:val="24"/>
              </w:rPr>
              <w:t>Držiteľ povolenia a okresné úrady v sídle kraja dotknuté havarijnou odozvou sú povinné v prípade vzniku udalosti podľa § 27 ods. 3 písm. b) a c) alebo hrozby vzniku takejto udalosti bezodkladne informovať verejnosť o skutočnostiach týkajúcich sa nehody alebo havárie, o krokoch, ktoré treba podniknúť, a v prípade potreby o opatreniach na ochranu zdravia, ktoré sa tejto verejnosti týkajú. Poskytované informácie zahŕňajú informácie podľa odseku 20 doplnené najmenej o informácie o</w:t>
            </w:r>
          </w:p>
          <w:p w:rsidR="00BD3C82" w:rsidRPr="00BD3C82" w:rsidRDefault="00BD3C82" w:rsidP="00BD3C82">
            <w:pPr>
              <w:spacing w:after="0"/>
              <w:ind w:left="159"/>
              <w:jc w:val="both"/>
              <w:rPr>
                <w:rFonts w:ascii="Times New Roman" w:hAnsi="Times New Roman" w:cs="Times New Roman"/>
                <w:sz w:val="24"/>
                <w:szCs w:val="24"/>
              </w:rPr>
            </w:pPr>
            <w:r w:rsidRPr="00BD3C82">
              <w:rPr>
                <w:rFonts w:ascii="Times New Roman" w:hAnsi="Times New Roman" w:cs="Times New Roman"/>
                <w:sz w:val="24"/>
                <w:szCs w:val="24"/>
              </w:rPr>
              <w:t>a)</w:t>
            </w:r>
            <w:r w:rsidRPr="00BD3C82">
              <w:rPr>
                <w:rFonts w:ascii="Times New Roman" w:hAnsi="Times New Roman" w:cs="Times New Roman"/>
                <w:sz w:val="24"/>
                <w:szCs w:val="24"/>
              </w:rPr>
              <w:tab/>
              <w:t>nehode a havárii, o jej charakteristike, najmä jej pôvode, rozsahu a možnom vývoji,</w:t>
            </w:r>
          </w:p>
          <w:p w:rsidR="00BD3C82" w:rsidRPr="00BD3C82" w:rsidRDefault="00BD3C82" w:rsidP="00BD3C82">
            <w:pPr>
              <w:spacing w:after="0"/>
              <w:ind w:left="159"/>
              <w:jc w:val="both"/>
              <w:rPr>
                <w:rFonts w:ascii="Times New Roman" w:hAnsi="Times New Roman" w:cs="Times New Roman"/>
                <w:sz w:val="24"/>
                <w:szCs w:val="24"/>
              </w:rPr>
            </w:pPr>
            <w:r w:rsidRPr="00BD3C82">
              <w:rPr>
                <w:rFonts w:ascii="Times New Roman" w:hAnsi="Times New Roman" w:cs="Times New Roman"/>
                <w:sz w:val="24"/>
                <w:szCs w:val="24"/>
              </w:rPr>
              <w:t>b)</w:t>
            </w:r>
            <w:r w:rsidRPr="00BD3C82">
              <w:rPr>
                <w:rFonts w:ascii="Times New Roman" w:hAnsi="Times New Roman" w:cs="Times New Roman"/>
                <w:sz w:val="24"/>
                <w:szCs w:val="24"/>
              </w:rPr>
              <w:tab/>
              <w:t>opatreniach v období ohrozenia,</w:t>
            </w:r>
          </w:p>
          <w:p w:rsidR="008825B2" w:rsidRPr="002E2B02" w:rsidRDefault="00BD3C82" w:rsidP="00BD3C82">
            <w:pPr>
              <w:spacing w:after="0"/>
              <w:ind w:left="159"/>
              <w:jc w:val="both"/>
              <w:rPr>
                <w:rFonts w:ascii="Times New Roman" w:hAnsi="Times New Roman" w:cs="Times New Roman"/>
                <w:sz w:val="24"/>
                <w:szCs w:val="24"/>
              </w:rPr>
            </w:pPr>
            <w:r w:rsidRPr="00BD3C82">
              <w:rPr>
                <w:rFonts w:ascii="Times New Roman" w:hAnsi="Times New Roman" w:cs="Times New Roman"/>
                <w:sz w:val="24"/>
                <w:szCs w:val="24"/>
              </w:rPr>
              <w:t>c)</w:t>
            </w:r>
            <w:r w:rsidRPr="00BD3C82">
              <w:rPr>
                <w:rFonts w:ascii="Times New Roman" w:hAnsi="Times New Roman" w:cs="Times New Roman"/>
                <w:sz w:val="24"/>
                <w:szCs w:val="24"/>
              </w:rPr>
              <w:tab/>
              <w:t>neodkladných a následných opatre</w:t>
            </w:r>
            <w:r>
              <w:rPr>
                <w:rFonts w:ascii="Times New Roman" w:hAnsi="Times New Roman" w:cs="Times New Roman"/>
                <w:sz w:val="24"/>
                <w:szCs w:val="24"/>
              </w:rPr>
              <w:t>niach na ochranu obyvateľstva.</w:t>
            </w:r>
          </w:p>
        </w:tc>
        <w:tc>
          <w:tcPr>
            <w:tcW w:w="759" w:type="dxa"/>
          </w:tcPr>
          <w:p w:rsidR="00857159" w:rsidRPr="002E2B02" w:rsidRDefault="008825B2" w:rsidP="006A510E">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FC7B92">
        <w:trPr>
          <w:cantSplit/>
        </w:trPr>
        <w:tc>
          <w:tcPr>
            <w:tcW w:w="711" w:type="dxa"/>
          </w:tcPr>
          <w:p w:rsidR="00857159" w:rsidRPr="002E2B02" w:rsidRDefault="006F6A68" w:rsidP="006A510E">
            <w:pPr>
              <w:spacing w:after="0"/>
              <w:jc w:val="both"/>
              <w:rPr>
                <w:rFonts w:ascii="Times New Roman" w:hAnsi="Times New Roman" w:cs="Times New Roman"/>
                <w:sz w:val="24"/>
                <w:szCs w:val="24"/>
              </w:rPr>
            </w:pPr>
            <w:r>
              <w:rPr>
                <w:rFonts w:ascii="Times New Roman" w:hAnsi="Times New Roman" w:cs="Times New Roman"/>
                <w:sz w:val="24"/>
                <w:szCs w:val="24"/>
              </w:rPr>
              <w:t>Č:3</w:t>
            </w:r>
          </w:p>
        </w:tc>
        <w:tc>
          <w:tcPr>
            <w:tcW w:w="3969" w:type="dxa"/>
          </w:tcPr>
          <w:p w:rsidR="00857159" w:rsidRPr="002E2B02" w:rsidRDefault="00857159" w:rsidP="006F6A68">
            <w:pPr>
              <w:spacing w:after="0"/>
              <w:ind w:left="214"/>
              <w:jc w:val="both"/>
              <w:rPr>
                <w:rFonts w:ascii="Times New Roman" w:hAnsi="Times New Roman" w:cs="Times New Roman"/>
                <w:sz w:val="24"/>
                <w:szCs w:val="24"/>
              </w:rPr>
            </w:pPr>
          </w:p>
        </w:tc>
        <w:tc>
          <w:tcPr>
            <w:tcW w:w="992" w:type="dxa"/>
          </w:tcPr>
          <w:p w:rsidR="00857159" w:rsidRPr="002E2B02" w:rsidRDefault="00857159" w:rsidP="006A510E">
            <w:pPr>
              <w:spacing w:after="0"/>
              <w:jc w:val="center"/>
              <w:rPr>
                <w:rFonts w:ascii="Times New Roman" w:hAnsi="Times New Roman" w:cs="Times New Roman"/>
                <w:sz w:val="24"/>
                <w:szCs w:val="24"/>
              </w:rPr>
            </w:pPr>
          </w:p>
        </w:tc>
        <w:tc>
          <w:tcPr>
            <w:tcW w:w="709" w:type="dxa"/>
          </w:tcPr>
          <w:p w:rsidR="00857159" w:rsidRPr="002E2B02" w:rsidRDefault="00857159" w:rsidP="006A510E">
            <w:pPr>
              <w:spacing w:after="0"/>
              <w:jc w:val="center"/>
              <w:rPr>
                <w:rFonts w:ascii="Times New Roman" w:hAnsi="Times New Roman" w:cs="Times New Roman"/>
                <w:sz w:val="24"/>
                <w:szCs w:val="24"/>
              </w:rPr>
            </w:pPr>
          </w:p>
        </w:tc>
        <w:tc>
          <w:tcPr>
            <w:tcW w:w="850" w:type="dxa"/>
          </w:tcPr>
          <w:p w:rsidR="00857159" w:rsidRPr="002E2B02" w:rsidRDefault="00857159" w:rsidP="00385801">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857159" w:rsidRPr="002E2B02" w:rsidRDefault="00857159" w:rsidP="00651B1F">
            <w:pPr>
              <w:spacing w:after="0"/>
              <w:jc w:val="both"/>
              <w:rPr>
                <w:rFonts w:ascii="Times New Roman" w:hAnsi="Times New Roman" w:cs="Times New Roman"/>
                <w:sz w:val="24"/>
                <w:szCs w:val="24"/>
              </w:rPr>
            </w:pPr>
          </w:p>
        </w:tc>
        <w:tc>
          <w:tcPr>
            <w:tcW w:w="759" w:type="dxa"/>
          </w:tcPr>
          <w:p w:rsidR="00857159" w:rsidRPr="002E2B02" w:rsidRDefault="00857159" w:rsidP="006A510E">
            <w:pPr>
              <w:spacing w:after="0"/>
              <w:jc w:val="center"/>
              <w:rPr>
                <w:rFonts w:ascii="Times New Roman" w:hAnsi="Times New Roman" w:cs="Times New Roman"/>
                <w:sz w:val="24"/>
                <w:szCs w:val="24"/>
              </w:rPr>
            </w:pPr>
          </w:p>
        </w:tc>
        <w:tc>
          <w:tcPr>
            <w:tcW w:w="1226" w:type="dxa"/>
          </w:tcPr>
          <w:p w:rsidR="00857159" w:rsidRPr="002E2B02" w:rsidRDefault="00857159" w:rsidP="006A510E">
            <w:pPr>
              <w:spacing w:after="0"/>
              <w:jc w:val="center"/>
              <w:rPr>
                <w:rFonts w:ascii="Times New Roman" w:hAnsi="Times New Roman" w:cs="Times New Roman"/>
                <w:sz w:val="24"/>
                <w:szCs w:val="24"/>
              </w:rPr>
            </w:pPr>
          </w:p>
        </w:tc>
      </w:tr>
      <w:tr w:rsidR="00857159" w:rsidRPr="002E2B02" w:rsidTr="00FC7B92">
        <w:trPr>
          <w:cantSplit/>
        </w:trPr>
        <w:tc>
          <w:tcPr>
            <w:tcW w:w="711" w:type="dxa"/>
          </w:tcPr>
          <w:p w:rsidR="00857159" w:rsidRPr="002E2B02" w:rsidRDefault="006F6A68" w:rsidP="007230A5">
            <w:pPr>
              <w:spacing w:after="0"/>
              <w:jc w:val="both"/>
              <w:rPr>
                <w:rFonts w:ascii="Times New Roman" w:hAnsi="Times New Roman" w:cs="Times New Roman"/>
                <w:sz w:val="24"/>
                <w:szCs w:val="24"/>
              </w:rPr>
            </w:pPr>
            <w:r>
              <w:rPr>
                <w:rFonts w:ascii="Times New Roman" w:hAnsi="Times New Roman" w:cs="Times New Roman"/>
                <w:sz w:val="24"/>
                <w:szCs w:val="24"/>
              </w:rPr>
              <w:t>Č:4</w:t>
            </w:r>
          </w:p>
        </w:tc>
        <w:tc>
          <w:tcPr>
            <w:tcW w:w="3969" w:type="dxa"/>
          </w:tcPr>
          <w:p w:rsidR="006F6A68" w:rsidRPr="006F6A68" w:rsidRDefault="006F6A68" w:rsidP="006F6A68">
            <w:pPr>
              <w:spacing w:after="0"/>
              <w:jc w:val="both"/>
              <w:rPr>
                <w:rFonts w:ascii="Times New Roman" w:hAnsi="Times New Roman" w:cs="Times New Roman"/>
                <w:b/>
                <w:sz w:val="24"/>
                <w:szCs w:val="24"/>
              </w:rPr>
            </w:pPr>
            <w:r w:rsidRPr="006F6A68">
              <w:rPr>
                <w:rFonts w:ascii="Times New Roman" w:hAnsi="Times New Roman" w:cs="Times New Roman"/>
                <w:b/>
                <w:sz w:val="24"/>
                <w:szCs w:val="24"/>
              </w:rPr>
              <w:t>Vymedzenie pojmov</w:t>
            </w:r>
          </w:p>
          <w:p w:rsidR="006F6A68" w:rsidRPr="006F6A68" w:rsidRDefault="006F6A68" w:rsidP="006F6A68">
            <w:pPr>
              <w:spacing w:after="0"/>
              <w:jc w:val="both"/>
              <w:rPr>
                <w:rFonts w:ascii="Times New Roman" w:hAnsi="Times New Roman" w:cs="Times New Roman"/>
                <w:sz w:val="24"/>
                <w:szCs w:val="24"/>
              </w:rPr>
            </w:pPr>
            <w:r w:rsidRPr="006F6A68">
              <w:rPr>
                <w:rFonts w:ascii="Times New Roman" w:hAnsi="Times New Roman" w:cs="Times New Roman"/>
                <w:sz w:val="24"/>
                <w:szCs w:val="24"/>
              </w:rPr>
              <w:t>Na účely tejto smernice sa uplatňuje toto vymedzenie pojmov:</w:t>
            </w:r>
          </w:p>
          <w:p w:rsidR="006F6A68" w:rsidRPr="008825B2" w:rsidRDefault="006F6A68" w:rsidP="006F6A68">
            <w:pPr>
              <w:spacing w:after="0"/>
              <w:jc w:val="both"/>
              <w:rPr>
                <w:rFonts w:ascii="Times New Roman" w:hAnsi="Times New Roman" w:cs="Times New Roman"/>
                <w:b/>
                <w:sz w:val="24"/>
                <w:szCs w:val="24"/>
                <w:u w:val="single"/>
              </w:rPr>
            </w:pPr>
            <w:r w:rsidRPr="008825B2">
              <w:rPr>
                <w:rFonts w:ascii="Times New Roman" w:hAnsi="Times New Roman" w:cs="Times New Roman"/>
                <w:b/>
                <w:sz w:val="24"/>
                <w:szCs w:val="24"/>
                <w:u w:val="single"/>
              </w:rPr>
              <w:t>30)</w:t>
            </w:r>
            <w:r w:rsidRPr="008825B2">
              <w:rPr>
                <w:rFonts w:ascii="Times New Roman" w:hAnsi="Times New Roman" w:cs="Times New Roman"/>
                <w:b/>
                <w:sz w:val="24"/>
                <w:szCs w:val="24"/>
                <w:u w:val="single"/>
              </w:rPr>
              <w:tab/>
              <w:t>„plán reakcie na núdzovú situáciu“ sú opatrenia naplánované na účely primeranej reakcie v prípade núdzovej situácie ožiarenia na základe predpokladaných udalostí a súvisiacich scenárov;</w:t>
            </w:r>
          </w:p>
          <w:p w:rsidR="00857159" w:rsidRPr="002E2B02" w:rsidRDefault="00857159" w:rsidP="006F6A68">
            <w:pPr>
              <w:spacing w:after="0"/>
              <w:jc w:val="both"/>
              <w:rPr>
                <w:rFonts w:ascii="Times New Roman" w:hAnsi="Times New Roman" w:cs="Times New Roman"/>
                <w:sz w:val="24"/>
                <w:szCs w:val="24"/>
              </w:rPr>
            </w:pPr>
          </w:p>
        </w:tc>
        <w:tc>
          <w:tcPr>
            <w:tcW w:w="992" w:type="dxa"/>
          </w:tcPr>
          <w:p w:rsidR="00857159" w:rsidRPr="002E2B02" w:rsidRDefault="008825B2"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8825B2" w:rsidRDefault="008825B2" w:rsidP="006A510E">
            <w:pPr>
              <w:spacing w:after="0"/>
              <w:jc w:val="center"/>
              <w:rPr>
                <w:rFonts w:ascii="Times New Roman" w:hAnsi="Times New Roman" w:cs="Times New Roman"/>
                <w:sz w:val="24"/>
                <w:szCs w:val="24"/>
              </w:rPr>
            </w:pPr>
            <w:r>
              <w:rPr>
                <w:rFonts w:ascii="Times New Roman" w:hAnsi="Times New Roman" w:cs="Times New Roman"/>
                <w:sz w:val="24"/>
                <w:szCs w:val="24"/>
              </w:rPr>
              <w:t xml:space="preserve">Zákon č. 541/2004 Z. z. </w:t>
            </w: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Default="008825B2" w:rsidP="006A510E">
            <w:pPr>
              <w:spacing w:after="0"/>
              <w:jc w:val="center"/>
              <w:rPr>
                <w:rFonts w:ascii="Times New Roman" w:hAnsi="Times New Roman" w:cs="Times New Roman"/>
                <w:sz w:val="24"/>
                <w:szCs w:val="24"/>
              </w:rPr>
            </w:pPr>
          </w:p>
          <w:p w:rsidR="008825B2" w:rsidRPr="002E2B02" w:rsidRDefault="008825B2" w:rsidP="006A510E">
            <w:pPr>
              <w:spacing w:after="0"/>
              <w:jc w:val="center"/>
              <w:rPr>
                <w:rFonts w:ascii="Times New Roman" w:hAnsi="Times New Roman" w:cs="Times New Roman"/>
                <w:sz w:val="24"/>
                <w:szCs w:val="24"/>
              </w:rPr>
            </w:pPr>
          </w:p>
        </w:tc>
        <w:tc>
          <w:tcPr>
            <w:tcW w:w="850" w:type="dxa"/>
          </w:tcPr>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 1- 3</w:t>
            </w: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Default="008825B2" w:rsidP="00385801">
            <w:pPr>
              <w:pStyle w:val="Spiatonadresanaoblke"/>
              <w:rPr>
                <w:b w:val="0"/>
                <w:bCs w:val="0"/>
                <w:color w:val="auto"/>
                <w:sz w:val="24"/>
                <w:szCs w:val="24"/>
                <w14:shadow w14:blurRad="0" w14:dist="0" w14:dir="0" w14:sx="0" w14:sy="0" w14:kx="0" w14:ky="0" w14:algn="none">
                  <w14:srgbClr w14:val="000000"/>
                </w14:shadow>
              </w:rPr>
            </w:pPr>
          </w:p>
          <w:p w:rsidR="008825B2" w:rsidRPr="002E2B02" w:rsidRDefault="008825B2" w:rsidP="00385801">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8825B2" w:rsidRPr="008825B2" w:rsidRDefault="008825B2" w:rsidP="008825B2">
            <w:pPr>
              <w:spacing w:after="0"/>
              <w:ind w:left="159"/>
              <w:jc w:val="both"/>
              <w:rPr>
                <w:rFonts w:ascii="Times New Roman" w:hAnsi="Times New Roman" w:cs="Times New Roman"/>
                <w:sz w:val="24"/>
                <w:szCs w:val="24"/>
              </w:rPr>
            </w:pPr>
            <w:r>
              <w:rPr>
                <w:rFonts w:ascii="Times New Roman" w:hAnsi="Times New Roman" w:cs="Times New Roman"/>
                <w:sz w:val="24"/>
                <w:szCs w:val="24"/>
              </w:rPr>
              <w:t xml:space="preserve">(1) </w:t>
            </w:r>
            <w:r w:rsidRPr="008825B2">
              <w:rPr>
                <w:rFonts w:ascii="Times New Roman" w:hAnsi="Times New Roman" w:cs="Times New Roman"/>
                <w:sz w:val="24"/>
                <w:szCs w:val="24"/>
              </w:rPr>
              <w:t>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sa delia na</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Pr>
                <w:rFonts w:ascii="Times New Roman" w:hAnsi="Times New Roman" w:cs="Times New Roman"/>
                <w:sz w:val="24"/>
                <w:szCs w:val="24"/>
              </w:rPr>
              <w:t xml:space="preserve"> </w:t>
            </w:r>
            <w:r w:rsidRPr="008825B2">
              <w:rPr>
                <w:rFonts w:ascii="Times New Roman" w:hAnsi="Times New Roman" w:cs="Times New Roman"/>
                <w:sz w:val="24"/>
                <w:szCs w:val="24"/>
              </w:rPr>
              <w:t>predbežný vnútorný havarijný plán, ktorý obsahuje plánované opatrenia na území jadrového zariadenia alebo viacerých jadrových zariadení počas jeho alebo ich výstavby,</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Pr>
                <w:rFonts w:ascii="Times New Roman" w:hAnsi="Times New Roman" w:cs="Times New Roman"/>
                <w:sz w:val="24"/>
                <w:szCs w:val="24"/>
              </w:rPr>
              <w:t xml:space="preserve"> </w:t>
            </w:r>
            <w:r w:rsidRPr="008825B2">
              <w:rPr>
                <w:rFonts w:ascii="Times New Roman" w:hAnsi="Times New Roman" w:cs="Times New Roman"/>
                <w:sz w:val="24"/>
                <w:szCs w:val="24"/>
              </w:rPr>
              <w:t>vnútorný havarijný plán, ktorý obsahuje plánované opatrenia na území jadrového zariadenia alebo viacerých jadrových zariadení, ktoré prevádzkuje jeden držiteľ povolenia, a väzbu na plán ochrany obyvateľstva,</w:t>
            </w:r>
            <w:r w:rsidRPr="00BD3C82">
              <w:rPr>
                <w:rFonts w:ascii="Times New Roman" w:hAnsi="Times New Roman" w:cs="Times New Roman"/>
                <w:sz w:val="24"/>
                <w:szCs w:val="24"/>
                <w:vertAlign w:val="superscript"/>
              </w:rPr>
              <w:t>38</w:t>
            </w:r>
            <w:r w:rsidRPr="008825B2">
              <w:rPr>
                <w:rFonts w:ascii="Times New Roman" w:hAnsi="Times New Roman" w:cs="Times New Roman"/>
                <w:sz w:val="24"/>
                <w:szCs w:val="24"/>
              </w:rPr>
              <w:t>)</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Pr>
                <w:rFonts w:ascii="Times New Roman" w:hAnsi="Times New Roman" w:cs="Times New Roman"/>
                <w:sz w:val="24"/>
                <w:szCs w:val="24"/>
              </w:rPr>
              <w:t xml:space="preserve"> </w:t>
            </w:r>
            <w:r w:rsidRPr="008825B2">
              <w:rPr>
                <w:rFonts w:ascii="Times New Roman" w:hAnsi="Times New Roman" w:cs="Times New Roman"/>
                <w:sz w:val="24"/>
                <w:szCs w:val="24"/>
              </w:rPr>
              <w:t>plán ochrany obyvateľstva, ktorý obsahuje opatrenia na ochranu obyvateľstva v oblasti ohrozenia počas úniku rádioaktívnych látok do životného prostredia, ako aj väzbu na vnútorný havarijný plán,</w:t>
            </w:r>
          </w:p>
          <w:p w:rsidR="008825B2" w:rsidRPr="008825B2" w:rsidRDefault="008825B2" w:rsidP="008825B2">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d)</w:t>
            </w:r>
            <w:r>
              <w:rPr>
                <w:rFonts w:ascii="Times New Roman" w:hAnsi="Times New Roman" w:cs="Times New Roman"/>
                <w:sz w:val="24"/>
                <w:szCs w:val="24"/>
              </w:rPr>
              <w:t xml:space="preserve"> </w:t>
            </w:r>
            <w:r w:rsidRPr="008825B2">
              <w:rPr>
                <w:rFonts w:ascii="Times New Roman" w:hAnsi="Times New Roman" w:cs="Times New Roman"/>
                <w:sz w:val="24"/>
                <w:szCs w:val="24"/>
              </w:rPr>
              <w:t>havarijný dopravný poriadok, ktorý obsahuje opatrenia počas nehody alebo havárie pri preprave rádioaktívnych materiálov.</w:t>
            </w:r>
          </w:p>
          <w:p w:rsidR="008825B2" w:rsidRPr="002E2B02" w:rsidRDefault="008825B2" w:rsidP="001464E1">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(3)</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w:t>
            </w:r>
          </w:p>
        </w:tc>
        <w:tc>
          <w:tcPr>
            <w:tcW w:w="759" w:type="dxa"/>
          </w:tcPr>
          <w:p w:rsidR="00857159" w:rsidRPr="002E2B02" w:rsidRDefault="008825B2" w:rsidP="006A510E">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857159" w:rsidRPr="002E2B02" w:rsidRDefault="008825B2" w:rsidP="006A510E">
            <w:pPr>
              <w:spacing w:after="0"/>
              <w:jc w:val="center"/>
              <w:rPr>
                <w:rFonts w:ascii="Times New Roman" w:hAnsi="Times New Roman" w:cs="Times New Roman"/>
                <w:sz w:val="24"/>
                <w:szCs w:val="24"/>
              </w:rPr>
            </w:pPr>
            <w:r>
              <w:rPr>
                <w:rFonts w:ascii="Times New Roman" w:hAnsi="Times New Roman" w:cs="Times New Roman"/>
                <w:sz w:val="24"/>
                <w:szCs w:val="24"/>
              </w:rPr>
              <w:t>V legislatíve v kompetencii ÚJD SR máme zadefinovaný pojem plán reakcie na núdzovú situáciu ako „havarijný plán“. Zvyšné pojmy, (identifikované počas rokovaní s ÚV Z SR) sú používané s odkazom na „radiačnícku“ legislatívu.</w:t>
            </w:r>
          </w:p>
        </w:tc>
      </w:tr>
      <w:tr w:rsidR="006A510E" w:rsidRPr="002E2B02" w:rsidTr="00FC7B92">
        <w:trPr>
          <w:cantSplit/>
        </w:trPr>
        <w:tc>
          <w:tcPr>
            <w:tcW w:w="711" w:type="dxa"/>
          </w:tcPr>
          <w:p w:rsidR="006A510E" w:rsidRPr="002E2B02" w:rsidRDefault="00FE5A77" w:rsidP="006A510E">
            <w:pPr>
              <w:spacing w:after="0"/>
              <w:jc w:val="both"/>
              <w:rPr>
                <w:rFonts w:ascii="Times New Roman" w:hAnsi="Times New Roman" w:cs="Times New Roman"/>
                <w:sz w:val="24"/>
                <w:szCs w:val="24"/>
              </w:rPr>
            </w:pPr>
            <w:r>
              <w:rPr>
                <w:rFonts w:ascii="Times New Roman" w:hAnsi="Times New Roman" w:cs="Times New Roman"/>
                <w:sz w:val="24"/>
                <w:szCs w:val="24"/>
              </w:rPr>
              <w:t>Č:28</w:t>
            </w:r>
          </w:p>
        </w:tc>
        <w:tc>
          <w:tcPr>
            <w:tcW w:w="3969" w:type="dxa"/>
          </w:tcPr>
          <w:p w:rsidR="00FE5A77" w:rsidRPr="00380D9D" w:rsidRDefault="00FE5A77" w:rsidP="00AD1CD5">
            <w:pPr>
              <w:spacing w:after="0"/>
              <w:jc w:val="both"/>
              <w:rPr>
                <w:rFonts w:ascii="Times New Roman" w:hAnsi="Times New Roman" w:cs="Times New Roman"/>
                <w:b/>
                <w:sz w:val="24"/>
                <w:szCs w:val="24"/>
              </w:rPr>
            </w:pPr>
            <w:r w:rsidRPr="00380D9D">
              <w:rPr>
                <w:rFonts w:ascii="Times New Roman" w:hAnsi="Times New Roman" w:cs="Times New Roman"/>
                <w:b/>
                <w:sz w:val="24"/>
                <w:szCs w:val="24"/>
              </w:rPr>
              <w:t>Udeľovanie licencií</w:t>
            </w:r>
          </w:p>
          <w:p w:rsidR="00FE5A77" w:rsidRPr="00AD1CD5" w:rsidRDefault="00FE5A77" w:rsidP="00AD1CD5">
            <w:pPr>
              <w:spacing w:after="0"/>
              <w:jc w:val="both"/>
              <w:rPr>
                <w:rFonts w:ascii="Times New Roman" w:hAnsi="Times New Roman" w:cs="Times New Roman"/>
                <w:sz w:val="24"/>
                <w:szCs w:val="24"/>
              </w:rPr>
            </w:pPr>
            <w:r w:rsidRPr="00AD1CD5">
              <w:rPr>
                <w:rFonts w:ascii="Times New Roman" w:hAnsi="Times New Roman" w:cs="Times New Roman"/>
                <w:sz w:val="24"/>
                <w:szCs w:val="24"/>
              </w:rPr>
              <w:t>Členské štáty vyžadujú udeľovanie licencií na tieto činnosti:</w:t>
            </w:r>
          </w:p>
          <w:tbl>
            <w:tblPr>
              <w:tblW w:w="3466" w:type="dxa"/>
              <w:tblBorders>
                <w:top w:val="single" w:sz="6" w:space="0" w:color="FFFFFF"/>
                <w:left w:val="single" w:sz="6" w:space="0" w:color="FFFFFF"/>
                <w:bottom w:val="single" w:sz="6" w:space="0" w:color="FFFFFF"/>
                <w:right w:val="single" w:sz="6" w:space="0" w:color="FFFFFF"/>
              </w:tblBorders>
              <w:shd w:val="clear" w:color="auto" w:fill="FFFFFF"/>
              <w:tblLayout w:type="fixed"/>
              <w:tblCellMar>
                <w:left w:w="0" w:type="dxa"/>
                <w:right w:w="0" w:type="dxa"/>
              </w:tblCellMar>
              <w:tblLook w:val="04A0" w:firstRow="1" w:lastRow="0" w:firstColumn="1" w:lastColumn="0" w:noHBand="0" w:noVBand="1"/>
            </w:tblPr>
            <w:tblGrid>
              <w:gridCol w:w="469"/>
              <w:gridCol w:w="2997"/>
            </w:tblGrid>
            <w:tr w:rsidR="00FE5A77" w:rsidRPr="00AD1CD5" w:rsidTr="00380D9D">
              <w:tc>
                <w:tcPr>
                  <w:tcW w:w="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E5A77" w:rsidRPr="00380D9D" w:rsidRDefault="00FE5A77" w:rsidP="00AD1CD5">
                  <w:pPr>
                    <w:spacing w:after="0"/>
                    <w:jc w:val="both"/>
                    <w:rPr>
                      <w:rFonts w:ascii="Times New Roman" w:hAnsi="Times New Roman" w:cs="Times New Roman"/>
                      <w:b/>
                      <w:sz w:val="24"/>
                      <w:szCs w:val="24"/>
                      <w:u w:val="single"/>
                    </w:rPr>
                  </w:pPr>
                  <w:r w:rsidRPr="00380D9D">
                    <w:rPr>
                      <w:rFonts w:ascii="Times New Roman" w:hAnsi="Times New Roman" w:cs="Times New Roman"/>
                      <w:b/>
                      <w:sz w:val="24"/>
                      <w:szCs w:val="24"/>
                      <w:u w:val="single"/>
                    </w:rPr>
                    <w:t>b)</w:t>
                  </w:r>
                </w:p>
              </w:tc>
              <w:tc>
                <w:tcPr>
                  <w:tcW w:w="29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FE5A77" w:rsidRPr="00380D9D" w:rsidRDefault="00FE5A77" w:rsidP="00AD1CD5">
                  <w:pPr>
                    <w:spacing w:after="0"/>
                    <w:jc w:val="both"/>
                    <w:rPr>
                      <w:rFonts w:ascii="Times New Roman" w:hAnsi="Times New Roman" w:cs="Times New Roman"/>
                      <w:b/>
                      <w:sz w:val="24"/>
                      <w:szCs w:val="24"/>
                      <w:u w:val="single"/>
                    </w:rPr>
                  </w:pPr>
                  <w:r w:rsidRPr="00380D9D">
                    <w:rPr>
                      <w:rFonts w:ascii="Times New Roman" w:hAnsi="Times New Roman" w:cs="Times New Roman"/>
                      <w:b/>
                      <w:sz w:val="24"/>
                      <w:szCs w:val="24"/>
                      <w:u w:val="single"/>
                    </w:rPr>
                    <w:t>prevádzka a vyraďovanie akéhokoľvek jadrového zariadenia a využívanie a zatváranie uránových baní;</w:t>
                  </w:r>
                </w:p>
              </w:tc>
            </w:tr>
          </w:tbl>
          <w:p w:rsidR="006A510E" w:rsidRPr="006F6A68" w:rsidRDefault="006A510E" w:rsidP="006F6A68">
            <w:pPr>
              <w:spacing w:after="0"/>
              <w:jc w:val="both"/>
              <w:rPr>
                <w:rFonts w:ascii="Times New Roman" w:hAnsi="Times New Roman" w:cs="Times New Roman"/>
                <w:sz w:val="24"/>
                <w:szCs w:val="24"/>
              </w:rPr>
            </w:pPr>
          </w:p>
        </w:tc>
        <w:tc>
          <w:tcPr>
            <w:tcW w:w="992" w:type="dxa"/>
          </w:tcPr>
          <w:p w:rsidR="006A510E" w:rsidRPr="002E2B02" w:rsidRDefault="00380D9D"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6A510E" w:rsidRPr="002E2B02" w:rsidRDefault="00380D9D"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850" w:type="dxa"/>
          </w:tcPr>
          <w:p w:rsidR="00380D9D" w:rsidRDefault="00380D9D" w:rsidP="00380D9D">
            <w:pPr>
              <w:pStyle w:val="zkon"/>
              <w:numPr>
                <w:ilvl w:val="0"/>
                <w:numId w:val="0"/>
              </w:numPr>
              <w:ind w:left="342" w:hanging="342"/>
            </w:pPr>
            <w:r>
              <w:t>§:3</w:t>
            </w:r>
          </w:p>
          <w:p w:rsidR="00380D9D" w:rsidRDefault="00380D9D" w:rsidP="00380D9D">
            <w:pPr>
              <w:pStyle w:val="zkon"/>
              <w:numPr>
                <w:ilvl w:val="0"/>
                <w:numId w:val="0"/>
              </w:numPr>
              <w:ind w:left="342" w:hanging="342"/>
            </w:pPr>
            <w:r>
              <w:t>O:6</w:t>
            </w: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16" w:hanging="16"/>
            </w:pPr>
            <w:r>
              <w:t xml:space="preserve">§:4 </w:t>
            </w:r>
          </w:p>
          <w:p w:rsidR="00380D9D" w:rsidRDefault="00380D9D" w:rsidP="00380D9D">
            <w:pPr>
              <w:pStyle w:val="zkon"/>
              <w:numPr>
                <w:ilvl w:val="0"/>
                <w:numId w:val="0"/>
              </w:numPr>
              <w:ind w:left="16" w:hanging="16"/>
            </w:pPr>
            <w:r>
              <w:t xml:space="preserve">O:1 </w:t>
            </w:r>
          </w:p>
          <w:p w:rsidR="00380D9D" w:rsidRDefault="00380D9D" w:rsidP="00380D9D">
            <w:pPr>
              <w:pStyle w:val="zkon"/>
              <w:numPr>
                <w:ilvl w:val="0"/>
                <w:numId w:val="0"/>
              </w:numPr>
              <w:ind w:left="16" w:hanging="16"/>
            </w:pPr>
            <w:r>
              <w:t>P:d)</w:t>
            </w: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r>
              <w:t>§:4</w:t>
            </w:r>
          </w:p>
          <w:p w:rsidR="00380D9D" w:rsidRDefault="00380D9D" w:rsidP="00380D9D">
            <w:pPr>
              <w:pStyle w:val="zkon"/>
              <w:numPr>
                <w:ilvl w:val="0"/>
                <w:numId w:val="0"/>
              </w:numPr>
              <w:ind w:left="342" w:hanging="342"/>
            </w:pPr>
            <w:r>
              <w:t>O:2</w:t>
            </w:r>
          </w:p>
          <w:p w:rsidR="00380D9D" w:rsidRDefault="00380D9D" w:rsidP="00380D9D">
            <w:pPr>
              <w:pStyle w:val="zkon"/>
              <w:numPr>
                <w:ilvl w:val="0"/>
                <w:numId w:val="0"/>
              </w:numPr>
              <w:ind w:left="342" w:hanging="342"/>
            </w:pPr>
            <w:r>
              <w:t>P:f)</w:t>
            </w:r>
          </w:p>
          <w:p w:rsidR="00380D9D" w:rsidRDefault="00380D9D" w:rsidP="00380D9D">
            <w:pPr>
              <w:pStyle w:val="zkon"/>
              <w:numPr>
                <w:ilvl w:val="0"/>
                <w:numId w:val="0"/>
              </w:numPr>
              <w:ind w:left="342" w:hanging="342"/>
            </w:pPr>
            <w:r>
              <w:t>B:1</w:t>
            </w: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r>
              <w:t>§:5</w:t>
            </w:r>
          </w:p>
          <w:p w:rsidR="006A510E" w:rsidRPr="002E2B02" w:rsidRDefault="006A510E" w:rsidP="006A510E">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380D9D" w:rsidRDefault="00380D9D" w:rsidP="00380D9D">
            <w:pPr>
              <w:spacing w:after="0"/>
              <w:jc w:val="both"/>
              <w:rPr>
                <w:rFonts w:ascii="Times New Roman" w:hAnsi="Times New Roman" w:cs="Times New Roman"/>
                <w:sz w:val="24"/>
                <w:szCs w:val="24"/>
              </w:rPr>
            </w:pPr>
            <w:r w:rsidRPr="00546A71">
              <w:rPr>
                <w:rFonts w:ascii="Times New Roman" w:hAnsi="Times New Roman" w:cs="Times New Roman"/>
                <w:sz w:val="24"/>
                <w:szCs w:val="24"/>
              </w:rPr>
              <w:t>Využívať jadrovú energiu bez súhlasu alebo bez povolenia je zakázané.</w:t>
            </w:r>
          </w:p>
          <w:p w:rsidR="00380D9D" w:rsidRDefault="00380D9D" w:rsidP="00380D9D">
            <w:pPr>
              <w:spacing w:after="0"/>
              <w:jc w:val="both"/>
              <w:rPr>
                <w:rFonts w:ascii="Times New Roman" w:hAnsi="Times New Roman" w:cs="Times New Roman"/>
                <w:sz w:val="24"/>
                <w:szCs w:val="24"/>
              </w:rPr>
            </w:pPr>
          </w:p>
          <w:p w:rsidR="00380D9D" w:rsidRPr="00A70967" w:rsidRDefault="00380D9D" w:rsidP="00380D9D">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A70967">
              <w:rPr>
                <w:rFonts w:ascii="Times New Roman" w:hAnsi="Times New Roman" w:cs="Times New Roman"/>
                <w:sz w:val="24"/>
                <w:szCs w:val="24"/>
              </w:rPr>
              <w:t>vydáva fyzickým osobám alebo právnickým osobám súhlas alebo povolenie podľa § 5 ods. 2 a 3, kontroluje plnenie podmienok súhlasu alebo povolenia a súhlas alebo povolenie zrušuje,</w:t>
            </w:r>
          </w:p>
          <w:p w:rsidR="00380D9D" w:rsidRPr="00B86BDB" w:rsidRDefault="00380D9D" w:rsidP="00380D9D">
            <w:pPr>
              <w:spacing w:after="0"/>
              <w:jc w:val="both"/>
              <w:rPr>
                <w:rFonts w:ascii="Times New Roman" w:hAnsi="Times New Roman" w:cs="Times New Roman"/>
                <w:sz w:val="24"/>
                <w:szCs w:val="24"/>
              </w:rPr>
            </w:pPr>
          </w:p>
          <w:p w:rsidR="00380D9D" w:rsidRPr="00DA0175" w:rsidRDefault="00380D9D" w:rsidP="00380D9D">
            <w:pPr>
              <w:spacing w:after="0"/>
              <w:jc w:val="both"/>
              <w:rPr>
                <w:rFonts w:ascii="Times New Roman" w:hAnsi="Times New Roman" w:cs="Times New Roman"/>
                <w:sz w:val="24"/>
                <w:szCs w:val="24"/>
              </w:rPr>
            </w:pPr>
            <w:r w:rsidRPr="00A70967">
              <w:rPr>
                <w:rFonts w:ascii="Times New Roman" w:hAnsi="Times New Roman" w:cs="Times New Roman"/>
                <w:sz w:val="24"/>
                <w:szCs w:val="24"/>
              </w:rPr>
              <w:t>Úrad ďalej</w:t>
            </w:r>
            <w:r>
              <w:rPr>
                <w:rFonts w:ascii="Times New Roman" w:hAnsi="Times New Roman" w:cs="Times New Roman"/>
                <w:sz w:val="24"/>
                <w:szCs w:val="24"/>
              </w:rPr>
              <w:t xml:space="preserve"> </w:t>
            </w:r>
            <w:r w:rsidRPr="00DA0175">
              <w:rPr>
                <w:rFonts w:ascii="Times New Roman" w:hAnsi="Times New Roman" w:cs="Times New Roman"/>
                <w:sz w:val="24"/>
                <w:szCs w:val="24"/>
              </w:rPr>
              <w:t>vydáva súhlas na</w:t>
            </w:r>
          </w:p>
          <w:p w:rsidR="00380D9D" w:rsidRDefault="00380D9D" w:rsidP="00380D9D">
            <w:pPr>
              <w:pStyle w:val="Odsekzoznamu"/>
              <w:spacing w:after="0"/>
              <w:ind w:left="159"/>
              <w:jc w:val="both"/>
              <w:rPr>
                <w:rFonts w:ascii="Times New Roman" w:hAnsi="Times New Roman" w:cs="Times New Roman"/>
                <w:sz w:val="24"/>
                <w:szCs w:val="24"/>
              </w:rPr>
            </w:pPr>
            <w:r w:rsidRPr="00DA0175">
              <w:rPr>
                <w:rFonts w:ascii="Times New Roman" w:hAnsi="Times New Roman" w:cs="Times New Roman"/>
                <w:sz w:val="24"/>
                <w:szCs w:val="24"/>
              </w:rPr>
              <w:t>1.</w:t>
            </w:r>
            <w:r>
              <w:rPr>
                <w:rFonts w:ascii="Times New Roman" w:hAnsi="Times New Roman" w:cs="Times New Roman"/>
                <w:sz w:val="24"/>
                <w:szCs w:val="24"/>
              </w:rPr>
              <w:t xml:space="preserve"> </w:t>
            </w:r>
            <w:r w:rsidRPr="00DA0175">
              <w:rPr>
                <w:rFonts w:ascii="Times New Roman" w:hAnsi="Times New Roman" w:cs="Times New Roman"/>
                <w:sz w:val="24"/>
                <w:szCs w:val="24"/>
              </w:rPr>
              <w:t>umiestnenie stavby jadrového zariadenia,</w:t>
            </w:r>
          </w:p>
          <w:p w:rsidR="00380D9D" w:rsidRDefault="00380D9D" w:rsidP="00380D9D">
            <w:pPr>
              <w:pStyle w:val="Odsekzoznamu"/>
              <w:spacing w:after="0"/>
              <w:ind w:left="159"/>
              <w:jc w:val="both"/>
              <w:rPr>
                <w:rFonts w:ascii="Times New Roman" w:hAnsi="Times New Roman" w:cs="Times New Roman"/>
                <w:sz w:val="24"/>
                <w:szCs w:val="24"/>
              </w:rPr>
            </w:pPr>
          </w:p>
          <w:p w:rsidR="00380D9D" w:rsidRPr="00B86BDB" w:rsidRDefault="00380D9D" w:rsidP="00380D9D">
            <w:pPr>
              <w:pStyle w:val="Odsekzoznamu"/>
              <w:spacing w:after="0"/>
              <w:ind w:left="17"/>
              <w:jc w:val="both"/>
              <w:rPr>
                <w:rFonts w:ascii="Times New Roman" w:hAnsi="Times New Roman" w:cs="Times New Roman"/>
                <w:b/>
                <w:sz w:val="24"/>
                <w:szCs w:val="24"/>
              </w:rPr>
            </w:pPr>
            <w:r w:rsidRPr="00B86BDB">
              <w:rPr>
                <w:rFonts w:ascii="Times New Roman" w:hAnsi="Times New Roman" w:cs="Times New Roman"/>
                <w:b/>
                <w:sz w:val="24"/>
                <w:szCs w:val="24"/>
              </w:rPr>
              <w:t>§ 5 Využívanie jadrovej energie</w:t>
            </w:r>
          </w:p>
          <w:p w:rsidR="00380D9D" w:rsidRPr="0009593A" w:rsidRDefault="00380D9D" w:rsidP="00380D9D">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Využívať jadrovú energiu možno len na základe súhlasu alebo povolenia vydaného úradom fyzickej osobe alebo právnickej osobe.</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Súhlas sa vyžaduje na umiestnenie stavby jadrového zariadenia.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Povolenie sa vyžaduje na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stavbu jadrového zariadenia (ďalej len „stavebné povolenie“),</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uvádzanie jadrového zariadenia do prevádzky,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prevádzku jadrového zariadenia,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etapu vyraďovania,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e)</w:t>
            </w:r>
            <w:r>
              <w:rPr>
                <w:rFonts w:ascii="Times New Roman" w:hAnsi="Times New Roman" w:cs="Times New Roman"/>
                <w:sz w:val="24"/>
                <w:szCs w:val="24"/>
              </w:rPr>
              <w:t xml:space="preserve"> </w:t>
            </w:r>
            <w:r w:rsidRPr="0009593A">
              <w:rPr>
                <w:rFonts w:ascii="Times New Roman" w:hAnsi="Times New Roman" w:cs="Times New Roman"/>
                <w:sz w:val="24"/>
                <w:szCs w:val="24"/>
              </w:rPr>
              <w:t>uzatvorenie úložiska a inštitucionálnu kontrolu,</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Súhlas úradu podľa odseku 2 a povolenie úradu podľa odseku 3 nenahrádza licenciu, povolenie, oprávnenie alebo osvedčenie vydané inými správnymi orgánmi podľa osobitných predpisov.</w:t>
            </w:r>
            <w:r w:rsidRPr="0009593A">
              <w:rPr>
                <w:rFonts w:ascii="Times New Roman" w:hAnsi="Times New Roman" w:cs="Times New Roman"/>
                <w:sz w:val="24"/>
                <w:szCs w:val="24"/>
                <w:vertAlign w:val="superscript"/>
              </w:rPr>
              <w:t>10</w:t>
            </w:r>
            <w:r w:rsidRPr="0009593A">
              <w:rPr>
                <w:rFonts w:ascii="Times New Roman" w:hAnsi="Times New Roman" w:cs="Times New Roman"/>
                <w:sz w:val="24"/>
                <w:szCs w:val="24"/>
              </w:rPr>
              <w:t>)</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w:t>
            </w:r>
          </w:p>
          <w:p w:rsidR="006A510E" w:rsidRPr="002E2B02"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Na zmenu povolenia v odseku 3 v rozsahu, ktorý nie je zmenou, ktorá tvorí predmet zisťovacieho konania ani posudzovania vplyvov podľa osobitného predpisu,</w:t>
            </w:r>
            <w:r w:rsidRPr="0009593A">
              <w:rPr>
                <w:rFonts w:ascii="Times New Roman" w:hAnsi="Times New Roman" w:cs="Times New Roman"/>
                <w:sz w:val="24"/>
                <w:szCs w:val="24"/>
                <w:vertAlign w:val="superscript"/>
              </w:rPr>
              <w:t>10a</w:t>
            </w:r>
            <w:r w:rsidRPr="0009593A">
              <w:rPr>
                <w:rFonts w:ascii="Times New Roman" w:hAnsi="Times New Roman" w:cs="Times New Roman"/>
                <w:sz w:val="24"/>
                <w:szCs w:val="24"/>
              </w:rPr>
              <w:t>) sa nevyžaduje rozhodnutie podľa osobitného predpisu.</w:t>
            </w:r>
            <w:r w:rsidRPr="0009593A">
              <w:rPr>
                <w:rFonts w:ascii="Times New Roman" w:hAnsi="Times New Roman" w:cs="Times New Roman"/>
                <w:sz w:val="24"/>
                <w:szCs w:val="24"/>
                <w:vertAlign w:val="superscript"/>
              </w:rPr>
              <w:t>10a</w:t>
            </w:r>
            <w:r w:rsidRPr="0009593A">
              <w:rPr>
                <w:rFonts w:ascii="Times New Roman" w:hAnsi="Times New Roman" w:cs="Times New Roman"/>
                <w:sz w:val="24"/>
                <w:szCs w:val="24"/>
              </w:rPr>
              <w:t>)</w:t>
            </w:r>
          </w:p>
        </w:tc>
        <w:tc>
          <w:tcPr>
            <w:tcW w:w="759" w:type="dxa"/>
          </w:tcPr>
          <w:p w:rsidR="006A510E" w:rsidRPr="002E2B02" w:rsidRDefault="00380D9D" w:rsidP="006A510E">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6A510E" w:rsidRPr="002E2B02" w:rsidRDefault="006A510E" w:rsidP="006A510E">
            <w:pPr>
              <w:spacing w:after="0"/>
              <w:jc w:val="center"/>
              <w:rPr>
                <w:rFonts w:ascii="Times New Roman" w:hAnsi="Times New Roman" w:cs="Times New Roman"/>
                <w:sz w:val="24"/>
                <w:szCs w:val="24"/>
              </w:rPr>
            </w:pPr>
          </w:p>
        </w:tc>
      </w:tr>
      <w:tr w:rsidR="006A510E" w:rsidRPr="002E2B02" w:rsidTr="00FC7B92">
        <w:trPr>
          <w:cantSplit/>
        </w:trPr>
        <w:tc>
          <w:tcPr>
            <w:tcW w:w="711" w:type="dxa"/>
          </w:tcPr>
          <w:p w:rsidR="00DD006E" w:rsidRPr="002E2B02" w:rsidRDefault="00FE5A77" w:rsidP="006A510E">
            <w:pPr>
              <w:spacing w:after="0"/>
              <w:jc w:val="both"/>
              <w:rPr>
                <w:rFonts w:ascii="Times New Roman" w:hAnsi="Times New Roman" w:cs="Times New Roman"/>
                <w:sz w:val="24"/>
                <w:szCs w:val="24"/>
              </w:rPr>
            </w:pPr>
            <w:r>
              <w:rPr>
                <w:rFonts w:ascii="Times New Roman" w:hAnsi="Times New Roman" w:cs="Times New Roman"/>
                <w:sz w:val="24"/>
                <w:szCs w:val="24"/>
              </w:rPr>
              <w:t>Č:29</w:t>
            </w:r>
          </w:p>
        </w:tc>
        <w:tc>
          <w:tcPr>
            <w:tcW w:w="3969" w:type="dxa"/>
          </w:tcPr>
          <w:p w:rsidR="00BD4E5B" w:rsidRPr="00BD4E5B" w:rsidRDefault="00BD4E5B" w:rsidP="00BD4E5B">
            <w:pPr>
              <w:spacing w:after="0"/>
              <w:jc w:val="both"/>
              <w:rPr>
                <w:rFonts w:ascii="Times New Roman" w:hAnsi="Times New Roman" w:cs="Times New Roman"/>
                <w:b/>
                <w:sz w:val="24"/>
                <w:szCs w:val="24"/>
              </w:rPr>
            </w:pPr>
            <w:r w:rsidRPr="00BD4E5B">
              <w:rPr>
                <w:rFonts w:ascii="Times New Roman" w:hAnsi="Times New Roman" w:cs="Times New Roman"/>
                <w:b/>
                <w:sz w:val="24"/>
                <w:szCs w:val="24"/>
              </w:rPr>
              <w:t>Postup autorizácie</w:t>
            </w:r>
          </w:p>
          <w:p w:rsidR="00BD4E5B" w:rsidRPr="00BD4E5B" w:rsidRDefault="00BD4E5B" w:rsidP="00BD4E5B">
            <w:pPr>
              <w:spacing w:after="0"/>
              <w:jc w:val="both"/>
              <w:rPr>
                <w:rFonts w:ascii="Times New Roman" w:hAnsi="Times New Roman" w:cs="Times New Roman"/>
                <w:sz w:val="24"/>
                <w:szCs w:val="24"/>
              </w:rPr>
            </w:pPr>
            <w:r w:rsidRPr="00BD4E5B">
              <w:rPr>
                <w:rFonts w:ascii="Times New Roman" w:hAnsi="Times New Roman" w:cs="Times New Roman"/>
                <w:sz w:val="24"/>
                <w:szCs w:val="24"/>
              </w:rPr>
              <w:t>1.   Na účely autorizácie vyžadujú členské štáty poskytnutie informácií relevantných z hľadiska ochrany pred žiarením, ktoré zodpovedajú charakteru činnosti a súvisiacim rádiologickým rizikám.</w:t>
            </w:r>
          </w:p>
          <w:p w:rsidR="00BD4E5B" w:rsidRPr="00BD4E5B" w:rsidRDefault="00BD4E5B" w:rsidP="00BD4E5B">
            <w:pPr>
              <w:spacing w:after="0"/>
              <w:jc w:val="both"/>
              <w:rPr>
                <w:rFonts w:ascii="Times New Roman" w:hAnsi="Times New Roman" w:cs="Times New Roman"/>
                <w:sz w:val="24"/>
                <w:szCs w:val="24"/>
              </w:rPr>
            </w:pPr>
            <w:r w:rsidRPr="00BD4E5B">
              <w:rPr>
                <w:rFonts w:ascii="Times New Roman" w:hAnsi="Times New Roman" w:cs="Times New Roman"/>
                <w:sz w:val="24"/>
                <w:szCs w:val="24"/>
              </w:rPr>
              <w:t>2.   V prípade udeľovania licencie a pri určovaní informácií, ktoré je potrebné poskytnúť podľa odseku 1, členské štáty zohľadnia orientačný zoznam v prílohe IX.</w:t>
            </w:r>
          </w:p>
          <w:p w:rsidR="00BD4E5B" w:rsidRPr="00BD4E5B" w:rsidRDefault="00BD4E5B" w:rsidP="00BD4E5B">
            <w:pPr>
              <w:spacing w:after="0"/>
              <w:jc w:val="both"/>
              <w:rPr>
                <w:rFonts w:ascii="Times New Roman" w:hAnsi="Times New Roman" w:cs="Times New Roman"/>
                <w:sz w:val="24"/>
                <w:szCs w:val="24"/>
              </w:rPr>
            </w:pPr>
            <w:r w:rsidRPr="00BD4E5B">
              <w:rPr>
                <w:rFonts w:ascii="Times New Roman" w:hAnsi="Times New Roman" w:cs="Times New Roman"/>
                <w:sz w:val="24"/>
                <w:szCs w:val="24"/>
              </w:rPr>
              <w:t>3.   Licencia v príslušných prípadoch obsahuje osobitné podmienky a odkaz na požiadavky podľa vnútroštátnych právnych prepisov s cieľom zabezpečiť, aby boli prvky licencie právne vymožiteľné, pričom stanovuje primerané obmedzenia na prevádzkové limity a podmienky prevádzky. Prostredníctvom vnútroštátnych právnych predpisov alebo osobitných podmienok sa podľa potreby vyžaduje aj formálne a zdokumentované uplatňovanie zásady optimalizácie.</w:t>
            </w:r>
          </w:p>
          <w:p w:rsidR="006A510E" w:rsidRPr="002E2B02" w:rsidRDefault="00BD4E5B" w:rsidP="00BD4E5B">
            <w:pPr>
              <w:spacing w:after="0"/>
              <w:jc w:val="both"/>
              <w:rPr>
                <w:rFonts w:ascii="Times New Roman" w:hAnsi="Times New Roman" w:cs="Times New Roman"/>
                <w:sz w:val="24"/>
                <w:szCs w:val="24"/>
              </w:rPr>
            </w:pPr>
            <w:r w:rsidRPr="00BD4E5B">
              <w:rPr>
                <w:rFonts w:ascii="Times New Roman" w:hAnsi="Times New Roman" w:cs="Times New Roman"/>
                <w:sz w:val="24"/>
                <w:szCs w:val="24"/>
              </w:rPr>
              <w:t>4.   V príslušných prípadoch vnútroštátne právne predpisy alebo licencia obsahujú podmienky vypúšťania rádioaktívneho odpadu v súlade s požiadavkami na autorizáciu vypúšťania rádioaktívneho odpadu do životného prostredia, ktoré sú stanovené v kapitole VIII.</w:t>
            </w:r>
          </w:p>
        </w:tc>
        <w:tc>
          <w:tcPr>
            <w:tcW w:w="992" w:type="dxa"/>
          </w:tcPr>
          <w:p w:rsidR="006A510E" w:rsidRPr="002E2B02" w:rsidRDefault="00380D9D" w:rsidP="006A510E">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6A510E" w:rsidRPr="002E2B02" w:rsidRDefault="00380D9D" w:rsidP="006A510E">
            <w:pPr>
              <w:spacing w:after="0"/>
              <w:jc w:val="center"/>
              <w:rPr>
                <w:rFonts w:ascii="Times New Roman" w:hAnsi="Times New Roman" w:cs="Times New Roman"/>
                <w:sz w:val="24"/>
                <w:szCs w:val="24"/>
              </w:rPr>
            </w:pPr>
            <w:r>
              <w:rPr>
                <w:rFonts w:ascii="Times New Roman" w:hAnsi="Times New Roman" w:cs="Times New Roman"/>
                <w:sz w:val="24"/>
                <w:szCs w:val="24"/>
              </w:rPr>
              <w:t>Zákon č. 541/2004 Z. z.</w:t>
            </w:r>
          </w:p>
        </w:tc>
        <w:tc>
          <w:tcPr>
            <w:tcW w:w="850" w:type="dxa"/>
          </w:tcPr>
          <w:p w:rsidR="00380D9D" w:rsidRDefault="00380D9D" w:rsidP="00380D9D">
            <w:pPr>
              <w:pStyle w:val="zkon"/>
              <w:numPr>
                <w:ilvl w:val="0"/>
                <w:numId w:val="0"/>
              </w:numPr>
              <w:ind w:left="342" w:hanging="342"/>
            </w:pPr>
            <w:r>
              <w:t>§:3</w:t>
            </w:r>
          </w:p>
          <w:p w:rsidR="00380D9D" w:rsidRDefault="00380D9D" w:rsidP="00380D9D">
            <w:pPr>
              <w:pStyle w:val="zkon"/>
              <w:numPr>
                <w:ilvl w:val="0"/>
                <w:numId w:val="0"/>
              </w:numPr>
              <w:ind w:left="342" w:hanging="342"/>
            </w:pPr>
            <w:r>
              <w:t>O:6</w:t>
            </w: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16" w:hanging="16"/>
            </w:pPr>
            <w:r>
              <w:t xml:space="preserve">§:4 </w:t>
            </w:r>
          </w:p>
          <w:p w:rsidR="00380D9D" w:rsidRDefault="00380D9D" w:rsidP="00380D9D">
            <w:pPr>
              <w:pStyle w:val="zkon"/>
              <w:numPr>
                <w:ilvl w:val="0"/>
                <w:numId w:val="0"/>
              </w:numPr>
              <w:ind w:left="16" w:hanging="16"/>
            </w:pPr>
            <w:r>
              <w:t xml:space="preserve">O:1 </w:t>
            </w:r>
          </w:p>
          <w:p w:rsidR="00380D9D" w:rsidRDefault="00380D9D" w:rsidP="00380D9D">
            <w:pPr>
              <w:pStyle w:val="zkon"/>
              <w:numPr>
                <w:ilvl w:val="0"/>
                <w:numId w:val="0"/>
              </w:numPr>
              <w:ind w:left="16" w:hanging="16"/>
            </w:pPr>
            <w:r>
              <w:t>P:d)</w:t>
            </w: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r>
              <w:t>§:4</w:t>
            </w:r>
          </w:p>
          <w:p w:rsidR="00380D9D" w:rsidRDefault="00380D9D" w:rsidP="00380D9D">
            <w:pPr>
              <w:pStyle w:val="zkon"/>
              <w:numPr>
                <w:ilvl w:val="0"/>
                <w:numId w:val="0"/>
              </w:numPr>
              <w:ind w:left="342" w:hanging="342"/>
            </w:pPr>
            <w:r>
              <w:t>O:2</w:t>
            </w:r>
          </w:p>
          <w:p w:rsidR="00380D9D" w:rsidRDefault="00380D9D" w:rsidP="00380D9D">
            <w:pPr>
              <w:pStyle w:val="zkon"/>
              <w:numPr>
                <w:ilvl w:val="0"/>
                <w:numId w:val="0"/>
              </w:numPr>
              <w:ind w:left="342" w:hanging="342"/>
            </w:pPr>
            <w:r>
              <w:t>P:f)</w:t>
            </w:r>
          </w:p>
          <w:p w:rsidR="00380D9D" w:rsidRDefault="00380D9D" w:rsidP="00380D9D">
            <w:pPr>
              <w:pStyle w:val="zkon"/>
              <w:numPr>
                <w:ilvl w:val="0"/>
                <w:numId w:val="0"/>
              </w:numPr>
              <w:ind w:left="342" w:hanging="342"/>
            </w:pPr>
            <w:r>
              <w:t>B:1</w:t>
            </w:r>
          </w:p>
          <w:p w:rsidR="00380D9D" w:rsidRDefault="00380D9D" w:rsidP="00380D9D">
            <w:pPr>
              <w:pStyle w:val="zkon"/>
              <w:numPr>
                <w:ilvl w:val="0"/>
                <w:numId w:val="0"/>
              </w:numPr>
              <w:ind w:left="342" w:hanging="342"/>
            </w:pPr>
          </w:p>
          <w:p w:rsidR="00380D9D" w:rsidRDefault="00380D9D" w:rsidP="00380D9D">
            <w:pPr>
              <w:pStyle w:val="zkon"/>
              <w:numPr>
                <w:ilvl w:val="0"/>
                <w:numId w:val="0"/>
              </w:numPr>
              <w:ind w:left="342" w:hanging="342"/>
            </w:pPr>
            <w:r>
              <w:t>§:5 - 9</w:t>
            </w:r>
          </w:p>
          <w:p w:rsidR="00897A67" w:rsidRPr="002E2B02" w:rsidRDefault="00897A67" w:rsidP="006A510E">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380D9D" w:rsidRDefault="00380D9D" w:rsidP="00380D9D">
            <w:pPr>
              <w:spacing w:after="0"/>
              <w:jc w:val="both"/>
              <w:rPr>
                <w:rFonts w:ascii="Times New Roman" w:hAnsi="Times New Roman" w:cs="Times New Roman"/>
                <w:sz w:val="24"/>
                <w:szCs w:val="24"/>
              </w:rPr>
            </w:pPr>
            <w:r w:rsidRPr="00546A71">
              <w:rPr>
                <w:rFonts w:ascii="Times New Roman" w:hAnsi="Times New Roman" w:cs="Times New Roman"/>
                <w:sz w:val="24"/>
                <w:szCs w:val="24"/>
              </w:rPr>
              <w:t>Využívať jadrovú energiu bez súhlasu alebo bez povolenia je zakázané.</w:t>
            </w:r>
          </w:p>
          <w:p w:rsidR="00380D9D" w:rsidRDefault="00380D9D" w:rsidP="00380D9D">
            <w:pPr>
              <w:spacing w:after="0"/>
              <w:jc w:val="both"/>
              <w:rPr>
                <w:rFonts w:ascii="Times New Roman" w:hAnsi="Times New Roman" w:cs="Times New Roman"/>
                <w:sz w:val="24"/>
                <w:szCs w:val="24"/>
              </w:rPr>
            </w:pPr>
          </w:p>
          <w:p w:rsidR="00380D9D" w:rsidRPr="00A70967" w:rsidRDefault="00380D9D" w:rsidP="00380D9D">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r w:rsidRPr="00A70967">
              <w:rPr>
                <w:rFonts w:ascii="Times New Roman" w:hAnsi="Times New Roman" w:cs="Times New Roman"/>
                <w:sz w:val="24"/>
                <w:szCs w:val="24"/>
              </w:rPr>
              <w:t>vydáva fyzickým osobám alebo právnickým osobám súhlas alebo povolenie podľa § 5 ods. 2 a 3, kontroluje plnenie podmienok súhlasu alebo povolenia a súhlas alebo povolenie zrušuje,</w:t>
            </w:r>
          </w:p>
          <w:p w:rsidR="00380D9D" w:rsidRPr="00B86BDB" w:rsidRDefault="00380D9D" w:rsidP="00380D9D">
            <w:pPr>
              <w:spacing w:after="0"/>
              <w:jc w:val="both"/>
              <w:rPr>
                <w:rFonts w:ascii="Times New Roman" w:hAnsi="Times New Roman" w:cs="Times New Roman"/>
                <w:sz w:val="24"/>
                <w:szCs w:val="24"/>
              </w:rPr>
            </w:pPr>
          </w:p>
          <w:p w:rsidR="00380D9D" w:rsidRPr="00DA0175" w:rsidRDefault="00380D9D" w:rsidP="00380D9D">
            <w:pPr>
              <w:spacing w:after="0"/>
              <w:jc w:val="both"/>
              <w:rPr>
                <w:rFonts w:ascii="Times New Roman" w:hAnsi="Times New Roman" w:cs="Times New Roman"/>
                <w:sz w:val="24"/>
                <w:szCs w:val="24"/>
              </w:rPr>
            </w:pPr>
            <w:r w:rsidRPr="00A70967">
              <w:rPr>
                <w:rFonts w:ascii="Times New Roman" w:hAnsi="Times New Roman" w:cs="Times New Roman"/>
                <w:sz w:val="24"/>
                <w:szCs w:val="24"/>
              </w:rPr>
              <w:t>Úrad ďalej</w:t>
            </w:r>
            <w:r>
              <w:rPr>
                <w:rFonts w:ascii="Times New Roman" w:hAnsi="Times New Roman" w:cs="Times New Roman"/>
                <w:sz w:val="24"/>
                <w:szCs w:val="24"/>
              </w:rPr>
              <w:t xml:space="preserve"> </w:t>
            </w:r>
            <w:r w:rsidRPr="00DA0175">
              <w:rPr>
                <w:rFonts w:ascii="Times New Roman" w:hAnsi="Times New Roman" w:cs="Times New Roman"/>
                <w:sz w:val="24"/>
                <w:szCs w:val="24"/>
              </w:rPr>
              <w:t>vydáva súhlas na</w:t>
            </w:r>
          </w:p>
          <w:p w:rsidR="00380D9D" w:rsidRDefault="00380D9D" w:rsidP="00380D9D">
            <w:pPr>
              <w:pStyle w:val="Odsekzoznamu"/>
              <w:spacing w:after="0"/>
              <w:ind w:left="159"/>
              <w:jc w:val="both"/>
              <w:rPr>
                <w:rFonts w:ascii="Times New Roman" w:hAnsi="Times New Roman" w:cs="Times New Roman"/>
                <w:sz w:val="24"/>
                <w:szCs w:val="24"/>
              </w:rPr>
            </w:pPr>
            <w:r w:rsidRPr="00DA0175">
              <w:rPr>
                <w:rFonts w:ascii="Times New Roman" w:hAnsi="Times New Roman" w:cs="Times New Roman"/>
                <w:sz w:val="24"/>
                <w:szCs w:val="24"/>
              </w:rPr>
              <w:t>1.</w:t>
            </w:r>
            <w:r>
              <w:rPr>
                <w:rFonts w:ascii="Times New Roman" w:hAnsi="Times New Roman" w:cs="Times New Roman"/>
                <w:sz w:val="24"/>
                <w:szCs w:val="24"/>
              </w:rPr>
              <w:t xml:space="preserve"> </w:t>
            </w:r>
            <w:r w:rsidRPr="00DA0175">
              <w:rPr>
                <w:rFonts w:ascii="Times New Roman" w:hAnsi="Times New Roman" w:cs="Times New Roman"/>
                <w:sz w:val="24"/>
                <w:szCs w:val="24"/>
              </w:rPr>
              <w:t>umiestnenie stavby jadrového zariadenia,</w:t>
            </w:r>
          </w:p>
          <w:p w:rsidR="00380D9D" w:rsidRDefault="00380D9D" w:rsidP="00380D9D">
            <w:pPr>
              <w:pStyle w:val="Odsekzoznamu"/>
              <w:spacing w:after="0"/>
              <w:ind w:left="159"/>
              <w:jc w:val="both"/>
              <w:rPr>
                <w:rFonts w:ascii="Times New Roman" w:hAnsi="Times New Roman" w:cs="Times New Roman"/>
                <w:sz w:val="24"/>
                <w:szCs w:val="24"/>
              </w:rPr>
            </w:pPr>
          </w:p>
          <w:p w:rsidR="00380D9D" w:rsidRPr="00B86BDB" w:rsidRDefault="00380D9D" w:rsidP="00380D9D">
            <w:pPr>
              <w:pStyle w:val="Odsekzoznamu"/>
              <w:spacing w:after="0"/>
              <w:ind w:left="17"/>
              <w:jc w:val="both"/>
              <w:rPr>
                <w:rFonts w:ascii="Times New Roman" w:hAnsi="Times New Roman" w:cs="Times New Roman"/>
                <w:b/>
                <w:sz w:val="24"/>
                <w:szCs w:val="24"/>
              </w:rPr>
            </w:pPr>
            <w:r w:rsidRPr="00B86BDB">
              <w:rPr>
                <w:rFonts w:ascii="Times New Roman" w:hAnsi="Times New Roman" w:cs="Times New Roman"/>
                <w:b/>
                <w:sz w:val="24"/>
                <w:szCs w:val="24"/>
              </w:rPr>
              <w:t>§ 5 Využívanie jadrovej energie</w:t>
            </w:r>
          </w:p>
          <w:p w:rsidR="00380D9D" w:rsidRPr="0009593A" w:rsidRDefault="00380D9D" w:rsidP="00380D9D">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Využívať jadrovú energiu možno len na základe súhlasu alebo povolenia vydaného úradom fyzickej osobe alebo právnickej osobe.</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Súhlas sa vyžaduje na umiestnenie stavby jadrového zariadenia.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Povolenie sa vyžaduje na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stavbu jadrového zariadenia (ďalej len „stavebné povolenie“),</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uvádzanie jadrového zariadenia do prevádzky,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prevádzku jadrového zariadenia,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etapu vyraďovania,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e)</w:t>
            </w:r>
            <w:r>
              <w:rPr>
                <w:rFonts w:ascii="Times New Roman" w:hAnsi="Times New Roman" w:cs="Times New Roman"/>
                <w:sz w:val="24"/>
                <w:szCs w:val="24"/>
              </w:rPr>
              <w:t xml:space="preserve"> </w:t>
            </w:r>
            <w:r w:rsidRPr="0009593A">
              <w:rPr>
                <w:rFonts w:ascii="Times New Roman" w:hAnsi="Times New Roman" w:cs="Times New Roman"/>
                <w:sz w:val="24"/>
                <w:szCs w:val="24"/>
              </w:rPr>
              <w:t>uzatvorenie úložiska a inštitucionálnu kontrolu,</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Súhlas úradu podľa odseku 2 a povolenie úradu podľa odseku 3 nenahrádza licenciu, povolenie, oprávnenie alebo osvedčenie vydané inými správnymi orgánmi podľa osobitných predpisov.</w:t>
            </w:r>
            <w:r w:rsidRPr="0009593A">
              <w:rPr>
                <w:rFonts w:ascii="Times New Roman" w:hAnsi="Times New Roman" w:cs="Times New Roman"/>
                <w:sz w:val="24"/>
                <w:szCs w:val="24"/>
                <w:vertAlign w:val="superscript"/>
              </w:rPr>
              <w:t>10</w:t>
            </w:r>
            <w:r w:rsidRPr="0009593A">
              <w:rPr>
                <w:rFonts w:ascii="Times New Roman" w:hAnsi="Times New Roman" w:cs="Times New Roman"/>
                <w:sz w:val="24"/>
                <w:szCs w:val="24"/>
              </w:rPr>
              <w:t>)</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všetky svoje rozhodnutia viazať na splnenie podmienok v súvislosti s jadrovou bezpečnosťou, fyzickou ochranou, zabezpečovaním kvality alebo havarijnou pripravenosťou. Tieto podmienky môže úrad zmeniť, ak sa zmenia okolnosti dôležité z hľadiska jadrovej bezpečnosti, fyzickej ochrany alebo havarijnej pripravenosti, za ktorých bolo rozhodnutie vydané, prípadne na základe nových poznatkov vedy a techniky a pri uplatňovaní spätnej väzby z medzinárodných skúseností z udalostí na jadrových zariadeniach v zahraničí alebo na odôvodnenú písomnú žiadosť držiteľa súhlasu alebo povolenia.</w:t>
            </w:r>
          </w:p>
          <w:p w:rsidR="00380D9D"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Na zmenu povolenia v odseku 3 v rozsahu, ktorý nie je zmenou, ktorá tvorí predmet zisťovacieho konania ani posudzovania vplyvov podľa osobitného predpisu,</w:t>
            </w:r>
            <w:r w:rsidRPr="0009593A">
              <w:rPr>
                <w:rFonts w:ascii="Times New Roman" w:hAnsi="Times New Roman" w:cs="Times New Roman"/>
                <w:sz w:val="24"/>
                <w:szCs w:val="24"/>
                <w:vertAlign w:val="superscript"/>
              </w:rPr>
              <w:t>10a</w:t>
            </w:r>
            <w:r w:rsidRPr="0009593A">
              <w:rPr>
                <w:rFonts w:ascii="Times New Roman" w:hAnsi="Times New Roman" w:cs="Times New Roman"/>
                <w:sz w:val="24"/>
                <w:szCs w:val="24"/>
              </w:rPr>
              <w:t>) sa nevyžaduje rozhodnutie podľa osobitného predpisu.</w:t>
            </w:r>
            <w:r w:rsidRPr="0009593A">
              <w:rPr>
                <w:rFonts w:ascii="Times New Roman" w:hAnsi="Times New Roman" w:cs="Times New Roman"/>
                <w:sz w:val="24"/>
                <w:szCs w:val="24"/>
                <w:vertAlign w:val="superscript"/>
              </w:rPr>
              <w:t>10a</w:t>
            </w:r>
            <w:r w:rsidRPr="0009593A">
              <w:rPr>
                <w:rFonts w:ascii="Times New Roman" w:hAnsi="Times New Roman" w:cs="Times New Roman"/>
                <w:sz w:val="24"/>
                <w:szCs w:val="24"/>
              </w:rPr>
              <w:t>)</w:t>
            </w:r>
          </w:p>
          <w:p w:rsidR="00380D9D" w:rsidRPr="00CD5B47" w:rsidRDefault="00380D9D" w:rsidP="00380D9D">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6 Žiadosť o súhlas alebo o povolenie</w:t>
            </w:r>
          </w:p>
          <w:p w:rsidR="00380D9D" w:rsidRPr="0009593A" w:rsidRDefault="00380D9D" w:rsidP="00380D9D">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Žiadosť o súhlas alebo o povolenie musí obsahovať,</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ak ide o fyzické osoby, meno a priezvisko, trvalý pobyt, evidenčné číslo, ak už bolo úradom pridelené,</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ak ide o právnické osoby, názov, sídlo a identifikačné číslo organizácie, meno, priezvisko, trvalý pobyt osoby alebo osôb, ktoré sú jej štatutárnym orgánom alebo jeho členom, evidenčné číslo, ak už bolo úradom pridelené,</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predmet, druh, rozsah a miesto činnosti, na ktorú sa žiada súhlas alebo povolenie, spôsob jej zabezpečenia, dobu, počas ktorej chce žiadateľ túto činnosť vykonávať, a spôsob ukončenia činnosti.</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Súčasťou žiadosti je</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doklad o bezúhonnosti fyzickej osoby, právnickej osoby a osoby, ktorá je štatutárnym orgánom alebo členom štatutárneho orgánu právnickej osoby, ktorým je výpis z registra trestov nie starší ako tri mesiace,</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ak ide o právnické osoby, výpis z obchodného registra alebo iného obdobného registra vedeného v členskom štáte nie starší ako tri mesiace, ak je právnická osoba podnikateľom; ak ide o fyzické osoby, výpis zo živnostenského registra alebo iného obdobného registra vedeného v členskom štáte nie starší ako tri mesiace, ak je fyzická osoba podnikateľom,</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spoločenská zmluva, zakladateľská listina alebo zriaďovacia listina, ak ide o novozaložený subjekt,</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ak ide o žiadosť o súhlas na umiestnenie úložiska alebo ak ide o žiadosť o stavebné povolenie na úložisko, doklad o vlastníckom práve štátu k pozemku, na ktorom má byť úložisko umiestnené alebo postavené,</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e)</w:t>
            </w:r>
            <w:r>
              <w:rPr>
                <w:rFonts w:ascii="Times New Roman" w:hAnsi="Times New Roman" w:cs="Times New Roman"/>
                <w:sz w:val="24"/>
                <w:szCs w:val="24"/>
              </w:rPr>
              <w:t xml:space="preserve"> </w:t>
            </w:r>
            <w:r w:rsidRPr="0009593A">
              <w:rPr>
                <w:rFonts w:ascii="Times New Roman" w:hAnsi="Times New Roman" w:cs="Times New Roman"/>
                <w:sz w:val="24"/>
                <w:szCs w:val="24"/>
              </w:rPr>
              <w:t>doklad o funkčnom technickom vybavení žiadateľa na požadovanú činnosť a doklad, že žiadateľ má stálych zamestnancov s požadovanou odbornosťou,</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f)</w:t>
            </w:r>
            <w:r>
              <w:rPr>
                <w:rFonts w:ascii="Times New Roman" w:hAnsi="Times New Roman" w:cs="Times New Roman"/>
                <w:sz w:val="24"/>
                <w:szCs w:val="24"/>
              </w:rPr>
              <w:t xml:space="preserve"> </w:t>
            </w:r>
            <w:r w:rsidRPr="0009593A">
              <w:rPr>
                <w:rFonts w:ascii="Times New Roman" w:hAnsi="Times New Roman" w:cs="Times New Roman"/>
                <w:sz w:val="24"/>
                <w:szCs w:val="24"/>
              </w:rPr>
              <w:t>doklad o zabezpečení nakladania s rádioaktívnymi odpadmi vrátane jeho finančného zabezpečenia, ak pri povoľovaných činnostiach majú vznikať rádioaktívne odpady,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g)</w:t>
            </w:r>
            <w:r>
              <w:rPr>
                <w:rFonts w:ascii="Times New Roman" w:hAnsi="Times New Roman" w:cs="Times New Roman"/>
                <w:sz w:val="24"/>
                <w:szCs w:val="24"/>
              </w:rPr>
              <w:t xml:space="preserve"> </w:t>
            </w:r>
            <w:r w:rsidRPr="0009593A">
              <w:rPr>
                <w:rFonts w:ascii="Times New Roman" w:hAnsi="Times New Roman" w:cs="Times New Roman"/>
                <w:sz w:val="24"/>
                <w:szCs w:val="24"/>
              </w:rPr>
              <w:t>doklad o vlastníckej a organizačnej štruktúre žiadateľa o súhlas alebo povolenie, ak je žiadateľom právnická osoba,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h)</w:t>
            </w:r>
            <w:r>
              <w:rPr>
                <w:rFonts w:ascii="Times New Roman" w:hAnsi="Times New Roman" w:cs="Times New Roman"/>
                <w:sz w:val="24"/>
                <w:szCs w:val="24"/>
              </w:rPr>
              <w:t xml:space="preserve"> </w:t>
            </w:r>
            <w:r w:rsidRPr="0009593A">
              <w:rPr>
                <w:rFonts w:ascii="Times New Roman" w:hAnsi="Times New Roman" w:cs="Times New Roman"/>
                <w:sz w:val="24"/>
                <w:szCs w:val="24"/>
              </w:rPr>
              <w:t>dokumentácia vyžadovaná k žiadostiam o jednotlivé druhy súhlasu alebo povolení uvedená v prílohách tohto zákona,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i)</w:t>
            </w:r>
            <w:r>
              <w:rPr>
                <w:rFonts w:ascii="Times New Roman" w:hAnsi="Times New Roman" w:cs="Times New Roman"/>
                <w:sz w:val="24"/>
                <w:szCs w:val="24"/>
              </w:rPr>
              <w:t xml:space="preserve"> </w:t>
            </w:r>
            <w:r w:rsidRPr="0009593A">
              <w:rPr>
                <w:rFonts w:ascii="Times New Roman" w:hAnsi="Times New Roman" w:cs="Times New Roman"/>
                <w:sz w:val="24"/>
                <w:szCs w:val="24"/>
              </w:rPr>
              <w:t>dokumentácia o počte stálych zamestnancov s uvedením ich odbornosti,</w:t>
            </w:r>
          </w:p>
          <w:p w:rsidR="00380D9D"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j)</w:t>
            </w:r>
            <w:r>
              <w:rPr>
                <w:rFonts w:ascii="Times New Roman" w:hAnsi="Times New Roman" w:cs="Times New Roman"/>
                <w:sz w:val="24"/>
                <w:szCs w:val="24"/>
              </w:rPr>
              <w:t xml:space="preserve"> </w:t>
            </w:r>
            <w:r w:rsidRPr="0009593A">
              <w:rPr>
                <w:rFonts w:ascii="Times New Roman" w:hAnsi="Times New Roman" w:cs="Times New Roman"/>
                <w:sz w:val="24"/>
                <w:szCs w:val="24"/>
              </w:rPr>
              <w:t>ak ide o žiadosti podľa osobitného predpisu,</w:t>
            </w:r>
            <w:r w:rsidRPr="0009593A">
              <w:rPr>
                <w:rFonts w:ascii="Times New Roman" w:hAnsi="Times New Roman" w:cs="Times New Roman"/>
                <w:sz w:val="24"/>
                <w:szCs w:val="24"/>
                <w:vertAlign w:val="superscript"/>
              </w:rPr>
              <w:t>11</w:t>
            </w:r>
            <w:r w:rsidRPr="0009593A">
              <w:rPr>
                <w:rFonts w:ascii="Times New Roman" w:hAnsi="Times New Roman" w:cs="Times New Roman"/>
                <w:sz w:val="24"/>
                <w:szCs w:val="24"/>
              </w:rPr>
              <w:t>) dokumentácia vyžadovaná osobitným predpisom.</w:t>
            </w:r>
          </w:p>
          <w:p w:rsidR="00380D9D" w:rsidRPr="0009593A" w:rsidRDefault="00380D9D" w:rsidP="00380D9D">
            <w:pPr>
              <w:pStyle w:val="Odsekzoznamu"/>
              <w:spacing w:after="0"/>
              <w:ind w:left="17"/>
              <w:jc w:val="both"/>
              <w:rPr>
                <w:rFonts w:ascii="Times New Roman" w:hAnsi="Times New Roman" w:cs="Times New Roman"/>
                <w:sz w:val="24"/>
                <w:szCs w:val="24"/>
              </w:rPr>
            </w:pPr>
          </w:p>
          <w:p w:rsidR="00380D9D" w:rsidRPr="00CD5B47" w:rsidRDefault="00380D9D" w:rsidP="00380D9D">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7 Podmienky na vydanie súhlasu alebo povolenia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Všeobecnými podmienkami na vydanie súhlasu alebo povolenia fyzickej osobe sú</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spôsobilosť na právne úkony,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bezúhonnosť,</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funkčného technického vybavenia na požadovanú činnosť,</w:t>
            </w:r>
          </w:p>
          <w:p w:rsidR="00380D9D"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dostatočného počtu stálych zamestnancov s požadovanou odbornosťou</w:t>
            </w:r>
            <w:r>
              <w:rPr>
                <w:rFonts w:ascii="Times New Roman" w:hAnsi="Times New Roman" w:cs="Times New Roman"/>
                <w:sz w:val="24"/>
                <w:szCs w:val="24"/>
              </w:rPr>
              <w:t>,</w:t>
            </w:r>
          </w:p>
          <w:p w:rsidR="00380D9D" w:rsidRPr="0009593A" w:rsidRDefault="00380D9D" w:rsidP="00380D9D">
            <w:pPr>
              <w:pStyle w:val="Odsekzoznamu"/>
              <w:spacing w:after="0"/>
              <w:ind w:left="17"/>
              <w:jc w:val="both"/>
              <w:rPr>
                <w:rFonts w:ascii="Times New Roman" w:hAnsi="Times New Roman" w:cs="Times New Roman"/>
                <w:sz w:val="24"/>
                <w:szCs w:val="24"/>
              </w:rPr>
            </w:pPr>
            <w:r w:rsidRPr="006B0CE5">
              <w:rPr>
                <w:rFonts w:ascii="Times New Roman" w:hAnsi="Times New Roman" w:cs="Times New Roman"/>
                <w:sz w:val="24"/>
                <w:szCs w:val="24"/>
              </w:rPr>
              <w:t>e) preukázanie splnenia požiadaviek na  jadrovú bezpečnosť podľa tohto zákona a jeho vykonávacích predpisov v dokumentácií priloženej k žiadosti podľa prílohy č. 1 alebo 2; rozsah a úroveň podrobností vypracovanej dokumentácie podľa prílohy č. 1, musí primerane zodpovedať rozsahu a povahe uvažovaného rizika súvisiaceho s jadrovým</w:t>
            </w:r>
            <w:r>
              <w:rPr>
                <w:rFonts w:ascii="Times New Roman" w:hAnsi="Times New Roman" w:cs="Times New Roman"/>
                <w:sz w:val="24"/>
                <w:szCs w:val="24"/>
              </w:rPr>
              <w:t xml:space="preserve"> zariadením a jeho umiestnením.</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Všeobecnými podmienkami na vydanie súhlasu alebo povolenia právnickej osobe sú</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spôsobilosť na právne úkony, bezúhonnosť právnickej osoby a bezúhonnosť osoby, ktorá je štatutárnym orgánom alebo členom štatutárneho orgánu,</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funkčného technického vybavenia na požadovanú činnosť,</w:t>
            </w:r>
          </w:p>
          <w:p w:rsidR="00380D9D"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preukázanie dostatočného počtu stálych zamestnancov s požadovanou odbornosťou</w:t>
            </w:r>
            <w:r>
              <w:rPr>
                <w:rFonts w:ascii="Times New Roman" w:hAnsi="Times New Roman" w:cs="Times New Roman"/>
                <w:sz w:val="24"/>
                <w:szCs w:val="24"/>
              </w:rPr>
              <w:t>,</w:t>
            </w:r>
          </w:p>
          <w:p w:rsidR="00380D9D" w:rsidRPr="0009593A" w:rsidRDefault="00380D9D" w:rsidP="00380D9D">
            <w:pPr>
              <w:pStyle w:val="Odsekzoznamu"/>
              <w:spacing w:after="0"/>
              <w:ind w:left="17"/>
              <w:jc w:val="both"/>
              <w:rPr>
                <w:rFonts w:ascii="Times New Roman" w:hAnsi="Times New Roman" w:cs="Times New Roman"/>
                <w:sz w:val="24"/>
                <w:szCs w:val="24"/>
              </w:rPr>
            </w:pPr>
            <w:r w:rsidRPr="006B0CE5">
              <w:rPr>
                <w:rFonts w:ascii="Times New Roman" w:hAnsi="Times New Roman" w:cs="Times New Roman"/>
                <w:sz w:val="24"/>
                <w:szCs w:val="24"/>
              </w:rPr>
              <w:t>e) preukázanie splnenia požiadaviek na  jadrovú bezpečnosť podľa tohto zákona a jeho vykonávacích predpisov v dokumentácií priloženej k žiadosti podľa prílohy č. 1 alebo 2; rozsah a úroveň podrobností vypracovanej dokumentácie podľa prílohy č. 1, musí primerane zodpovedať rozsahu a povahe uvažovaného rizika súvisiaceho s jadrovým</w:t>
            </w:r>
            <w:r>
              <w:rPr>
                <w:rFonts w:ascii="Times New Roman" w:hAnsi="Times New Roman" w:cs="Times New Roman"/>
                <w:sz w:val="24"/>
                <w:szCs w:val="24"/>
              </w:rPr>
              <w:t xml:space="preserve"> zariadením a jeho umiestnením.</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Osobitnými podmienkami vydania súhlasu podľa § 5 ods. 2 sú</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a)posúdenie hodnotenia vplyvu jadrového zariadenia na životné prostredie, ak tak ustanovuje osobitný predpis,</w:t>
            </w:r>
            <w:r w:rsidRPr="0009593A">
              <w:rPr>
                <w:rFonts w:ascii="Times New Roman" w:hAnsi="Times New Roman" w:cs="Times New Roman"/>
                <w:sz w:val="24"/>
                <w:szCs w:val="24"/>
                <w:vertAlign w:val="superscript"/>
              </w:rPr>
              <w:t>8</w:t>
            </w:r>
            <w:r w:rsidRPr="0009593A">
              <w:rPr>
                <w:rFonts w:ascii="Times New Roman" w:hAnsi="Times New Roman" w:cs="Times New Roman"/>
                <w:sz w:val="24"/>
                <w:szCs w:val="24"/>
              </w:rPr>
              <w:t>) ako aj hodnotenie potenciálneho vplyvu okolitého prostredia na jadrové zariadenie,</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schválenie požiadaviek na kvalitu jadrového zariadenia,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schválenie návrhu hraníc jadrového zariadenia,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schválenie návrhu veľkosti oblasti ohrozenia jadrovým zariadením.</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g), j), k) je schválenie dokumentácie systému manažérstva kvality pre povoľovanú činnosť.</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d), f), g), j) je schválenie predbežného plánu fyzickej ochrany alebo plánu fyzickej ochrany.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d), f), g), j) je schválenie kategorizácie vybraných zariadení do bezpečnostných tried.</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(7)</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je schválenie predbežného vnútorného havarijného plánu jadrového zariadenia (ďalej len „predbežný vnútorný havarijný plán“).</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(8)</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až d), f), g), j) je schválenie vnútorného havarijného plánu jadrového zariadenia (ďalej len „vnútorný havarijný plán“), plánov ochrany obyvateľstva a havarijného dopravného poriadku.</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(9)</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c), f), g) je schválenie predbežných limít a podmienok bezpečnej prevádzky alebo limít a podmienok bezpečnej prevádzky.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(10)</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d) je schválenie limít a podmienok bezpečného vyraďovania.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(11)</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e) je schválenie predbežného vymedzenia hraníc jadrového zariadenia, ich vymedzenia alebo zmien.</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(12)</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a) až e) je schválenie predbežného vymedzenia veľkosti oblasti ohrozenia jadrovým zariadením, jej vymedzenia alebo zmien.</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(13)</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je schválenie programu uvádzania jadrového zariadenia do prevádzky členeného na etapy.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(14)</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b) až g) je splnenie kvalifikačných požiadaviek vybraných zamestnancov a odborne spôsobilých zamestnancov.</w:t>
            </w:r>
          </w:p>
          <w:p w:rsidR="00380D9D"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(15)</w:t>
            </w:r>
            <w:r>
              <w:rPr>
                <w:rFonts w:ascii="Times New Roman" w:hAnsi="Times New Roman" w:cs="Times New Roman"/>
                <w:sz w:val="24"/>
                <w:szCs w:val="24"/>
              </w:rPr>
              <w:t xml:space="preserve"> </w:t>
            </w:r>
            <w:r w:rsidRPr="0009593A">
              <w:rPr>
                <w:rFonts w:ascii="Times New Roman" w:hAnsi="Times New Roman" w:cs="Times New Roman"/>
                <w:sz w:val="24"/>
                <w:szCs w:val="24"/>
              </w:rPr>
              <w:t>Osobitnou podmienkou vydania povolenia podľa § 5 ods. 3 písm. h) je uzavretá obchodná zmluva odsúhlasená Európskou komisiou a zároveň je žiadateľ alebo fyzická osoba, alebo právnická osoba, pre ktorú sa jadrový materiál dováža alebo vyváža, držiteľom povolenia na nakladanie s jadrovými materiálmi.</w:t>
            </w:r>
            <w:r>
              <w:rPr>
                <w:rFonts w:ascii="Times New Roman" w:hAnsi="Times New Roman" w:cs="Times New Roman"/>
                <w:sz w:val="24"/>
                <w:szCs w:val="24"/>
              </w:rPr>
              <w:t xml:space="preserve"> </w:t>
            </w:r>
          </w:p>
          <w:p w:rsidR="00380D9D" w:rsidRPr="0009593A" w:rsidRDefault="00380D9D" w:rsidP="00380D9D">
            <w:pPr>
              <w:pStyle w:val="Odsekzoznamu"/>
              <w:spacing w:after="0"/>
              <w:ind w:left="17"/>
              <w:jc w:val="both"/>
              <w:rPr>
                <w:rFonts w:ascii="Times New Roman" w:hAnsi="Times New Roman" w:cs="Times New Roman"/>
                <w:sz w:val="24"/>
                <w:szCs w:val="24"/>
              </w:rPr>
            </w:pPr>
          </w:p>
          <w:p w:rsidR="00380D9D" w:rsidRPr="00CD5B47" w:rsidRDefault="00380D9D" w:rsidP="00380D9D">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8 Náležitosti a vydávanie súhlasu alebo povolenia</w:t>
            </w:r>
          </w:p>
          <w:p w:rsidR="00380D9D" w:rsidRPr="0009593A" w:rsidRDefault="00380D9D" w:rsidP="00380D9D">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Ak tento zákon neustanovuje inak, v rozhodnutí o vydaní súhlasu alebo povolenia úrad</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uvedie identifikačné údaje žiadateľa a pridelené evidenčné číslo,</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vymedzí predmet a rozsah súhlasu alebo povolenia,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môže určiť podmienky súhlasu alebo povolenia,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môže uviesť časovo alebo technicky ohraničené obdobie, na ktoré sa súhlas alebo povolenie vydáva.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Činnosti uvedené v súhlase alebo v povolení môže vykonávať len osoba uvedená v súhlase alebo v povolení (ďalej len „držiteľ povolenia“).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Úrad rozhodne o vydaní súhlasu alebo povolenia po overení, že žiadateľ splnil všetky podmienky určené týmto zákonom a príslušnými všeobecne záväznými právnymi predpismi vydanými na jeho základe. Úrad postupuje v konaní o vydanie súhlasu alebo povolenia nezávisle od konania iného správneho orgánu. Účastníkom konania o vydanie povolenia je aj fyzická osoba alebo právnická osoba, ktorej toto postavenie vyplýva z osobitného predpisu.</w:t>
            </w:r>
            <w:r w:rsidRPr="0009593A">
              <w:rPr>
                <w:rFonts w:ascii="Times New Roman" w:hAnsi="Times New Roman" w:cs="Times New Roman"/>
                <w:sz w:val="24"/>
                <w:szCs w:val="24"/>
                <w:vertAlign w:val="superscript"/>
              </w:rPr>
              <w:t>11b</w:t>
            </w:r>
            <w:r w:rsidRPr="0009593A">
              <w:rPr>
                <w:rFonts w:ascii="Times New Roman" w:hAnsi="Times New Roman" w:cs="Times New Roman"/>
                <w:sz w:val="24"/>
                <w:szCs w:val="24"/>
              </w:rPr>
              <w:t>) Úrad odmietne týmto účastníkom konania sprístupniť citlivé informácie podľa § 3 ods. 14 a 15.</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Žiadateľ o vydanie súhlasu alebo povolenia je povinný umožniť inšpektorom úradu a osobám prizvaným úradom vstup do objektov a priestorov žiadateľa a poskytovať potrebnú súčinnosť pri vykonávaní previerky splnenia podmienok na vydanie súhlasu alebo povolenia.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(5)</w:t>
            </w:r>
            <w:r>
              <w:rPr>
                <w:rFonts w:ascii="Times New Roman" w:hAnsi="Times New Roman" w:cs="Times New Roman"/>
                <w:sz w:val="24"/>
                <w:szCs w:val="24"/>
              </w:rPr>
              <w:t xml:space="preserve"> </w:t>
            </w:r>
            <w:r w:rsidRPr="0009593A">
              <w:rPr>
                <w:rFonts w:ascii="Times New Roman" w:hAnsi="Times New Roman" w:cs="Times New Roman"/>
                <w:sz w:val="24"/>
                <w:szCs w:val="24"/>
              </w:rPr>
              <w:t>Úrad rozhodne o vydaní súhlasu alebo povolenia, ak žiadosť obsahuje predpísané náležitosti, ak je k nej doložená predpísaná dokumentácia a žiadateľ spĺňa podmienky v lehotách</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do 60 dní, ak tento zákon ďalej neustanovuje inak,</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do štyroch mesiacov, ak ide o umiestnenie stavby jadrového zariadenia okrem úložiska,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do šiestich mesiacov, ak ide o uvádzanie jadrového zariadenia do prevádzky a ak ide o etapu vyraďovania,</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do jedného roka, ak ide o stavebné povolenie, o umiestnenie a uzatvorenie úložiska alebo ak ide o povolenie nadväzujúce na skončenie platnosti povolenia vydaného s obmedzeniami podľa odseku 1 písm. d).</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(6)</w:t>
            </w:r>
            <w:r>
              <w:rPr>
                <w:rFonts w:ascii="Times New Roman" w:hAnsi="Times New Roman" w:cs="Times New Roman"/>
                <w:sz w:val="24"/>
                <w:szCs w:val="24"/>
              </w:rPr>
              <w:t xml:space="preserve"> </w:t>
            </w:r>
            <w:r w:rsidRPr="0009593A">
              <w:rPr>
                <w:rFonts w:ascii="Times New Roman" w:hAnsi="Times New Roman" w:cs="Times New Roman"/>
                <w:sz w:val="24"/>
                <w:szCs w:val="24"/>
              </w:rPr>
              <w:t>Lehoty podľa odseku 5 začínajú plynúť odo dňa doručenia úplnej žiadosti spolu s úplnou predpísanou dokumentáciou; tieto lehoty sa primerane predlžujú o lehoty, v ktorých koná Európska komisia, ak sa vyžaduje jej vyjadrenie, stanovisko alebo súhlas podľa osobitného predpisu.</w:t>
            </w:r>
            <w:r w:rsidRPr="0009593A">
              <w:rPr>
                <w:rFonts w:ascii="Times New Roman" w:hAnsi="Times New Roman" w:cs="Times New Roman"/>
                <w:sz w:val="24"/>
                <w:szCs w:val="24"/>
                <w:vertAlign w:val="superscript"/>
              </w:rPr>
              <w:t>5</w:t>
            </w:r>
            <w:r w:rsidRPr="0009593A">
              <w:rPr>
                <w:rFonts w:ascii="Times New Roman" w:hAnsi="Times New Roman" w:cs="Times New Roman"/>
                <w:sz w:val="24"/>
                <w:szCs w:val="24"/>
              </w:rPr>
              <w:t>)</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(7)</w:t>
            </w:r>
            <w:r>
              <w:rPr>
                <w:rFonts w:ascii="Times New Roman" w:hAnsi="Times New Roman" w:cs="Times New Roman"/>
                <w:sz w:val="24"/>
                <w:szCs w:val="24"/>
              </w:rPr>
              <w:t xml:space="preserve"> </w:t>
            </w:r>
            <w:r w:rsidRPr="0009593A">
              <w:rPr>
                <w:rFonts w:ascii="Times New Roman" w:hAnsi="Times New Roman" w:cs="Times New Roman"/>
                <w:sz w:val="24"/>
                <w:szCs w:val="24"/>
              </w:rPr>
              <w:t>Ak úrad zistí, že žiadosť nemá náležitosti podľa § 6 ods. 1, alebo ak k žiadosti nie sú priložené doklady podľa § 6 ods. 2, úrad vyzve žiadateľa v lehote 30 dní od doručenia žiadosti, aby odstránil nedostatky žiadosti alebo aby doplnil chýbajúce doklady. Úrad vo výzve určí primeranú lehotu na odstránenie nedostatkov žiadosti alebo doplnenie chýbajúcich dokladov, najmenej však 30 dní. Úrad zároveň vo výzve žiadateľa upozorní na následky neodstránenia nedostatkov žiadosti alebo nedoplnenia chýbajúcich dokladov podľa odseku 8.</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(8)</w:t>
            </w:r>
            <w:r>
              <w:rPr>
                <w:rFonts w:ascii="Times New Roman" w:hAnsi="Times New Roman" w:cs="Times New Roman"/>
                <w:sz w:val="24"/>
                <w:szCs w:val="24"/>
              </w:rPr>
              <w:t xml:space="preserve"> </w:t>
            </w:r>
            <w:r w:rsidRPr="0009593A">
              <w:rPr>
                <w:rFonts w:ascii="Times New Roman" w:hAnsi="Times New Roman" w:cs="Times New Roman"/>
                <w:sz w:val="24"/>
                <w:szCs w:val="24"/>
              </w:rPr>
              <w:t>Ak žiadateľ neodstráni nedostatky žiadosti alebo ak nedoplní chýbajúce doklady v lehote, ktorú určil úrad, napriek tomu, že bol na možnosť zastavenia konania úradom upozornený, úrad konanie zastaví.</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(9)</w:t>
            </w:r>
            <w:r>
              <w:rPr>
                <w:rFonts w:ascii="Times New Roman" w:hAnsi="Times New Roman" w:cs="Times New Roman"/>
                <w:sz w:val="24"/>
                <w:szCs w:val="24"/>
              </w:rPr>
              <w:t xml:space="preserve"> </w:t>
            </w:r>
            <w:r w:rsidRPr="0009593A">
              <w:rPr>
                <w:rFonts w:ascii="Times New Roman" w:hAnsi="Times New Roman" w:cs="Times New Roman"/>
                <w:sz w:val="24"/>
                <w:szCs w:val="24"/>
              </w:rPr>
              <w:t>Ustanovenia odsekov 7 a 8 sa primerane použijú aj vtedy, ak žiadateľ nepredložil doklad o poistení alebo doklad o finančnej zábezpeke podľa osobitého predpisu</w:t>
            </w:r>
            <w:r w:rsidRPr="0009593A">
              <w:rPr>
                <w:rFonts w:ascii="Times New Roman" w:hAnsi="Times New Roman" w:cs="Times New Roman"/>
                <w:sz w:val="24"/>
                <w:szCs w:val="24"/>
                <w:vertAlign w:val="superscript"/>
              </w:rPr>
              <w:t>11aa</w:t>
            </w:r>
            <w:r w:rsidRPr="0009593A">
              <w:rPr>
                <w:rFonts w:ascii="Times New Roman" w:hAnsi="Times New Roman" w:cs="Times New Roman"/>
                <w:sz w:val="24"/>
                <w:szCs w:val="24"/>
              </w:rPr>
              <w:t>) alebo ak podľa vyjadrenia Národnej banky Slovenska alebo iného orgánu podľa osobitného predpisu</w:t>
            </w:r>
            <w:r w:rsidRPr="0009593A">
              <w:rPr>
                <w:rFonts w:ascii="Times New Roman" w:hAnsi="Times New Roman" w:cs="Times New Roman"/>
                <w:sz w:val="24"/>
                <w:szCs w:val="24"/>
                <w:vertAlign w:val="superscript"/>
              </w:rPr>
              <w:t>11ab</w:t>
            </w:r>
            <w:r w:rsidRPr="0009593A">
              <w:rPr>
                <w:rFonts w:ascii="Times New Roman" w:hAnsi="Times New Roman" w:cs="Times New Roman"/>
                <w:sz w:val="24"/>
                <w:szCs w:val="24"/>
              </w:rPr>
              <w:t>) osoba uvedená ako poskytovateľ poistenia alebo poskytovateľ finančnej zábezpeky nie je oprávnená také poistenie alebo finančnú zábezpeku poskytovať podľa osobitného predpisu.</w:t>
            </w:r>
            <w:r w:rsidRPr="0009593A">
              <w:rPr>
                <w:rFonts w:ascii="Times New Roman" w:hAnsi="Times New Roman" w:cs="Times New Roman"/>
                <w:sz w:val="24"/>
                <w:szCs w:val="24"/>
                <w:vertAlign w:val="superscript"/>
              </w:rPr>
              <w:t>11ab</w:t>
            </w:r>
            <w:r w:rsidRPr="0009593A">
              <w:rPr>
                <w:rFonts w:ascii="Times New Roman" w:hAnsi="Times New Roman" w:cs="Times New Roman"/>
                <w:sz w:val="24"/>
                <w:szCs w:val="24"/>
              </w:rPr>
              <w:t>)</w:t>
            </w:r>
          </w:p>
          <w:p w:rsidR="00380D9D"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(10)</w:t>
            </w:r>
            <w:r>
              <w:rPr>
                <w:rFonts w:ascii="Times New Roman" w:hAnsi="Times New Roman" w:cs="Times New Roman"/>
                <w:sz w:val="24"/>
                <w:szCs w:val="24"/>
              </w:rPr>
              <w:t xml:space="preserve"> </w:t>
            </w:r>
            <w:r w:rsidRPr="0009593A">
              <w:rPr>
                <w:rFonts w:ascii="Times New Roman" w:hAnsi="Times New Roman" w:cs="Times New Roman"/>
                <w:sz w:val="24"/>
                <w:szCs w:val="24"/>
              </w:rPr>
              <w:t>Účastníkom konania podľa osobitného predpisu</w:t>
            </w:r>
            <w:r w:rsidRPr="0009593A">
              <w:rPr>
                <w:rFonts w:ascii="Times New Roman" w:hAnsi="Times New Roman" w:cs="Times New Roman"/>
                <w:sz w:val="24"/>
                <w:szCs w:val="24"/>
                <w:vertAlign w:val="superscript"/>
              </w:rPr>
              <w:t>11b</w:t>
            </w:r>
            <w:r w:rsidRPr="0009593A">
              <w:rPr>
                <w:rFonts w:ascii="Times New Roman" w:hAnsi="Times New Roman" w:cs="Times New Roman"/>
                <w:sz w:val="24"/>
                <w:szCs w:val="24"/>
              </w:rPr>
              <w:t>) úrad doručuje rozhodnutie o vydaní súhlasu alebo povolenia verejnou vyhláškou.</w:t>
            </w:r>
          </w:p>
          <w:p w:rsidR="00380D9D" w:rsidRPr="0009593A" w:rsidRDefault="00380D9D" w:rsidP="00380D9D">
            <w:pPr>
              <w:pStyle w:val="Odsekzoznamu"/>
              <w:spacing w:after="0"/>
              <w:ind w:left="17"/>
              <w:jc w:val="both"/>
              <w:rPr>
                <w:rFonts w:ascii="Times New Roman" w:hAnsi="Times New Roman" w:cs="Times New Roman"/>
                <w:sz w:val="24"/>
                <w:szCs w:val="24"/>
              </w:rPr>
            </w:pPr>
          </w:p>
          <w:p w:rsidR="00380D9D" w:rsidRPr="00CD5B47" w:rsidRDefault="00380D9D" w:rsidP="00380D9D">
            <w:pPr>
              <w:pStyle w:val="Odsekzoznamu"/>
              <w:spacing w:after="0"/>
              <w:ind w:left="17"/>
              <w:jc w:val="both"/>
              <w:rPr>
                <w:rFonts w:ascii="Times New Roman" w:hAnsi="Times New Roman" w:cs="Times New Roman"/>
                <w:b/>
                <w:sz w:val="24"/>
                <w:szCs w:val="24"/>
              </w:rPr>
            </w:pPr>
            <w:r w:rsidRPr="00CD5B47">
              <w:rPr>
                <w:rFonts w:ascii="Times New Roman" w:hAnsi="Times New Roman" w:cs="Times New Roman"/>
                <w:b/>
                <w:sz w:val="24"/>
                <w:szCs w:val="24"/>
              </w:rPr>
              <w:t>§ 9 Zmena, zrušenie alebo zánik súhlasu alebo povolenia</w:t>
            </w:r>
          </w:p>
          <w:p w:rsidR="00380D9D" w:rsidRPr="0009593A" w:rsidRDefault="00380D9D" w:rsidP="00380D9D">
            <w:pPr>
              <w:pStyle w:val="Odsekzoznamu"/>
              <w:spacing w:after="0"/>
              <w:ind w:left="17"/>
              <w:jc w:val="both"/>
              <w:rPr>
                <w:rFonts w:ascii="Times New Roman" w:hAnsi="Times New Roman" w:cs="Times New Roman"/>
                <w:sz w:val="24"/>
                <w:szCs w:val="24"/>
              </w:rPr>
            </w:pPr>
            <w:r>
              <w:rPr>
                <w:rFonts w:ascii="Times New Roman" w:hAnsi="Times New Roman" w:cs="Times New Roman"/>
                <w:sz w:val="24"/>
                <w:szCs w:val="24"/>
              </w:rPr>
              <w:t xml:space="preserve">(1) </w:t>
            </w:r>
            <w:r w:rsidRPr="0009593A">
              <w:rPr>
                <w:rFonts w:ascii="Times New Roman" w:hAnsi="Times New Roman" w:cs="Times New Roman"/>
                <w:sz w:val="24"/>
                <w:szCs w:val="24"/>
              </w:rPr>
              <w:t>Ak ide o žiadosť o zmenu súhlasu alebo povolenia, postupuje sa v konaní primerane podľa § 6 až 8.</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(2)</w:t>
            </w:r>
            <w:r>
              <w:rPr>
                <w:rFonts w:ascii="Times New Roman" w:hAnsi="Times New Roman" w:cs="Times New Roman"/>
                <w:sz w:val="24"/>
                <w:szCs w:val="24"/>
              </w:rPr>
              <w:t xml:space="preserve"> </w:t>
            </w:r>
            <w:r w:rsidRPr="0009593A">
              <w:rPr>
                <w:rFonts w:ascii="Times New Roman" w:hAnsi="Times New Roman" w:cs="Times New Roman"/>
                <w:sz w:val="24"/>
                <w:szCs w:val="24"/>
              </w:rPr>
              <w:t>Ak držiteľ povolenia poruší svoje povinnosti určené týmto zákonom, všeobecne záväznými právnymi predpismi vydanými na jeho základe alebo podmienky určené v súhlase alebo povolení, môže úrad vydaný súhlas alebo povolenie zmeniť alebo zrušiť.</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(3)</w:t>
            </w:r>
            <w:r>
              <w:rPr>
                <w:rFonts w:ascii="Times New Roman" w:hAnsi="Times New Roman" w:cs="Times New Roman"/>
                <w:sz w:val="24"/>
                <w:szCs w:val="24"/>
              </w:rPr>
              <w:t xml:space="preserve"> </w:t>
            </w:r>
            <w:r w:rsidRPr="0009593A">
              <w:rPr>
                <w:rFonts w:ascii="Times New Roman" w:hAnsi="Times New Roman" w:cs="Times New Roman"/>
                <w:sz w:val="24"/>
                <w:szCs w:val="24"/>
              </w:rPr>
              <w:t>Úrad môže zrušiť alebo zmeniť súhlas alebo povolenie, ak jeho držiteľ</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neodstráni nedostatky zistené úradom v termínoch ním stanovených,</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písomne požiada o zrušenie alebo o zmenu.</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(4)</w:t>
            </w:r>
            <w:r>
              <w:rPr>
                <w:rFonts w:ascii="Times New Roman" w:hAnsi="Times New Roman" w:cs="Times New Roman"/>
                <w:sz w:val="24"/>
                <w:szCs w:val="24"/>
              </w:rPr>
              <w:t xml:space="preserve"> </w:t>
            </w:r>
            <w:r w:rsidRPr="0009593A">
              <w:rPr>
                <w:rFonts w:ascii="Times New Roman" w:hAnsi="Times New Roman" w:cs="Times New Roman"/>
                <w:sz w:val="24"/>
                <w:szCs w:val="24"/>
              </w:rPr>
              <w:t>Súhlas alebo povolenie zaniká</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a)</w:t>
            </w:r>
            <w:r>
              <w:rPr>
                <w:rFonts w:ascii="Times New Roman" w:hAnsi="Times New Roman" w:cs="Times New Roman"/>
                <w:sz w:val="24"/>
                <w:szCs w:val="24"/>
              </w:rPr>
              <w:t xml:space="preserve"> </w:t>
            </w:r>
            <w:r w:rsidRPr="0009593A">
              <w:rPr>
                <w:rFonts w:ascii="Times New Roman" w:hAnsi="Times New Roman" w:cs="Times New Roman"/>
                <w:sz w:val="24"/>
                <w:szCs w:val="24"/>
              </w:rPr>
              <w:t>u fyzických osôb smrťou alebo vyhlásením za mŕtveho,</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b)</w:t>
            </w:r>
            <w:r>
              <w:rPr>
                <w:rFonts w:ascii="Times New Roman" w:hAnsi="Times New Roman" w:cs="Times New Roman"/>
                <w:sz w:val="24"/>
                <w:szCs w:val="24"/>
              </w:rPr>
              <w:t xml:space="preserve"> </w:t>
            </w:r>
            <w:r w:rsidRPr="0009593A">
              <w:rPr>
                <w:rFonts w:ascii="Times New Roman" w:hAnsi="Times New Roman" w:cs="Times New Roman"/>
                <w:sz w:val="24"/>
                <w:szCs w:val="24"/>
              </w:rPr>
              <w:t>dňom zániku právnickej osoby,</w:t>
            </w:r>
          </w:p>
          <w:p w:rsidR="00380D9D" w:rsidRPr="0009593A" w:rsidRDefault="00380D9D" w:rsidP="00380D9D">
            <w:pPr>
              <w:pStyle w:val="Odsekzoznamu"/>
              <w:spacing w:after="0"/>
              <w:ind w:left="17"/>
              <w:jc w:val="both"/>
              <w:rPr>
                <w:rFonts w:ascii="Times New Roman" w:hAnsi="Times New Roman" w:cs="Times New Roman"/>
                <w:sz w:val="24"/>
                <w:szCs w:val="24"/>
              </w:rPr>
            </w:pPr>
            <w:r w:rsidRPr="0009593A">
              <w:rPr>
                <w:rFonts w:ascii="Times New Roman" w:hAnsi="Times New Roman" w:cs="Times New Roman"/>
                <w:sz w:val="24"/>
                <w:szCs w:val="24"/>
              </w:rPr>
              <w:t>c)</w:t>
            </w:r>
            <w:r>
              <w:rPr>
                <w:rFonts w:ascii="Times New Roman" w:hAnsi="Times New Roman" w:cs="Times New Roman"/>
                <w:sz w:val="24"/>
                <w:szCs w:val="24"/>
              </w:rPr>
              <w:t xml:space="preserve"> </w:t>
            </w:r>
            <w:r w:rsidRPr="0009593A">
              <w:rPr>
                <w:rFonts w:ascii="Times New Roman" w:hAnsi="Times New Roman" w:cs="Times New Roman"/>
                <w:sz w:val="24"/>
                <w:szCs w:val="24"/>
              </w:rPr>
              <w:t>uplynutím doby, na ktorú bolo vydané,</w:t>
            </w:r>
          </w:p>
          <w:p w:rsidR="00897A67" w:rsidRPr="002E2B02" w:rsidRDefault="00380D9D" w:rsidP="00380D9D">
            <w:pPr>
              <w:spacing w:after="0"/>
              <w:jc w:val="both"/>
              <w:rPr>
                <w:rFonts w:ascii="Times New Roman" w:hAnsi="Times New Roman" w:cs="Times New Roman"/>
                <w:sz w:val="24"/>
                <w:szCs w:val="24"/>
              </w:rPr>
            </w:pPr>
            <w:r w:rsidRPr="0009593A">
              <w:rPr>
                <w:rFonts w:ascii="Times New Roman" w:hAnsi="Times New Roman" w:cs="Times New Roman"/>
                <w:sz w:val="24"/>
                <w:szCs w:val="24"/>
              </w:rPr>
              <w:t>d)</w:t>
            </w:r>
            <w:r>
              <w:rPr>
                <w:rFonts w:ascii="Times New Roman" w:hAnsi="Times New Roman" w:cs="Times New Roman"/>
                <w:sz w:val="24"/>
                <w:szCs w:val="24"/>
              </w:rPr>
              <w:t xml:space="preserve"> </w:t>
            </w:r>
            <w:r w:rsidRPr="0009593A">
              <w:rPr>
                <w:rFonts w:ascii="Times New Roman" w:hAnsi="Times New Roman" w:cs="Times New Roman"/>
                <w:sz w:val="24"/>
                <w:szCs w:val="24"/>
              </w:rPr>
              <w:t>rozhodnutím úradu o jeho zrušení.</w:t>
            </w:r>
          </w:p>
        </w:tc>
        <w:tc>
          <w:tcPr>
            <w:tcW w:w="759" w:type="dxa"/>
          </w:tcPr>
          <w:p w:rsidR="006A510E" w:rsidRPr="002E2B02" w:rsidRDefault="00380D9D" w:rsidP="006A510E">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6A510E" w:rsidRPr="002E2B02" w:rsidRDefault="006A510E" w:rsidP="006A510E">
            <w:pPr>
              <w:spacing w:after="0"/>
              <w:jc w:val="center"/>
              <w:rPr>
                <w:rFonts w:ascii="Times New Roman" w:hAnsi="Times New Roman" w:cs="Times New Roman"/>
                <w:sz w:val="24"/>
                <w:szCs w:val="24"/>
              </w:rPr>
            </w:pPr>
          </w:p>
        </w:tc>
      </w:tr>
      <w:tr w:rsidR="00CB48C0" w:rsidRPr="002E2B02" w:rsidTr="00FC7B92">
        <w:trPr>
          <w:cantSplit/>
        </w:trPr>
        <w:tc>
          <w:tcPr>
            <w:tcW w:w="711" w:type="dxa"/>
          </w:tcPr>
          <w:p w:rsidR="00CB48C0" w:rsidRDefault="00CB48C0" w:rsidP="00F6794C">
            <w:pPr>
              <w:spacing w:after="0"/>
              <w:jc w:val="both"/>
              <w:rPr>
                <w:rFonts w:ascii="Times New Roman" w:hAnsi="Times New Roman" w:cs="Times New Roman"/>
                <w:sz w:val="24"/>
                <w:szCs w:val="24"/>
              </w:rPr>
            </w:pPr>
            <w:r>
              <w:rPr>
                <w:rFonts w:ascii="Times New Roman" w:hAnsi="Times New Roman" w:cs="Times New Roman"/>
                <w:sz w:val="24"/>
                <w:szCs w:val="24"/>
              </w:rPr>
              <w:t>Č:69</w:t>
            </w:r>
          </w:p>
        </w:tc>
        <w:tc>
          <w:tcPr>
            <w:tcW w:w="3969" w:type="dxa"/>
          </w:tcPr>
          <w:p w:rsidR="00CB48C0" w:rsidRPr="00CB48C0" w:rsidRDefault="00CB48C0" w:rsidP="00CB48C0">
            <w:pPr>
              <w:tabs>
                <w:tab w:val="left" w:pos="825"/>
              </w:tabs>
              <w:spacing w:after="0"/>
              <w:jc w:val="both"/>
              <w:rPr>
                <w:rFonts w:ascii="Times New Roman" w:hAnsi="Times New Roman" w:cs="Times New Roman"/>
                <w:b/>
                <w:sz w:val="24"/>
                <w:szCs w:val="24"/>
              </w:rPr>
            </w:pPr>
            <w:r w:rsidRPr="00CB48C0">
              <w:rPr>
                <w:rFonts w:ascii="Times New Roman" w:hAnsi="Times New Roman" w:cs="Times New Roman"/>
                <w:b/>
                <w:sz w:val="24"/>
                <w:szCs w:val="24"/>
              </w:rPr>
              <w:t>Reakcia na núdzovú situáciu</w:t>
            </w:r>
          </w:p>
          <w:p w:rsidR="00CB48C0" w:rsidRPr="00CB48C0" w:rsidRDefault="00CB48C0" w:rsidP="00CB48C0">
            <w:pPr>
              <w:tabs>
                <w:tab w:val="left" w:pos="825"/>
              </w:tabs>
              <w:spacing w:after="0"/>
              <w:jc w:val="both"/>
              <w:rPr>
                <w:rFonts w:ascii="Times New Roman" w:hAnsi="Times New Roman" w:cs="Times New Roman"/>
                <w:sz w:val="24"/>
                <w:szCs w:val="24"/>
              </w:rPr>
            </w:pPr>
            <w:r w:rsidRPr="00CB48C0">
              <w:rPr>
                <w:rFonts w:ascii="Times New Roman" w:hAnsi="Times New Roman" w:cs="Times New Roman"/>
                <w:sz w:val="24"/>
                <w:szCs w:val="24"/>
              </w:rPr>
              <w:t>1.   Členské štáty vyžadujú, aby prevádzkovateľ okamžite oznámil príslušnému orgánu akúkoľvek núdzovú situáciu v súvislosti s činnosťami, za ktoré zodpovedá, a aby prijal všetky vhodné opatrenia na zmiernenie následkov.</w:t>
            </w:r>
          </w:p>
          <w:p w:rsidR="00CB48C0" w:rsidRPr="00CB48C0" w:rsidRDefault="00CB48C0" w:rsidP="00CB48C0">
            <w:pPr>
              <w:tabs>
                <w:tab w:val="left" w:pos="825"/>
              </w:tabs>
              <w:spacing w:after="0"/>
              <w:jc w:val="both"/>
              <w:rPr>
                <w:rFonts w:ascii="Times New Roman" w:hAnsi="Times New Roman" w:cs="Times New Roman"/>
                <w:sz w:val="24"/>
                <w:szCs w:val="24"/>
              </w:rPr>
            </w:pPr>
            <w:r w:rsidRPr="00CB48C0">
              <w:rPr>
                <w:rFonts w:ascii="Times New Roman" w:hAnsi="Times New Roman" w:cs="Times New Roman"/>
                <w:sz w:val="24"/>
                <w:szCs w:val="24"/>
              </w:rPr>
              <w:t>2.   Členské štáty zabezpečia, aby v prípade núdzovej situácie na ich území dotknutý prevádzkovateľ vykonal prvé predbežné posúdenie okolností a následkov núdzovej situácie a pomáhal pri ochranných opatreniach.</w:t>
            </w:r>
          </w:p>
          <w:p w:rsidR="00CB48C0" w:rsidRPr="00CB48C0" w:rsidRDefault="00CB48C0" w:rsidP="00CB48C0">
            <w:pPr>
              <w:tabs>
                <w:tab w:val="left" w:pos="825"/>
              </w:tabs>
              <w:spacing w:after="0"/>
              <w:jc w:val="both"/>
              <w:rPr>
                <w:rFonts w:ascii="Times New Roman" w:hAnsi="Times New Roman" w:cs="Times New Roman"/>
                <w:sz w:val="24"/>
                <w:szCs w:val="24"/>
              </w:rPr>
            </w:pPr>
            <w:r w:rsidRPr="00CB48C0">
              <w:rPr>
                <w:rFonts w:ascii="Times New Roman" w:hAnsi="Times New Roman" w:cs="Times New Roman"/>
                <w:sz w:val="24"/>
                <w:szCs w:val="24"/>
              </w:rPr>
              <w:t>3.   Členské štáty zabezpečia prijatie ochranných opatrení týkajúcich sa:</w:t>
            </w:r>
          </w:p>
          <w:p w:rsidR="00CB48C0" w:rsidRPr="00CB48C0" w:rsidRDefault="00CB48C0" w:rsidP="00CB48C0">
            <w:pPr>
              <w:tabs>
                <w:tab w:val="left" w:pos="825"/>
              </w:tabs>
              <w:spacing w:after="0"/>
              <w:ind w:left="214"/>
              <w:jc w:val="both"/>
              <w:rPr>
                <w:rFonts w:ascii="Times New Roman" w:hAnsi="Times New Roman" w:cs="Times New Roman"/>
                <w:sz w:val="24"/>
                <w:szCs w:val="24"/>
              </w:rPr>
            </w:pPr>
            <w:r w:rsidRPr="00CB48C0">
              <w:rPr>
                <w:rFonts w:ascii="Times New Roman" w:hAnsi="Times New Roman" w:cs="Times New Roman"/>
                <w:sz w:val="24"/>
                <w:szCs w:val="24"/>
              </w:rPr>
              <w:t>a)</w:t>
            </w:r>
            <w:r w:rsidRPr="00CB48C0">
              <w:rPr>
                <w:rFonts w:ascii="Times New Roman" w:hAnsi="Times New Roman" w:cs="Times New Roman"/>
                <w:sz w:val="24"/>
                <w:szCs w:val="24"/>
              </w:rPr>
              <w:tab/>
              <w:t>zdroja žiarenia s cieľom znížiť alebo zastaviť žiarenie vrátane uvoľňovania rádionuklidov;</w:t>
            </w:r>
          </w:p>
          <w:p w:rsidR="00CB48C0" w:rsidRPr="00CB48C0" w:rsidRDefault="00CB48C0" w:rsidP="00CB48C0">
            <w:pPr>
              <w:tabs>
                <w:tab w:val="left" w:pos="825"/>
              </w:tabs>
              <w:spacing w:after="0"/>
              <w:ind w:left="214"/>
              <w:jc w:val="both"/>
              <w:rPr>
                <w:rFonts w:ascii="Times New Roman" w:hAnsi="Times New Roman" w:cs="Times New Roman"/>
                <w:sz w:val="24"/>
                <w:szCs w:val="24"/>
              </w:rPr>
            </w:pPr>
            <w:r w:rsidRPr="00CB48C0">
              <w:rPr>
                <w:rFonts w:ascii="Times New Roman" w:hAnsi="Times New Roman" w:cs="Times New Roman"/>
                <w:sz w:val="24"/>
                <w:szCs w:val="24"/>
              </w:rPr>
              <w:t>b)</w:t>
            </w:r>
            <w:r w:rsidRPr="00CB48C0">
              <w:rPr>
                <w:rFonts w:ascii="Times New Roman" w:hAnsi="Times New Roman" w:cs="Times New Roman"/>
                <w:sz w:val="24"/>
                <w:szCs w:val="24"/>
              </w:rPr>
              <w:tab/>
              <w:t>životného prostredia s cieľom znížiť ožiarenie jednotlivcov pochádzajúce z rádioaktívnych látok prenášaných príslušnými cestami;</w:t>
            </w:r>
          </w:p>
          <w:p w:rsidR="00CB48C0" w:rsidRPr="00CB48C0" w:rsidRDefault="00CB48C0" w:rsidP="00CB48C0">
            <w:pPr>
              <w:tabs>
                <w:tab w:val="left" w:pos="825"/>
              </w:tabs>
              <w:spacing w:after="0"/>
              <w:ind w:left="214"/>
              <w:jc w:val="both"/>
              <w:rPr>
                <w:rFonts w:ascii="Times New Roman" w:hAnsi="Times New Roman" w:cs="Times New Roman"/>
                <w:sz w:val="24"/>
                <w:szCs w:val="24"/>
              </w:rPr>
            </w:pPr>
            <w:r w:rsidRPr="00CB48C0">
              <w:rPr>
                <w:rFonts w:ascii="Times New Roman" w:hAnsi="Times New Roman" w:cs="Times New Roman"/>
                <w:sz w:val="24"/>
                <w:szCs w:val="24"/>
              </w:rPr>
              <w:t>c)</w:t>
            </w:r>
            <w:r w:rsidRPr="00CB48C0">
              <w:rPr>
                <w:rFonts w:ascii="Times New Roman" w:hAnsi="Times New Roman" w:cs="Times New Roman"/>
                <w:sz w:val="24"/>
                <w:szCs w:val="24"/>
              </w:rPr>
              <w:tab/>
              <w:t>osôb s cieľom znížiť ich ožiarenie.</w:t>
            </w:r>
          </w:p>
          <w:p w:rsidR="00CB48C0" w:rsidRPr="00CB48C0" w:rsidRDefault="00CB48C0" w:rsidP="00CB48C0">
            <w:pPr>
              <w:tabs>
                <w:tab w:val="left" w:pos="825"/>
              </w:tabs>
              <w:spacing w:after="0"/>
              <w:jc w:val="both"/>
              <w:rPr>
                <w:rFonts w:ascii="Times New Roman" w:hAnsi="Times New Roman" w:cs="Times New Roman"/>
                <w:sz w:val="24"/>
                <w:szCs w:val="24"/>
              </w:rPr>
            </w:pPr>
            <w:r w:rsidRPr="00CB48C0">
              <w:rPr>
                <w:rFonts w:ascii="Times New Roman" w:hAnsi="Times New Roman" w:cs="Times New Roman"/>
                <w:sz w:val="24"/>
                <w:szCs w:val="24"/>
              </w:rPr>
              <w:t>4.   V prípade núdzovej situácie na území členského štátu alebo mimo jeho územia členský štát vyžaduje:</w:t>
            </w:r>
          </w:p>
          <w:p w:rsidR="00CB48C0" w:rsidRPr="00CB48C0" w:rsidRDefault="00CB48C0" w:rsidP="00CB48C0">
            <w:pPr>
              <w:tabs>
                <w:tab w:val="left" w:pos="825"/>
              </w:tabs>
              <w:spacing w:after="0"/>
              <w:ind w:left="214"/>
              <w:jc w:val="both"/>
              <w:rPr>
                <w:rFonts w:ascii="Times New Roman" w:hAnsi="Times New Roman" w:cs="Times New Roman"/>
                <w:sz w:val="24"/>
                <w:szCs w:val="24"/>
              </w:rPr>
            </w:pPr>
            <w:r w:rsidRPr="00CB48C0">
              <w:rPr>
                <w:rFonts w:ascii="Times New Roman" w:hAnsi="Times New Roman" w:cs="Times New Roman"/>
                <w:sz w:val="24"/>
                <w:szCs w:val="24"/>
              </w:rPr>
              <w:t>a)</w:t>
            </w:r>
            <w:r w:rsidRPr="00CB48C0">
              <w:rPr>
                <w:rFonts w:ascii="Times New Roman" w:hAnsi="Times New Roman" w:cs="Times New Roman"/>
                <w:sz w:val="24"/>
                <w:szCs w:val="24"/>
              </w:rPr>
              <w:tab/>
              <w:t>organizáciu vhodných ochranných opatrení s prihliadnutím na skutočné charakteristiky núdzovej situácie a v súlade s optimalizovanou stratégiou ochrany, ktorá je súčasťou plánu reakcie na núdzové situácie, pričom prvky, ktoré treba zahrnúť do plánu reakcie na núdzové situácie sú uvedené v prílohe XI oddiele B;</w:t>
            </w:r>
          </w:p>
          <w:p w:rsidR="00CB48C0" w:rsidRPr="00CB48C0" w:rsidRDefault="00CB48C0" w:rsidP="00CB48C0">
            <w:pPr>
              <w:tabs>
                <w:tab w:val="left" w:pos="825"/>
              </w:tabs>
              <w:spacing w:after="0"/>
              <w:ind w:left="214"/>
              <w:jc w:val="both"/>
              <w:rPr>
                <w:rFonts w:ascii="Times New Roman" w:hAnsi="Times New Roman" w:cs="Times New Roman"/>
                <w:sz w:val="24"/>
                <w:szCs w:val="24"/>
              </w:rPr>
            </w:pPr>
            <w:r w:rsidRPr="00CB48C0">
              <w:rPr>
                <w:rFonts w:ascii="Times New Roman" w:hAnsi="Times New Roman" w:cs="Times New Roman"/>
                <w:sz w:val="24"/>
                <w:szCs w:val="24"/>
              </w:rPr>
              <w:t>b)</w:t>
            </w:r>
            <w:r w:rsidRPr="00CB48C0">
              <w:rPr>
                <w:rFonts w:ascii="Times New Roman" w:hAnsi="Times New Roman" w:cs="Times New Roman"/>
                <w:sz w:val="24"/>
                <w:szCs w:val="24"/>
              </w:rPr>
              <w:tab/>
              <w:t>posúdenie a zaznamenanie následkov núdzovej situácie a účinnosti ochranných opatrení.</w:t>
            </w:r>
          </w:p>
          <w:p w:rsidR="00CB48C0" w:rsidRDefault="00CB48C0" w:rsidP="00CB48C0">
            <w:pPr>
              <w:tabs>
                <w:tab w:val="left" w:pos="825"/>
              </w:tabs>
              <w:spacing w:after="0"/>
              <w:jc w:val="both"/>
              <w:rPr>
                <w:rFonts w:ascii="Times New Roman" w:hAnsi="Times New Roman" w:cs="Times New Roman"/>
                <w:sz w:val="24"/>
                <w:szCs w:val="24"/>
              </w:rPr>
            </w:pPr>
            <w:r w:rsidRPr="00CB48C0">
              <w:rPr>
                <w:rFonts w:ascii="Times New Roman" w:hAnsi="Times New Roman" w:cs="Times New Roman"/>
                <w:sz w:val="24"/>
                <w:szCs w:val="24"/>
              </w:rPr>
              <w:t>5.   Ak si to situácia vyžaduje, členský štát zabezpečí zorganizovanie lekárskej starostlivosti o zasiahnuté osoby.</w:t>
            </w:r>
          </w:p>
        </w:tc>
        <w:tc>
          <w:tcPr>
            <w:tcW w:w="992" w:type="dxa"/>
          </w:tcPr>
          <w:p w:rsidR="00CB48C0" w:rsidRPr="002E2B02" w:rsidRDefault="00CB48C0" w:rsidP="00F6794C">
            <w:pPr>
              <w:spacing w:after="0"/>
              <w:jc w:val="center"/>
              <w:rPr>
                <w:rFonts w:ascii="Times New Roman" w:hAnsi="Times New Roman" w:cs="Times New Roman"/>
                <w:sz w:val="24"/>
                <w:szCs w:val="24"/>
              </w:rPr>
            </w:pPr>
          </w:p>
        </w:tc>
        <w:tc>
          <w:tcPr>
            <w:tcW w:w="709" w:type="dxa"/>
          </w:tcPr>
          <w:p w:rsidR="00CB48C0"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864C5F">
            <w:pPr>
              <w:spacing w:after="0"/>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864C5F">
            <w:pPr>
              <w:spacing w:after="0"/>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 xml:space="preserve">Návrh zákona č. .../2017 Z. z. </w:t>
            </w:r>
          </w:p>
          <w:p w:rsidR="00A32045" w:rsidRDefault="00A32045" w:rsidP="00F6794C">
            <w:pPr>
              <w:spacing w:after="0"/>
              <w:jc w:val="center"/>
              <w:rPr>
                <w:rFonts w:ascii="Times New Roman" w:hAnsi="Times New Roman" w:cs="Times New Roman"/>
                <w:sz w:val="24"/>
                <w:szCs w:val="24"/>
              </w:rPr>
            </w:pPr>
          </w:p>
          <w:p w:rsidR="00A32045" w:rsidRPr="002E2B02" w:rsidRDefault="00A32045" w:rsidP="00F6794C">
            <w:pPr>
              <w:spacing w:after="0"/>
              <w:jc w:val="center"/>
              <w:rPr>
                <w:rFonts w:ascii="Times New Roman" w:hAnsi="Times New Roman" w:cs="Times New Roman"/>
                <w:sz w:val="24"/>
                <w:szCs w:val="24"/>
              </w:rPr>
            </w:pPr>
          </w:p>
        </w:tc>
        <w:tc>
          <w:tcPr>
            <w:tcW w:w="850" w:type="dxa"/>
          </w:tcPr>
          <w:p w:rsidR="00CB48C0" w:rsidRDefault="00A32045"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w:t>
            </w: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P:c)</w:t>
            </w: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864C5F" w:rsidRDefault="00864C5F"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§:28 </w:t>
            </w:r>
          </w:p>
          <w:p w:rsidR="00A32045" w:rsidRPr="002E2B02" w:rsidRDefault="00A32045" w:rsidP="00864C5F">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O:2,3,7,2</w:t>
            </w:r>
            <w:r w:rsidR="00864C5F">
              <w:rPr>
                <w:b w:val="0"/>
                <w:bCs w:val="0"/>
                <w:color w:val="auto"/>
                <w:sz w:val="24"/>
                <w:szCs w:val="24"/>
                <w14:shadow w14:blurRad="0" w14:dist="0" w14:dir="0" w14:sx="0" w14:sy="0" w14:kx="0" w14:ky="0" w14:algn="none">
                  <w14:srgbClr w14:val="000000"/>
                </w14:shadow>
              </w:rPr>
              <w:t>0</w:t>
            </w:r>
            <w:r>
              <w:rPr>
                <w:b w:val="0"/>
                <w:bCs w:val="0"/>
                <w:color w:val="auto"/>
                <w:sz w:val="24"/>
                <w:szCs w:val="24"/>
                <w14:shadow w14:blurRad="0" w14:dist="0" w14:dir="0" w14:sx="0" w14:sy="0" w14:kx="0" w14:ky="0" w14:algn="none">
                  <w14:srgbClr w14:val="000000"/>
                </w14:shadow>
              </w:rPr>
              <w:t>,2</w:t>
            </w:r>
            <w:r w:rsidR="00864C5F">
              <w:rPr>
                <w:b w:val="0"/>
                <w:bCs w:val="0"/>
                <w:color w:val="auto"/>
                <w:sz w:val="24"/>
                <w:szCs w:val="24"/>
                <w14:shadow w14:blurRad="0" w14:dist="0" w14:dir="0" w14:sx="0" w14:sy="0" w14:kx="0" w14:ky="0" w14:algn="none">
                  <w14:srgbClr w14:val="000000"/>
                </w14:shadow>
              </w:rPr>
              <w:t>1</w:t>
            </w:r>
          </w:p>
        </w:tc>
        <w:tc>
          <w:tcPr>
            <w:tcW w:w="5528" w:type="dxa"/>
          </w:tcPr>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sa delia na</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Pr>
                <w:rFonts w:ascii="Times New Roman" w:hAnsi="Times New Roman" w:cs="Times New Roman"/>
                <w:sz w:val="24"/>
                <w:szCs w:val="24"/>
              </w:rPr>
              <w:t xml:space="preserve"> </w:t>
            </w:r>
            <w:r w:rsidRPr="008825B2">
              <w:rPr>
                <w:rFonts w:ascii="Times New Roman" w:hAnsi="Times New Roman" w:cs="Times New Roman"/>
                <w:sz w:val="24"/>
                <w:szCs w:val="24"/>
              </w:rPr>
              <w:t>predbežný vnútorný havarijný plán, ktorý obsahuje plánované opatrenia na území jadrového zariadenia alebo viacerých jadrových zariadení počas jeho alebo ich výstavby,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Pr>
                <w:rFonts w:ascii="Times New Roman" w:hAnsi="Times New Roman" w:cs="Times New Roman"/>
                <w:sz w:val="24"/>
                <w:szCs w:val="24"/>
              </w:rPr>
              <w:t xml:space="preserve"> </w:t>
            </w:r>
            <w:r w:rsidRPr="008825B2">
              <w:rPr>
                <w:rFonts w:ascii="Times New Roman" w:hAnsi="Times New Roman" w:cs="Times New Roman"/>
                <w:sz w:val="24"/>
                <w:szCs w:val="24"/>
              </w:rPr>
              <w:t>vnútorný havarijný plán, ktorý obsahuje plánované opatrenia na území jadrového zariadenia alebo viacerých jadrových zariadení, ktoré prevádzkuje jeden držiteľ povolenia, a väzbu na plán ochrany obyvateľstva,</w:t>
            </w:r>
            <w:r w:rsidRPr="008825B2">
              <w:rPr>
                <w:rFonts w:ascii="Times New Roman" w:hAnsi="Times New Roman" w:cs="Times New Roman"/>
                <w:sz w:val="24"/>
                <w:szCs w:val="24"/>
                <w:vertAlign w:val="superscript"/>
              </w:rPr>
              <w:t>38</w:t>
            </w:r>
            <w:r w:rsidRPr="008825B2">
              <w:rPr>
                <w:rFonts w:ascii="Times New Roman" w:hAnsi="Times New Roman" w:cs="Times New Roman"/>
                <w:sz w:val="24"/>
                <w:szCs w:val="24"/>
              </w:rPr>
              <w:t>)</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Pr>
                <w:rFonts w:ascii="Times New Roman" w:hAnsi="Times New Roman" w:cs="Times New Roman"/>
                <w:sz w:val="24"/>
                <w:szCs w:val="24"/>
              </w:rPr>
              <w:t xml:space="preserve"> </w:t>
            </w:r>
            <w:r w:rsidRPr="008825B2">
              <w:rPr>
                <w:rFonts w:ascii="Times New Roman" w:hAnsi="Times New Roman" w:cs="Times New Roman"/>
                <w:sz w:val="24"/>
                <w:szCs w:val="24"/>
              </w:rPr>
              <w:t>plán ochrany obyvateľstva, ktorý obsahuje opatrenia na ochranu obyvateľstva v oblasti ohrozenia počas úniku rádioaktívnych látok do životného prostredia, ako aj väzbu na vnútorný havarijný plán,</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d)</w:t>
            </w:r>
            <w:r>
              <w:rPr>
                <w:rFonts w:ascii="Times New Roman" w:hAnsi="Times New Roman" w:cs="Times New Roman"/>
                <w:sz w:val="24"/>
                <w:szCs w:val="24"/>
              </w:rPr>
              <w:t xml:space="preserve"> </w:t>
            </w:r>
            <w:r w:rsidRPr="008825B2">
              <w:rPr>
                <w:rFonts w:ascii="Times New Roman" w:hAnsi="Times New Roman" w:cs="Times New Roman"/>
                <w:sz w:val="24"/>
                <w:szCs w:val="24"/>
              </w:rPr>
              <w:t>havarijný dopravný poriadok, ktorý obsahuje opatrenia počas nehody alebo havárie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(3)</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(4)</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je povinný prijať preventívne opatrenia, ako aj opatrenia na zdolanie alebo zmiernenie následkov nehôd a havárií jadrového zariadenia alebo pri preprave rádioaktívnych materiálov. O opatreniach a postupoch je držiteľ povolenia povinný informovať verejnosť.</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(5)</w:t>
            </w:r>
            <w:r>
              <w:rPr>
                <w:rFonts w:ascii="Times New Roman" w:hAnsi="Times New Roman" w:cs="Times New Roman"/>
                <w:sz w:val="24"/>
                <w:szCs w:val="24"/>
              </w:rPr>
              <w:t xml:space="preserve"> </w:t>
            </w:r>
            <w:r w:rsidRPr="008825B2">
              <w:rPr>
                <w:rFonts w:ascii="Times New Roman" w:hAnsi="Times New Roman" w:cs="Times New Roman"/>
                <w:sz w:val="24"/>
                <w:szCs w:val="24"/>
              </w:rPr>
              <w:t>Na zabezpečenie povinností podľa odseku 4 je držiteľ povolenia povinný zriadiť osobitné pracovisko a vytvoriť potrebnú organizačnú štruktúru.</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(6)</w:t>
            </w:r>
            <w:r>
              <w:rPr>
                <w:rFonts w:ascii="Times New Roman" w:hAnsi="Times New Roman" w:cs="Times New Roman"/>
                <w:sz w:val="24"/>
                <w:szCs w:val="24"/>
              </w:rPr>
              <w:t xml:space="preserve"> </w:t>
            </w:r>
            <w:r w:rsidRPr="008825B2">
              <w:rPr>
                <w:rFonts w:ascii="Times New Roman" w:hAnsi="Times New Roman" w:cs="Times New Roman"/>
                <w:sz w:val="24"/>
                <w:szCs w:val="24"/>
              </w:rPr>
              <w:t>Úrad schvaľuje veľkosť oblasti ohrozenia jadrovým zariadením pre každé jadrové zariadenie na základe žiadosti v konaní o udelenie príslušného povolenia. Na základe schválenej veľkosti oblasti ohrozenia jadrovým zariadením obvodné úrady v sídlach krajov dotknuté havarijným plánovaním rozhodnutím zaradia obce do oblasti ohrozenia. Ak je jedna osoba žiadateľom o príslušné povolenie vo vzťahu k viacerým jadrovým zariadeniam nachádzajúcim sa na území, pre ktoré bol vypracovaný aj spoločný vnútorný havarijný plán, považujú sa tieto jadrové zariadenia za jedno jadrové zariadenie a oblasť ohrozenia je len jedna spoločná.</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(7)</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uvádzanie do prevádzky a prevádzku jadrového zariadenia alebo vyraďovanie je povinný zabezpečiť systémy monitorovania jadrového zariadenia, ako aj v oblasti ohrozenia.</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(8)</w:t>
            </w:r>
            <w:r>
              <w:rPr>
                <w:rFonts w:ascii="Times New Roman" w:hAnsi="Times New Roman" w:cs="Times New Roman"/>
                <w:sz w:val="24"/>
                <w:szCs w:val="24"/>
              </w:rPr>
              <w:t xml:space="preserve"> </w:t>
            </w:r>
            <w:r w:rsidRPr="008825B2">
              <w:rPr>
                <w:rFonts w:ascii="Times New Roman" w:hAnsi="Times New Roman" w:cs="Times New Roman"/>
                <w:sz w:val="24"/>
                <w:szCs w:val="24"/>
              </w:rPr>
              <w:t>Orgány štátnej správy, obce, fyzické osoby a právnické osoby dotknuté havarijným plánovaním sú povinné spolupracovať pri vypracúvaní havarijných plánov v rámci svojej pôsobnosti a poskytovať si navzájom potrebné podklady.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(9)</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je povinný predložiť úradu na schválenie vnútorný havarijný plán po jeho posúdení Ministerstvom zdravotníctva Slovenskej republiky najneskôr osem mesiacov pred plánovaným začiatkom uvádzania jadrového zariadenia do prevádzky a následne každých päť rokov na opätovné schválenie.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(10)</w:t>
            </w:r>
            <w:r>
              <w:rPr>
                <w:rFonts w:ascii="Times New Roman" w:hAnsi="Times New Roman" w:cs="Times New Roman"/>
                <w:sz w:val="24"/>
                <w:szCs w:val="24"/>
              </w:rPr>
              <w:t xml:space="preserve"> </w:t>
            </w:r>
            <w:r w:rsidRPr="008825B2">
              <w:rPr>
                <w:rFonts w:ascii="Times New Roman" w:hAnsi="Times New Roman" w:cs="Times New Roman"/>
                <w:sz w:val="24"/>
                <w:szCs w:val="24"/>
              </w:rPr>
              <w:t>Plány ochrany obyvateľstva krajov v oblasti ohrozenia sú povinné obvodné úrady v sídlach krajov predložiť úradu na posúdenie najneskôr osem mesiacov pred plánovaným začiatkom uvádzania jadrového zariadenia do prevádzky a následne každých päť rokov na opätovné posúdenie.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(11)</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na prepravu rádioaktívnych materiálov je povinný predložiť havarijný dopravný poriadok na posúdenie úradu najneskôr šesť mesiacov pred prvým plánovaným uskutočnením prepravy rádioaktívnych materiálov a následne každých päť rokov na opätovné posúdenie.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(12)</w:t>
            </w:r>
            <w:r>
              <w:rPr>
                <w:rFonts w:ascii="Times New Roman" w:hAnsi="Times New Roman" w:cs="Times New Roman"/>
                <w:sz w:val="24"/>
                <w:szCs w:val="24"/>
              </w:rPr>
              <w:t xml:space="preserve"> </w:t>
            </w:r>
            <w:r w:rsidRPr="008825B2">
              <w:rPr>
                <w:rFonts w:ascii="Times New Roman" w:hAnsi="Times New Roman" w:cs="Times New Roman"/>
                <w:sz w:val="24"/>
                <w:szCs w:val="24"/>
              </w:rPr>
              <w:t>Držitelia povolení alebo obvodné úrady v sídlach krajov sú povinné predložiť havarijné plány na opätovné posúdenie alebo schválenie v termíne kratšom ako päť rokov, ak nastali zmeny jadrového zariadenia podľa § 2 písm. v), organizačnej štruktúry podľa odseku 5 alebo prostriedkov určených na zvládnutie nehody alebo havárie jadrového zariadenia alebo pri preprave rádioaktívnych materiálov, zmeny vo veľkosti oblasti ohrozenia, zmeny vo veľkosti spoločnej oblasti ohrozenia alebo zmeny v zabezpečení prepravy rádioaktívnych materiálov, alebo zmeny na základe výsledkov cvičení a kontrol.</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(13)</w:t>
            </w:r>
            <w:r>
              <w:rPr>
                <w:rFonts w:ascii="Times New Roman" w:hAnsi="Times New Roman" w:cs="Times New Roman"/>
                <w:sz w:val="24"/>
                <w:szCs w:val="24"/>
              </w:rPr>
              <w:t xml:space="preserve"> </w:t>
            </w:r>
            <w:r w:rsidRPr="008825B2">
              <w:rPr>
                <w:rFonts w:ascii="Times New Roman" w:hAnsi="Times New Roman" w:cs="Times New Roman"/>
                <w:sz w:val="24"/>
                <w:szCs w:val="24"/>
              </w:rPr>
              <w:t>Havarijný plán podľa odseku 2</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Pr>
                <w:rFonts w:ascii="Times New Roman" w:hAnsi="Times New Roman" w:cs="Times New Roman"/>
                <w:sz w:val="24"/>
                <w:szCs w:val="24"/>
              </w:rPr>
              <w:t xml:space="preserve"> </w:t>
            </w:r>
            <w:r w:rsidRPr="008825B2">
              <w:rPr>
                <w:rFonts w:ascii="Times New Roman" w:hAnsi="Times New Roman" w:cs="Times New Roman"/>
                <w:sz w:val="24"/>
                <w:szCs w:val="24"/>
              </w:rPr>
              <w:t>písm. a) a b) schvaľuje úrad,</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Pr>
                <w:rFonts w:ascii="Times New Roman" w:hAnsi="Times New Roman" w:cs="Times New Roman"/>
                <w:sz w:val="24"/>
                <w:szCs w:val="24"/>
              </w:rPr>
              <w:t xml:space="preserve"> </w:t>
            </w:r>
            <w:r w:rsidRPr="008825B2">
              <w:rPr>
                <w:rFonts w:ascii="Times New Roman" w:hAnsi="Times New Roman" w:cs="Times New Roman"/>
                <w:sz w:val="24"/>
                <w:szCs w:val="24"/>
              </w:rPr>
              <w:t>písm. c) schvaľuje Ministerstvo vnútra Slovenskej republiky,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Pr>
                <w:rFonts w:ascii="Times New Roman" w:hAnsi="Times New Roman" w:cs="Times New Roman"/>
                <w:sz w:val="24"/>
                <w:szCs w:val="24"/>
              </w:rPr>
              <w:t xml:space="preserve"> </w:t>
            </w:r>
            <w:r w:rsidRPr="008825B2">
              <w:rPr>
                <w:rFonts w:ascii="Times New Roman" w:hAnsi="Times New Roman" w:cs="Times New Roman"/>
                <w:sz w:val="24"/>
                <w:szCs w:val="24"/>
              </w:rPr>
              <w:t>písm. d) schvaľuje Ministerstvo dopravy, výstavby a regionálneho rozvoja Slovenskej republiky.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(14)</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na prepravu rádioaktívnych materiálov, pred predložením havarijných plánov spracovaných podľa odseku 2 písm. d) na posúdenie úradom, požiada o vyjadrenie Ministerstvo vnútra Slovenskej republiky.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(15)</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prepravu rádioaktívnych materiálov je povinný oznámiť Ministerstvu vnútra Slovenskej republiky harmonogram prepravy vyhoretého jadrového paliva najneskôr 10 dní pred uskutočnením prepravy.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(16)</w:t>
            </w:r>
            <w:r>
              <w:rPr>
                <w:rFonts w:ascii="Times New Roman" w:hAnsi="Times New Roman" w:cs="Times New Roman"/>
                <w:sz w:val="24"/>
                <w:szCs w:val="24"/>
              </w:rPr>
              <w:t xml:space="preserve"> </w:t>
            </w:r>
            <w:r w:rsidRPr="008825B2">
              <w:rPr>
                <w:rFonts w:ascii="Times New Roman" w:hAnsi="Times New Roman" w:cs="Times New Roman"/>
                <w:sz w:val="24"/>
                <w:szCs w:val="24"/>
              </w:rPr>
              <w:t>Schválené havarijné plány a schválené veľkosti oblasti ohrozenia jadrovým zariadením sú záväzné pre orgány štátnej správy, obce, ako aj pre fyzické osoby a právnické osoby dotknuté havarijným plánom.</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(17)</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prepravu rádioaktívnych materiálov je povinný oboznámiť osoby podieľajúce sa na preprave rádioaktívnych materiálov s havarijným dopravným poriadkom a zaškoliť určené osoby na výkon funkcií podľa havarijného dopravného poriadku. Ostatné osoby zúčastňujúce sa na preprave rádioaktívnych materiálov musí držiteľ povolenia poučiť o ich povinnostiach, ak vznikne nehoda a havária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(18)</w:t>
            </w:r>
            <w:r>
              <w:rPr>
                <w:rFonts w:ascii="Times New Roman" w:hAnsi="Times New Roman" w:cs="Times New Roman"/>
                <w:sz w:val="24"/>
                <w:szCs w:val="24"/>
              </w:rPr>
              <w:t xml:space="preserve"> </w:t>
            </w:r>
            <w:r w:rsidRPr="008825B2">
              <w:rPr>
                <w:rFonts w:ascii="Times New Roman" w:hAnsi="Times New Roman" w:cs="Times New Roman"/>
                <w:sz w:val="24"/>
                <w:szCs w:val="24"/>
              </w:rPr>
              <w:t>Dotknuté orgány štátnej správy a obce sú povinné oboznámiť verejnosť v oblasti ohrozenia s opatreniami na ochranu obyvateľstva pre prípad nehody alebo havárie jadrového zariadenia alebo nehody a havárie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(19)</w:t>
            </w:r>
            <w:r>
              <w:rPr>
                <w:rFonts w:ascii="Times New Roman" w:hAnsi="Times New Roman" w:cs="Times New Roman"/>
                <w:sz w:val="24"/>
                <w:szCs w:val="24"/>
              </w:rPr>
              <w:t xml:space="preserve"> </w:t>
            </w:r>
            <w:r w:rsidRPr="008825B2">
              <w:rPr>
                <w:rFonts w:ascii="Times New Roman" w:hAnsi="Times New Roman" w:cs="Times New Roman"/>
                <w:sz w:val="24"/>
                <w:szCs w:val="24"/>
              </w:rPr>
              <w:t>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(20)</w:t>
            </w:r>
            <w:r>
              <w:rPr>
                <w:rFonts w:ascii="Times New Roman" w:hAnsi="Times New Roman" w:cs="Times New Roman"/>
                <w:sz w:val="24"/>
                <w:szCs w:val="24"/>
              </w:rPr>
              <w:t xml:space="preserve"> </w:t>
            </w:r>
            <w:r w:rsidRPr="008825B2">
              <w:rPr>
                <w:rFonts w:ascii="Times New Roman" w:hAnsi="Times New Roman" w:cs="Times New Roman"/>
                <w:sz w:val="24"/>
                <w:szCs w:val="24"/>
              </w:rPr>
              <w:t>Realizáciu cvičení a hodnotenie priebehu a následkov nehôd alebo havárií jadrových zariadení a pri preprave rádioaktívnych materiálov a prípravu návrhov opatrení alebo odporúčaní na ďalší postup zabezpečuje úrad na svojom pracovisku vybavenom potrebnými technickými prostriedkami; návrhy opatrení alebo odporúčaní na ďalší postup úrad zasiela Ministerstvu vnútra Slovenskej republiky a obvodným úradom v sídle kraja v oblasti ohrozenia.</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(21)</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je povinný na vlastné náklady a orgány štátnej správy a ich podriadené organizácie sú povinné bezodplatne poskytovať úradu vo forme, rozsahu a spôsobom, ako sú požadované úradom, údaje potrebné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ďalšie údaje.</w:t>
            </w:r>
          </w:p>
          <w:p w:rsidR="00A32045"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(22)</w:t>
            </w:r>
            <w:r>
              <w:rPr>
                <w:rFonts w:ascii="Times New Roman" w:hAnsi="Times New Roman" w:cs="Times New Roman"/>
                <w:sz w:val="24"/>
                <w:szCs w:val="24"/>
              </w:rPr>
              <w:t xml:space="preserve"> </w:t>
            </w:r>
            <w:r w:rsidRPr="008825B2">
              <w:rPr>
                <w:rFonts w:ascii="Times New Roman" w:hAnsi="Times New Roman" w:cs="Times New Roman"/>
                <w:sz w:val="24"/>
                <w:szCs w:val="24"/>
              </w:rPr>
              <w:t>Podrobnosti o obsahu havarijných plánov, podrobnosti o postupe pri ich predkladaní a schvaľovaní, opatreniach, postupoch a činnostiach vrátane stanovenia stupňov závažnosti udalostí podľa medzinárodných kritérií, podrobnosti o informovaní úradu a verejnosti, podrobnosti o náležitostiach podkladov potrebných k žiadosti o schválenie veľkosti oblasti ohrozenia, veľkosti spoločnej oblasti ohrozenia vrátane termínu predloženia žiadosti, podrobnosti o systémoch monitorovania, podrobnosti o školeniach, o precvičovaní a o aktualizácii havarijných plánov, podrobnosti o poskytovaných dátach a časovom priebehu nehody alebo havárie na jadrových zariadeniach a pri preprave rádioaktívnych materiálov ustanoví všeobecne záväzný právny predpis, ktorý vydá úrad.</w:t>
            </w:r>
          </w:p>
          <w:p w:rsidR="00A32045" w:rsidRDefault="00A32045" w:rsidP="00A32045">
            <w:pPr>
              <w:spacing w:after="0"/>
              <w:ind w:left="159"/>
              <w:jc w:val="both"/>
              <w:rPr>
                <w:rFonts w:ascii="Times New Roman" w:hAnsi="Times New Roman" w:cs="Times New Roman"/>
                <w:sz w:val="24"/>
                <w:szCs w:val="24"/>
              </w:rPr>
            </w:pPr>
          </w:p>
          <w:p w:rsidR="00864C5F" w:rsidRDefault="00864C5F" w:rsidP="00A32045">
            <w:pPr>
              <w:spacing w:after="0"/>
              <w:ind w:left="159"/>
              <w:jc w:val="both"/>
              <w:rPr>
                <w:rFonts w:ascii="Times New Roman" w:hAnsi="Times New Roman" w:cs="Times New Roman"/>
                <w:sz w:val="24"/>
                <w:szCs w:val="24"/>
              </w:rPr>
            </w:pPr>
            <w:r w:rsidRPr="00864C5F">
              <w:rPr>
                <w:rFonts w:ascii="Times New Roman" w:hAnsi="Times New Roman" w:cs="Times New Roman"/>
                <w:sz w:val="24"/>
                <w:szCs w:val="24"/>
              </w:rPr>
              <w:t xml:space="preserve">c) havarijnou pripravenosťou schopnosť držiteľa povolenia a orgánov verejnej správy aktivovať a realizovať činnosti a opatrenia, ktoré vedú k zisteniu a účinnému zdolaniu nehôd a havárií na jadrových zariadeniach alebo pri preprave rádioaktívnych materiálov a k účinnému potlačeniu ich možností ohroziť život, zdravie pracovníkov a obyvateľstva alebo ich majetok, a životné prostredie, ktorá je dokumentovaná v havarijnom pláne, </w:t>
            </w:r>
          </w:p>
          <w:p w:rsidR="00864C5F" w:rsidRDefault="00864C5F" w:rsidP="00A32045">
            <w:pPr>
              <w:spacing w:after="0"/>
              <w:ind w:left="159"/>
              <w:jc w:val="both"/>
              <w:rPr>
                <w:rFonts w:ascii="Times New Roman" w:hAnsi="Times New Roman" w:cs="Times New Roman"/>
                <w:sz w:val="24"/>
                <w:szCs w:val="24"/>
              </w:rPr>
            </w:pP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(3) Havarijná odozva je plánovaná činnosť držiteľa povolenia a orgánov verejnej správy vykonávaná v priebehu nehody a havárie na jadrovom zariadení a nehody a havárie pri preprave, ktorá je opísaná v havarijnom pláne.</w:t>
            </w:r>
          </w:p>
          <w:p w:rsidR="00A32045"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(7) Držiteľ povolenia je povinný vytvoriť takú organizačnú štruktúru pre havarijnú pripravenosť a havarijnú odozvu na území jadrového zariadenia, aby boli jasne vymedzené zodpovednosti a koordinácia medzi držiteľom povolenia a príslušnými orgánmi a organizáciami s prihliadnutím na všetky</w:t>
            </w:r>
            <w:r>
              <w:rPr>
                <w:rFonts w:ascii="Times New Roman" w:hAnsi="Times New Roman" w:cs="Times New Roman"/>
                <w:sz w:val="24"/>
                <w:szCs w:val="24"/>
              </w:rPr>
              <w:t xml:space="preserve"> fázy mimoriadnej udalosti.</w:t>
            </w:r>
            <w:r w:rsidRPr="008825B2">
              <w:rPr>
                <w:rFonts w:ascii="Times New Roman" w:hAnsi="Times New Roman" w:cs="Times New Roman"/>
                <w:sz w:val="24"/>
                <w:szCs w:val="24"/>
                <w:vertAlign w:val="superscript"/>
              </w:rPr>
              <w:t>38a</w:t>
            </w:r>
            <w:r>
              <w:rPr>
                <w:rFonts w:ascii="Times New Roman" w:hAnsi="Times New Roman" w:cs="Times New Roman"/>
                <w:sz w:val="24"/>
                <w:szCs w:val="24"/>
              </w:rPr>
              <w:t>)</w:t>
            </w:r>
          </w:p>
          <w:p w:rsidR="00864C5F" w:rsidRPr="008825B2" w:rsidRDefault="00864C5F" w:rsidP="00A32045">
            <w:pPr>
              <w:spacing w:after="0"/>
              <w:ind w:left="159"/>
              <w:jc w:val="both"/>
              <w:rPr>
                <w:rFonts w:ascii="Times New Roman" w:hAnsi="Times New Roman" w:cs="Times New Roman"/>
                <w:sz w:val="24"/>
                <w:szCs w:val="24"/>
              </w:rPr>
            </w:pPr>
          </w:p>
          <w:p w:rsidR="00864C5F" w:rsidRPr="00105AB6" w:rsidRDefault="00864C5F" w:rsidP="00864C5F">
            <w:pPr>
              <w:pStyle w:val="text"/>
              <w:spacing w:after="0"/>
              <w:ind w:left="0"/>
            </w:pPr>
            <w:r>
              <w:t xml:space="preserve">(20) </w:t>
            </w:r>
            <w:r w:rsidRPr="00105AB6">
              <w:t xml:space="preserve">Držiteľ povolenia a okresné úrady v sídlach krajov dotknuté havarijnou pripravenosťou informujú verejnosť, ktorá by mohla byť postihnutá </w:t>
            </w:r>
            <w:r>
              <w:t>následkom</w:t>
            </w:r>
            <w:r w:rsidRPr="00105AB6">
              <w:t xml:space="preserve"> nehody alebo havárie, o opatreniach na ochranu zdravia, ktoré sa jej týkajú, a to </w:t>
            </w:r>
            <w:r>
              <w:t>najmenej</w:t>
            </w:r>
            <w:r w:rsidRPr="00105AB6">
              <w:t xml:space="preserve"> v rozsahu</w:t>
            </w:r>
          </w:p>
          <w:p w:rsidR="00864C5F" w:rsidRPr="00105AB6" w:rsidRDefault="00864C5F" w:rsidP="00864C5F">
            <w:pPr>
              <w:pStyle w:val="text"/>
              <w:spacing w:after="0"/>
            </w:pPr>
            <w:r w:rsidRPr="00105AB6">
              <w:t>a)</w:t>
            </w:r>
            <w:r w:rsidRPr="00105AB6">
              <w:tab/>
              <w:t>základných informácií o rádioaktivite a jej účinkoch na zdravie, obyvateľstvo a o jej vplyve na životné prostredie,</w:t>
            </w:r>
          </w:p>
          <w:p w:rsidR="00864C5F" w:rsidRPr="00105AB6" w:rsidRDefault="00864C5F" w:rsidP="00864C5F">
            <w:pPr>
              <w:pStyle w:val="text"/>
              <w:spacing w:after="0"/>
            </w:pPr>
            <w:r w:rsidRPr="00105AB6">
              <w:t>b)</w:t>
            </w:r>
            <w:r w:rsidRPr="00105AB6">
              <w:tab/>
              <w:t>informácií o rôznych druhoch nehôd a havárií a o ich možnom vplyve na obyvateľstvo a životné prostredie,</w:t>
            </w:r>
          </w:p>
          <w:p w:rsidR="00864C5F" w:rsidRDefault="00864C5F" w:rsidP="00864C5F">
            <w:pPr>
              <w:pStyle w:val="text"/>
              <w:spacing w:after="0"/>
            </w:pPr>
            <w:r w:rsidRPr="00105AB6">
              <w:t>c)</w:t>
            </w:r>
            <w:r w:rsidRPr="00105AB6">
              <w:tab/>
              <w:t>plánovaných opatreniach zameraných na varovanie, ochranu a pomoc verejnosti v prípade nehody alebo havárie a v rozsahu informácií o činnostiach, ktoré má verejnosť vykonať v</w:t>
            </w:r>
            <w:r>
              <w:t xml:space="preserve"> prípade nehody alebo havárie.</w:t>
            </w:r>
          </w:p>
          <w:p w:rsidR="00CB48C0" w:rsidRDefault="00CB48C0" w:rsidP="00A32045">
            <w:pPr>
              <w:spacing w:after="0"/>
              <w:jc w:val="center"/>
              <w:rPr>
                <w:rFonts w:ascii="Times New Roman" w:hAnsi="Times New Roman" w:cs="Times New Roman"/>
                <w:sz w:val="24"/>
                <w:szCs w:val="24"/>
              </w:rPr>
            </w:pPr>
          </w:p>
          <w:p w:rsidR="00864C5F" w:rsidRDefault="00864C5F" w:rsidP="00864C5F">
            <w:pPr>
              <w:pStyle w:val="text"/>
              <w:spacing w:after="0"/>
              <w:ind w:left="72"/>
            </w:pPr>
            <w:r>
              <w:t>(21) Držiteľ povolenia a okresné úrady v sídle kraja dotknuté havarijnou odozvou sú povinné v prípade vzniku udalosti podľa § 27 ods. 3 písm. b) a c) alebo hrozby vzniku takejto udalosti bezodkladne informovať verejnosť o skutočnostiach týkajúcich sa nehody alebo havárie, o krokoch, ktoré treba podniknúť, a v prípade potreby o opatreniach na ochranu zdravia, ktoré sa tejto verejnosti týkajú. Poskytované informácie zahŕňajú informácie podľa odseku 20 doplnené najmenej o</w:t>
            </w:r>
            <w:r w:rsidRPr="006A645D">
              <w:t xml:space="preserve"> </w:t>
            </w:r>
            <w:r>
              <w:t>informácie o</w:t>
            </w:r>
          </w:p>
          <w:p w:rsidR="00864C5F" w:rsidRDefault="00864C5F" w:rsidP="00864C5F">
            <w:pPr>
              <w:pStyle w:val="text"/>
              <w:spacing w:after="0"/>
            </w:pPr>
            <w:r>
              <w:t>a)</w:t>
            </w:r>
            <w:r>
              <w:tab/>
              <w:t>nehode a havárii, o jej charakteristike, najmä jej pôvode, rozsahu a možnom vývoji,</w:t>
            </w:r>
          </w:p>
          <w:p w:rsidR="00864C5F" w:rsidRDefault="00864C5F" w:rsidP="00864C5F">
            <w:pPr>
              <w:pStyle w:val="text"/>
              <w:spacing w:after="0"/>
            </w:pPr>
            <w:r>
              <w:t>b)</w:t>
            </w:r>
            <w:r>
              <w:tab/>
              <w:t>opatreniach v období ohrozenia,</w:t>
            </w:r>
          </w:p>
          <w:p w:rsidR="00864C5F" w:rsidRPr="002E2B02" w:rsidRDefault="00864C5F" w:rsidP="00864C5F">
            <w:pPr>
              <w:spacing w:after="0"/>
              <w:jc w:val="center"/>
              <w:rPr>
                <w:rFonts w:ascii="Times New Roman" w:hAnsi="Times New Roman" w:cs="Times New Roman"/>
                <w:sz w:val="24"/>
                <w:szCs w:val="24"/>
              </w:rPr>
            </w:pPr>
            <w:r>
              <w:t>c)</w:t>
            </w:r>
            <w:r>
              <w:tab/>
            </w:r>
            <w:r w:rsidRPr="009868B4">
              <w:rPr>
                <w:rFonts w:ascii="Times New Roman" w:hAnsi="Times New Roman" w:cs="Times New Roman"/>
                <w:sz w:val="24"/>
                <w:szCs w:val="24"/>
              </w:rPr>
              <w:t>neodkladných a následných opatreniach na ochranu obyvateľstva.</w:t>
            </w:r>
          </w:p>
        </w:tc>
        <w:tc>
          <w:tcPr>
            <w:tcW w:w="759" w:type="dxa"/>
          </w:tcPr>
          <w:p w:rsidR="00CB48C0" w:rsidRPr="002E2B02" w:rsidRDefault="00CB48C0" w:rsidP="00F6794C">
            <w:pPr>
              <w:spacing w:after="0"/>
              <w:jc w:val="center"/>
              <w:rPr>
                <w:rFonts w:ascii="Times New Roman" w:hAnsi="Times New Roman" w:cs="Times New Roman"/>
                <w:sz w:val="24"/>
                <w:szCs w:val="24"/>
              </w:rPr>
            </w:pPr>
          </w:p>
        </w:tc>
        <w:tc>
          <w:tcPr>
            <w:tcW w:w="1226" w:type="dxa"/>
          </w:tcPr>
          <w:p w:rsidR="00CB48C0" w:rsidRPr="002E2B02" w:rsidRDefault="00CB48C0" w:rsidP="00F6794C">
            <w:pPr>
              <w:spacing w:after="0"/>
              <w:jc w:val="center"/>
              <w:rPr>
                <w:rFonts w:ascii="Times New Roman" w:hAnsi="Times New Roman" w:cs="Times New Roman"/>
                <w:sz w:val="24"/>
                <w:szCs w:val="24"/>
              </w:rPr>
            </w:pPr>
          </w:p>
        </w:tc>
      </w:tr>
      <w:tr w:rsidR="00CB48C0" w:rsidRPr="002E2B02" w:rsidTr="00FC7B92">
        <w:trPr>
          <w:cantSplit/>
        </w:trPr>
        <w:tc>
          <w:tcPr>
            <w:tcW w:w="711" w:type="dxa"/>
          </w:tcPr>
          <w:p w:rsidR="00CB48C0" w:rsidRDefault="00CB48C0" w:rsidP="00F6794C">
            <w:pPr>
              <w:spacing w:after="0"/>
              <w:jc w:val="both"/>
              <w:rPr>
                <w:rFonts w:ascii="Times New Roman" w:hAnsi="Times New Roman" w:cs="Times New Roman"/>
                <w:sz w:val="24"/>
                <w:szCs w:val="24"/>
              </w:rPr>
            </w:pPr>
            <w:r>
              <w:rPr>
                <w:rFonts w:ascii="Times New Roman" w:hAnsi="Times New Roman" w:cs="Times New Roman"/>
                <w:sz w:val="24"/>
                <w:szCs w:val="24"/>
              </w:rPr>
              <w:t>Č:70</w:t>
            </w:r>
          </w:p>
        </w:tc>
        <w:tc>
          <w:tcPr>
            <w:tcW w:w="3969" w:type="dxa"/>
          </w:tcPr>
          <w:p w:rsidR="00165418" w:rsidRPr="00165418" w:rsidRDefault="00165418" w:rsidP="00165418">
            <w:pPr>
              <w:tabs>
                <w:tab w:val="left" w:pos="825"/>
              </w:tabs>
              <w:spacing w:after="0"/>
              <w:jc w:val="both"/>
              <w:rPr>
                <w:rFonts w:ascii="Times New Roman" w:hAnsi="Times New Roman" w:cs="Times New Roman"/>
                <w:b/>
                <w:sz w:val="24"/>
                <w:szCs w:val="24"/>
              </w:rPr>
            </w:pPr>
            <w:r w:rsidRPr="00165418">
              <w:rPr>
                <w:rFonts w:ascii="Times New Roman" w:hAnsi="Times New Roman" w:cs="Times New Roman"/>
                <w:b/>
                <w:sz w:val="24"/>
                <w:szCs w:val="24"/>
              </w:rPr>
              <w:t>Informovanie príslušníkov verejnosti, ktorí by mohli byť postihnutí v prípade núdzovej situácie</w:t>
            </w:r>
          </w:p>
          <w:p w:rsidR="00165418" w:rsidRPr="00165418" w:rsidRDefault="00165418" w:rsidP="00165418">
            <w:pPr>
              <w:tabs>
                <w:tab w:val="left" w:pos="825"/>
              </w:tabs>
              <w:spacing w:after="0"/>
              <w:jc w:val="both"/>
              <w:rPr>
                <w:rFonts w:ascii="Times New Roman" w:hAnsi="Times New Roman" w:cs="Times New Roman"/>
                <w:sz w:val="24"/>
                <w:szCs w:val="24"/>
              </w:rPr>
            </w:pPr>
            <w:r w:rsidRPr="00165418">
              <w:rPr>
                <w:rFonts w:ascii="Times New Roman" w:hAnsi="Times New Roman" w:cs="Times New Roman"/>
                <w:sz w:val="24"/>
                <w:szCs w:val="24"/>
              </w:rPr>
              <w:t>1.   Členské štáty zabezpečia, aby boli príslušníci verejnosti, ktorí by mohli byť postihnutí v prípade núdzovej situácie, informovaní o opatreniach na ochranu zdravia, ktoré sa ich týkajú, a o opatreniach, ktoré by mali prijať v prípade takejto núdzovej situácie.</w:t>
            </w:r>
          </w:p>
          <w:p w:rsidR="00165418" w:rsidRPr="00165418" w:rsidRDefault="00165418" w:rsidP="00165418">
            <w:pPr>
              <w:tabs>
                <w:tab w:val="left" w:pos="825"/>
              </w:tabs>
              <w:spacing w:after="0"/>
              <w:jc w:val="both"/>
              <w:rPr>
                <w:rFonts w:ascii="Times New Roman" w:hAnsi="Times New Roman" w:cs="Times New Roman"/>
                <w:sz w:val="24"/>
                <w:szCs w:val="24"/>
              </w:rPr>
            </w:pPr>
            <w:r w:rsidRPr="00165418">
              <w:rPr>
                <w:rFonts w:ascii="Times New Roman" w:hAnsi="Times New Roman" w:cs="Times New Roman"/>
                <w:sz w:val="24"/>
                <w:szCs w:val="24"/>
              </w:rPr>
              <w:t>2.   Poskytované informácie obsahujú minimálne prvky uvedené v prílohe XII oddiele A.</w:t>
            </w:r>
          </w:p>
          <w:p w:rsidR="00165418" w:rsidRPr="00165418" w:rsidRDefault="00165418" w:rsidP="00165418">
            <w:pPr>
              <w:tabs>
                <w:tab w:val="left" w:pos="825"/>
              </w:tabs>
              <w:spacing w:after="0"/>
              <w:jc w:val="both"/>
              <w:rPr>
                <w:rFonts w:ascii="Times New Roman" w:hAnsi="Times New Roman" w:cs="Times New Roman"/>
                <w:sz w:val="24"/>
                <w:szCs w:val="24"/>
              </w:rPr>
            </w:pPr>
            <w:r w:rsidRPr="00165418">
              <w:rPr>
                <w:rFonts w:ascii="Times New Roman" w:hAnsi="Times New Roman" w:cs="Times New Roman"/>
                <w:sz w:val="24"/>
                <w:szCs w:val="24"/>
              </w:rPr>
              <w:t>3.   Informácie sa príslušníkom verejnosti uvedeným v odseku 1 oznamujú bez akéhokoľvek vyžiadania.</w:t>
            </w:r>
          </w:p>
          <w:p w:rsidR="00CB48C0" w:rsidRDefault="00165418" w:rsidP="00165418">
            <w:pPr>
              <w:tabs>
                <w:tab w:val="left" w:pos="825"/>
              </w:tabs>
              <w:spacing w:after="0"/>
              <w:jc w:val="both"/>
              <w:rPr>
                <w:rFonts w:ascii="Times New Roman" w:hAnsi="Times New Roman" w:cs="Times New Roman"/>
                <w:sz w:val="24"/>
                <w:szCs w:val="24"/>
              </w:rPr>
            </w:pPr>
            <w:r w:rsidRPr="00165418">
              <w:rPr>
                <w:rFonts w:ascii="Times New Roman" w:hAnsi="Times New Roman" w:cs="Times New Roman"/>
                <w:sz w:val="24"/>
                <w:szCs w:val="24"/>
              </w:rPr>
              <w:t>4.   Členské štáty zabezpečujú, aby sa informácie aktualizovali a šírili v pravidelných intervaloch a vždy, keď dôjde k významnej zmene. Tieto informácie sú verejnosti neustále k dispozícii.</w:t>
            </w:r>
          </w:p>
        </w:tc>
        <w:tc>
          <w:tcPr>
            <w:tcW w:w="992" w:type="dxa"/>
          </w:tcPr>
          <w:p w:rsidR="00CB48C0" w:rsidRPr="002E2B02" w:rsidRDefault="00864C5F"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864C5F" w:rsidRDefault="00864C5F" w:rsidP="00864C5F">
            <w:pPr>
              <w:spacing w:after="0"/>
              <w:jc w:val="center"/>
              <w:rPr>
                <w:rFonts w:ascii="Times New Roman" w:hAnsi="Times New Roman" w:cs="Times New Roman"/>
                <w:sz w:val="24"/>
                <w:szCs w:val="24"/>
              </w:rPr>
            </w:pPr>
            <w:r>
              <w:rPr>
                <w:rFonts w:ascii="Times New Roman" w:hAnsi="Times New Roman" w:cs="Times New Roman"/>
                <w:sz w:val="24"/>
                <w:szCs w:val="24"/>
              </w:rPr>
              <w:t xml:space="preserve">Návrh zákona č. .../2017 Z. z. </w:t>
            </w:r>
          </w:p>
          <w:p w:rsidR="00CB48C0" w:rsidRPr="002E2B02" w:rsidRDefault="00CB48C0" w:rsidP="00F6794C">
            <w:pPr>
              <w:spacing w:after="0"/>
              <w:jc w:val="center"/>
              <w:rPr>
                <w:rFonts w:ascii="Times New Roman" w:hAnsi="Times New Roman" w:cs="Times New Roman"/>
                <w:sz w:val="24"/>
                <w:szCs w:val="24"/>
              </w:rPr>
            </w:pPr>
          </w:p>
        </w:tc>
        <w:tc>
          <w:tcPr>
            <w:tcW w:w="850" w:type="dxa"/>
          </w:tcPr>
          <w:p w:rsidR="009868B4" w:rsidRDefault="00864C5F" w:rsidP="009868B4">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O:20</w:t>
            </w: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9868B4" w:rsidRDefault="009868B4" w:rsidP="009868B4">
            <w:pPr>
              <w:pStyle w:val="Spiatonadresanaoblke"/>
              <w:rPr>
                <w:b w:val="0"/>
                <w:bCs w:val="0"/>
                <w:color w:val="auto"/>
                <w:sz w:val="24"/>
                <w:szCs w:val="24"/>
                <w14:shadow w14:blurRad="0" w14:dist="0" w14:dir="0" w14:sx="0" w14:sy="0" w14:kx="0" w14:ky="0" w14:algn="none">
                  <w14:srgbClr w14:val="000000"/>
                </w14:shadow>
              </w:rPr>
            </w:pPr>
          </w:p>
          <w:p w:rsidR="00CB48C0" w:rsidRPr="002E2B02" w:rsidRDefault="00CB48C0" w:rsidP="009868B4">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9868B4" w:rsidRPr="00105AB6" w:rsidRDefault="00864C5F" w:rsidP="009868B4">
            <w:pPr>
              <w:pStyle w:val="text"/>
              <w:spacing w:after="0"/>
              <w:ind w:left="0"/>
            </w:pPr>
            <w:r>
              <w:t xml:space="preserve">(20) </w:t>
            </w:r>
            <w:r w:rsidR="009868B4" w:rsidRPr="00105AB6">
              <w:t xml:space="preserve">Držiteľ povolenia a okresné úrady v sídlach krajov dotknuté havarijnou pripravenosťou informujú verejnosť, ktorá by mohla byť postihnutá </w:t>
            </w:r>
            <w:r w:rsidR="009868B4">
              <w:t>následkom</w:t>
            </w:r>
            <w:r w:rsidR="009868B4" w:rsidRPr="00105AB6">
              <w:t xml:space="preserve"> nehody alebo havárie, o opatreniach na ochranu zdravia, ktoré sa jej týkajú, a to </w:t>
            </w:r>
            <w:r w:rsidR="009868B4">
              <w:t>najmenej</w:t>
            </w:r>
            <w:r w:rsidR="009868B4" w:rsidRPr="00105AB6">
              <w:t xml:space="preserve"> v rozsahu</w:t>
            </w:r>
          </w:p>
          <w:p w:rsidR="009868B4" w:rsidRPr="00105AB6" w:rsidRDefault="009868B4" w:rsidP="009868B4">
            <w:pPr>
              <w:pStyle w:val="text"/>
              <w:spacing w:after="0"/>
            </w:pPr>
            <w:r w:rsidRPr="00105AB6">
              <w:t>a)</w:t>
            </w:r>
            <w:r w:rsidRPr="00105AB6">
              <w:tab/>
              <w:t>základných informácií o rádioaktivite a jej účinkoch na zdravie, obyvateľstvo a o jej vplyve na životné prostredie,</w:t>
            </w:r>
          </w:p>
          <w:p w:rsidR="009868B4" w:rsidRPr="00105AB6" w:rsidRDefault="009868B4" w:rsidP="009868B4">
            <w:pPr>
              <w:pStyle w:val="text"/>
              <w:spacing w:after="0"/>
            </w:pPr>
            <w:r w:rsidRPr="00105AB6">
              <w:t>b)</w:t>
            </w:r>
            <w:r w:rsidRPr="00105AB6">
              <w:tab/>
              <w:t>informácií o rôznych druhoch nehôd a havárií a o ich možnom vplyve na obyvateľstvo a životné prostredie,</w:t>
            </w:r>
          </w:p>
          <w:p w:rsidR="009868B4" w:rsidRDefault="009868B4" w:rsidP="009868B4">
            <w:pPr>
              <w:pStyle w:val="text"/>
              <w:spacing w:after="0"/>
            </w:pPr>
            <w:r w:rsidRPr="00105AB6">
              <w:t>c)</w:t>
            </w:r>
            <w:r w:rsidRPr="00105AB6">
              <w:tab/>
              <w:t>plánovaných opatreniach zameraných na varovanie, ochranu a pomoc verejnosti v prípade nehody alebo havárie a v rozsahu informácií o činnostiach, ktoré má verejnosť vykonať v</w:t>
            </w:r>
            <w:r>
              <w:t xml:space="preserve"> prípade nehody alebo havárie.</w:t>
            </w:r>
          </w:p>
          <w:p w:rsidR="009868B4" w:rsidRDefault="009868B4" w:rsidP="009868B4">
            <w:pPr>
              <w:pStyle w:val="text"/>
              <w:spacing w:after="0"/>
            </w:pPr>
          </w:p>
          <w:p w:rsidR="00CB48C0" w:rsidRPr="002E2B02" w:rsidRDefault="00CB48C0" w:rsidP="009868B4">
            <w:pPr>
              <w:spacing w:after="0"/>
              <w:jc w:val="center"/>
              <w:rPr>
                <w:rFonts w:ascii="Times New Roman" w:hAnsi="Times New Roman" w:cs="Times New Roman"/>
                <w:sz w:val="24"/>
                <w:szCs w:val="24"/>
              </w:rPr>
            </w:pPr>
          </w:p>
        </w:tc>
        <w:tc>
          <w:tcPr>
            <w:tcW w:w="759" w:type="dxa"/>
          </w:tcPr>
          <w:p w:rsidR="00CB48C0" w:rsidRPr="002E2B02" w:rsidRDefault="00864C5F" w:rsidP="00F6794C">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CB48C0" w:rsidRPr="002E2B02" w:rsidRDefault="00CB48C0" w:rsidP="00F6794C">
            <w:pPr>
              <w:spacing w:after="0"/>
              <w:jc w:val="center"/>
              <w:rPr>
                <w:rFonts w:ascii="Times New Roman" w:hAnsi="Times New Roman" w:cs="Times New Roman"/>
                <w:sz w:val="24"/>
                <w:szCs w:val="24"/>
              </w:rPr>
            </w:pPr>
          </w:p>
        </w:tc>
      </w:tr>
      <w:tr w:rsidR="00CB48C0" w:rsidRPr="002E2B02" w:rsidTr="00FC7B92">
        <w:trPr>
          <w:cantSplit/>
        </w:trPr>
        <w:tc>
          <w:tcPr>
            <w:tcW w:w="711" w:type="dxa"/>
          </w:tcPr>
          <w:p w:rsidR="00CB48C0" w:rsidRDefault="00CB48C0" w:rsidP="00F6794C">
            <w:pPr>
              <w:spacing w:after="0"/>
              <w:jc w:val="both"/>
              <w:rPr>
                <w:rFonts w:ascii="Times New Roman" w:hAnsi="Times New Roman" w:cs="Times New Roman"/>
                <w:sz w:val="24"/>
                <w:szCs w:val="24"/>
              </w:rPr>
            </w:pPr>
            <w:r>
              <w:rPr>
                <w:rFonts w:ascii="Times New Roman" w:hAnsi="Times New Roman" w:cs="Times New Roman"/>
                <w:sz w:val="24"/>
                <w:szCs w:val="24"/>
              </w:rPr>
              <w:t>Č:71</w:t>
            </w:r>
          </w:p>
        </w:tc>
        <w:tc>
          <w:tcPr>
            <w:tcW w:w="3969" w:type="dxa"/>
          </w:tcPr>
          <w:p w:rsidR="00CB48C0" w:rsidRPr="00CB48C0" w:rsidRDefault="00CB48C0" w:rsidP="00CB48C0">
            <w:pPr>
              <w:tabs>
                <w:tab w:val="left" w:pos="825"/>
              </w:tabs>
              <w:spacing w:after="0"/>
              <w:jc w:val="both"/>
              <w:rPr>
                <w:rFonts w:ascii="Times New Roman" w:hAnsi="Times New Roman" w:cs="Times New Roman"/>
                <w:b/>
                <w:sz w:val="24"/>
                <w:szCs w:val="24"/>
              </w:rPr>
            </w:pPr>
            <w:r w:rsidRPr="00CB48C0">
              <w:rPr>
                <w:rFonts w:ascii="Times New Roman" w:hAnsi="Times New Roman" w:cs="Times New Roman"/>
                <w:b/>
                <w:sz w:val="24"/>
                <w:szCs w:val="24"/>
              </w:rPr>
              <w:t>Informovanie príslušníkov verejnosti skutočne postihnutých v prípade núdzovej situácie</w:t>
            </w:r>
          </w:p>
          <w:p w:rsidR="00CB48C0" w:rsidRPr="00CB48C0" w:rsidRDefault="00CB48C0" w:rsidP="00CB48C0">
            <w:pPr>
              <w:tabs>
                <w:tab w:val="left" w:pos="825"/>
              </w:tabs>
              <w:spacing w:after="0"/>
              <w:jc w:val="both"/>
              <w:rPr>
                <w:rFonts w:ascii="Times New Roman" w:hAnsi="Times New Roman" w:cs="Times New Roman"/>
                <w:sz w:val="24"/>
                <w:szCs w:val="24"/>
              </w:rPr>
            </w:pPr>
            <w:r w:rsidRPr="00CB48C0">
              <w:rPr>
                <w:rFonts w:ascii="Times New Roman" w:hAnsi="Times New Roman" w:cs="Times New Roman"/>
                <w:sz w:val="24"/>
                <w:szCs w:val="24"/>
              </w:rPr>
              <w:t>1.   Členské štáty v prípade núdzovej situácie zabezpečia, aby boli príslušníci verejnosti, ktorí sú skutočne postihnutí, bezodkladne informovaní o skutočnostiach týkajúcich sa núdzovej situácie, o krokoch, ktoré treba podniknúť, a v prípade potreby o opatreniach na ochranu zdravia, ktoré sa týchto príslušníkov verejnosti týkajú.</w:t>
            </w:r>
          </w:p>
          <w:p w:rsidR="00CB48C0" w:rsidRDefault="00CB48C0" w:rsidP="00CB48C0">
            <w:pPr>
              <w:tabs>
                <w:tab w:val="left" w:pos="825"/>
              </w:tabs>
              <w:spacing w:after="0"/>
              <w:jc w:val="both"/>
              <w:rPr>
                <w:rFonts w:ascii="Times New Roman" w:hAnsi="Times New Roman" w:cs="Times New Roman"/>
                <w:sz w:val="24"/>
                <w:szCs w:val="24"/>
              </w:rPr>
            </w:pPr>
            <w:r w:rsidRPr="00CB48C0">
              <w:rPr>
                <w:rFonts w:ascii="Times New Roman" w:hAnsi="Times New Roman" w:cs="Times New Roman"/>
                <w:sz w:val="24"/>
                <w:szCs w:val="24"/>
              </w:rPr>
              <w:t>2.   Poskytované informácie zahŕňajú tie body uvedené v zozname prílohy XII oddielu B, ktoré sú relevantné pre daný druh núdzovej situácie.</w:t>
            </w:r>
          </w:p>
        </w:tc>
        <w:tc>
          <w:tcPr>
            <w:tcW w:w="992" w:type="dxa"/>
          </w:tcPr>
          <w:p w:rsidR="00CB48C0" w:rsidRPr="002E2B02" w:rsidRDefault="00864C5F"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864C5F" w:rsidRDefault="00864C5F" w:rsidP="00864C5F">
            <w:pPr>
              <w:spacing w:after="0"/>
              <w:jc w:val="center"/>
              <w:rPr>
                <w:rFonts w:ascii="Times New Roman" w:hAnsi="Times New Roman" w:cs="Times New Roman"/>
                <w:sz w:val="24"/>
                <w:szCs w:val="24"/>
              </w:rPr>
            </w:pPr>
            <w:r>
              <w:rPr>
                <w:rFonts w:ascii="Times New Roman" w:hAnsi="Times New Roman" w:cs="Times New Roman"/>
                <w:sz w:val="24"/>
                <w:szCs w:val="24"/>
              </w:rPr>
              <w:t xml:space="preserve">Návrh zákona č. .../2017 Z. z. </w:t>
            </w:r>
          </w:p>
          <w:p w:rsidR="00CB48C0" w:rsidRPr="002E2B02" w:rsidRDefault="00CB48C0" w:rsidP="00F6794C">
            <w:pPr>
              <w:spacing w:after="0"/>
              <w:jc w:val="center"/>
              <w:rPr>
                <w:rFonts w:ascii="Times New Roman" w:hAnsi="Times New Roman" w:cs="Times New Roman"/>
                <w:sz w:val="24"/>
                <w:szCs w:val="24"/>
              </w:rPr>
            </w:pPr>
          </w:p>
        </w:tc>
        <w:tc>
          <w:tcPr>
            <w:tcW w:w="850" w:type="dxa"/>
          </w:tcPr>
          <w:p w:rsidR="00864C5F" w:rsidRDefault="00864C5F" w:rsidP="00864C5F">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§:27</w:t>
            </w:r>
          </w:p>
          <w:p w:rsidR="009868B4" w:rsidRPr="002E2B02" w:rsidRDefault="00864C5F" w:rsidP="00864C5F">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O:21</w:t>
            </w:r>
          </w:p>
        </w:tc>
        <w:tc>
          <w:tcPr>
            <w:tcW w:w="5528" w:type="dxa"/>
          </w:tcPr>
          <w:p w:rsidR="00864C5F" w:rsidRDefault="00864C5F" w:rsidP="00864C5F">
            <w:pPr>
              <w:pStyle w:val="text"/>
              <w:spacing w:after="0"/>
              <w:ind w:left="72"/>
            </w:pPr>
            <w:r>
              <w:t>(21) Držiteľ povolenia a okresné úrady v sídle kraja dotknuté havarijnou odozvou sú povinné v prípade vzniku udalosti podľa § 27 ods. 3 písm. b) a c) alebo hrozby vzniku takejto udalosti bezodkladne informovať verejnosť o skutočnostiach týkajúcich sa nehody alebo havárie, o krokoch, ktoré treba podniknúť, a v prípade potreby o opatreniach na ochranu zdravia, ktoré sa tejto verejnosti týkajú. Poskytované informácie zahŕňajú informácie podľa odseku 20 doplnené najmenej o</w:t>
            </w:r>
            <w:r w:rsidRPr="006A645D">
              <w:t xml:space="preserve"> </w:t>
            </w:r>
            <w:r>
              <w:t>informácie o</w:t>
            </w:r>
          </w:p>
          <w:p w:rsidR="00864C5F" w:rsidRDefault="00864C5F" w:rsidP="00864C5F">
            <w:pPr>
              <w:pStyle w:val="text"/>
              <w:spacing w:after="0"/>
            </w:pPr>
            <w:r>
              <w:t>a)</w:t>
            </w:r>
            <w:r>
              <w:tab/>
              <w:t>nehode a havárii, o jej charakteristike, najmä jej pôvode, rozsahu a možnom vývoji,</w:t>
            </w:r>
          </w:p>
          <w:p w:rsidR="00864C5F" w:rsidRDefault="00864C5F" w:rsidP="00864C5F">
            <w:pPr>
              <w:pStyle w:val="text"/>
              <w:spacing w:after="0"/>
            </w:pPr>
            <w:r>
              <w:t>b)</w:t>
            </w:r>
            <w:r>
              <w:tab/>
              <w:t>opatreniach v období ohrozenia,</w:t>
            </w:r>
          </w:p>
          <w:p w:rsidR="00CB48C0" w:rsidRPr="002E2B02" w:rsidRDefault="00864C5F" w:rsidP="00864C5F">
            <w:pPr>
              <w:pStyle w:val="text"/>
              <w:spacing w:after="0"/>
            </w:pPr>
            <w:r>
              <w:t>c)</w:t>
            </w:r>
            <w:r>
              <w:tab/>
            </w:r>
            <w:r w:rsidRPr="009868B4">
              <w:t>neodkladných a následných opatreniach na ochranu obyvateľstva.</w:t>
            </w:r>
          </w:p>
        </w:tc>
        <w:tc>
          <w:tcPr>
            <w:tcW w:w="759" w:type="dxa"/>
          </w:tcPr>
          <w:p w:rsidR="00CB48C0" w:rsidRPr="002E2B02" w:rsidRDefault="00864C5F" w:rsidP="00F6794C">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CB48C0" w:rsidRPr="002E2B02" w:rsidRDefault="00CB48C0" w:rsidP="00F6794C">
            <w:pPr>
              <w:spacing w:after="0"/>
              <w:jc w:val="center"/>
              <w:rPr>
                <w:rFonts w:ascii="Times New Roman" w:hAnsi="Times New Roman" w:cs="Times New Roman"/>
                <w:sz w:val="24"/>
                <w:szCs w:val="24"/>
              </w:rPr>
            </w:pPr>
          </w:p>
        </w:tc>
      </w:tr>
      <w:tr w:rsidR="00F32A14" w:rsidRPr="002E2B02" w:rsidTr="00FC7B92">
        <w:trPr>
          <w:cantSplit/>
        </w:trPr>
        <w:tc>
          <w:tcPr>
            <w:tcW w:w="711" w:type="dxa"/>
          </w:tcPr>
          <w:p w:rsidR="00F32A14" w:rsidRPr="00F32A14" w:rsidRDefault="00F32A14" w:rsidP="00F6794C">
            <w:pPr>
              <w:spacing w:after="0"/>
              <w:jc w:val="both"/>
              <w:rPr>
                <w:rFonts w:ascii="Times New Roman" w:hAnsi="Times New Roman" w:cs="Times New Roman"/>
                <w:b/>
                <w:sz w:val="24"/>
                <w:szCs w:val="24"/>
              </w:rPr>
            </w:pPr>
            <w:r>
              <w:rPr>
                <w:rFonts w:ascii="Times New Roman" w:hAnsi="Times New Roman" w:cs="Times New Roman"/>
                <w:sz w:val="24"/>
                <w:szCs w:val="24"/>
              </w:rPr>
              <w:t>Č:98</w:t>
            </w:r>
          </w:p>
        </w:tc>
        <w:tc>
          <w:tcPr>
            <w:tcW w:w="3969" w:type="dxa"/>
          </w:tcPr>
          <w:p w:rsidR="00F32A14" w:rsidRPr="00F32A14" w:rsidRDefault="00F32A14" w:rsidP="00F32A14">
            <w:pPr>
              <w:tabs>
                <w:tab w:val="left" w:pos="825"/>
              </w:tabs>
              <w:spacing w:after="0"/>
              <w:jc w:val="both"/>
              <w:rPr>
                <w:rFonts w:ascii="Times New Roman" w:hAnsi="Times New Roman" w:cs="Times New Roman"/>
                <w:b/>
                <w:sz w:val="24"/>
                <w:szCs w:val="24"/>
              </w:rPr>
            </w:pPr>
            <w:r w:rsidRPr="00F32A14">
              <w:rPr>
                <w:rFonts w:ascii="Times New Roman" w:hAnsi="Times New Roman" w:cs="Times New Roman"/>
                <w:b/>
                <w:sz w:val="24"/>
                <w:szCs w:val="24"/>
              </w:rPr>
              <w:t>Pripravenosť na núdzové situácie</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1.   Členské štáty zabezpečia, aby boli pre rôzne druhy núdzových situácií určených pri posudzovaní potenciálnych núdzových situácií ožiarenia vopred vytvorené plány reakcie na núdzovú situáciu.</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2.   Plány reakcie na núdzovú situáciu obsahujú prvky uvedené v prílohe XI oddiele B.</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3.   Plány reakcie na núdzovú situáciu tiež zahŕňajú ustanovenie o prechode z núdzovej situácie ožiarenia na existujúcu situáciu ožiarenia.</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4.   Členské štáty zabezpečia, aby boli plány reakcie na núdzovú situáciu podľa potreby testované a skúmané a v pravidelných intervaloch revidované, pričom sa zohľadnia skúsenosti získané počas predchádzajúcich núdzových situácií ožiarenia, ako aj výsledky účasti na núdzových cvičeniach na vnútro</w:t>
            </w:r>
            <w:r w:rsidR="0074230E">
              <w:rPr>
                <w:rFonts w:ascii="Times New Roman" w:hAnsi="Times New Roman" w:cs="Times New Roman"/>
                <w:sz w:val="24"/>
                <w:szCs w:val="24"/>
              </w:rPr>
              <w:t>štátnej a medzinárodnej úrovni.</w:t>
            </w:r>
          </w:p>
        </w:tc>
        <w:tc>
          <w:tcPr>
            <w:tcW w:w="992" w:type="dxa"/>
          </w:tcPr>
          <w:p w:rsidR="00F32A14" w:rsidRPr="002E2B02"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F32A14"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9868B4">
            <w:pPr>
              <w:spacing w:after="0"/>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Pr="002E2B02" w:rsidRDefault="00A32045" w:rsidP="00A32045">
            <w:pPr>
              <w:spacing w:after="0"/>
              <w:rPr>
                <w:rFonts w:ascii="Times New Roman" w:hAnsi="Times New Roman" w:cs="Times New Roman"/>
                <w:sz w:val="24"/>
                <w:szCs w:val="24"/>
              </w:rPr>
            </w:pPr>
            <w:r>
              <w:rPr>
                <w:rFonts w:ascii="Times New Roman" w:hAnsi="Times New Roman" w:cs="Times New Roman"/>
                <w:sz w:val="24"/>
                <w:szCs w:val="24"/>
              </w:rPr>
              <w:t>Návrh zákona č. .../2017 Z. z.</w:t>
            </w:r>
          </w:p>
        </w:tc>
        <w:tc>
          <w:tcPr>
            <w:tcW w:w="850" w:type="dxa"/>
          </w:tcPr>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w:t>
            </w: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p>
          <w:p w:rsidR="00A32045" w:rsidRDefault="00A32045" w:rsidP="00A32045">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 xml:space="preserve">§:28 </w:t>
            </w:r>
          </w:p>
          <w:p w:rsidR="00F32A14" w:rsidRPr="002E2B02" w:rsidRDefault="00A32045" w:rsidP="00A32045">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O:2,3,7,21,22</w:t>
            </w:r>
          </w:p>
        </w:tc>
        <w:tc>
          <w:tcPr>
            <w:tcW w:w="5528" w:type="dxa"/>
          </w:tcPr>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sa delia na</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Pr>
                <w:rFonts w:ascii="Times New Roman" w:hAnsi="Times New Roman" w:cs="Times New Roman"/>
                <w:sz w:val="24"/>
                <w:szCs w:val="24"/>
              </w:rPr>
              <w:t xml:space="preserve"> </w:t>
            </w:r>
            <w:r w:rsidRPr="008825B2">
              <w:rPr>
                <w:rFonts w:ascii="Times New Roman" w:hAnsi="Times New Roman" w:cs="Times New Roman"/>
                <w:sz w:val="24"/>
                <w:szCs w:val="24"/>
              </w:rPr>
              <w:t>predbežný vnútorný havarijný plán, ktorý obsahuje plánované opatrenia na území jadrového zariadenia alebo viacerých jadrových zariadení počas jeho alebo ich výstavby,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Pr>
                <w:rFonts w:ascii="Times New Roman" w:hAnsi="Times New Roman" w:cs="Times New Roman"/>
                <w:sz w:val="24"/>
                <w:szCs w:val="24"/>
              </w:rPr>
              <w:t xml:space="preserve"> </w:t>
            </w:r>
            <w:r w:rsidRPr="008825B2">
              <w:rPr>
                <w:rFonts w:ascii="Times New Roman" w:hAnsi="Times New Roman" w:cs="Times New Roman"/>
                <w:sz w:val="24"/>
                <w:szCs w:val="24"/>
              </w:rPr>
              <w:t>vnútorný havarijný plán, ktorý obsahuje plánované opatrenia na území jadrového zariadenia alebo viacerých jadrových zariadení, ktoré prevádzkuje jeden držiteľ povolenia, a väzbu na plán ochrany obyvateľstva,</w:t>
            </w:r>
            <w:r w:rsidRPr="008825B2">
              <w:rPr>
                <w:rFonts w:ascii="Times New Roman" w:hAnsi="Times New Roman" w:cs="Times New Roman"/>
                <w:sz w:val="24"/>
                <w:szCs w:val="24"/>
                <w:vertAlign w:val="superscript"/>
              </w:rPr>
              <w:t>38</w:t>
            </w:r>
            <w:r w:rsidRPr="008825B2">
              <w:rPr>
                <w:rFonts w:ascii="Times New Roman" w:hAnsi="Times New Roman" w:cs="Times New Roman"/>
                <w:sz w:val="24"/>
                <w:szCs w:val="24"/>
              </w:rPr>
              <w:t>)</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Pr>
                <w:rFonts w:ascii="Times New Roman" w:hAnsi="Times New Roman" w:cs="Times New Roman"/>
                <w:sz w:val="24"/>
                <w:szCs w:val="24"/>
              </w:rPr>
              <w:t xml:space="preserve"> </w:t>
            </w:r>
            <w:r w:rsidRPr="008825B2">
              <w:rPr>
                <w:rFonts w:ascii="Times New Roman" w:hAnsi="Times New Roman" w:cs="Times New Roman"/>
                <w:sz w:val="24"/>
                <w:szCs w:val="24"/>
              </w:rPr>
              <w:t>plán ochrany obyvateľstva, ktorý obsahuje opatrenia na ochranu obyvateľstva v oblasti ohrozenia počas úniku rádioaktívnych látok do životného prostredia, ako aj väzbu na vnútorný havarijný plán,</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d)</w:t>
            </w:r>
            <w:r>
              <w:rPr>
                <w:rFonts w:ascii="Times New Roman" w:hAnsi="Times New Roman" w:cs="Times New Roman"/>
                <w:sz w:val="24"/>
                <w:szCs w:val="24"/>
              </w:rPr>
              <w:t xml:space="preserve"> </w:t>
            </w:r>
            <w:r w:rsidRPr="008825B2">
              <w:rPr>
                <w:rFonts w:ascii="Times New Roman" w:hAnsi="Times New Roman" w:cs="Times New Roman"/>
                <w:sz w:val="24"/>
                <w:szCs w:val="24"/>
              </w:rPr>
              <w:t>havarijný dopravný poriadok, ktorý obsahuje opatrenia počas nehody alebo havárie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(3)</w:t>
            </w:r>
            <w:r>
              <w:rPr>
                <w:rFonts w:ascii="Times New Roman" w:hAnsi="Times New Roman" w:cs="Times New Roman"/>
                <w:sz w:val="24"/>
                <w:szCs w:val="24"/>
              </w:rPr>
              <w:t xml:space="preserve"> </w:t>
            </w:r>
            <w:r w:rsidRPr="008825B2">
              <w:rPr>
                <w:rFonts w:ascii="Times New Roman" w:hAnsi="Times New Roman" w:cs="Times New Roman"/>
                <w:sz w:val="24"/>
                <w:szCs w:val="24"/>
              </w:rPr>
              <w:t>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(4)</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je povinný prijať preventívne opatrenia, ako aj opatrenia na zdolanie alebo zmiernenie následkov nehôd a havárií jadrového zariadenia alebo pri preprave rádioaktívnych materiálov. O opatreniach a postupoch je držiteľ povolenia povinný informovať verejnosť.</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(5)</w:t>
            </w:r>
            <w:r>
              <w:rPr>
                <w:rFonts w:ascii="Times New Roman" w:hAnsi="Times New Roman" w:cs="Times New Roman"/>
                <w:sz w:val="24"/>
                <w:szCs w:val="24"/>
              </w:rPr>
              <w:t xml:space="preserve"> </w:t>
            </w:r>
            <w:r w:rsidRPr="008825B2">
              <w:rPr>
                <w:rFonts w:ascii="Times New Roman" w:hAnsi="Times New Roman" w:cs="Times New Roman"/>
                <w:sz w:val="24"/>
                <w:szCs w:val="24"/>
              </w:rPr>
              <w:t>Na zabezpečenie povinností podľa odseku 4 je držiteľ povolenia povinný zriadiť osobitné pracovisko a vytvoriť potrebnú organizačnú štruktúru.</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(6)</w:t>
            </w:r>
            <w:r>
              <w:rPr>
                <w:rFonts w:ascii="Times New Roman" w:hAnsi="Times New Roman" w:cs="Times New Roman"/>
                <w:sz w:val="24"/>
                <w:szCs w:val="24"/>
              </w:rPr>
              <w:t xml:space="preserve"> </w:t>
            </w:r>
            <w:r w:rsidRPr="008825B2">
              <w:rPr>
                <w:rFonts w:ascii="Times New Roman" w:hAnsi="Times New Roman" w:cs="Times New Roman"/>
                <w:sz w:val="24"/>
                <w:szCs w:val="24"/>
              </w:rPr>
              <w:t>Úrad schvaľuje veľkosť oblasti ohrozenia jadrovým zariadením pre každé jadrové zariadenie na základe žiadosti v konaní o udelenie príslušného povolenia. Na základe schválenej veľkosti oblasti ohrozenia jadrovým zariadením obvodné úrady v sídlach krajov dotknuté havarijným plánovaním rozhodnutím zaradia obce do oblasti ohrozenia. Ak je jedna osoba žiadateľom o príslušné povolenie vo vzťahu k viacerým jadrovým zariadeniam nachádzajúcim sa na území, pre ktoré bol vypracovaný aj spoločný vnútorný havarijný plán, považujú sa tieto jadrové zariadenia za jedno jadrové zariadenie a oblasť ohrozenia je len jedna spoločná.</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(7)</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uvádzanie do prevádzky a prevádzku jadrového zariadenia alebo vyraďovanie je povinný zabezpečiť systémy monitorovania jadrového zariadenia, ako aj v oblasti ohrozenia.</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(8)</w:t>
            </w:r>
            <w:r>
              <w:rPr>
                <w:rFonts w:ascii="Times New Roman" w:hAnsi="Times New Roman" w:cs="Times New Roman"/>
                <w:sz w:val="24"/>
                <w:szCs w:val="24"/>
              </w:rPr>
              <w:t xml:space="preserve"> </w:t>
            </w:r>
            <w:r w:rsidRPr="008825B2">
              <w:rPr>
                <w:rFonts w:ascii="Times New Roman" w:hAnsi="Times New Roman" w:cs="Times New Roman"/>
                <w:sz w:val="24"/>
                <w:szCs w:val="24"/>
              </w:rPr>
              <w:t>Orgány štátnej správy, obce, fyzické osoby a právnické osoby dotknuté havarijným plánovaním sú povinné spolupracovať pri vypracúvaní havarijných plánov v rámci svojej pôsobnosti a poskytovať si navzájom potrebné podklady.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(9)</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je povinný predložiť úradu na schválenie vnútorný havarijný plán po jeho posúdení Ministerstvom zdravotníctva Slovenskej republiky najneskôr osem mesiacov pred plánovaným začiatkom uvádzania jadrového zariadenia do prevádzky a následne každých päť rokov na opätovné schválenie.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(10)</w:t>
            </w:r>
            <w:r>
              <w:rPr>
                <w:rFonts w:ascii="Times New Roman" w:hAnsi="Times New Roman" w:cs="Times New Roman"/>
                <w:sz w:val="24"/>
                <w:szCs w:val="24"/>
              </w:rPr>
              <w:t xml:space="preserve"> </w:t>
            </w:r>
            <w:r w:rsidRPr="008825B2">
              <w:rPr>
                <w:rFonts w:ascii="Times New Roman" w:hAnsi="Times New Roman" w:cs="Times New Roman"/>
                <w:sz w:val="24"/>
                <w:szCs w:val="24"/>
              </w:rPr>
              <w:t>Plány ochrany obyvateľstva krajov v oblasti ohrozenia sú povinné obvodné úrady v sídlach krajov predložiť úradu na posúdenie najneskôr osem mesiacov pred plánovaným začiatkom uvádzania jadrového zariadenia do prevádzky a následne každých päť rokov na opätovné posúdenie.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(11)</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na prepravu rádioaktívnych materiálov je povinný predložiť havarijný dopravný poriadok na posúdenie úradu najneskôr šesť mesiacov pred prvým plánovaným uskutočnením prepravy rádioaktívnych materiálov a následne každých päť rokov na opätovné posúdenie.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(12)</w:t>
            </w:r>
            <w:r>
              <w:rPr>
                <w:rFonts w:ascii="Times New Roman" w:hAnsi="Times New Roman" w:cs="Times New Roman"/>
                <w:sz w:val="24"/>
                <w:szCs w:val="24"/>
              </w:rPr>
              <w:t xml:space="preserve"> </w:t>
            </w:r>
            <w:r w:rsidRPr="008825B2">
              <w:rPr>
                <w:rFonts w:ascii="Times New Roman" w:hAnsi="Times New Roman" w:cs="Times New Roman"/>
                <w:sz w:val="24"/>
                <w:szCs w:val="24"/>
              </w:rPr>
              <w:t>Držitelia povolení alebo obvodné úrady v sídlach krajov sú povinné predložiť havarijné plány na opätovné posúdenie alebo schválenie v termíne kratšom ako päť rokov, ak nastali zmeny jadrového zariadenia podľa § 2 písm. v), organizačnej štruktúry podľa odseku 5 alebo prostriedkov určených na zvládnutie nehody alebo havárie jadrového zariadenia alebo pri preprave rádioaktívnych materiálov, zmeny vo veľkosti oblasti ohrozenia, zmeny vo veľkosti spoločnej oblasti ohrozenia alebo zmeny v zabezpečení prepravy rádioaktívnych materiálov, alebo zmeny na základe výsledkov cvičení a kontrol.</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(13)</w:t>
            </w:r>
            <w:r>
              <w:rPr>
                <w:rFonts w:ascii="Times New Roman" w:hAnsi="Times New Roman" w:cs="Times New Roman"/>
                <w:sz w:val="24"/>
                <w:szCs w:val="24"/>
              </w:rPr>
              <w:t xml:space="preserve"> </w:t>
            </w:r>
            <w:r w:rsidRPr="008825B2">
              <w:rPr>
                <w:rFonts w:ascii="Times New Roman" w:hAnsi="Times New Roman" w:cs="Times New Roman"/>
                <w:sz w:val="24"/>
                <w:szCs w:val="24"/>
              </w:rPr>
              <w:t>Havarijný plán podľa odseku 2</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Pr>
                <w:rFonts w:ascii="Times New Roman" w:hAnsi="Times New Roman" w:cs="Times New Roman"/>
                <w:sz w:val="24"/>
                <w:szCs w:val="24"/>
              </w:rPr>
              <w:t xml:space="preserve"> </w:t>
            </w:r>
            <w:r w:rsidRPr="008825B2">
              <w:rPr>
                <w:rFonts w:ascii="Times New Roman" w:hAnsi="Times New Roman" w:cs="Times New Roman"/>
                <w:sz w:val="24"/>
                <w:szCs w:val="24"/>
              </w:rPr>
              <w:t>písm. a) a b) schvaľuje úrad,</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Pr>
                <w:rFonts w:ascii="Times New Roman" w:hAnsi="Times New Roman" w:cs="Times New Roman"/>
                <w:sz w:val="24"/>
                <w:szCs w:val="24"/>
              </w:rPr>
              <w:t xml:space="preserve"> </w:t>
            </w:r>
            <w:r w:rsidRPr="008825B2">
              <w:rPr>
                <w:rFonts w:ascii="Times New Roman" w:hAnsi="Times New Roman" w:cs="Times New Roman"/>
                <w:sz w:val="24"/>
                <w:szCs w:val="24"/>
              </w:rPr>
              <w:t>písm. c) schvaľuje Ministerstvo vnútra Slovenskej republiky,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Pr>
                <w:rFonts w:ascii="Times New Roman" w:hAnsi="Times New Roman" w:cs="Times New Roman"/>
                <w:sz w:val="24"/>
                <w:szCs w:val="24"/>
              </w:rPr>
              <w:t xml:space="preserve"> </w:t>
            </w:r>
            <w:r w:rsidRPr="008825B2">
              <w:rPr>
                <w:rFonts w:ascii="Times New Roman" w:hAnsi="Times New Roman" w:cs="Times New Roman"/>
                <w:sz w:val="24"/>
                <w:szCs w:val="24"/>
              </w:rPr>
              <w:t>písm. d) schvaľuje Ministerstvo dopravy, výstavby a regionálneho rozvoja Slovenskej republiky.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(14)</w:t>
            </w:r>
            <w:r>
              <w:rPr>
                <w:rFonts w:ascii="Times New Roman" w:hAnsi="Times New Roman" w:cs="Times New Roman"/>
                <w:sz w:val="24"/>
                <w:szCs w:val="24"/>
              </w:rPr>
              <w:t xml:space="preserve"> </w:t>
            </w:r>
            <w:r w:rsidRPr="008825B2">
              <w:rPr>
                <w:rFonts w:ascii="Times New Roman" w:hAnsi="Times New Roman" w:cs="Times New Roman"/>
                <w:sz w:val="24"/>
                <w:szCs w:val="24"/>
              </w:rPr>
              <w:t>Žiadateľ o vydanie povolenia na prepravu rádioaktívnych materiálov, pred predložením havarijných plánov spracovaných podľa odseku 2 písm. d) na posúdenie úradom, požiada o vyjadrenie Ministerstvo vnútra Slovenskej republiky.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(15)</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prepravu rádioaktívnych materiálov je povinný oznámiť Ministerstvu vnútra Slovenskej republiky harmonogram prepravy vyhoretého jadrového paliva najneskôr 10 dní pred uskutočnením prepravy.</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(16)</w:t>
            </w:r>
            <w:r>
              <w:rPr>
                <w:rFonts w:ascii="Times New Roman" w:hAnsi="Times New Roman" w:cs="Times New Roman"/>
                <w:sz w:val="24"/>
                <w:szCs w:val="24"/>
              </w:rPr>
              <w:t xml:space="preserve"> </w:t>
            </w:r>
            <w:r w:rsidRPr="008825B2">
              <w:rPr>
                <w:rFonts w:ascii="Times New Roman" w:hAnsi="Times New Roman" w:cs="Times New Roman"/>
                <w:sz w:val="24"/>
                <w:szCs w:val="24"/>
              </w:rPr>
              <w:t>Schválené havarijné plány a schválené veľkosti oblasti ohrozenia jadrovým zariadením sú záväzné pre orgány štátnej správy, obce, ako aj pre fyzické osoby a právnické osoby dotknuté havarijným plánom.</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(17)</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na prepravu rádioaktívnych materiálov je povinný oboznámiť osoby podieľajúce sa na preprave rádioaktívnych materiálov s havarijným dopravným poriadkom a zaškoliť určené osoby na výkon funkcií podľa havarijného dopravného poriadku. Ostatné osoby zúčastňujúce sa na preprave rádioaktívnych materiálov musí držiteľ povolenia poučiť o ich povinnostiach, ak vznikne nehoda a havária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(18)</w:t>
            </w:r>
            <w:r>
              <w:rPr>
                <w:rFonts w:ascii="Times New Roman" w:hAnsi="Times New Roman" w:cs="Times New Roman"/>
                <w:sz w:val="24"/>
                <w:szCs w:val="24"/>
              </w:rPr>
              <w:t xml:space="preserve"> </w:t>
            </w:r>
            <w:r w:rsidRPr="008825B2">
              <w:rPr>
                <w:rFonts w:ascii="Times New Roman" w:hAnsi="Times New Roman" w:cs="Times New Roman"/>
                <w:sz w:val="24"/>
                <w:szCs w:val="24"/>
              </w:rPr>
              <w:t>Dotknuté orgány štátnej správy a obce sú povinné oboznámiť verejnosť v oblasti ohrozenia s opatreniami na ochranu obyvateľstva pre prípad nehody alebo havárie jadrového zariadenia alebo nehody a havárie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(19)</w:t>
            </w:r>
            <w:r>
              <w:rPr>
                <w:rFonts w:ascii="Times New Roman" w:hAnsi="Times New Roman" w:cs="Times New Roman"/>
                <w:sz w:val="24"/>
                <w:szCs w:val="24"/>
              </w:rPr>
              <w:t xml:space="preserve"> </w:t>
            </w:r>
            <w:r w:rsidRPr="008825B2">
              <w:rPr>
                <w:rFonts w:ascii="Times New Roman" w:hAnsi="Times New Roman" w:cs="Times New Roman"/>
                <w:sz w:val="24"/>
                <w:szCs w:val="24"/>
              </w:rPr>
              <w:t>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(20)</w:t>
            </w:r>
            <w:r>
              <w:rPr>
                <w:rFonts w:ascii="Times New Roman" w:hAnsi="Times New Roman" w:cs="Times New Roman"/>
                <w:sz w:val="24"/>
                <w:szCs w:val="24"/>
              </w:rPr>
              <w:t xml:space="preserve"> </w:t>
            </w:r>
            <w:r w:rsidRPr="008825B2">
              <w:rPr>
                <w:rFonts w:ascii="Times New Roman" w:hAnsi="Times New Roman" w:cs="Times New Roman"/>
                <w:sz w:val="24"/>
                <w:szCs w:val="24"/>
              </w:rPr>
              <w:t>Realizáciu cvičení a hodnotenie priebehu a následkov nehôd alebo havárií jadrových zariadení a pri preprave rádioaktívnych materiálov a prípravu návrhov opatrení alebo odporúčaní na ďalší postup zabezpečuje úrad na svojom pracovisku vybavenom potrebnými technickými prostriedkami; návrhy opatrení alebo odporúčaní na ďalší postup úrad zasiela Ministerstvu vnútra Slovenskej republiky a obvodným úradom v sídle kraja v oblasti ohrozenia.</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(21)</w:t>
            </w:r>
            <w:r>
              <w:rPr>
                <w:rFonts w:ascii="Times New Roman" w:hAnsi="Times New Roman" w:cs="Times New Roman"/>
                <w:sz w:val="24"/>
                <w:szCs w:val="24"/>
              </w:rPr>
              <w:t xml:space="preserve"> </w:t>
            </w:r>
            <w:r w:rsidRPr="008825B2">
              <w:rPr>
                <w:rFonts w:ascii="Times New Roman" w:hAnsi="Times New Roman" w:cs="Times New Roman"/>
                <w:sz w:val="24"/>
                <w:szCs w:val="24"/>
              </w:rPr>
              <w:t>Držiteľ povolenia je povinný na vlastné náklady a orgány štátnej správy a ich podriadené organizácie sú povinné bezodplatne poskytovať úradu vo forme, rozsahu a spôsobom, ako sú požadované úradom, údaje potrebné na zabezpečenie havarijnej pripravenosti, na prípravu a realizáciu cvičení, na hodnotenie nehôd alebo havárií na jadrových zariadeniach a pri preprave rádioaktívnych materiálov a na prognózu ich vývoja, ako sú technologické údaje jadrových zariadení, údaje z radiačného monitorovania, meteorologické údaje a ďalšie údaje.</w:t>
            </w:r>
          </w:p>
          <w:p w:rsidR="00A32045"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(22)</w:t>
            </w:r>
            <w:r>
              <w:rPr>
                <w:rFonts w:ascii="Times New Roman" w:hAnsi="Times New Roman" w:cs="Times New Roman"/>
                <w:sz w:val="24"/>
                <w:szCs w:val="24"/>
              </w:rPr>
              <w:t xml:space="preserve"> </w:t>
            </w:r>
            <w:r w:rsidRPr="008825B2">
              <w:rPr>
                <w:rFonts w:ascii="Times New Roman" w:hAnsi="Times New Roman" w:cs="Times New Roman"/>
                <w:sz w:val="24"/>
                <w:szCs w:val="24"/>
              </w:rPr>
              <w:t>Podrobnosti o obsahu havarijných plánov, podrobnosti o postupe pri ich predkladaní a schvaľovaní, opatreniach, postupoch a činnostiach vrátane stanovenia stupňov závažnosti udalostí podľa medzinárodných kritérií, podrobnosti o informovaní úradu a verejnosti, podrobnosti o náležitostiach podkladov potrebných k žiadosti o schválenie veľkosti oblasti ohrozenia, veľkosti spoločnej oblasti ohrozenia vrátane termínu predloženia žiadosti, podrobnosti o systémoch monitorovania, podrobnosti o školeniach, o precvičovaní a o aktualizácii havarijných plánov, podrobnosti o poskytovaných dátach a časovom priebehu nehody alebo havárie na jadrových zariadeniach a pri preprave rádioaktívnych materiálov ustanoví všeobecne záväzný právny predpis, ktorý vydá úrad.</w:t>
            </w:r>
          </w:p>
          <w:p w:rsidR="00A32045" w:rsidRDefault="00A32045" w:rsidP="00A32045">
            <w:pPr>
              <w:spacing w:after="0"/>
              <w:ind w:left="159"/>
              <w:jc w:val="both"/>
              <w:rPr>
                <w:rFonts w:ascii="Times New Roman" w:hAnsi="Times New Roman" w:cs="Times New Roman"/>
                <w:sz w:val="24"/>
                <w:szCs w:val="24"/>
              </w:rPr>
            </w:pP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 Havarijná pripravenosť je schopnosť držiteľa povolenia a orgánov verejnej správy aktivovať a realizovať činnosti a opatrenia, ktoré vedú k zisteniu a účinnému zdolaniu nehôd a havárií na jadrových zariadeniach alebo pri preprave rádioaktívnych materiálov a k účinnému potlačeniu ich možností ohroziť život, zdravie pracovníkov a obyvateľstva alebo ich majetok, a životné prostredie, ktorá je dokumentovaná v havarijnom pláne.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(3) Havarijná odozva je plánovaná činnosť držiteľa povolenia a orgánov verejnej správy vykonávaná v priebehu nehody a havárie na jadrovom zariadení a nehody a havárie pri preprave, ktorá je opísaná v havarijnom pláne.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(7) Držiteľ povolenia je povinný vytvoriť takú organizačnú štruktúru pre havarijnú pripravenosť a havarijnú odozvu na území jadrového zariadenia, aby boli jasne vymedzené zodpovednosti a koordinácia medzi držiteľom povolenia a príslušnými orgánmi a organizáciami s prihliadnutím na všetky</w:t>
            </w:r>
            <w:r>
              <w:rPr>
                <w:rFonts w:ascii="Times New Roman" w:hAnsi="Times New Roman" w:cs="Times New Roman"/>
                <w:sz w:val="24"/>
                <w:szCs w:val="24"/>
              </w:rPr>
              <w:t xml:space="preserve"> fázy mimoriadnej udalosti.</w:t>
            </w:r>
            <w:r w:rsidRPr="008825B2">
              <w:rPr>
                <w:rFonts w:ascii="Times New Roman" w:hAnsi="Times New Roman" w:cs="Times New Roman"/>
                <w:sz w:val="24"/>
                <w:szCs w:val="24"/>
                <w:vertAlign w:val="superscript"/>
              </w:rPr>
              <w:t>38a</w:t>
            </w:r>
            <w:r>
              <w:rPr>
                <w:rFonts w:ascii="Times New Roman" w:hAnsi="Times New Roman" w:cs="Times New Roman"/>
                <w:sz w:val="24"/>
                <w:szCs w:val="24"/>
              </w:rPr>
              <w:t>)</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(21) Držiteľ povolenia a okresné úrady v sídlach krajov dotknuté havarijnou pripravenosťou informujú verejnosť, ktorá by mohla byť postihnutá v prípade nehody alebo havárie, o opatreniach na ochranu zdravia, ktoré sa jej týkajú, a to minimálne v rozsahu</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sidRPr="008825B2">
              <w:rPr>
                <w:rFonts w:ascii="Times New Roman" w:hAnsi="Times New Roman" w:cs="Times New Roman"/>
                <w:sz w:val="24"/>
                <w:szCs w:val="24"/>
              </w:rPr>
              <w:tab/>
              <w:t>základných informácií o rádioaktivite a jej účinkoch na zdravie, obyvateľstvo a o jej vplyve na životné prostredie,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sidRPr="008825B2">
              <w:rPr>
                <w:rFonts w:ascii="Times New Roman" w:hAnsi="Times New Roman" w:cs="Times New Roman"/>
                <w:sz w:val="24"/>
                <w:szCs w:val="24"/>
              </w:rPr>
              <w:tab/>
              <w:t>informácií o rôznych druhoch nehôd a havárií a o ich možnom vplyve na obyvateľstvo a životné prostredie,</w:t>
            </w:r>
          </w:p>
          <w:p w:rsidR="00A32045"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c)</w:t>
            </w:r>
            <w:r w:rsidRPr="008825B2">
              <w:rPr>
                <w:rFonts w:ascii="Times New Roman" w:hAnsi="Times New Roman" w:cs="Times New Roman"/>
                <w:sz w:val="24"/>
                <w:szCs w:val="24"/>
              </w:rPr>
              <w:tab/>
              <w:t xml:space="preserve">plánovaných opatreniach zameraných na varovanie, ochranu a pomoc verejnosti v prípade nehody alebo havárie a v rozsahu informácií o činnostiach, ktoré má verejnosť vykonať v </w:t>
            </w:r>
            <w:r>
              <w:rPr>
                <w:rFonts w:ascii="Times New Roman" w:hAnsi="Times New Roman" w:cs="Times New Roman"/>
                <w:sz w:val="24"/>
                <w:szCs w:val="24"/>
              </w:rPr>
              <w:t>prípade nehody alebo havárie.</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(22) Držiteľ povolenia a okresné úrady v sídle kraja dotknuté havarijnou odozvou sú povinné v prípade vzniku udalosti podľa § 27 ods. 3 písm. b) a c) alebo hrozby vzniku takejto udalosti bezodkladne informovať verejnosť o skutočnostiach týkajúcich sa núdzovej situácie, o krokoch, ktoré treba podniknúť, a v prípade potreby o opatreniach na ochranu zdravia, ktoré sa tejto verejnosti týkajú. Poskytované informácie zahŕňajú informácie podľa odseku 21 doplnené najmenej o</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a)</w:t>
            </w:r>
            <w:r w:rsidRPr="008825B2">
              <w:rPr>
                <w:rFonts w:ascii="Times New Roman" w:hAnsi="Times New Roman" w:cs="Times New Roman"/>
                <w:sz w:val="24"/>
                <w:szCs w:val="24"/>
              </w:rPr>
              <w:tab/>
              <w:t>informácie o nehode a havárii, o jej charakteristike, najmä jej pôvode, rozsahu a možnom vývoji,</w:t>
            </w:r>
          </w:p>
          <w:p w:rsidR="00A32045" w:rsidRPr="008825B2" w:rsidRDefault="00A32045" w:rsidP="00A32045">
            <w:pPr>
              <w:spacing w:after="0"/>
              <w:ind w:left="159"/>
              <w:jc w:val="both"/>
              <w:rPr>
                <w:rFonts w:ascii="Times New Roman" w:hAnsi="Times New Roman" w:cs="Times New Roman"/>
                <w:sz w:val="24"/>
                <w:szCs w:val="24"/>
              </w:rPr>
            </w:pPr>
            <w:r w:rsidRPr="008825B2">
              <w:rPr>
                <w:rFonts w:ascii="Times New Roman" w:hAnsi="Times New Roman" w:cs="Times New Roman"/>
                <w:sz w:val="24"/>
                <w:szCs w:val="24"/>
              </w:rPr>
              <w:t>b)</w:t>
            </w:r>
            <w:r w:rsidRPr="008825B2">
              <w:rPr>
                <w:rFonts w:ascii="Times New Roman" w:hAnsi="Times New Roman" w:cs="Times New Roman"/>
                <w:sz w:val="24"/>
                <w:szCs w:val="24"/>
              </w:rPr>
              <w:tab/>
              <w:t>informácie o opatreniach v období ohrozenia,</w:t>
            </w:r>
          </w:p>
          <w:p w:rsidR="00F32A14" w:rsidRPr="002E2B02" w:rsidRDefault="00A32045" w:rsidP="00A32045">
            <w:pPr>
              <w:spacing w:after="0"/>
              <w:jc w:val="center"/>
              <w:rPr>
                <w:rFonts w:ascii="Times New Roman" w:hAnsi="Times New Roman" w:cs="Times New Roman"/>
                <w:sz w:val="24"/>
                <w:szCs w:val="24"/>
              </w:rPr>
            </w:pPr>
            <w:r w:rsidRPr="008825B2">
              <w:rPr>
                <w:rFonts w:ascii="Times New Roman" w:hAnsi="Times New Roman" w:cs="Times New Roman"/>
                <w:sz w:val="24"/>
                <w:szCs w:val="24"/>
              </w:rPr>
              <w:t>c)</w:t>
            </w:r>
            <w:r w:rsidRPr="008825B2">
              <w:rPr>
                <w:rFonts w:ascii="Times New Roman" w:hAnsi="Times New Roman" w:cs="Times New Roman"/>
                <w:sz w:val="24"/>
                <w:szCs w:val="24"/>
              </w:rPr>
              <w:tab/>
              <w:t>informácie o neodkladných a následných opatre</w:t>
            </w:r>
            <w:r>
              <w:rPr>
                <w:rFonts w:ascii="Times New Roman" w:hAnsi="Times New Roman" w:cs="Times New Roman"/>
                <w:sz w:val="24"/>
                <w:szCs w:val="24"/>
              </w:rPr>
              <w:t>niach na ochranu obyvateľstva.</w:t>
            </w:r>
          </w:p>
        </w:tc>
        <w:tc>
          <w:tcPr>
            <w:tcW w:w="759" w:type="dxa"/>
          </w:tcPr>
          <w:p w:rsidR="00F32A14" w:rsidRPr="002E2B02"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F32A14" w:rsidRPr="002E2B02" w:rsidRDefault="00F32A14" w:rsidP="00F6794C">
            <w:pPr>
              <w:spacing w:after="0"/>
              <w:jc w:val="center"/>
              <w:rPr>
                <w:rFonts w:ascii="Times New Roman" w:hAnsi="Times New Roman" w:cs="Times New Roman"/>
                <w:sz w:val="24"/>
                <w:szCs w:val="24"/>
              </w:rPr>
            </w:pPr>
          </w:p>
        </w:tc>
      </w:tr>
      <w:tr w:rsidR="00F32A14" w:rsidRPr="002E2B02" w:rsidTr="00FC7B92">
        <w:trPr>
          <w:cantSplit/>
        </w:trPr>
        <w:tc>
          <w:tcPr>
            <w:tcW w:w="711" w:type="dxa"/>
          </w:tcPr>
          <w:p w:rsidR="00F32A14" w:rsidRDefault="00F32A14" w:rsidP="00F6794C">
            <w:pPr>
              <w:spacing w:after="0"/>
              <w:jc w:val="both"/>
              <w:rPr>
                <w:rFonts w:ascii="Times New Roman" w:hAnsi="Times New Roman" w:cs="Times New Roman"/>
                <w:sz w:val="24"/>
                <w:szCs w:val="24"/>
              </w:rPr>
            </w:pPr>
            <w:r>
              <w:rPr>
                <w:rFonts w:ascii="Times New Roman" w:hAnsi="Times New Roman" w:cs="Times New Roman"/>
                <w:sz w:val="24"/>
                <w:szCs w:val="24"/>
              </w:rPr>
              <w:t>Č:99</w:t>
            </w:r>
          </w:p>
        </w:tc>
        <w:tc>
          <w:tcPr>
            <w:tcW w:w="3969" w:type="dxa"/>
          </w:tcPr>
          <w:p w:rsidR="00F32A14" w:rsidRPr="00F32A14" w:rsidRDefault="00F32A14" w:rsidP="00F32A14">
            <w:pPr>
              <w:tabs>
                <w:tab w:val="left" w:pos="825"/>
              </w:tabs>
              <w:spacing w:after="0"/>
              <w:jc w:val="both"/>
              <w:rPr>
                <w:rFonts w:ascii="Times New Roman" w:hAnsi="Times New Roman" w:cs="Times New Roman"/>
                <w:b/>
                <w:sz w:val="24"/>
                <w:szCs w:val="24"/>
              </w:rPr>
            </w:pPr>
            <w:r w:rsidRPr="00F32A14">
              <w:rPr>
                <w:rFonts w:ascii="Times New Roman" w:hAnsi="Times New Roman" w:cs="Times New Roman"/>
                <w:b/>
                <w:sz w:val="24"/>
                <w:szCs w:val="24"/>
              </w:rPr>
              <w:t>Medzinárodná spolupráca</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1.   Členské štáty pri riešení možných núdzových situácií na svojom území, ktoré môžu postihnúť aj ďalšie členské štáty alebo tretie krajiny, spolupracujú s ostatnými členskými štátmi a tretími krajinami s cieľom uľahčiť organizáciu rádiologickej ochrany v týchto členských štátoch alebo tretích krajinách.</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2.   Každý členský štát v prípade núdzovej situácie, ku ktorej došlo na jeho území alebo ktorá môže mať rádiologické dôsledky na jeho území, urýchlene nadviaže kontakt so všetkými ostatnými členskými štátmi a s tretími krajinami, ktoré by mohli byť zasiahnuté alebo ovplyvnené, s cieľom vymieňať si informácie o posúdení situácie ožiarenia a koordinovať ochranné opatrenia a informovanie verejnosti prostredníctvom vhodných systémov výmeny informácií a koordinácie na dvojstrannej a medzinárodnej úrovni. Tieto koordinačné činnosti nebránia prijatiu žiadnych potrebných opatrení na vnútroštátnej úrovni ani tieto opatrenia nezdržujú.</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3.   Každý členský štát urýchlene zdieľa informácie a spolupracuje s ostatnými príslušnými členskými štátmi, príslušnými tretími krajinami a príslušnými medzinárodnými organizáciami, pokiaľ ide o stratu, krádež alebo odhalenie vysokoaktívnych uzavretých žiaričov, iných rádioaktívnych žiaričov a rádioaktívneho materiálu vzbudzujúceho obavy a pokiaľ ide o súvisiace následné opatrenia a prešetrovania bez toho, aby boli dotknuté príslušné požiadavky na dôvernosť a príslušné vnútroštátne právne predpisy.</w:t>
            </w:r>
          </w:p>
          <w:p w:rsidR="00F32A14" w:rsidRPr="00F32A14" w:rsidRDefault="00F32A14" w:rsidP="00F32A14">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sz w:val="24"/>
                <w:szCs w:val="24"/>
              </w:rPr>
              <w:t>4.   Každý členský štát podľa potreby spolupracuje s ostatnými členskými štátmi a tretími krajinami pri prechode z núdzovej situácie ožiarenia na existujúcu situáciu ožiarenia.</w:t>
            </w:r>
          </w:p>
        </w:tc>
        <w:tc>
          <w:tcPr>
            <w:tcW w:w="992" w:type="dxa"/>
          </w:tcPr>
          <w:p w:rsidR="00F32A14" w:rsidRPr="002E2B02"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A32045"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A32045" w:rsidRDefault="00A32045" w:rsidP="00F6794C">
            <w:pPr>
              <w:spacing w:after="0"/>
              <w:jc w:val="center"/>
              <w:rPr>
                <w:rFonts w:ascii="Times New Roman" w:hAnsi="Times New Roman" w:cs="Times New Roman"/>
                <w:sz w:val="24"/>
                <w:szCs w:val="24"/>
              </w:rPr>
            </w:pPr>
          </w:p>
          <w:p w:rsidR="00F32A14" w:rsidRPr="002E2B02"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850" w:type="dxa"/>
          </w:tcPr>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§:4</w:t>
            </w: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O:1</w:t>
            </w: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P: f), g)</w:t>
            </w: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C7069A" w:rsidRDefault="00C7069A"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C7069A" w:rsidRDefault="00C7069A" w:rsidP="00F6794C">
            <w:pPr>
              <w:pStyle w:val="Spiatonadresanaoblke"/>
              <w:rPr>
                <w:b w:val="0"/>
                <w:bCs w:val="0"/>
                <w:color w:val="auto"/>
                <w:sz w:val="24"/>
                <w:szCs w:val="24"/>
                <w14:shadow w14:blurRad="0" w14:dist="0" w14:dir="0" w14:sx="0" w14:sy="0" w14:kx="0" w14:ky="0" w14:algn="none">
                  <w14:srgbClr w14:val="000000"/>
                </w14:shadow>
              </w:rPr>
            </w:pPr>
          </w:p>
          <w:p w:rsidR="00C7069A" w:rsidRDefault="00C7069A" w:rsidP="00F6794C">
            <w:pPr>
              <w:pStyle w:val="Spiatonadresanaoblke"/>
              <w:rPr>
                <w:b w:val="0"/>
                <w:bCs w:val="0"/>
                <w:color w:val="auto"/>
                <w:sz w:val="24"/>
                <w:szCs w:val="24"/>
                <w14:shadow w14:blurRad="0" w14:dist="0" w14:dir="0" w14:sx="0" w14:sy="0" w14:kx="0" w14:ky="0" w14:algn="none">
                  <w14:srgbClr w14:val="000000"/>
                </w14:shadow>
              </w:rPr>
            </w:pPr>
          </w:p>
          <w:p w:rsidR="00A32045" w:rsidRDefault="00A32045" w:rsidP="00F6794C">
            <w:pPr>
              <w:pStyle w:val="Spiatonadresanaoblke"/>
              <w:rPr>
                <w:b w:val="0"/>
                <w:bCs w:val="0"/>
                <w:color w:val="auto"/>
                <w:sz w:val="24"/>
                <w:szCs w:val="24"/>
                <w14:shadow w14:blurRad="0" w14:dist="0" w14:dir="0" w14:sx="0" w14:sy="0" w14:kx="0" w14:ky="0" w14:algn="none">
                  <w14:srgbClr w14:val="000000"/>
                </w14:shadow>
              </w:rPr>
            </w:pPr>
          </w:p>
          <w:p w:rsidR="00F32A14" w:rsidRPr="002E2B02" w:rsidRDefault="00A32045"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§:28a</w:t>
            </w:r>
          </w:p>
        </w:tc>
        <w:tc>
          <w:tcPr>
            <w:tcW w:w="5528" w:type="dxa"/>
          </w:tcPr>
          <w:p w:rsidR="00C7069A" w:rsidRDefault="00A32045" w:rsidP="00A32045">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A32045" w:rsidRDefault="00C7069A" w:rsidP="00A32045">
            <w:pPr>
              <w:spacing w:after="0"/>
              <w:jc w:val="both"/>
              <w:rPr>
                <w:rFonts w:ascii="Times New Roman" w:hAnsi="Times New Roman" w:cs="Times New Roman"/>
                <w:sz w:val="24"/>
                <w:szCs w:val="24"/>
              </w:rPr>
            </w:pPr>
            <w:r>
              <w:rPr>
                <w:rFonts w:ascii="Times New Roman" w:hAnsi="Times New Roman" w:cs="Times New Roman"/>
                <w:sz w:val="24"/>
                <w:szCs w:val="24"/>
              </w:rPr>
              <w:t xml:space="preserve">f) </w:t>
            </w:r>
            <w:r w:rsidR="00A32045" w:rsidRPr="00A32045">
              <w:rPr>
                <w:rFonts w:ascii="Times New Roman" w:hAnsi="Times New Roman" w:cs="Times New Roman"/>
                <w:sz w:val="24"/>
                <w:szCs w:val="24"/>
              </w:rPr>
              <w:t>zabezpečuje medzinárodnú spoluprácu v oblasti pôsobnosti tohto zákona vrátane plnenia záväzkov Slovenskej republiky vyplývajúcich z medzinárodných zmlúv, ktorými je Slovenská republika viazaná, ako aj plnenie funkcie styčného miesta4) a plní v rozsahu svojej pôsobnosti ďalšie oznamovacie povinnosti podľa osobitného predpisu,5)</w:t>
            </w:r>
          </w:p>
          <w:p w:rsidR="00A32045" w:rsidRPr="00A32045" w:rsidRDefault="00A32045" w:rsidP="00A32045">
            <w:pPr>
              <w:spacing w:after="0"/>
              <w:jc w:val="both"/>
              <w:rPr>
                <w:rFonts w:ascii="Times New Roman" w:hAnsi="Times New Roman" w:cs="Times New Roman"/>
                <w:sz w:val="24"/>
                <w:szCs w:val="24"/>
              </w:rPr>
            </w:pPr>
          </w:p>
          <w:p w:rsidR="00C7069A" w:rsidRDefault="00A32045" w:rsidP="00A32045">
            <w:pPr>
              <w:spacing w:after="0"/>
              <w:jc w:val="both"/>
              <w:rPr>
                <w:rFonts w:ascii="Times New Roman" w:hAnsi="Times New Roman" w:cs="Times New Roman"/>
                <w:sz w:val="24"/>
                <w:szCs w:val="24"/>
              </w:rPr>
            </w:pPr>
            <w:r>
              <w:rPr>
                <w:rFonts w:ascii="Times New Roman" w:hAnsi="Times New Roman" w:cs="Times New Roman"/>
                <w:sz w:val="24"/>
                <w:szCs w:val="24"/>
              </w:rPr>
              <w:t xml:space="preserve">Úrad </w:t>
            </w:r>
          </w:p>
          <w:p w:rsidR="00A32045" w:rsidRDefault="00C7069A" w:rsidP="00A32045">
            <w:pPr>
              <w:spacing w:after="0"/>
              <w:jc w:val="both"/>
              <w:rPr>
                <w:rFonts w:ascii="Times New Roman" w:hAnsi="Times New Roman" w:cs="Times New Roman"/>
                <w:sz w:val="24"/>
                <w:szCs w:val="24"/>
              </w:rPr>
            </w:pPr>
            <w:r>
              <w:rPr>
                <w:rFonts w:ascii="Times New Roman" w:hAnsi="Times New Roman" w:cs="Times New Roman"/>
                <w:sz w:val="24"/>
                <w:szCs w:val="24"/>
              </w:rPr>
              <w:t xml:space="preserve">g) </w:t>
            </w:r>
            <w:r w:rsidR="00A32045" w:rsidRPr="00A32045">
              <w:rPr>
                <w:rFonts w:ascii="Times New Roman" w:hAnsi="Times New Roman" w:cs="Times New Roman"/>
                <w:sz w:val="24"/>
                <w:szCs w:val="24"/>
              </w:rPr>
              <w:t>informuje susedné štáty, Medzinárodnú agentúru pre atómovú energiu a Európsku komisiu, prípadne ďalšie orgány Európskej únie, o nezákonnom zmocnení sa jadrových materiálov, rádioaktívnych žiaričov, nehodách a haváriách na jadrových zariadeniach na území Slovenskej republiky a o udalostiach pri preprave rádioaktívnych materiálov na území Slovenskej republiky,</w:t>
            </w:r>
          </w:p>
          <w:p w:rsidR="00A32045" w:rsidRDefault="00A32045" w:rsidP="00A32045">
            <w:pPr>
              <w:spacing w:after="0"/>
              <w:jc w:val="both"/>
              <w:rPr>
                <w:rFonts w:ascii="Times New Roman" w:hAnsi="Times New Roman" w:cs="Times New Roman"/>
                <w:sz w:val="24"/>
                <w:szCs w:val="24"/>
              </w:rPr>
            </w:pPr>
          </w:p>
          <w:p w:rsidR="00A32045" w:rsidRPr="00A32045" w:rsidRDefault="00A32045" w:rsidP="00A32045">
            <w:pPr>
              <w:spacing w:after="0"/>
              <w:jc w:val="both"/>
              <w:rPr>
                <w:rFonts w:ascii="Times New Roman" w:hAnsi="Times New Roman" w:cs="Times New Roman"/>
                <w:sz w:val="24"/>
                <w:szCs w:val="24"/>
              </w:rPr>
            </w:pPr>
            <w:r w:rsidRPr="00A32045">
              <w:rPr>
                <w:rFonts w:ascii="Times New Roman" w:hAnsi="Times New Roman" w:cs="Times New Roman"/>
                <w:sz w:val="24"/>
                <w:szCs w:val="24"/>
              </w:rPr>
              <w:t>Styčné miesto</w:t>
            </w:r>
          </w:p>
          <w:p w:rsidR="00C7069A" w:rsidRPr="00105AB6" w:rsidRDefault="00C7069A" w:rsidP="00C7069A">
            <w:pPr>
              <w:pStyle w:val="text"/>
              <w:spacing w:after="0"/>
              <w:ind w:left="72"/>
            </w:pPr>
            <w:r>
              <w:t>(1</w:t>
            </w:r>
            <w:r w:rsidRPr="00105AB6">
              <w:t>)</w:t>
            </w:r>
            <w:r w:rsidRPr="00105AB6">
              <w:tab/>
            </w:r>
            <w:r>
              <w:t>Úrad podľa</w:t>
            </w:r>
            <w:r w:rsidRPr="00105AB6">
              <w:t xml:space="preserve"> § 4 ods. 2 písm. f) </w:t>
            </w:r>
            <w:r>
              <w:t xml:space="preserve">a g) </w:t>
            </w:r>
            <w:r w:rsidRPr="00105AB6">
              <w:t>zabezpečuje informovanie o</w:t>
            </w:r>
            <w:r>
              <w:t> jadrovej havárii</w:t>
            </w:r>
            <w:r w:rsidRPr="007861FA">
              <w:rPr>
                <w:vertAlign w:val="superscript"/>
              </w:rPr>
              <w:t>38</w:t>
            </w:r>
            <w:r>
              <w:rPr>
                <w:vertAlign w:val="superscript"/>
              </w:rPr>
              <w:t>b</w:t>
            </w:r>
            <w:r>
              <w:t>) a radiačnom ohrození</w:t>
            </w:r>
            <w:r>
              <w:rPr>
                <w:vertAlign w:val="superscript"/>
              </w:rPr>
              <w:t>38c</w:t>
            </w:r>
            <w:r>
              <w:t xml:space="preserve">) </w:t>
            </w:r>
            <w:r w:rsidRPr="00105AB6">
              <w:t>na území Slovenskej republiky</w:t>
            </w:r>
            <w:r>
              <w:t xml:space="preserve"> podľa osobitných predpisov.</w:t>
            </w:r>
            <w:r>
              <w:rPr>
                <w:vertAlign w:val="superscript"/>
              </w:rPr>
              <w:t>4</w:t>
            </w:r>
            <w:r>
              <w:t>)</w:t>
            </w:r>
            <w:r w:rsidRPr="00105AB6">
              <w:t xml:space="preserve"> </w:t>
            </w:r>
          </w:p>
          <w:p w:rsidR="00C7069A" w:rsidRPr="00105AB6" w:rsidRDefault="00C7069A" w:rsidP="00C7069A">
            <w:pPr>
              <w:pStyle w:val="text"/>
              <w:spacing w:after="0"/>
              <w:ind w:left="72"/>
            </w:pPr>
            <w:r w:rsidRPr="00105AB6">
              <w:t>(</w:t>
            </w:r>
            <w:r>
              <w:t>2</w:t>
            </w:r>
            <w:r w:rsidRPr="00105AB6">
              <w:t>)</w:t>
            </w:r>
            <w:r w:rsidRPr="00105AB6">
              <w:tab/>
            </w:r>
            <w:r>
              <w:t xml:space="preserve">Úrad </w:t>
            </w:r>
            <w:r w:rsidRPr="00105AB6">
              <w:t xml:space="preserve">prijíma </w:t>
            </w:r>
            <w:r>
              <w:t>podľa osobitného predpisu</w:t>
            </w:r>
            <w:r w:rsidRPr="00842372">
              <w:rPr>
                <w:vertAlign w:val="superscript"/>
              </w:rPr>
              <w:t>4</w:t>
            </w:r>
            <w:r w:rsidRPr="00105AB6">
              <w:t>)</w:t>
            </w:r>
            <w:r>
              <w:t xml:space="preserve"> </w:t>
            </w:r>
            <w:r w:rsidRPr="00105AB6">
              <w:t>informácie o</w:t>
            </w:r>
            <w:r>
              <w:t> jadrovej havárii</w:t>
            </w:r>
            <w:r>
              <w:rPr>
                <w:vertAlign w:val="superscript"/>
              </w:rPr>
              <w:t>38b</w:t>
            </w:r>
            <w:r>
              <w:t>) a radiačnom ohrození</w:t>
            </w:r>
            <w:r>
              <w:rPr>
                <w:vertAlign w:val="superscript"/>
              </w:rPr>
              <w:t>38c</w:t>
            </w:r>
            <w:r>
              <w:t>)</w:t>
            </w:r>
            <w:r w:rsidRPr="00105AB6">
              <w:t xml:space="preserve"> mimo územia Slovenskej republiky a informuje o tejto skutočnosti verejnosť </w:t>
            </w:r>
            <w:r>
              <w:t xml:space="preserve">a </w:t>
            </w:r>
            <w:r w:rsidRPr="00105AB6">
              <w:t>Ministerstv</w:t>
            </w:r>
            <w:r>
              <w:t>o</w:t>
            </w:r>
            <w:r w:rsidRPr="00105AB6">
              <w:t xml:space="preserve"> vnútra Slovenskej republiky.</w:t>
            </w:r>
          </w:p>
          <w:p w:rsidR="00C7069A" w:rsidRPr="00105AB6" w:rsidRDefault="00C7069A" w:rsidP="00C7069A">
            <w:pPr>
              <w:pStyle w:val="text"/>
              <w:spacing w:after="0"/>
              <w:ind w:left="72"/>
            </w:pPr>
            <w:r w:rsidRPr="00105AB6">
              <w:t xml:space="preserve"> </w:t>
            </w:r>
            <w:r>
              <w:t>(3</w:t>
            </w:r>
            <w:r w:rsidRPr="00105AB6">
              <w:t>)</w:t>
            </w:r>
            <w:r w:rsidRPr="00105AB6">
              <w:tab/>
              <w:t>Ministerstvo zdravotníctva Slovenskej republiky, Ministerstvo dopravy, výstavby a regionálneho rozvoja Slovenskej republiky, Ministerstvo financií Slovenskej republiky, Ministerstvo vnútra Slovenskej republiky, Ministerstvo zahraničných vecí a európskych záležitostí Slovenskej republiky, Ministerstvo obrany Slovenskej republiky a Slovenská informačná služba</w:t>
            </w:r>
            <w:r>
              <w:t xml:space="preserve"> zabezpečia v rozsahu svojej pôsobnosti</w:t>
            </w:r>
            <w:r>
              <w:rPr>
                <w:vertAlign w:val="superscript"/>
              </w:rPr>
              <w:t>38d</w:t>
            </w:r>
            <w:r>
              <w:t>)</w:t>
            </w:r>
            <w:r w:rsidRPr="00105AB6">
              <w:t xml:space="preserve"> bezodkladn</w:t>
            </w:r>
            <w:r>
              <w:t>é</w:t>
            </w:r>
            <w:r w:rsidRPr="00105AB6">
              <w:t xml:space="preserve"> inform</w:t>
            </w:r>
            <w:r>
              <w:t>ovanie</w:t>
            </w:r>
            <w:r w:rsidRPr="00105AB6">
              <w:t xml:space="preserve"> úrad</w:t>
            </w:r>
            <w:r>
              <w:t>u</w:t>
            </w:r>
            <w:r w:rsidRPr="00105AB6">
              <w:t xml:space="preserve"> o</w:t>
            </w:r>
            <w:r>
              <w:t xml:space="preserve"> udalostiach s vplyvmi na obyvateľstvo alebo územie Slovenskej republiky, ktoré spočívajú v</w:t>
            </w:r>
          </w:p>
          <w:p w:rsidR="00C7069A" w:rsidRDefault="00C7069A" w:rsidP="00C7069A">
            <w:pPr>
              <w:pStyle w:val="text"/>
              <w:numPr>
                <w:ilvl w:val="0"/>
                <w:numId w:val="23"/>
              </w:numPr>
              <w:spacing w:after="0"/>
              <w:ind w:left="709" w:hanging="425"/>
            </w:pPr>
            <w:r w:rsidRPr="00105AB6">
              <w:t xml:space="preserve">strate alebo krádeži </w:t>
            </w:r>
            <w:r>
              <w:t>rádioaktívneho žiariča alebo zariadenia, ktoré obsahuje rádioaktívny žiarič,</w:t>
            </w:r>
          </w:p>
          <w:p w:rsidR="00C7069A" w:rsidRDefault="00C7069A" w:rsidP="00C7069A">
            <w:pPr>
              <w:pStyle w:val="text"/>
              <w:numPr>
                <w:ilvl w:val="0"/>
                <w:numId w:val="23"/>
              </w:numPr>
              <w:spacing w:after="0"/>
              <w:ind w:left="709" w:hanging="425"/>
            </w:pPr>
            <w:r w:rsidRPr="00105AB6">
              <w:t>náleze opusteného</w:t>
            </w:r>
            <w:r>
              <w:t xml:space="preserve"> rádioaktívneho žiariča alebo zariadenia, ktoré obsahuje rádioaktívny žiarič,</w:t>
            </w:r>
          </w:p>
          <w:p w:rsidR="00C7069A" w:rsidRPr="002726A7" w:rsidRDefault="00C7069A" w:rsidP="00C7069A">
            <w:pPr>
              <w:pStyle w:val="text"/>
              <w:numPr>
                <w:ilvl w:val="0"/>
                <w:numId w:val="23"/>
              </w:numPr>
              <w:spacing w:after="0"/>
              <w:ind w:left="709" w:hanging="425"/>
            </w:pPr>
            <w:r>
              <w:t>rádioaktívnej kontaminácii biosféry spôsobenej antropogénnymi rádionuklidmi uvoľnenými do životného prostredia,</w:t>
            </w:r>
          </w:p>
          <w:p w:rsidR="00C7069A" w:rsidRDefault="00C7069A" w:rsidP="00C7069A">
            <w:pPr>
              <w:pStyle w:val="text"/>
              <w:numPr>
                <w:ilvl w:val="0"/>
                <w:numId w:val="23"/>
              </w:numPr>
              <w:spacing w:after="0"/>
              <w:ind w:left="709" w:hanging="425"/>
            </w:pPr>
            <w:r w:rsidRPr="00105AB6">
              <w:t>kontaminácii potravín alebo pitnej vody</w:t>
            </w:r>
            <w:r>
              <w:t>,</w:t>
            </w:r>
          </w:p>
          <w:p w:rsidR="00C7069A" w:rsidRDefault="00C7069A" w:rsidP="00C7069A">
            <w:pPr>
              <w:pStyle w:val="text"/>
              <w:numPr>
                <w:ilvl w:val="0"/>
                <w:numId w:val="23"/>
              </w:numPr>
              <w:spacing w:after="0"/>
              <w:ind w:left="709" w:hanging="425"/>
            </w:pPr>
            <w:r w:rsidRPr="00105AB6">
              <w:t>kontaminácii tovarov</w:t>
            </w:r>
            <w:r>
              <w:t>,</w:t>
            </w:r>
          </w:p>
          <w:p w:rsidR="00C7069A" w:rsidRDefault="00C7069A" w:rsidP="00C7069A">
            <w:pPr>
              <w:pStyle w:val="text"/>
              <w:numPr>
                <w:ilvl w:val="0"/>
                <w:numId w:val="23"/>
              </w:numPr>
              <w:spacing w:after="0"/>
              <w:ind w:left="709" w:hanging="425"/>
            </w:pPr>
            <w:r>
              <w:t>zá</w:t>
            </w:r>
            <w:r w:rsidRPr="00105AB6">
              <w:t>vážnom ožiarení osôb</w:t>
            </w:r>
            <w:r>
              <w:t>,</w:t>
            </w:r>
          </w:p>
          <w:p w:rsidR="00C7069A" w:rsidRDefault="00C7069A" w:rsidP="00C7069A">
            <w:pPr>
              <w:pStyle w:val="text"/>
              <w:numPr>
                <w:ilvl w:val="0"/>
                <w:numId w:val="23"/>
              </w:numPr>
              <w:spacing w:after="0"/>
              <w:ind w:left="709" w:hanging="425"/>
            </w:pPr>
            <w:r w:rsidRPr="00105AB6">
              <w:t xml:space="preserve">udalosti pri preprave </w:t>
            </w:r>
            <w:r>
              <w:t>rádioaktívneho žiariča alebo zariadenia, ktoré obsahuje rádioaktívny žiarič,</w:t>
            </w:r>
          </w:p>
          <w:p w:rsidR="00C7069A" w:rsidRDefault="00C7069A" w:rsidP="00C7069A">
            <w:pPr>
              <w:pStyle w:val="text"/>
              <w:numPr>
                <w:ilvl w:val="0"/>
                <w:numId w:val="23"/>
              </w:numPr>
              <w:spacing w:after="0"/>
              <w:ind w:left="709" w:hanging="425"/>
            </w:pPr>
            <w:r>
              <w:t>zistení potenciálnej hrozby</w:t>
            </w:r>
            <w:r w:rsidRPr="00105AB6">
              <w:t xml:space="preserve"> zneužitia zdrojov ionizujúceho žiarenia na protiprávnu činnosť,</w:t>
            </w:r>
          </w:p>
          <w:p w:rsidR="00C7069A" w:rsidRDefault="00C7069A" w:rsidP="00C7069A">
            <w:pPr>
              <w:pStyle w:val="text"/>
              <w:numPr>
                <w:ilvl w:val="0"/>
                <w:numId w:val="23"/>
              </w:numPr>
              <w:spacing w:after="0"/>
              <w:ind w:left="709" w:hanging="425"/>
            </w:pPr>
            <w:r w:rsidRPr="00105AB6">
              <w:t>protiprávnej činnosti s použitím zdroja ionizujúceho žiarenia</w:t>
            </w:r>
            <w:r>
              <w:t xml:space="preserve"> alebo</w:t>
            </w:r>
          </w:p>
          <w:p w:rsidR="00C7069A" w:rsidRPr="00105AB6" w:rsidRDefault="00C7069A" w:rsidP="00C7069A">
            <w:pPr>
              <w:pStyle w:val="text"/>
              <w:numPr>
                <w:ilvl w:val="0"/>
                <w:numId w:val="23"/>
              </w:numPr>
              <w:spacing w:after="0"/>
              <w:ind w:left="709" w:hanging="425"/>
            </w:pPr>
            <w:r w:rsidRPr="00105AB6">
              <w:t xml:space="preserve">iných udalostiach, ktoré predstavujú riziko ožiarenia osôb alebo </w:t>
            </w:r>
            <w:r>
              <w:t xml:space="preserve">kontaminácie </w:t>
            </w:r>
            <w:r w:rsidRPr="00105AB6">
              <w:t>životného prostredia.</w:t>
            </w:r>
          </w:p>
          <w:p w:rsidR="00C7069A" w:rsidRDefault="00C7069A" w:rsidP="00C7069A">
            <w:pPr>
              <w:pStyle w:val="text"/>
              <w:spacing w:after="0"/>
              <w:ind w:left="0"/>
            </w:pPr>
            <w:r>
              <w:t>(4) Úrad zabezpečuje nepretržitú dostupnosť styčného miesta.</w:t>
            </w:r>
          </w:p>
          <w:p w:rsidR="00C7069A" w:rsidRDefault="00C7069A" w:rsidP="00C7069A">
            <w:pPr>
              <w:pStyle w:val="text"/>
              <w:spacing w:after="0"/>
              <w:ind w:left="0"/>
            </w:pPr>
            <w:r w:rsidRPr="00105AB6">
              <w:t>(5)</w:t>
            </w:r>
            <w:r w:rsidRPr="00105AB6">
              <w:tab/>
              <w:t xml:space="preserve">Úrad oznámi Európskej komisii kontaktné údaje styčného miesta a bezodkladne oznámi Európskej komisii všetky zmeny s cieľom umožniť vzájomnú rýchlu komunikáciu. </w:t>
            </w:r>
          </w:p>
          <w:p w:rsidR="00C7069A" w:rsidRDefault="00C7069A" w:rsidP="00C7069A">
            <w:pPr>
              <w:pStyle w:val="text"/>
              <w:spacing w:after="0"/>
              <w:ind w:left="0"/>
            </w:pPr>
            <w:r>
              <w:t xml:space="preserve">(6) </w:t>
            </w:r>
            <w:r w:rsidRPr="00105AB6">
              <w:t>Na základe požiadavky vlády Slovenskej republiky</w:t>
            </w:r>
            <w:r w:rsidRPr="00842372">
              <w:rPr>
                <w:vertAlign w:val="superscript"/>
              </w:rPr>
              <w:t>4</w:t>
            </w:r>
            <w:r w:rsidRPr="00105AB6">
              <w:t>) úrad, prostredníctvom styčného miesta, požiada o sprostredkovanie pomoci Medzinárodnú agentúru pre atómovú energiu.</w:t>
            </w:r>
            <w:r w:rsidRPr="00842372">
              <w:rPr>
                <w:vertAlign w:val="superscript"/>
              </w:rPr>
              <w:t>4</w:t>
            </w:r>
            <w:r w:rsidRPr="00105AB6">
              <w:t>)</w:t>
            </w:r>
          </w:p>
          <w:p w:rsidR="00F32A14" w:rsidRPr="002E2B02" w:rsidRDefault="00C7069A" w:rsidP="00C7069A">
            <w:pPr>
              <w:spacing w:after="0"/>
              <w:jc w:val="both"/>
              <w:rPr>
                <w:rFonts w:ascii="Times New Roman" w:hAnsi="Times New Roman" w:cs="Times New Roman"/>
                <w:sz w:val="24"/>
                <w:szCs w:val="24"/>
              </w:rPr>
            </w:pPr>
            <w:r>
              <w:t>(</w:t>
            </w:r>
            <w:r w:rsidRPr="00C7069A">
              <w:rPr>
                <w:rFonts w:ascii="Times New Roman" w:hAnsi="Times New Roman" w:cs="Times New Roman"/>
                <w:sz w:val="24"/>
                <w:szCs w:val="24"/>
              </w:rPr>
              <w:t>7) Podrobnosti o organizácii a činnosti styčného miesta a rozsah, formu a spôsob poskytnutia informácií podľa odseku 3 ustanoví všeobecne záväzný právny predpis, ktorý vydá úrad.</w:t>
            </w:r>
          </w:p>
        </w:tc>
        <w:tc>
          <w:tcPr>
            <w:tcW w:w="759" w:type="dxa"/>
          </w:tcPr>
          <w:p w:rsidR="00F32A14" w:rsidRPr="002E2B02" w:rsidRDefault="00A32045" w:rsidP="00F6794C">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F32A14" w:rsidRPr="002E2B02" w:rsidRDefault="00F32A14" w:rsidP="00F6794C">
            <w:pPr>
              <w:spacing w:after="0"/>
              <w:jc w:val="center"/>
              <w:rPr>
                <w:rFonts w:ascii="Times New Roman" w:hAnsi="Times New Roman" w:cs="Times New Roman"/>
                <w:sz w:val="24"/>
                <w:szCs w:val="24"/>
              </w:rPr>
            </w:pPr>
          </w:p>
        </w:tc>
      </w:tr>
      <w:tr w:rsidR="00F32A14" w:rsidRPr="002E2B02" w:rsidTr="00FC7B92">
        <w:trPr>
          <w:cantSplit/>
        </w:trPr>
        <w:tc>
          <w:tcPr>
            <w:tcW w:w="711" w:type="dxa"/>
          </w:tcPr>
          <w:p w:rsidR="00F32A14" w:rsidRDefault="0074230E" w:rsidP="00F6794C">
            <w:pPr>
              <w:spacing w:after="0"/>
              <w:jc w:val="both"/>
              <w:rPr>
                <w:rFonts w:ascii="Times New Roman" w:hAnsi="Times New Roman" w:cs="Times New Roman"/>
                <w:sz w:val="24"/>
                <w:szCs w:val="24"/>
              </w:rPr>
            </w:pPr>
            <w:r>
              <w:rPr>
                <w:rFonts w:ascii="Times New Roman" w:hAnsi="Times New Roman" w:cs="Times New Roman"/>
                <w:sz w:val="24"/>
                <w:szCs w:val="24"/>
              </w:rPr>
              <w:t>Č:104</w:t>
            </w:r>
          </w:p>
        </w:tc>
        <w:tc>
          <w:tcPr>
            <w:tcW w:w="3969" w:type="dxa"/>
          </w:tcPr>
          <w:p w:rsidR="00F32A14" w:rsidRPr="00F32A14" w:rsidRDefault="00F32A14" w:rsidP="00F32A14">
            <w:pPr>
              <w:tabs>
                <w:tab w:val="left" w:pos="825"/>
              </w:tabs>
              <w:spacing w:after="0"/>
              <w:jc w:val="both"/>
              <w:rPr>
                <w:rFonts w:ascii="Times New Roman" w:hAnsi="Times New Roman" w:cs="Times New Roman"/>
                <w:b/>
                <w:sz w:val="24"/>
                <w:szCs w:val="24"/>
              </w:rPr>
            </w:pPr>
            <w:r w:rsidRPr="00F32A14">
              <w:rPr>
                <w:rFonts w:ascii="Times New Roman" w:hAnsi="Times New Roman" w:cs="Times New Roman"/>
                <w:b/>
                <w:sz w:val="24"/>
                <w:szCs w:val="24"/>
              </w:rPr>
              <w:t>Inšpekcie</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1.   Členské štáty zriadia systém alebo systémy inšpekcie na presadzovanie ustanovení prijatých podľa tejto smernice a v prípade potreby na začatie dohľadu a nápravných opatrení.</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2.   Členské štáty zabezpečia, aby príslušný orgán stanovil program systematických inšpekcií zohľadňujúci potenciálny rozsah a povahu rizika spojeného s činnosťami, všeobecné posúdenie otázok ochrany pred žiarením v rámci týchto činností a stav dodržiavania ustanovení prijatých podľa tejto smernice.</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3.   Členské štáty zabezpečia, aby sa zistenia každej inšpekcie zaznamenali a oznámili dotknutému prevádzkovateľovi. Ak sa zistenia týkajú externého pracovníka alebo pracovníkov, tieto zistenia sa podľa potreby oznámia aj zamestnávateľovi.</w:t>
            </w:r>
          </w:p>
          <w:p w:rsidR="00F32A14" w:rsidRPr="0074230E" w:rsidRDefault="00F32A14" w:rsidP="00F32A14">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4.   Členské štáty zabezpečia, aby sa prehľad programu inšpekcií a hlavné zistenia pri jeho realizácii sprístupnili verejnosti.</w:t>
            </w:r>
          </w:p>
          <w:p w:rsidR="00F32A14" w:rsidRPr="00F32A14" w:rsidRDefault="00F32A14" w:rsidP="00F32A14">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sz w:val="24"/>
                <w:szCs w:val="24"/>
              </w:rPr>
              <w:t>5.   Členské štáty zabezpečia, aby sa zaviedli mechanizmy na včasné šírenie informácií o ochrane a zabezpečení, ktoré vyplývajú z významných poučení vyvodených z inšpekcií a z nahlásených incidentov a nehôd a súvisiacich zistení, príslušným stranám vrátane výrobcov a dodávateľov žiaričov a v prípade potreby medzinárodným organizáciám.</w:t>
            </w:r>
          </w:p>
        </w:tc>
        <w:tc>
          <w:tcPr>
            <w:tcW w:w="992" w:type="dxa"/>
          </w:tcPr>
          <w:p w:rsidR="00F32A14" w:rsidRPr="002E2B02" w:rsidRDefault="00BA178E"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F32A14" w:rsidRPr="002E2B02" w:rsidRDefault="00BA178E" w:rsidP="00F6794C">
            <w:pPr>
              <w:spacing w:after="0"/>
              <w:jc w:val="center"/>
              <w:rPr>
                <w:rFonts w:ascii="Times New Roman" w:hAnsi="Times New Roman" w:cs="Times New Roman"/>
                <w:sz w:val="24"/>
                <w:szCs w:val="24"/>
              </w:rPr>
            </w:pPr>
            <w:r>
              <w:rPr>
                <w:rFonts w:ascii="Times New Roman" w:hAnsi="Times New Roman" w:cs="Times New Roman"/>
                <w:sz w:val="24"/>
                <w:szCs w:val="24"/>
              </w:rPr>
              <w:t>Zákon č. 541/2004 Z. z. v z. n. p.</w:t>
            </w:r>
          </w:p>
        </w:tc>
        <w:tc>
          <w:tcPr>
            <w:tcW w:w="850" w:type="dxa"/>
          </w:tcPr>
          <w:p w:rsidR="00BA178E" w:rsidRDefault="00BA178E" w:rsidP="00BA178E">
            <w:pPr>
              <w:pStyle w:val="zkon"/>
              <w:numPr>
                <w:ilvl w:val="0"/>
                <w:numId w:val="0"/>
              </w:numPr>
              <w:ind w:left="342" w:hanging="342"/>
            </w:pPr>
            <w:r>
              <w:t>§:4</w:t>
            </w:r>
          </w:p>
          <w:p w:rsidR="00BA178E" w:rsidRDefault="00BA178E" w:rsidP="00BA178E">
            <w:pPr>
              <w:pStyle w:val="zkon"/>
              <w:numPr>
                <w:ilvl w:val="0"/>
                <w:numId w:val="0"/>
              </w:numPr>
              <w:ind w:left="342" w:hanging="342"/>
            </w:pPr>
            <w:r>
              <w:t>O:3</w:t>
            </w: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BA178E">
            <w:pPr>
              <w:pStyle w:val="zkon"/>
              <w:numPr>
                <w:ilvl w:val="0"/>
                <w:numId w:val="0"/>
              </w:numPr>
              <w:ind w:left="342" w:hanging="342"/>
            </w:pPr>
          </w:p>
          <w:p w:rsidR="00BA178E" w:rsidRDefault="00BA178E" w:rsidP="00C7069A">
            <w:pPr>
              <w:pStyle w:val="zkon"/>
              <w:numPr>
                <w:ilvl w:val="0"/>
                <w:numId w:val="0"/>
              </w:numPr>
              <w:ind w:left="342" w:hanging="342"/>
            </w:pPr>
            <w:r>
              <w:t>§:31</w:t>
            </w:r>
          </w:p>
          <w:p w:rsidR="00F32A14" w:rsidRPr="002E2B02" w:rsidRDefault="00F32A14" w:rsidP="00F6794C">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BA178E" w:rsidRDefault="00BA178E" w:rsidP="00BA178E">
            <w:pPr>
              <w:pStyle w:val="text"/>
              <w:spacing w:after="0"/>
              <w:ind w:left="17"/>
            </w:pPr>
            <w:r>
              <w:t>Úrad pri výkone štátneho dozoru</w:t>
            </w:r>
          </w:p>
          <w:p w:rsidR="00BA178E" w:rsidRDefault="00BA178E" w:rsidP="00BA178E">
            <w:pPr>
              <w:pStyle w:val="text"/>
              <w:spacing w:after="0"/>
              <w:ind w:left="0"/>
            </w:pPr>
            <w:r>
              <w:t>a) vykonáva kontroly pracovísk, prevádzok a objektov jadrových zariadení, prevádzok a objektov držiteľov súhlasov alebo povolení a pritom kontroluje plnenie povinností vyplývajúcich z tohto zákona, všeobecne záväzných právnych predpisov vydaných na jeho základe, prevádzkových predpisov vydaných držiteľom povolenia, dodržiavanie limít a podmienok bezpečnej prevádzky a bezpečného vyraďovania, systému manažérstva kvality, ako aj povinnosti vyplývajúce z rozhodnutí, opatrení alebo nariadení vydaných podľa tohto zákona,</w:t>
            </w:r>
          </w:p>
          <w:p w:rsidR="00BA178E" w:rsidRDefault="00BA178E" w:rsidP="00BA178E">
            <w:pPr>
              <w:pStyle w:val="text"/>
              <w:spacing w:after="0"/>
              <w:ind w:left="0"/>
            </w:pPr>
            <w:r>
              <w:t>b) kontroluje plnenie záväzkov vyplývajúcich z medzinárodných zmlúv, ktorými je Slovenská republika viazaná v oblasti pôsobnosti tohto zákona,</w:t>
            </w:r>
          </w:p>
          <w:p w:rsidR="00BA178E" w:rsidRDefault="00BA178E" w:rsidP="00BA178E">
            <w:pPr>
              <w:pStyle w:val="text"/>
              <w:spacing w:after="0"/>
              <w:ind w:left="0"/>
            </w:pPr>
            <w:r>
              <w:t>c) kontroluje systém odbornej prípravy zamestnancov, programy prípravy odborne spôsobilých zamestnancov, programy prípravy vybraných zamestnancov držiteľov povolení a kontroluje odbornú spôsobilosť zamestnancov, ako aj osobitnú odbornú spôsobilosť zamestnancov držiteľov povolení,</w:t>
            </w:r>
          </w:p>
          <w:p w:rsidR="00BA178E" w:rsidRDefault="00BA178E" w:rsidP="00BA178E">
            <w:pPr>
              <w:pStyle w:val="text"/>
              <w:spacing w:after="0"/>
              <w:ind w:left="0"/>
            </w:pPr>
            <w:r>
              <w:t>d) zisťuje na mieste stav, príčiny a následky vybraných porúch, nehôd alebo havárií na jadrovom zariadení alebo udalostí pri preprave rádioaktívnych materiálov; počas vyšetrovania nehody, havárie alebo udalosti pri preprave rádioaktívnych materiálov iným orgánom zúčastňuje sa ako neopomenuteľný orgán na tomto vyšetrovaní,</w:t>
            </w:r>
          </w:p>
          <w:p w:rsidR="00BA178E" w:rsidRDefault="00BA178E" w:rsidP="00BA178E">
            <w:pPr>
              <w:pStyle w:val="text"/>
              <w:spacing w:after="0"/>
              <w:ind w:left="0"/>
            </w:pPr>
            <w:r>
              <w:t>e) kontroluje vykonávanie povinných prehliadok, revízií, prevádzkových kontrol a skúšok vybraných zariadení z hľadiska jadrovej bezpečnosti,</w:t>
            </w:r>
          </w:p>
          <w:p w:rsidR="00BA178E" w:rsidRDefault="00BA178E" w:rsidP="00BA178E">
            <w:pPr>
              <w:pStyle w:val="text"/>
              <w:spacing w:after="0"/>
              <w:ind w:left="0"/>
            </w:pPr>
            <w:r>
              <w:t>f) nariaďuje odstránenie nedostatkov ovplyvňujúcich jadrovú bezpečnosť, fyzickú ochranu, havarijnú pripravenosť,</w:t>
            </w:r>
          </w:p>
          <w:p w:rsidR="00BA178E" w:rsidRDefault="00BA178E" w:rsidP="00BA178E">
            <w:pPr>
              <w:pStyle w:val="text"/>
              <w:spacing w:after="0"/>
              <w:ind w:left="0"/>
            </w:pPr>
            <w:r>
              <w:t>g) hodnotí jadrovú bezpečnosť, fyzickú ochranu a havarijnú pripravenosť nezávisle od držiteľa povolenia,</w:t>
            </w:r>
          </w:p>
          <w:p w:rsidR="00BA178E" w:rsidRDefault="00BA178E" w:rsidP="00BA178E">
            <w:pPr>
              <w:pStyle w:val="text"/>
              <w:spacing w:after="0"/>
              <w:ind w:left="0"/>
            </w:pPr>
            <w:r>
              <w:t>h) kontroluje obsah, aktualizáciu a precvičovanie havarijných plánov, ktoré schvaľuje alebo ktoré posudzuje, a školenia o nich,</w:t>
            </w:r>
          </w:p>
          <w:p w:rsidR="00BA178E" w:rsidRDefault="00BA178E" w:rsidP="00BA178E">
            <w:pPr>
              <w:pStyle w:val="text"/>
              <w:spacing w:after="0"/>
              <w:ind w:left="0"/>
            </w:pPr>
            <w:r>
              <w:t>i) vykonáva miestne zisťovanie na pracoviskách, v prevádzkach a objektoch žiadateľov o vydanie súhlasu alebo povolenia a držiteľov súhlasu alebo povolenia vrátane kontroly dodržiavania systému manažérstva kvality.</w:t>
            </w:r>
          </w:p>
          <w:p w:rsidR="00BA178E" w:rsidRDefault="00BA178E" w:rsidP="00BA178E">
            <w:pPr>
              <w:spacing w:after="0"/>
              <w:rPr>
                <w:rFonts w:ascii="Times New Roman" w:hAnsi="Times New Roman" w:cs="Times New Roman"/>
                <w:sz w:val="24"/>
                <w:szCs w:val="24"/>
              </w:rPr>
            </w:pPr>
          </w:p>
          <w:p w:rsidR="00BA178E" w:rsidRPr="00A70967" w:rsidRDefault="00BA178E" w:rsidP="00BA178E">
            <w:pPr>
              <w:spacing w:after="0"/>
              <w:jc w:val="both"/>
              <w:rPr>
                <w:rFonts w:ascii="Times New Roman" w:hAnsi="Times New Roman" w:cs="Times New Roman"/>
                <w:b/>
                <w:sz w:val="24"/>
                <w:szCs w:val="24"/>
              </w:rPr>
            </w:pPr>
            <w:r w:rsidRPr="00A70967">
              <w:rPr>
                <w:rFonts w:ascii="Times New Roman" w:hAnsi="Times New Roman" w:cs="Times New Roman"/>
                <w:b/>
                <w:sz w:val="24"/>
                <w:szCs w:val="24"/>
              </w:rPr>
              <w:t>§ 31 Výkon štátneho dozoru, inšpekčná činnosť a inšpektori jadrovej bezpečnosti</w:t>
            </w:r>
          </w:p>
          <w:p w:rsidR="00BA178E" w:rsidRPr="006B0CE5" w:rsidRDefault="00BA178E" w:rsidP="00BA178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B0CE5">
              <w:rPr>
                <w:rFonts w:ascii="Times New Roman" w:hAnsi="Times New Roman" w:cs="Times New Roman"/>
                <w:sz w:val="24"/>
                <w:szCs w:val="24"/>
              </w:rPr>
              <w:t>Úrad kontroluje dodržiavanie tohto zákona a ostatných všeobecne záväzných právnych predpisov vydaných na jeho základe, ako aj dodržiavanie rozsahu a podmienok uvedených v rozhodnutiach podľa § 4 a plnenie opatrení na odstránenie nedostatkov uvedených v protokoloch (ďalej len „inšpekčná činnosť“). Inšpekčnú činnosť úrad vykonáva u držiteľov povolení a u osôb, u ktorých je odôvodnený predpoklad,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 Úrad vykonáva kontrolu aj u osôb, u ktorých vzniklo odôvodnené podozrenie z vykonávania činností v oblasti využívania jadrovej energie podľa tohto zákona bez povolenia alebo súhlasu.</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(2)</w:t>
            </w:r>
            <w:r>
              <w:rPr>
                <w:rFonts w:ascii="Times New Roman" w:hAnsi="Times New Roman" w:cs="Times New Roman"/>
                <w:sz w:val="24"/>
                <w:szCs w:val="24"/>
              </w:rPr>
              <w:t xml:space="preserve"> </w:t>
            </w:r>
            <w:r w:rsidRPr="006B0CE5">
              <w:rPr>
                <w:rFonts w:ascii="Times New Roman" w:hAnsi="Times New Roman" w:cs="Times New Roman"/>
                <w:sz w:val="24"/>
                <w:szCs w:val="24"/>
              </w:rPr>
              <w:t>Inšpekčnú činnosť vykonáva úrad poverenými štátnymi zamestnancami (ďalej len „inšpektor“).</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(3)</w:t>
            </w:r>
            <w:r>
              <w:rPr>
                <w:rFonts w:ascii="Times New Roman" w:hAnsi="Times New Roman" w:cs="Times New Roman"/>
                <w:sz w:val="24"/>
                <w:szCs w:val="24"/>
              </w:rPr>
              <w:t xml:space="preserve"> </w:t>
            </w:r>
            <w:r w:rsidRPr="006B0CE5">
              <w:rPr>
                <w:rFonts w:ascii="Times New Roman" w:hAnsi="Times New Roman" w:cs="Times New Roman"/>
                <w:sz w:val="24"/>
                <w:szCs w:val="24"/>
              </w:rPr>
              <w:t>Inšpektor vykonáva inšpekčnú činnosť v štátnozamestnaneckom pomere v príslušnom odbore štátnej služby podľa osobitného predpisu</w:t>
            </w:r>
            <w:r w:rsidRPr="00AB37B6">
              <w:rPr>
                <w:rFonts w:ascii="Times New Roman" w:hAnsi="Times New Roman" w:cs="Times New Roman"/>
                <w:sz w:val="24"/>
                <w:szCs w:val="24"/>
                <w:vertAlign w:val="superscript"/>
              </w:rPr>
              <w:t>37</w:t>
            </w:r>
            <w:r w:rsidRPr="006B0CE5">
              <w:rPr>
                <w:rFonts w:ascii="Times New Roman" w:hAnsi="Times New Roman" w:cs="Times New Roman"/>
                <w:sz w:val="24"/>
                <w:szCs w:val="24"/>
              </w:rPr>
              <w:t>) v služobnom úrade, ktorým je úrad. Inšpektor musí spĺňať predpoklad vzdelania, nadobudnúť a preukázať príslušné kompetencie a úspešne vykonať inšpektorskú skúšku, čím splní osobitný kvalifikačný predpoklad. Inšpektorom v oblastiach zahŕňajúcich utajované skutočnosti môže byť len inšpektor, ktorý okrem splnenia predpokladov na inšpektora je navyše oprávnený na oboznamovanie sa s utajovanými skutočnosťami podľa osobitného predpisu.</w:t>
            </w:r>
            <w:r w:rsidRPr="00AB37B6">
              <w:rPr>
                <w:rFonts w:ascii="Times New Roman" w:hAnsi="Times New Roman" w:cs="Times New Roman"/>
                <w:sz w:val="24"/>
                <w:szCs w:val="24"/>
                <w:vertAlign w:val="superscript"/>
              </w:rPr>
              <w:t>6</w:t>
            </w:r>
            <w:r w:rsidRPr="006B0CE5">
              <w:rPr>
                <w:rFonts w:ascii="Times New Roman" w:hAnsi="Times New Roman" w:cs="Times New Roman"/>
                <w:sz w:val="24"/>
                <w:szCs w:val="24"/>
              </w:rPr>
              <w:t>)</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(4)</w:t>
            </w:r>
            <w:r>
              <w:rPr>
                <w:rFonts w:ascii="Times New Roman" w:hAnsi="Times New Roman" w:cs="Times New Roman"/>
                <w:sz w:val="24"/>
                <w:szCs w:val="24"/>
              </w:rPr>
              <w:t xml:space="preserve"> </w:t>
            </w:r>
            <w:r w:rsidRPr="006B0CE5">
              <w:rPr>
                <w:rFonts w:ascii="Times New Roman" w:hAnsi="Times New Roman" w:cs="Times New Roman"/>
                <w:sz w:val="24"/>
                <w:szCs w:val="24"/>
              </w:rPr>
              <w:t>Zamestnanec úradu, ktorý je pripravovaný na funkciu inšpektora v čase pred vykonaním inšpektorskej skúšky, má postavenie inšpektora - čakateľa. Inšpekčnú činnosť môže vykonávať len v sprievode a pod dohľadom inšpektora.</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(5)</w:t>
            </w:r>
            <w:r>
              <w:rPr>
                <w:rFonts w:ascii="Times New Roman" w:hAnsi="Times New Roman" w:cs="Times New Roman"/>
                <w:sz w:val="24"/>
                <w:szCs w:val="24"/>
              </w:rPr>
              <w:t xml:space="preserve"> </w:t>
            </w:r>
            <w:r w:rsidRPr="006B0CE5">
              <w:rPr>
                <w:rFonts w:ascii="Times New Roman" w:hAnsi="Times New Roman" w:cs="Times New Roman"/>
                <w:sz w:val="24"/>
                <w:szCs w:val="24"/>
              </w:rPr>
              <w:t>Inšpektorská skúška sa skladá z písomnej a ústnej časti. Inšpektorská skúška sa vykonáva pred skúšobnou komisiou, ktorej členov vymenuje predseda úradu. Účelom inšpektorskej skúšky je overiť, či inšpektor - čakateľ pozná a je schopný uplatňovať predpisy potrebné na výkon inšpekčnej činnosti v odbore, v ktorom bude inšpekčnú činnosť vykonávať.</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(6)</w:t>
            </w:r>
            <w:r>
              <w:rPr>
                <w:rFonts w:ascii="Times New Roman" w:hAnsi="Times New Roman" w:cs="Times New Roman"/>
                <w:sz w:val="24"/>
                <w:szCs w:val="24"/>
              </w:rPr>
              <w:t xml:space="preserve"> </w:t>
            </w:r>
            <w:r w:rsidRPr="006B0CE5">
              <w:rPr>
                <w:rFonts w:ascii="Times New Roman" w:hAnsi="Times New Roman" w:cs="Times New Roman"/>
                <w:sz w:val="24"/>
                <w:szCs w:val="24"/>
              </w:rPr>
              <w:t>Výsledok inšpektorskej skúšky skúšobná komisia oznámi inšpektorovi - čakateľovi do 15 dní. O úspešne vykonanej inšpektorskej skúške úrad vydá inšpektorovi - čakateľovi osvedčenie.</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(7)</w:t>
            </w:r>
            <w:r>
              <w:rPr>
                <w:rFonts w:ascii="Times New Roman" w:hAnsi="Times New Roman" w:cs="Times New Roman"/>
                <w:sz w:val="24"/>
                <w:szCs w:val="24"/>
              </w:rPr>
              <w:t xml:space="preserve"> </w:t>
            </w:r>
            <w:r w:rsidRPr="006B0CE5">
              <w:rPr>
                <w:rFonts w:ascii="Times New Roman" w:hAnsi="Times New Roman" w:cs="Times New Roman"/>
                <w:sz w:val="24"/>
                <w:szCs w:val="24"/>
              </w:rPr>
              <w:t>Po úspešne vykonanej inšpektorskej skúške na návrh predsedu skúšobnej komisie predseda úradu písomne vymenuje inšpektora - čakateľa do funkcie inšpektora a vydá mu preukaz inšpektora.</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(8)</w:t>
            </w:r>
            <w:r>
              <w:rPr>
                <w:rFonts w:ascii="Times New Roman" w:hAnsi="Times New Roman" w:cs="Times New Roman"/>
                <w:sz w:val="24"/>
                <w:szCs w:val="24"/>
              </w:rPr>
              <w:t xml:space="preserve"> </w:t>
            </w:r>
            <w:r w:rsidRPr="006B0CE5">
              <w:rPr>
                <w:rFonts w:ascii="Times New Roman" w:hAnsi="Times New Roman" w:cs="Times New Roman"/>
                <w:sz w:val="24"/>
                <w:szCs w:val="24"/>
              </w:rPr>
              <w:t>Predseda úradu a podpredseda úradu obdržia preukaz inšpektora dňom vymenovania do funkcie.</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(9)</w:t>
            </w:r>
            <w:r>
              <w:rPr>
                <w:rFonts w:ascii="Times New Roman" w:hAnsi="Times New Roman" w:cs="Times New Roman"/>
                <w:sz w:val="24"/>
                <w:szCs w:val="24"/>
              </w:rPr>
              <w:t xml:space="preserve"> </w:t>
            </w:r>
            <w:r w:rsidRPr="006B0CE5">
              <w:rPr>
                <w:rFonts w:ascii="Times New Roman" w:hAnsi="Times New Roman" w:cs="Times New Roman"/>
                <w:sz w:val="24"/>
                <w:szCs w:val="24"/>
              </w:rPr>
              <w:t>Inšpektor sa pri výkone inšpekčnej činnosti preukazuje preukazom inšpektora.</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(10)</w:t>
            </w:r>
            <w:r>
              <w:rPr>
                <w:rFonts w:ascii="Times New Roman" w:hAnsi="Times New Roman" w:cs="Times New Roman"/>
                <w:sz w:val="24"/>
                <w:szCs w:val="24"/>
              </w:rPr>
              <w:t xml:space="preserve"> </w:t>
            </w:r>
            <w:r w:rsidRPr="006B0CE5">
              <w:rPr>
                <w:rFonts w:ascii="Times New Roman" w:hAnsi="Times New Roman" w:cs="Times New Roman"/>
                <w:sz w:val="24"/>
                <w:szCs w:val="24"/>
              </w:rPr>
              <w:t>Inšpekčná činnosť sa môže vykonávať len spôsobom, ktorý neohrozuje zdravie a bezpečnosť ľudí a životné prostredie.</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(11)</w:t>
            </w:r>
            <w:r>
              <w:rPr>
                <w:rFonts w:ascii="Times New Roman" w:hAnsi="Times New Roman" w:cs="Times New Roman"/>
                <w:sz w:val="24"/>
                <w:szCs w:val="24"/>
              </w:rPr>
              <w:t xml:space="preserve"> </w:t>
            </w:r>
            <w:r w:rsidRPr="006B0CE5">
              <w:rPr>
                <w:rFonts w:ascii="Times New Roman" w:hAnsi="Times New Roman" w:cs="Times New Roman"/>
                <w:sz w:val="24"/>
                <w:szCs w:val="24"/>
              </w:rPr>
              <w:t>Inšpektor je oprávnený</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a)</w:t>
            </w:r>
            <w:r>
              <w:rPr>
                <w:rFonts w:ascii="Times New Roman" w:hAnsi="Times New Roman" w:cs="Times New Roman"/>
                <w:sz w:val="24"/>
                <w:szCs w:val="24"/>
              </w:rPr>
              <w:t xml:space="preserve"> </w:t>
            </w:r>
            <w:r w:rsidRPr="006B0CE5">
              <w:rPr>
                <w:rFonts w:ascii="Times New Roman" w:hAnsi="Times New Roman" w:cs="Times New Roman"/>
                <w:sz w:val="24"/>
                <w:szCs w:val="24"/>
              </w:rPr>
              <w:t>vstupovať kedykoľvek bez obmedzenia do objektov držiteľov povolení a do priestorov jadrových zariadení a do priestorov, v ktorých sa nachádzajú jadrové materiály, špeciálne materiály a zariadenia alebo sa nakladá s rádioaktívnymi odpadmi alebo s vyhoretým jadrovým palivom, vykonávať v nich inšpekčnú činnosť, presvedčovať sa u odborne spôsobilých zamestnancov, vybraných zamestnancov, ak práve nevykonávajú činnosť s priamym vplyvom na jadrovú bezpečnosť, o ich znalostiach predpisov, zisťovať stav, príčiny a následky prevádzkovej udalosti a udalosti pri preprave rádioaktívnych materiálov, ako aj kontrolovať stav havarijnej pripravenosti, vykonávať kontrolu dodržiavania jadrovej bezpečnosti, fyzickej ochrany, dodržiavania prevádzkových predpisov, preverovať odbornú spôsobilosť zamestnancov držiteľa povolenia a zúčastňovať sa na vyšetrovaní prevádzkových udalostí a udalostí pri preprave rádioaktívnych materiálov,</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b)</w:t>
            </w:r>
            <w:r>
              <w:rPr>
                <w:rFonts w:ascii="Times New Roman" w:hAnsi="Times New Roman" w:cs="Times New Roman"/>
                <w:sz w:val="24"/>
                <w:szCs w:val="24"/>
              </w:rPr>
              <w:t xml:space="preserve"> </w:t>
            </w:r>
            <w:r w:rsidRPr="006B0CE5">
              <w:rPr>
                <w:rFonts w:ascii="Times New Roman" w:hAnsi="Times New Roman" w:cs="Times New Roman"/>
                <w:sz w:val="24"/>
                <w:szCs w:val="24"/>
              </w:rPr>
              <w:t>vykonávať kontrolu, zúčastňovať sa na skúškach a vykonávať úkony s cieľom zisťovať, či sa dodržiavajú požiadavky vyplývajúce z tohto zákona, všeobecne záväzných právnych predpisov vydaných na jeho základe a podmienok uvedených v rozhodnutiach úradu a v protokoloch z inšpekčnej činnosti,</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c)</w:t>
            </w:r>
            <w:r>
              <w:rPr>
                <w:rFonts w:ascii="Times New Roman" w:hAnsi="Times New Roman" w:cs="Times New Roman"/>
                <w:sz w:val="24"/>
                <w:szCs w:val="24"/>
              </w:rPr>
              <w:t xml:space="preserve"> </w:t>
            </w:r>
            <w:r w:rsidRPr="006B0CE5">
              <w:rPr>
                <w:rFonts w:ascii="Times New Roman" w:hAnsi="Times New Roman" w:cs="Times New Roman"/>
                <w:sz w:val="24"/>
                <w:szCs w:val="24"/>
              </w:rPr>
              <w:t>požadovať predloženie dokumentácie, záznamov alebo iných dokladov potrebných na výkon inšpekčnej činnosti a požadovať ich kópie a poskytnutie informácií a vysvetlení,</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d)</w:t>
            </w:r>
            <w:r>
              <w:rPr>
                <w:rFonts w:ascii="Times New Roman" w:hAnsi="Times New Roman" w:cs="Times New Roman"/>
                <w:sz w:val="24"/>
                <w:szCs w:val="24"/>
              </w:rPr>
              <w:t xml:space="preserve"> </w:t>
            </w:r>
            <w:r w:rsidRPr="006B0CE5">
              <w:rPr>
                <w:rFonts w:ascii="Times New Roman" w:hAnsi="Times New Roman" w:cs="Times New Roman"/>
                <w:sz w:val="24"/>
                <w:szCs w:val="24"/>
              </w:rPr>
              <w:t>po oznámení štatutárnemu orgánu držiteľa povolenia alebo ním poverenému zamestnancovi odoberať na rozbor nevyhnutne potrebné množstvo vzoriek materiálov alebo médií, ktoré sa používajú alebo sa s nimi manipuluje, alebo odoberať vzorky zo životného prostredia,</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e)</w:t>
            </w:r>
            <w:r>
              <w:rPr>
                <w:rFonts w:ascii="Times New Roman" w:hAnsi="Times New Roman" w:cs="Times New Roman"/>
                <w:sz w:val="24"/>
                <w:szCs w:val="24"/>
              </w:rPr>
              <w:t xml:space="preserve"> </w:t>
            </w:r>
            <w:r w:rsidRPr="006B0CE5">
              <w:rPr>
                <w:rFonts w:ascii="Times New Roman" w:hAnsi="Times New Roman" w:cs="Times New Roman"/>
                <w:sz w:val="24"/>
                <w:szCs w:val="24"/>
              </w:rPr>
              <w:t>používať technické prostriedky na zhotovenie fotodokumentácie, videodokumentácie a audiodokumentácie potrebnej na výkon inšpekčnej činnosti, ak ich použitie nezakazujú osobitné predpisy,</w:t>
            </w:r>
            <w:r w:rsidRPr="00AB37B6">
              <w:rPr>
                <w:rFonts w:ascii="Times New Roman" w:hAnsi="Times New Roman" w:cs="Times New Roman"/>
                <w:sz w:val="24"/>
                <w:szCs w:val="24"/>
                <w:vertAlign w:val="superscript"/>
              </w:rPr>
              <w:t>6</w:t>
            </w:r>
            <w:r w:rsidRPr="006B0CE5">
              <w:rPr>
                <w:rFonts w:ascii="Times New Roman" w:hAnsi="Times New Roman" w:cs="Times New Roman"/>
                <w:sz w:val="24"/>
                <w:szCs w:val="24"/>
              </w:rPr>
              <w:t>)</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f)</w:t>
            </w:r>
            <w:r>
              <w:rPr>
                <w:rFonts w:ascii="Times New Roman" w:hAnsi="Times New Roman" w:cs="Times New Roman"/>
                <w:sz w:val="24"/>
                <w:szCs w:val="24"/>
              </w:rPr>
              <w:t xml:space="preserve"> </w:t>
            </w:r>
            <w:r w:rsidRPr="006B0CE5">
              <w:rPr>
                <w:rFonts w:ascii="Times New Roman" w:hAnsi="Times New Roman" w:cs="Times New Roman"/>
                <w:sz w:val="24"/>
                <w:szCs w:val="24"/>
              </w:rPr>
              <w:t>nariadiť zachovanie zariadení, pracovísk, stavieb a objektov alebo ich častí v pôvodnom stave až do skončenia zisťovania alebo nariadiť zdokumentovanie stavu zariadení, pracovísk, stavieb a objektov alebo ich častí v čase výkonu inšpekčnej činnosti,</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g)</w:t>
            </w:r>
            <w:r>
              <w:rPr>
                <w:rFonts w:ascii="Times New Roman" w:hAnsi="Times New Roman" w:cs="Times New Roman"/>
                <w:sz w:val="24"/>
                <w:szCs w:val="24"/>
              </w:rPr>
              <w:t xml:space="preserve"> </w:t>
            </w:r>
            <w:r w:rsidRPr="006B0CE5">
              <w:rPr>
                <w:rFonts w:ascii="Times New Roman" w:hAnsi="Times New Roman" w:cs="Times New Roman"/>
                <w:sz w:val="24"/>
                <w:szCs w:val="24"/>
              </w:rPr>
              <w:t>nariadiť vykonanie meraní, kontrol, skúšok a iných úkonov potrebných na výkon inšpekčnej činnosti,</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h)</w:t>
            </w:r>
            <w:r>
              <w:rPr>
                <w:rFonts w:ascii="Times New Roman" w:hAnsi="Times New Roman" w:cs="Times New Roman"/>
                <w:sz w:val="24"/>
                <w:szCs w:val="24"/>
              </w:rPr>
              <w:t xml:space="preserve"> </w:t>
            </w:r>
            <w:r w:rsidRPr="006B0CE5">
              <w:rPr>
                <w:rFonts w:ascii="Times New Roman" w:hAnsi="Times New Roman" w:cs="Times New Roman"/>
                <w:sz w:val="24"/>
                <w:szCs w:val="24"/>
              </w:rPr>
              <w:t>po prerokovaní zistených nedostatkov so štatutárnym orgánom právnickej osoby alebo s osobou oprávnenou štatutárnym orgánom alebo s fyzickou osobou - držiteľom povolenia formou protokolu ukladať opatrenia na odstránenie nedostatkov vrátane záväzných termínov na ich splnenie,</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i)</w:t>
            </w:r>
            <w:r>
              <w:rPr>
                <w:rFonts w:ascii="Times New Roman" w:hAnsi="Times New Roman" w:cs="Times New Roman"/>
                <w:sz w:val="24"/>
                <w:szCs w:val="24"/>
              </w:rPr>
              <w:t xml:space="preserve"> </w:t>
            </w:r>
            <w:r w:rsidRPr="006B0CE5">
              <w:rPr>
                <w:rFonts w:ascii="Times New Roman" w:hAnsi="Times New Roman" w:cs="Times New Roman"/>
                <w:sz w:val="24"/>
                <w:szCs w:val="24"/>
              </w:rPr>
              <w:t>odobrať preukaz o osobitnej odbornej spôsobilosti, ak u vybraného zamestnanca zistí také nedostatky v osobitnej odbornej spôsobilosti alebo v jeho činnosti, ktoré viedli k ohrozeniu alebo by mohli viesť k priamemu ohrozeniu jadrovej bezpečnosti, alebo odobrať preukaz o odbornej spôsobilosti, ak u lektora zistí také nedostatky v odbornej spôsobilosti alebo v jeho činnosti, ktoré viedli alebo by mohli viesť k nedostatočnej odbornej príprave vybraných zamestnancov držiteľov povolení,</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j)</w:t>
            </w:r>
            <w:r>
              <w:rPr>
                <w:rFonts w:ascii="Times New Roman" w:hAnsi="Times New Roman" w:cs="Times New Roman"/>
                <w:sz w:val="24"/>
                <w:szCs w:val="24"/>
              </w:rPr>
              <w:t xml:space="preserve"> </w:t>
            </w:r>
            <w:r w:rsidRPr="006B0CE5">
              <w:rPr>
                <w:rFonts w:ascii="Times New Roman" w:hAnsi="Times New Roman" w:cs="Times New Roman"/>
                <w:sz w:val="24"/>
                <w:szCs w:val="24"/>
              </w:rPr>
              <w:t>vyžadovať informácie preukazujúce plnenie povinností podľa § 23 ods. 2 písm. a).</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(12)</w:t>
            </w:r>
            <w:r>
              <w:rPr>
                <w:rFonts w:ascii="Times New Roman" w:hAnsi="Times New Roman" w:cs="Times New Roman"/>
                <w:sz w:val="24"/>
                <w:szCs w:val="24"/>
              </w:rPr>
              <w:t xml:space="preserve"> </w:t>
            </w:r>
            <w:r w:rsidRPr="006B0CE5">
              <w:rPr>
                <w:rFonts w:ascii="Times New Roman" w:hAnsi="Times New Roman" w:cs="Times New Roman"/>
                <w:sz w:val="24"/>
                <w:szCs w:val="24"/>
              </w:rPr>
              <w:t>Odobratý preukaz o osobitnej odbornej spôsobilosti alebo preukaz o odbornej spôsobilosti inšpektor postúpi na ďalšie konanie úradu. Úrad do jedného mesiaca od ich odobratia rozhodne o ich odňatí alebo vrátení.</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(13)</w:t>
            </w:r>
            <w:r>
              <w:rPr>
                <w:rFonts w:ascii="Times New Roman" w:hAnsi="Times New Roman" w:cs="Times New Roman"/>
                <w:sz w:val="24"/>
                <w:szCs w:val="24"/>
              </w:rPr>
              <w:t xml:space="preserve"> </w:t>
            </w:r>
            <w:r w:rsidRPr="006B0CE5">
              <w:rPr>
                <w:rFonts w:ascii="Times New Roman" w:hAnsi="Times New Roman" w:cs="Times New Roman"/>
                <w:sz w:val="24"/>
                <w:szCs w:val="24"/>
              </w:rPr>
              <w:t>Preukaz o osobitnej odbornej spôsobilosti alebo preukaz o odbornej spôsobilosti možno odňať na dobu určitú, najviac však na dobu troch rokov, alebo natrvalo. Na dobu určitú sa odníma, ak je predpoklad na zánik dôvodov, pre ktoré bol odňatý. Jeho vrátenie je podmienené overením osobitnej odbornej spôsobilosti alebo odbornej spôsobilosti zamestnanca a úspešným absolvovaním skúšky pred skúšobnou komisiou alebo odbornou komisiou. Pri trvalej strate fyzickej spôsobilosti alebo psychickej spôsobilosti držiteľa preukazu o osobitnej odbornej spôsobilosti sa tento preukaz odníma natrvalo.</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(14)</w:t>
            </w:r>
            <w:r>
              <w:rPr>
                <w:rFonts w:ascii="Times New Roman" w:hAnsi="Times New Roman" w:cs="Times New Roman"/>
                <w:sz w:val="24"/>
                <w:szCs w:val="24"/>
              </w:rPr>
              <w:t xml:space="preserve"> </w:t>
            </w:r>
            <w:r w:rsidRPr="006B0CE5">
              <w:rPr>
                <w:rFonts w:ascii="Times New Roman" w:hAnsi="Times New Roman" w:cs="Times New Roman"/>
                <w:sz w:val="24"/>
                <w:szCs w:val="24"/>
              </w:rPr>
              <w:t>Oprávnenia inšpektora podľa odseku 11 sa v primeranom rozsahu vzťahujú aj na miestne zisťovanie v konaní o udelenie súhlasu alebo povolenia, ako aj na výkon kontroly u osôb, u ktorých vzniklo odôvodnené podozrenie z vykonávania činnosti podľa tohto zákona bez povolenia alebo súhlasu, alebo u osôb, u ktorých je odôvodnené predpokladať, že vykonávajú činnosti v oblasti využívania jadrovej energie na iné ako mierové účely.</w:t>
            </w:r>
          </w:p>
          <w:p w:rsidR="00BA178E" w:rsidRPr="006B0CE5" w:rsidRDefault="00BA178E" w:rsidP="00BA178E">
            <w:pPr>
              <w:spacing w:after="0"/>
              <w:jc w:val="both"/>
              <w:rPr>
                <w:rFonts w:ascii="Times New Roman" w:hAnsi="Times New Roman" w:cs="Times New Roman"/>
                <w:sz w:val="24"/>
                <w:szCs w:val="24"/>
              </w:rPr>
            </w:pPr>
            <w:r w:rsidRPr="006B0CE5">
              <w:rPr>
                <w:rFonts w:ascii="Times New Roman" w:hAnsi="Times New Roman" w:cs="Times New Roman"/>
                <w:sz w:val="24"/>
                <w:szCs w:val="24"/>
              </w:rPr>
              <w:t>(15)</w:t>
            </w:r>
            <w:r>
              <w:rPr>
                <w:rFonts w:ascii="Times New Roman" w:hAnsi="Times New Roman" w:cs="Times New Roman"/>
                <w:sz w:val="24"/>
                <w:szCs w:val="24"/>
              </w:rPr>
              <w:t xml:space="preserve"> </w:t>
            </w:r>
            <w:r w:rsidRPr="006B0CE5">
              <w:rPr>
                <w:rFonts w:ascii="Times New Roman" w:hAnsi="Times New Roman" w:cs="Times New Roman"/>
                <w:sz w:val="24"/>
                <w:szCs w:val="24"/>
              </w:rPr>
              <w:t>Ak tento zákon neustanovuje inak, na výkon inšpekčnej činnosti sa vzťahujú základné pravidlá kontrolnej činnosti uvedené v osobitnom predpise.</w:t>
            </w:r>
            <w:r w:rsidRPr="00AB37B6">
              <w:rPr>
                <w:rFonts w:ascii="Times New Roman" w:hAnsi="Times New Roman" w:cs="Times New Roman"/>
                <w:sz w:val="24"/>
                <w:szCs w:val="24"/>
                <w:vertAlign w:val="superscript"/>
              </w:rPr>
              <w:t>41</w:t>
            </w:r>
            <w:r w:rsidRPr="006B0CE5">
              <w:rPr>
                <w:rFonts w:ascii="Times New Roman" w:hAnsi="Times New Roman" w:cs="Times New Roman"/>
                <w:sz w:val="24"/>
                <w:szCs w:val="24"/>
              </w:rPr>
              <w:t>)</w:t>
            </w:r>
          </w:p>
          <w:p w:rsidR="00F32A14" w:rsidRPr="002E2B02" w:rsidRDefault="00BA178E" w:rsidP="00BA178E">
            <w:pPr>
              <w:spacing w:after="0"/>
              <w:jc w:val="center"/>
              <w:rPr>
                <w:rFonts w:ascii="Times New Roman" w:hAnsi="Times New Roman" w:cs="Times New Roman"/>
                <w:sz w:val="24"/>
                <w:szCs w:val="24"/>
              </w:rPr>
            </w:pPr>
            <w:r w:rsidRPr="006B0CE5">
              <w:rPr>
                <w:rFonts w:ascii="Times New Roman" w:hAnsi="Times New Roman" w:cs="Times New Roman"/>
                <w:sz w:val="24"/>
                <w:szCs w:val="24"/>
              </w:rPr>
              <w:t>(16)</w:t>
            </w:r>
            <w:r>
              <w:rPr>
                <w:rFonts w:ascii="Times New Roman" w:hAnsi="Times New Roman" w:cs="Times New Roman"/>
                <w:sz w:val="24"/>
                <w:szCs w:val="24"/>
              </w:rPr>
              <w:t xml:space="preserve"> </w:t>
            </w:r>
            <w:r w:rsidRPr="006B0CE5">
              <w:rPr>
                <w:rFonts w:ascii="Times New Roman" w:hAnsi="Times New Roman" w:cs="Times New Roman"/>
                <w:sz w:val="24"/>
                <w:szCs w:val="24"/>
              </w:rPr>
              <w:t>Inšpekčná činnosť vykonávaná spôsobom a za podmienok uvedených v odsekoch 1 až 15 a uplatňovanie právomocí úradu uvedených v § 4 ods. 1 písm. a) až e), j), k) a ods. 2 a 3 je výkonom štátneho dozoru.</w:t>
            </w:r>
          </w:p>
        </w:tc>
        <w:tc>
          <w:tcPr>
            <w:tcW w:w="759" w:type="dxa"/>
          </w:tcPr>
          <w:p w:rsidR="00F32A14" w:rsidRPr="002E2B02" w:rsidRDefault="00F32A14" w:rsidP="00F6794C">
            <w:pPr>
              <w:spacing w:after="0"/>
              <w:jc w:val="center"/>
              <w:rPr>
                <w:rFonts w:ascii="Times New Roman" w:hAnsi="Times New Roman" w:cs="Times New Roman"/>
                <w:sz w:val="24"/>
                <w:szCs w:val="24"/>
              </w:rPr>
            </w:pPr>
          </w:p>
        </w:tc>
        <w:tc>
          <w:tcPr>
            <w:tcW w:w="1226" w:type="dxa"/>
          </w:tcPr>
          <w:p w:rsidR="00F32A14" w:rsidRPr="002E2B02" w:rsidRDefault="00F32A14" w:rsidP="00F6794C">
            <w:pPr>
              <w:spacing w:after="0"/>
              <w:jc w:val="center"/>
              <w:rPr>
                <w:rFonts w:ascii="Times New Roman" w:hAnsi="Times New Roman" w:cs="Times New Roman"/>
                <w:sz w:val="24"/>
                <w:szCs w:val="24"/>
              </w:rPr>
            </w:pPr>
          </w:p>
        </w:tc>
      </w:tr>
      <w:tr w:rsidR="0074230E" w:rsidRPr="002E2B02" w:rsidTr="00FC7B92">
        <w:trPr>
          <w:cantSplit/>
        </w:trPr>
        <w:tc>
          <w:tcPr>
            <w:tcW w:w="711" w:type="dxa"/>
          </w:tcPr>
          <w:p w:rsidR="0074230E" w:rsidRDefault="0074230E" w:rsidP="00F6794C">
            <w:pPr>
              <w:spacing w:after="0"/>
              <w:jc w:val="both"/>
              <w:rPr>
                <w:rFonts w:ascii="Times New Roman" w:hAnsi="Times New Roman" w:cs="Times New Roman"/>
                <w:sz w:val="24"/>
                <w:szCs w:val="24"/>
              </w:rPr>
            </w:pPr>
            <w:r>
              <w:rPr>
                <w:rFonts w:ascii="Times New Roman" w:hAnsi="Times New Roman" w:cs="Times New Roman"/>
                <w:sz w:val="24"/>
                <w:szCs w:val="24"/>
              </w:rPr>
              <w:t>Č:106</w:t>
            </w:r>
          </w:p>
        </w:tc>
        <w:tc>
          <w:tcPr>
            <w:tcW w:w="3969" w:type="dxa"/>
          </w:tcPr>
          <w:p w:rsidR="0074230E" w:rsidRPr="00F32A14" w:rsidRDefault="0074230E" w:rsidP="0074230E">
            <w:pPr>
              <w:tabs>
                <w:tab w:val="left" w:pos="825"/>
              </w:tabs>
              <w:spacing w:after="0"/>
              <w:jc w:val="both"/>
              <w:rPr>
                <w:rFonts w:ascii="Times New Roman" w:hAnsi="Times New Roman" w:cs="Times New Roman"/>
                <w:b/>
                <w:sz w:val="24"/>
                <w:szCs w:val="24"/>
              </w:rPr>
            </w:pPr>
            <w:r w:rsidRPr="00F32A14">
              <w:rPr>
                <w:rFonts w:ascii="Times New Roman" w:hAnsi="Times New Roman" w:cs="Times New Roman"/>
                <w:b/>
                <w:sz w:val="24"/>
                <w:szCs w:val="24"/>
              </w:rPr>
              <w:t>Transpozícia</w:t>
            </w:r>
          </w:p>
          <w:p w:rsidR="0074230E" w:rsidRPr="0074230E" w:rsidRDefault="0074230E" w:rsidP="0074230E">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1.   Členské štáty uvedú do účinnosti zákony, iné právne predpisy a správne opatrenia potrebné na dosiahnutie súladu s touto smernicou do 6. február 2018.</w:t>
            </w:r>
          </w:p>
          <w:p w:rsidR="0074230E" w:rsidRPr="0074230E" w:rsidRDefault="0074230E" w:rsidP="0074230E">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2.   Členské štáty uvedú priamo v prijatých ustanoveniach alebo pri ich úradnom uverejnení odkaz na túto smernicu. Podrobnosti o odkaze upravia členské štáty.</w:t>
            </w:r>
          </w:p>
          <w:p w:rsidR="0074230E" w:rsidRPr="00F32A14" w:rsidRDefault="0074230E" w:rsidP="0074230E">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sz w:val="24"/>
                <w:szCs w:val="24"/>
              </w:rPr>
              <w:t>3.   Členské štáty oznámia Komisii znenie ustanovení vnútroštátnych právnych predpisov, ktoré prijmú v oblasti pôsobnosti tejto smernice.</w:t>
            </w:r>
          </w:p>
        </w:tc>
        <w:tc>
          <w:tcPr>
            <w:tcW w:w="992" w:type="dxa"/>
          </w:tcPr>
          <w:p w:rsidR="0074230E" w:rsidRPr="002E2B02" w:rsidRDefault="002D279A" w:rsidP="00F6794C">
            <w:pPr>
              <w:spacing w:after="0"/>
              <w:jc w:val="center"/>
              <w:rPr>
                <w:rFonts w:ascii="Times New Roman" w:hAnsi="Times New Roman" w:cs="Times New Roman"/>
                <w:sz w:val="24"/>
                <w:szCs w:val="24"/>
              </w:rPr>
            </w:pPr>
            <w:r>
              <w:rPr>
                <w:rFonts w:ascii="Times New Roman" w:hAnsi="Times New Roman" w:cs="Times New Roman"/>
                <w:sz w:val="24"/>
                <w:szCs w:val="24"/>
              </w:rPr>
              <w:t>N</w:t>
            </w:r>
          </w:p>
        </w:tc>
        <w:tc>
          <w:tcPr>
            <w:tcW w:w="709" w:type="dxa"/>
          </w:tcPr>
          <w:p w:rsidR="0074230E" w:rsidRPr="002E2B02" w:rsidRDefault="002D279A" w:rsidP="00F6794C">
            <w:pPr>
              <w:spacing w:after="0"/>
              <w:jc w:val="center"/>
              <w:rPr>
                <w:rFonts w:ascii="Times New Roman" w:hAnsi="Times New Roman" w:cs="Times New Roman"/>
                <w:sz w:val="24"/>
                <w:szCs w:val="24"/>
              </w:rPr>
            </w:pPr>
            <w:r>
              <w:rPr>
                <w:rFonts w:ascii="Times New Roman" w:hAnsi="Times New Roman" w:cs="Times New Roman"/>
                <w:sz w:val="24"/>
                <w:szCs w:val="24"/>
              </w:rPr>
              <w:t>Návrh zákona č. .../2017 Z. z.</w:t>
            </w:r>
          </w:p>
        </w:tc>
        <w:tc>
          <w:tcPr>
            <w:tcW w:w="850" w:type="dxa"/>
          </w:tcPr>
          <w:p w:rsidR="0074230E" w:rsidRPr="002E2B02" w:rsidRDefault="002D279A" w:rsidP="00F6794C">
            <w:pPr>
              <w:pStyle w:val="Spiatonadresanaoblke"/>
              <w:rPr>
                <w:b w:val="0"/>
                <w:bCs w:val="0"/>
                <w:color w:val="auto"/>
                <w:sz w:val="24"/>
                <w:szCs w:val="24"/>
                <w14:shadow w14:blurRad="0" w14:dist="0" w14:dir="0" w14:sx="0" w14:sy="0" w14:kx="0" w14:ky="0" w14:algn="none">
                  <w14:srgbClr w14:val="000000"/>
                </w14:shadow>
              </w:rPr>
            </w:pPr>
            <w:r>
              <w:rPr>
                <w:b w:val="0"/>
                <w:bCs w:val="0"/>
                <w:color w:val="auto"/>
                <w:sz w:val="24"/>
                <w:szCs w:val="24"/>
                <w14:shadow w14:blurRad="0" w14:dist="0" w14:dir="0" w14:sx="0" w14:sy="0" w14:kx="0" w14:ky="0" w14:algn="none">
                  <w14:srgbClr w14:val="000000"/>
                </w14:shadow>
              </w:rPr>
              <w:t>Č:II</w:t>
            </w:r>
          </w:p>
        </w:tc>
        <w:tc>
          <w:tcPr>
            <w:tcW w:w="5528" w:type="dxa"/>
          </w:tcPr>
          <w:p w:rsidR="002D279A" w:rsidRDefault="002D279A" w:rsidP="002D279A">
            <w:pPr>
              <w:jc w:val="both"/>
              <w:rPr>
                <w:rFonts w:ascii="Times New Roman" w:hAnsi="Times New Roman" w:cs="Times New Roman"/>
                <w:sz w:val="24"/>
                <w:szCs w:val="24"/>
              </w:rPr>
            </w:pPr>
            <w:r>
              <w:rPr>
                <w:rFonts w:ascii="Times New Roman" w:hAnsi="Times New Roman" w:cs="Times New Roman"/>
                <w:sz w:val="24"/>
                <w:szCs w:val="24"/>
              </w:rPr>
              <w:t>Tento zákon nadobúda účinnosť 1. augusta 2017.</w:t>
            </w:r>
          </w:p>
          <w:p w:rsidR="0074230E" w:rsidRPr="002D279A" w:rsidRDefault="0074230E" w:rsidP="00F6794C">
            <w:pPr>
              <w:spacing w:after="0"/>
              <w:jc w:val="center"/>
              <w:rPr>
                <w:rFonts w:ascii="Times New Roman" w:hAnsi="Times New Roman" w:cs="Times New Roman"/>
                <w:b/>
                <w:sz w:val="24"/>
                <w:szCs w:val="24"/>
              </w:rPr>
            </w:pPr>
          </w:p>
        </w:tc>
        <w:tc>
          <w:tcPr>
            <w:tcW w:w="759" w:type="dxa"/>
          </w:tcPr>
          <w:p w:rsidR="0074230E" w:rsidRPr="002E2B02" w:rsidRDefault="002D279A" w:rsidP="00F6794C">
            <w:pPr>
              <w:spacing w:after="0"/>
              <w:jc w:val="center"/>
              <w:rPr>
                <w:rFonts w:ascii="Times New Roman" w:hAnsi="Times New Roman" w:cs="Times New Roman"/>
                <w:sz w:val="24"/>
                <w:szCs w:val="24"/>
              </w:rPr>
            </w:pPr>
            <w:r>
              <w:rPr>
                <w:rFonts w:ascii="Times New Roman" w:hAnsi="Times New Roman" w:cs="Times New Roman"/>
                <w:sz w:val="24"/>
                <w:szCs w:val="24"/>
              </w:rPr>
              <w:t>Č</w:t>
            </w:r>
          </w:p>
        </w:tc>
        <w:tc>
          <w:tcPr>
            <w:tcW w:w="1226" w:type="dxa"/>
          </w:tcPr>
          <w:p w:rsidR="0074230E" w:rsidRPr="002E2B02" w:rsidRDefault="0074230E" w:rsidP="00F6794C">
            <w:pPr>
              <w:spacing w:after="0"/>
              <w:jc w:val="center"/>
              <w:rPr>
                <w:rFonts w:ascii="Times New Roman" w:hAnsi="Times New Roman" w:cs="Times New Roman"/>
                <w:sz w:val="24"/>
                <w:szCs w:val="24"/>
              </w:rPr>
            </w:pPr>
          </w:p>
        </w:tc>
      </w:tr>
      <w:tr w:rsidR="0074230E" w:rsidRPr="002E2B02" w:rsidTr="00FC7B92">
        <w:trPr>
          <w:cantSplit/>
        </w:trPr>
        <w:tc>
          <w:tcPr>
            <w:tcW w:w="711" w:type="dxa"/>
          </w:tcPr>
          <w:p w:rsidR="0074230E" w:rsidRDefault="0074230E" w:rsidP="00F6794C">
            <w:pPr>
              <w:spacing w:after="0"/>
              <w:jc w:val="both"/>
              <w:rPr>
                <w:rFonts w:ascii="Times New Roman" w:hAnsi="Times New Roman" w:cs="Times New Roman"/>
                <w:sz w:val="24"/>
                <w:szCs w:val="24"/>
              </w:rPr>
            </w:pPr>
            <w:r>
              <w:rPr>
                <w:rFonts w:ascii="Times New Roman" w:hAnsi="Times New Roman" w:cs="Times New Roman"/>
                <w:sz w:val="24"/>
                <w:szCs w:val="24"/>
              </w:rPr>
              <w:t>Č:107</w:t>
            </w:r>
          </w:p>
        </w:tc>
        <w:tc>
          <w:tcPr>
            <w:tcW w:w="3969" w:type="dxa"/>
          </w:tcPr>
          <w:p w:rsidR="0074230E" w:rsidRPr="0074230E" w:rsidRDefault="0074230E" w:rsidP="0074230E">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b/>
                <w:sz w:val="24"/>
                <w:szCs w:val="24"/>
              </w:rPr>
              <w:t>Zrušenie</w:t>
            </w:r>
          </w:p>
          <w:p w:rsidR="0074230E" w:rsidRPr="0074230E" w:rsidRDefault="0074230E" w:rsidP="0074230E">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Smernice 89/618/Euratom, 90/641/Euratom, 96/29/Euratom, 97/43/Euratom a 2003/122/Euratom sa zrušujú s účinnosťou od 6. február 2018.</w:t>
            </w:r>
          </w:p>
          <w:p w:rsidR="0074230E" w:rsidRPr="00F32A14" w:rsidRDefault="0074230E" w:rsidP="0074230E">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sz w:val="24"/>
                <w:szCs w:val="24"/>
              </w:rPr>
              <w:t>Odkazy na zrušené smernice sa považujú za odkazy na túto smernicu a vykladajú sa v súlade s tabuľkou zhody v prílohe XIX.</w:t>
            </w:r>
          </w:p>
        </w:tc>
        <w:tc>
          <w:tcPr>
            <w:tcW w:w="992" w:type="dxa"/>
          </w:tcPr>
          <w:p w:rsidR="0074230E" w:rsidRPr="002E2B02" w:rsidRDefault="00C7069A" w:rsidP="00F6794C">
            <w:pPr>
              <w:spacing w:after="0"/>
              <w:jc w:val="center"/>
              <w:rPr>
                <w:rFonts w:ascii="Times New Roman" w:hAnsi="Times New Roman" w:cs="Times New Roman"/>
                <w:sz w:val="24"/>
                <w:szCs w:val="24"/>
              </w:rPr>
            </w:pPr>
            <w:r>
              <w:rPr>
                <w:rFonts w:ascii="Times New Roman" w:hAnsi="Times New Roman" w:cs="Times New Roman"/>
                <w:sz w:val="24"/>
                <w:szCs w:val="24"/>
              </w:rPr>
              <w:t>n. a.</w:t>
            </w:r>
          </w:p>
        </w:tc>
        <w:tc>
          <w:tcPr>
            <w:tcW w:w="709" w:type="dxa"/>
          </w:tcPr>
          <w:p w:rsidR="0074230E" w:rsidRPr="002E2B02" w:rsidRDefault="0074230E" w:rsidP="00F6794C">
            <w:pPr>
              <w:spacing w:after="0"/>
              <w:jc w:val="center"/>
              <w:rPr>
                <w:rFonts w:ascii="Times New Roman" w:hAnsi="Times New Roman" w:cs="Times New Roman"/>
                <w:sz w:val="24"/>
                <w:szCs w:val="24"/>
              </w:rPr>
            </w:pPr>
          </w:p>
        </w:tc>
        <w:tc>
          <w:tcPr>
            <w:tcW w:w="850" w:type="dxa"/>
          </w:tcPr>
          <w:p w:rsidR="0074230E" w:rsidRPr="002E2B02" w:rsidRDefault="0074230E" w:rsidP="00F6794C">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74230E" w:rsidRPr="002E2B02" w:rsidRDefault="0074230E" w:rsidP="00F6794C">
            <w:pPr>
              <w:spacing w:after="0"/>
              <w:jc w:val="center"/>
              <w:rPr>
                <w:rFonts w:ascii="Times New Roman" w:hAnsi="Times New Roman" w:cs="Times New Roman"/>
                <w:sz w:val="24"/>
                <w:szCs w:val="24"/>
              </w:rPr>
            </w:pPr>
          </w:p>
        </w:tc>
        <w:tc>
          <w:tcPr>
            <w:tcW w:w="759" w:type="dxa"/>
          </w:tcPr>
          <w:p w:rsidR="0074230E" w:rsidRPr="002E2B02" w:rsidRDefault="0074230E" w:rsidP="00F6794C">
            <w:pPr>
              <w:spacing w:after="0"/>
              <w:jc w:val="center"/>
              <w:rPr>
                <w:rFonts w:ascii="Times New Roman" w:hAnsi="Times New Roman" w:cs="Times New Roman"/>
                <w:sz w:val="24"/>
                <w:szCs w:val="24"/>
              </w:rPr>
            </w:pPr>
          </w:p>
        </w:tc>
        <w:tc>
          <w:tcPr>
            <w:tcW w:w="1226" w:type="dxa"/>
          </w:tcPr>
          <w:p w:rsidR="0074230E" w:rsidRPr="002E2B02" w:rsidRDefault="0074230E" w:rsidP="00F6794C">
            <w:pPr>
              <w:spacing w:after="0"/>
              <w:jc w:val="center"/>
              <w:rPr>
                <w:rFonts w:ascii="Times New Roman" w:hAnsi="Times New Roman" w:cs="Times New Roman"/>
                <w:sz w:val="24"/>
                <w:szCs w:val="24"/>
              </w:rPr>
            </w:pPr>
          </w:p>
        </w:tc>
      </w:tr>
      <w:tr w:rsidR="0074230E" w:rsidRPr="002E2B02" w:rsidTr="00FC7B92">
        <w:trPr>
          <w:cantSplit/>
        </w:trPr>
        <w:tc>
          <w:tcPr>
            <w:tcW w:w="711" w:type="dxa"/>
          </w:tcPr>
          <w:p w:rsidR="0074230E" w:rsidRDefault="0074230E" w:rsidP="00F6794C">
            <w:pPr>
              <w:spacing w:after="0"/>
              <w:jc w:val="both"/>
              <w:rPr>
                <w:rFonts w:ascii="Times New Roman" w:hAnsi="Times New Roman" w:cs="Times New Roman"/>
                <w:sz w:val="24"/>
                <w:szCs w:val="24"/>
              </w:rPr>
            </w:pPr>
            <w:r>
              <w:rPr>
                <w:rFonts w:ascii="Times New Roman" w:hAnsi="Times New Roman" w:cs="Times New Roman"/>
                <w:sz w:val="24"/>
                <w:szCs w:val="24"/>
              </w:rPr>
              <w:t>Č:108</w:t>
            </w:r>
          </w:p>
        </w:tc>
        <w:tc>
          <w:tcPr>
            <w:tcW w:w="3969" w:type="dxa"/>
          </w:tcPr>
          <w:p w:rsidR="0074230E" w:rsidRPr="0074230E" w:rsidRDefault="0074230E" w:rsidP="0074230E">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b/>
                <w:sz w:val="24"/>
                <w:szCs w:val="24"/>
              </w:rPr>
              <w:t>Nadobudnutie účinnosti</w:t>
            </w:r>
          </w:p>
          <w:p w:rsidR="0074230E" w:rsidRPr="0074230E" w:rsidRDefault="0074230E" w:rsidP="0074230E">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Táto smernica nadobúda účinnosť dvadsiatym dňom po jej uverejnení v Úradnom vestníku Európskej únie.</w:t>
            </w:r>
          </w:p>
        </w:tc>
        <w:tc>
          <w:tcPr>
            <w:tcW w:w="992" w:type="dxa"/>
          </w:tcPr>
          <w:p w:rsidR="0074230E" w:rsidRPr="002E2B02" w:rsidRDefault="002D279A"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709" w:type="dxa"/>
          </w:tcPr>
          <w:p w:rsidR="0074230E" w:rsidRPr="002E2B02" w:rsidRDefault="0074230E" w:rsidP="00F6794C">
            <w:pPr>
              <w:spacing w:after="0"/>
              <w:jc w:val="center"/>
              <w:rPr>
                <w:rFonts w:ascii="Times New Roman" w:hAnsi="Times New Roman" w:cs="Times New Roman"/>
                <w:sz w:val="24"/>
                <w:szCs w:val="24"/>
              </w:rPr>
            </w:pPr>
          </w:p>
        </w:tc>
        <w:tc>
          <w:tcPr>
            <w:tcW w:w="850" w:type="dxa"/>
          </w:tcPr>
          <w:p w:rsidR="0074230E" w:rsidRPr="002E2B02" w:rsidRDefault="0074230E" w:rsidP="00F6794C">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74230E" w:rsidRPr="002E2B02" w:rsidRDefault="0074230E" w:rsidP="00F6794C">
            <w:pPr>
              <w:spacing w:after="0"/>
              <w:jc w:val="center"/>
              <w:rPr>
                <w:rFonts w:ascii="Times New Roman" w:hAnsi="Times New Roman" w:cs="Times New Roman"/>
                <w:sz w:val="24"/>
                <w:szCs w:val="24"/>
              </w:rPr>
            </w:pPr>
          </w:p>
        </w:tc>
        <w:tc>
          <w:tcPr>
            <w:tcW w:w="759" w:type="dxa"/>
          </w:tcPr>
          <w:p w:rsidR="0074230E" w:rsidRPr="002E2B02" w:rsidRDefault="0074230E" w:rsidP="00F6794C">
            <w:pPr>
              <w:spacing w:after="0"/>
              <w:jc w:val="center"/>
              <w:rPr>
                <w:rFonts w:ascii="Times New Roman" w:hAnsi="Times New Roman" w:cs="Times New Roman"/>
                <w:sz w:val="24"/>
                <w:szCs w:val="24"/>
              </w:rPr>
            </w:pPr>
          </w:p>
        </w:tc>
        <w:tc>
          <w:tcPr>
            <w:tcW w:w="1226" w:type="dxa"/>
          </w:tcPr>
          <w:p w:rsidR="0074230E" w:rsidRPr="002E2B02" w:rsidRDefault="0074230E" w:rsidP="00F6794C">
            <w:pPr>
              <w:spacing w:after="0"/>
              <w:jc w:val="center"/>
              <w:rPr>
                <w:rFonts w:ascii="Times New Roman" w:hAnsi="Times New Roman" w:cs="Times New Roman"/>
                <w:sz w:val="24"/>
                <w:szCs w:val="24"/>
              </w:rPr>
            </w:pPr>
          </w:p>
        </w:tc>
      </w:tr>
      <w:tr w:rsidR="0074230E" w:rsidRPr="002E2B02" w:rsidTr="00FC7B92">
        <w:trPr>
          <w:cantSplit/>
        </w:trPr>
        <w:tc>
          <w:tcPr>
            <w:tcW w:w="711" w:type="dxa"/>
          </w:tcPr>
          <w:p w:rsidR="0074230E" w:rsidRDefault="0074230E" w:rsidP="00F6794C">
            <w:pPr>
              <w:spacing w:after="0"/>
              <w:jc w:val="both"/>
              <w:rPr>
                <w:rFonts w:ascii="Times New Roman" w:hAnsi="Times New Roman" w:cs="Times New Roman"/>
                <w:sz w:val="24"/>
                <w:szCs w:val="24"/>
              </w:rPr>
            </w:pPr>
            <w:r>
              <w:rPr>
                <w:rFonts w:ascii="Times New Roman" w:hAnsi="Times New Roman" w:cs="Times New Roman"/>
                <w:sz w:val="24"/>
                <w:szCs w:val="24"/>
              </w:rPr>
              <w:t>Č:109</w:t>
            </w:r>
          </w:p>
        </w:tc>
        <w:tc>
          <w:tcPr>
            <w:tcW w:w="3969" w:type="dxa"/>
          </w:tcPr>
          <w:p w:rsidR="0074230E" w:rsidRPr="0074230E" w:rsidRDefault="0074230E" w:rsidP="0074230E">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b/>
                <w:sz w:val="24"/>
                <w:szCs w:val="24"/>
              </w:rPr>
              <w:t>Adresáti</w:t>
            </w:r>
          </w:p>
          <w:p w:rsidR="0074230E" w:rsidRPr="0074230E" w:rsidRDefault="0074230E" w:rsidP="0074230E">
            <w:pPr>
              <w:tabs>
                <w:tab w:val="left" w:pos="825"/>
              </w:tabs>
              <w:spacing w:after="0"/>
              <w:jc w:val="both"/>
              <w:rPr>
                <w:rFonts w:ascii="Times New Roman" w:hAnsi="Times New Roman" w:cs="Times New Roman"/>
                <w:sz w:val="24"/>
                <w:szCs w:val="24"/>
              </w:rPr>
            </w:pPr>
            <w:r w:rsidRPr="0074230E">
              <w:rPr>
                <w:rFonts w:ascii="Times New Roman" w:hAnsi="Times New Roman" w:cs="Times New Roman"/>
                <w:sz w:val="24"/>
                <w:szCs w:val="24"/>
              </w:rPr>
              <w:t>Táto smernica je určená členským štátom.</w:t>
            </w:r>
          </w:p>
          <w:p w:rsidR="0074230E" w:rsidRPr="00F32A14" w:rsidRDefault="0074230E" w:rsidP="0074230E">
            <w:pPr>
              <w:tabs>
                <w:tab w:val="left" w:pos="825"/>
              </w:tabs>
              <w:spacing w:after="0"/>
              <w:jc w:val="both"/>
              <w:rPr>
                <w:rFonts w:ascii="Times New Roman" w:hAnsi="Times New Roman" w:cs="Times New Roman"/>
                <w:b/>
                <w:sz w:val="24"/>
                <w:szCs w:val="24"/>
              </w:rPr>
            </w:pPr>
            <w:r w:rsidRPr="0074230E">
              <w:rPr>
                <w:rFonts w:ascii="Times New Roman" w:hAnsi="Times New Roman" w:cs="Times New Roman"/>
                <w:sz w:val="24"/>
                <w:szCs w:val="24"/>
              </w:rPr>
              <w:t>V Bruseli 5. decembra 2013</w:t>
            </w:r>
          </w:p>
        </w:tc>
        <w:tc>
          <w:tcPr>
            <w:tcW w:w="992" w:type="dxa"/>
          </w:tcPr>
          <w:p w:rsidR="0074230E" w:rsidRPr="002E2B02" w:rsidRDefault="002D279A" w:rsidP="00F6794C">
            <w:pPr>
              <w:spacing w:after="0"/>
              <w:jc w:val="center"/>
              <w:rPr>
                <w:rFonts w:ascii="Times New Roman" w:hAnsi="Times New Roman" w:cs="Times New Roman"/>
                <w:sz w:val="24"/>
                <w:szCs w:val="24"/>
              </w:rPr>
            </w:pPr>
            <w:r>
              <w:rPr>
                <w:rFonts w:ascii="Times New Roman" w:hAnsi="Times New Roman" w:cs="Times New Roman"/>
                <w:sz w:val="24"/>
                <w:szCs w:val="24"/>
              </w:rPr>
              <w:t>n.a.</w:t>
            </w:r>
          </w:p>
        </w:tc>
        <w:tc>
          <w:tcPr>
            <w:tcW w:w="709" w:type="dxa"/>
          </w:tcPr>
          <w:p w:rsidR="0074230E" w:rsidRPr="002E2B02" w:rsidRDefault="0074230E" w:rsidP="00F6794C">
            <w:pPr>
              <w:spacing w:after="0"/>
              <w:jc w:val="center"/>
              <w:rPr>
                <w:rFonts w:ascii="Times New Roman" w:hAnsi="Times New Roman" w:cs="Times New Roman"/>
                <w:sz w:val="24"/>
                <w:szCs w:val="24"/>
              </w:rPr>
            </w:pPr>
          </w:p>
        </w:tc>
        <w:tc>
          <w:tcPr>
            <w:tcW w:w="850" w:type="dxa"/>
          </w:tcPr>
          <w:p w:rsidR="0074230E" w:rsidRPr="002E2B02" w:rsidRDefault="0074230E" w:rsidP="00F6794C">
            <w:pPr>
              <w:pStyle w:val="Spiatonadresanaoblke"/>
              <w:rPr>
                <w:b w:val="0"/>
                <w:bCs w:val="0"/>
                <w:color w:val="auto"/>
                <w:sz w:val="24"/>
                <w:szCs w:val="24"/>
                <w14:shadow w14:blurRad="0" w14:dist="0" w14:dir="0" w14:sx="0" w14:sy="0" w14:kx="0" w14:ky="0" w14:algn="none">
                  <w14:srgbClr w14:val="000000"/>
                </w14:shadow>
              </w:rPr>
            </w:pPr>
          </w:p>
        </w:tc>
        <w:tc>
          <w:tcPr>
            <w:tcW w:w="5528" w:type="dxa"/>
          </w:tcPr>
          <w:p w:rsidR="0074230E" w:rsidRPr="002E2B02" w:rsidRDefault="0074230E" w:rsidP="00F6794C">
            <w:pPr>
              <w:spacing w:after="0"/>
              <w:jc w:val="center"/>
              <w:rPr>
                <w:rFonts w:ascii="Times New Roman" w:hAnsi="Times New Roman" w:cs="Times New Roman"/>
                <w:sz w:val="24"/>
                <w:szCs w:val="24"/>
              </w:rPr>
            </w:pPr>
          </w:p>
        </w:tc>
        <w:tc>
          <w:tcPr>
            <w:tcW w:w="759" w:type="dxa"/>
          </w:tcPr>
          <w:p w:rsidR="0074230E" w:rsidRPr="002E2B02" w:rsidRDefault="0074230E" w:rsidP="00F6794C">
            <w:pPr>
              <w:spacing w:after="0"/>
              <w:jc w:val="center"/>
              <w:rPr>
                <w:rFonts w:ascii="Times New Roman" w:hAnsi="Times New Roman" w:cs="Times New Roman"/>
                <w:sz w:val="24"/>
                <w:szCs w:val="24"/>
              </w:rPr>
            </w:pPr>
          </w:p>
        </w:tc>
        <w:tc>
          <w:tcPr>
            <w:tcW w:w="1226" w:type="dxa"/>
          </w:tcPr>
          <w:p w:rsidR="0074230E" w:rsidRPr="002E2B02" w:rsidRDefault="0074230E" w:rsidP="00F6794C">
            <w:pPr>
              <w:spacing w:after="0"/>
              <w:jc w:val="center"/>
              <w:rPr>
                <w:rFonts w:ascii="Times New Roman" w:hAnsi="Times New Roman" w:cs="Times New Roman"/>
                <w:sz w:val="24"/>
                <w:szCs w:val="24"/>
              </w:rPr>
            </w:pPr>
          </w:p>
        </w:tc>
      </w:tr>
    </w:tbl>
    <w:p w:rsidR="00EC12B5" w:rsidRPr="002E2B02" w:rsidRDefault="00EC12B5" w:rsidP="00EC12B5">
      <w:pPr>
        <w:pStyle w:val="Nadpis3"/>
        <w:numPr>
          <w:ilvl w:val="0"/>
          <w:numId w:val="0"/>
        </w:numPr>
        <w:tabs>
          <w:tab w:val="left" w:pos="708"/>
        </w:tabs>
        <w:rPr>
          <w:rFonts w:ascii="Times New Roman" w:hAnsi="Times New Roman" w:cs="Times New Roman"/>
          <w:b w:val="0"/>
          <w:bCs w:val="0"/>
          <w:color w:val="auto"/>
          <w:sz w:val="24"/>
          <w:szCs w:val="24"/>
        </w:rPr>
      </w:pPr>
    </w:p>
    <w:sectPr w:rsidR="00EC12B5" w:rsidRPr="002E2B02" w:rsidSect="00FE4371">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50" w:rsidRDefault="001A7F50" w:rsidP="003365DF">
      <w:pPr>
        <w:spacing w:after="0" w:line="240" w:lineRule="auto"/>
      </w:pPr>
      <w:r>
        <w:separator/>
      </w:r>
    </w:p>
  </w:endnote>
  <w:endnote w:type="continuationSeparator" w:id="0">
    <w:p w:rsidR="001A7F50" w:rsidRDefault="001A7F50" w:rsidP="0033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val="0"/>
        <w:sz w:val="24"/>
      </w:rPr>
      <w:id w:val="-1489163153"/>
      <w:docPartObj>
        <w:docPartGallery w:val="Page Numbers (Bottom of Page)"/>
        <w:docPartUnique/>
      </w:docPartObj>
    </w:sdtPr>
    <w:sdtEndPr/>
    <w:sdtContent>
      <w:p w:rsidR="002D279A" w:rsidRPr="008F3B1C" w:rsidRDefault="002D279A" w:rsidP="00511D88">
        <w:pPr>
          <w:pStyle w:val="Pta"/>
          <w:jc w:val="center"/>
          <w:rPr>
            <w:rFonts w:ascii="Times New Roman" w:hAnsi="Times New Roman"/>
            <w:b w:val="0"/>
            <w:sz w:val="24"/>
          </w:rPr>
        </w:pPr>
        <w:r w:rsidRPr="008F3B1C">
          <w:rPr>
            <w:rFonts w:ascii="Times New Roman" w:hAnsi="Times New Roman"/>
            <w:b w:val="0"/>
            <w:sz w:val="24"/>
          </w:rPr>
          <w:fldChar w:fldCharType="begin"/>
        </w:r>
        <w:r w:rsidRPr="008F3B1C">
          <w:rPr>
            <w:rFonts w:ascii="Times New Roman" w:hAnsi="Times New Roman"/>
            <w:b w:val="0"/>
            <w:sz w:val="24"/>
          </w:rPr>
          <w:instrText>PAGE   \* MERGEFORMAT</w:instrText>
        </w:r>
        <w:r w:rsidRPr="008F3B1C">
          <w:rPr>
            <w:rFonts w:ascii="Times New Roman" w:hAnsi="Times New Roman"/>
            <w:b w:val="0"/>
            <w:sz w:val="24"/>
          </w:rPr>
          <w:fldChar w:fldCharType="separate"/>
        </w:r>
        <w:r w:rsidR="001A7F50">
          <w:rPr>
            <w:rFonts w:ascii="Times New Roman" w:hAnsi="Times New Roman"/>
            <w:b w:val="0"/>
            <w:noProof/>
            <w:sz w:val="24"/>
          </w:rPr>
          <w:t>1</w:t>
        </w:r>
        <w:r w:rsidRPr="008F3B1C">
          <w:rPr>
            <w:rFonts w:ascii="Times New Roman" w:hAnsi="Times New Roman"/>
            <w:b w:val="0"/>
            <w:sz w:val="24"/>
          </w:rPr>
          <w:fldChar w:fldCharType="end"/>
        </w:r>
      </w:p>
    </w:sdtContent>
  </w:sdt>
  <w:p w:rsidR="002D279A" w:rsidRPr="008F3B1C" w:rsidRDefault="002D279A" w:rsidP="00511D88">
    <w:pPr>
      <w:pStyle w:val="Pta"/>
      <w:jc w:val="center"/>
      <w:rPr>
        <w:rFonts w:ascii="Times New Roman" w:hAnsi="Times New Roman"/>
        <w:b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50" w:rsidRDefault="001A7F50" w:rsidP="003365DF">
      <w:pPr>
        <w:spacing w:after="0" w:line="240" w:lineRule="auto"/>
      </w:pPr>
      <w:r>
        <w:separator/>
      </w:r>
    </w:p>
  </w:footnote>
  <w:footnote w:type="continuationSeparator" w:id="0">
    <w:p w:rsidR="001A7F50" w:rsidRDefault="001A7F50" w:rsidP="00336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3D1B"/>
    <w:multiLevelType w:val="hybridMultilevel"/>
    <w:tmpl w:val="6C940C42"/>
    <w:lvl w:ilvl="0" w:tplc="60EEFB9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9C162B"/>
    <w:multiLevelType w:val="hybridMultilevel"/>
    <w:tmpl w:val="616E503E"/>
    <w:lvl w:ilvl="0" w:tplc="ECE803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FE0AEC"/>
    <w:multiLevelType w:val="hybridMultilevel"/>
    <w:tmpl w:val="9F04C2DA"/>
    <w:lvl w:ilvl="0" w:tplc="E3048B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6B265E"/>
    <w:multiLevelType w:val="hybridMultilevel"/>
    <w:tmpl w:val="4DA6298C"/>
    <w:lvl w:ilvl="0" w:tplc="6506090A">
      <w:numFmt w:val="bullet"/>
      <w:pStyle w:val="zkon"/>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D82B36"/>
    <w:multiLevelType w:val="hybridMultilevel"/>
    <w:tmpl w:val="98240C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E75EDE"/>
    <w:multiLevelType w:val="hybridMultilevel"/>
    <w:tmpl w:val="3216E45A"/>
    <w:lvl w:ilvl="0" w:tplc="976ED99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976E65"/>
    <w:multiLevelType w:val="hybridMultilevel"/>
    <w:tmpl w:val="FEFCC140"/>
    <w:lvl w:ilvl="0" w:tplc="A56464F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600395"/>
    <w:multiLevelType w:val="hybridMultilevel"/>
    <w:tmpl w:val="A36E386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nsid w:val="222D4A6A"/>
    <w:multiLevelType w:val="hybridMultilevel"/>
    <w:tmpl w:val="C7F4510A"/>
    <w:lvl w:ilvl="0" w:tplc="CB867F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12626E"/>
    <w:multiLevelType w:val="hybridMultilevel"/>
    <w:tmpl w:val="9C82D5CE"/>
    <w:lvl w:ilvl="0" w:tplc="E8C8D5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1E6D2E"/>
    <w:multiLevelType w:val="hybridMultilevel"/>
    <w:tmpl w:val="81529FFA"/>
    <w:lvl w:ilvl="0" w:tplc="50D093DA">
      <w:start w:val="1"/>
      <w:numFmt w:val="decimal"/>
      <w:lvlText w:val="(%1)"/>
      <w:lvlJc w:val="left"/>
      <w:pPr>
        <w:ind w:left="377" w:hanging="360"/>
      </w:pPr>
      <w:rPr>
        <w:rFonts w:hint="default"/>
      </w:rPr>
    </w:lvl>
    <w:lvl w:ilvl="1" w:tplc="041B0019" w:tentative="1">
      <w:start w:val="1"/>
      <w:numFmt w:val="lowerLetter"/>
      <w:lvlText w:val="%2."/>
      <w:lvlJc w:val="left"/>
      <w:pPr>
        <w:ind w:left="1097" w:hanging="360"/>
      </w:pPr>
    </w:lvl>
    <w:lvl w:ilvl="2" w:tplc="041B001B" w:tentative="1">
      <w:start w:val="1"/>
      <w:numFmt w:val="lowerRoman"/>
      <w:lvlText w:val="%3."/>
      <w:lvlJc w:val="right"/>
      <w:pPr>
        <w:ind w:left="1817" w:hanging="180"/>
      </w:pPr>
    </w:lvl>
    <w:lvl w:ilvl="3" w:tplc="041B000F" w:tentative="1">
      <w:start w:val="1"/>
      <w:numFmt w:val="decimal"/>
      <w:lvlText w:val="%4."/>
      <w:lvlJc w:val="left"/>
      <w:pPr>
        <w:ind w:left="2537" w:hanging="360"/>
      </w:pPr>
    </w:lvl>
    <w:lvl w:ilvl="4" w:tplc="041B0019" w:tentative="1">
      <w:start w:val="1"/>
      <w:numFmt w:val="lowerLetter"/>
      <w:lvlText w:val="%5."/>
      <w:lvlJc w:val="left"/>
      <w:pPr>
        <w:ind w:left="3257" w:hanging="360"/>
      </w:pPr>
    </w:lvl>
    <w:lvl w:ilvl="5" w:tplc="041B001B" w:tentative="1">
      <w:start w:val="1"/>
      <w:numFmt w:val="lowerRoman"/>
      <w:lvlText w:val="%6."/>
      <w:lvlJc w:val="right"/>
      <w:pPr>
        <w:ind w:left="3977" w:hanging="180"/>
      </w:pPr>
    </w:lvl>
    <w:lvl w:ilvl="6" w:tplc="041B000F" w:tentative="1">
      <w:start w:val="1"/>
      <w:numFmt w:val="decimal"/>
      <w:lvlText w:val="%7."/>
      <w:lvlJc w:val="left"/>
      <w:pPr>
        <w:ind w:left="4697" w:hanging="360"/>
      </w:pPr>
    </w:lvl>
    <w:lvl w:ilvl="7" w:tplc="041B0019" w:tentative="1">
      <w:start w:val="1"/>
      <w:numFmt w:val="lowerLetter"/>
      <w:lvlText w:val="%8."/>
      <w:lvlJc w:val="left"/>
      <w:pPr>
        <w:ind w:left="5417" w:hanging="360"/>
      </w:pPr>
    </w:lvl>
    <w:lvl w:ilvl="8" w:tplc="041B001B" w:tentative="1">
      <w:start w:val="1"/>
      <w:numFmt w:val="lowerRoman"/>
      <w:lvlText w:val="%9."/>
      <w:lvlJc w:val="right"/>
      <w:pPr>
        <w:ind w:left="6137" w:hanging="180"/>
      </w:pPr>
    </w:lvl>
  </w:abstractNum>
  <w:abstractNum w:abstractNumId="11">
    <w:nsid w:val="31747C33"/>
    <w:multiLevelType w:val="hybridMultilevel"/>
    <w:tmpl w:val="7C5E9EAC"/>
    <w:lvl w:ilvl="0" w:tplc="9CB8A7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34C33BD"/>
    <w:multiLevelType w:val="hybridMultilevel"/>
    <w:tmpl w:val="6F404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17265F"/>
    <w:multiLevelType w:val="hybridMultilevel"/>
    <w:tmpl w:val="3CC4B0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BAB5E60"/>
    <w:multiLevelType w:val="hybridMultilevel"/>
    <w:tmpl w:val="BA46A4BE"/>
    <w:lvl w:ilvl="0" w:tplc="7FE61A00">
      <w:start w:val="1"/>
      <w:numFmt w:val="decimal"/>
      <w:lvlText w:val="(%1)"/>
      <w:lvlJc w:val="left"/>
      <w:pPr>
        <w:ind w:left="377" w:hanging="360"/>
      </w:pPr>
      <w:rPr>
        <w:rFonts w:hint="default"/>
      </w:rPr>
    </w:lvl>
    <w:lvl w:ilvl="1" w:tplc="041B0019" w:tentative="1">
      <w:start w:val="1"/>
      <w:numFmt w:val="lowerLetter"/>
      <w:lvlText w:val="%2."/>
      <w:lvlJc w:val="left"/>
      <w:pPr>
        <w:ind w:left="1097" w:hanging="360"/>
      </w:pPr>
    </w:lvl>
    <w:lvl w:ilvl="2" w:tplc="041B001B" w:tentative="1">
      <w:start w:val="1"/>
      <w:numFmt w:val="lowerRoman"/>
      <w:lvlText w:val="%3."/>
      <w:lvlJc w:val="right"/>
      <w:pPr>
        <w:ind w:left="1817" w:hanging="180"/>
      </w:pPr>
    </w:lvl>
    <w:lvl w:ilvl="3" w:tplc="041B000F" w:tentative="1">
      <w:start w:val="1"/>
      <w:numFmt w:val="decimal"/>
      <w:lvlText w:val="%4."/>
      <w:lvlJc w:val="left"/>
      <w:pPr>
        <w:ind w:left="2537" w:hanging="360"/>
      </w:pPr>
    </w:lvl>
    <w:lvl w:ilvl="4" w:tplc="041B0019" w:tentative="1">
      <w:start w:val="1"/>
      <w:numFmt w:val="lowerLetter"/>
      <w:lvlText w:val="%5."/>
      <w:lvlJc w:val="left"/>
      <w:pPr>
        <w:ind w:left="3257" w:hanging="360"/>
      </w:pPr>
    </w:lvl>
    <w:lvl w:ilvl="5" w:tplc="041B001B" w:tentative="1">
      <w:start w:val="1"/>
      <w:numFmt w:val="lowerRoman"/>
      <w:lvlText w:val="%6."/>
      <w:lvlJc w:val="right"/>
      <w:pPr>
        <w:ind w:left="3977" w:hanging="180"/>
      </w:pPr>
    </w:lvl>
    <w:lvl w:ilvl="6" w:tplc="041B000F" w:tentative="1">
      <w:start w:val="1"/>
      <w:numFmt w:val="decimal"/>
      <w:lvlText w:val="%7."/>
      <w:lvlJc w:val="left"/>
      <w:pPr>
        <w:ind w:left="4697" w:hanging="360"/>
      </w:pPr>
    </w:lvl>
    <w:lvl w:ilvl="7" w:tplc="041B0019" w:tentative="1">
      <w:start w:val="1"/>
      <w:numFmt w:val="lowerLetter"/>
      <w:lvlText w:val="%8."/>
      <w:lvlJc w:val="left"/>
      <w:pPr>
        <w:ind w:left="5417" w:hanging="360"/>
      </w:pPr>
    </w:lvl>
    <w:lvl w:ilvl="8" w:tplc="041B001B" w:tentative="1">
      <w:start w:val="1"/>
      <w:numFmt w:val="lowerRoman"/>
      <w:lvlText w:val="%9."/>
      <w:lvlJc w:val="right"/>
      <w:pPr>
        <w:ind w:left="6137" w:hanging="180"/>
      </w:pPr>
    </w:lvl>
  </w:abstractNum>
  <w:abstractNum w:abstractNumId="15">
    <w:nsid w:val="42D35856"/>
    <w:multiLevelType w:val="hybridMultilevel"/>
    <w:tmpl w:val="6E2CF9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58B27E3"/>
    <w:multiLevelType w:val="hybridMultilevel"/>
    <w:tmpl w:val="679C2108"/>
    <w:lvl w:ilvl="0" w:tplc="53F2C2E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6E57E81"/>
    <w:multiLevelType w:val="multilevel"/>
    <w:tmpl w:val="09A43302"/>
    <w:lvl w:ilvl="0">
      <w:start w:val="1"/>
      <w:numFmt w:val="decimal"/>
      <w:pStyle w:val="Nadpis1"/>
      <w:suff w:val="space"/>
      <w:lvlText w:val="Čl. %1"/>
      <w:lvlJc w:val="center"/>
      <w:pPr>
        <w:ind w:left="142" w:firstLine="284"/>
      </w:pPr>
      <w:rPr>
        <w:rFonts w:ascii="Times New Roman" w:hAnsi="Times New Roman" w:hint="default"/>
        <w:b/>
        <w:i w:val="0"/>
        <w:color w:val="FFFFFF" w:themeColor="background1"/>
        <w:sz w:val="24"/>
      </w:rPr>
    </w:lvl>
    <w:lvl w:ilvl="1">
      <w:start w:val="1"/>
      <w:numFmt w:val="decimal"/>
      <w:suff w:val="nothing"/>
      <w:lvlText w:val="(%2)"/>
      <w:lvlJc w:val="left"/>
      <w:pPr>
        <w:ind w:left="0" w:firstLine="567"/>
      </w:pPr>
      <w:rPr>
        <w:rFonts w:hint="default"/>
      </w:rPr>
    </w:lvl>
    <w:lvl w:ilvl="2">
      <w:start w:val="1"/>
      <w:numFmt w:val="lowerLetter"/>
      <w:pStyle w:val="Nadpis3"/>
      <w:suff w:val="nothing"/>
      <w:lvlText w:val="%3)"/>
      <w:lvlJc w:val="left"/>
      <w:pPr>
        <w:ind w:left="284" w:hanging="284"/>
      </w:pPr>
      <w:rPr>
        <w:rFonts w:hint="default"/>
      </w:rPr>
    </w:lvl>
    <w:lvl w:ilvl="3">
      <w:start w:val="1"/>
      <w:numFmt w:val="decimal"/>
      <w:pStyle w:val="Nadpis4"/>
      <w:suff w:val="nothing"/>
      <w:lvlText w:val="%4."/>
      <w:lvlJc w:val="left"/>
      <w:pPr>
        <w:ind w:left="567" w:hanging="283"/>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8">
    <w:nsid w:val="4C7E3336"/>
    <w:multiLevelType w:val="hybridMultilevel"/>
    <w:tmpl w:val="F816090E"/>
    <w:lvl w:ilvl="0" w:tplc="28F818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A493082"/>
    <w:multiLevelType w:val="hybridMultilevel"/>
    <w:tmpl w:val="8552054C"/>
    <w:lvl w:ilvl="0" w:tplc="D20EEABA">
      <w:start w:val="6"/>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7D7A77A0"/>
    <w:multiLevelType w:val="hybridMultilevel"/>
    <w:tmpl w:val="272E9D54"/>
    <w:lvl w:ilvl="0" w:tplc="D4EE6110">
      <w:start w:val="1"/>
      <w:numFmt w:val="decimal"/>
      <w:lvlText w:val="(%1)"/>
      <w:lvlJc w:val="left"/>
      <w:pPr>
        <w:ind w:left="519" w:hanging="360"/>
      </w:pPr>
      <w:rPr>
        <w:rFonts w:hint="default"/>
      </w:rPr>
    </w:lvl>
    <w:lvl w:ilvl="1" w:tplc="041B0019" w:tentative="1">
      <w:start w:val="1"/>
      <w:numFmt w:val="lowerLetter"/>
      <w:lvlText w:val="%2."/>
      <w:lvlJc w:val="left"/>
      <w:pPr>
        <w:ind w:left="1239" w:hanging="360"/>
      </w:pPr>
    </w:lvl>
    <w:lvl w:ilvl="2" w:tplc="041B001B" w:tentative="1">
      <w:start w:val="1"/>
      <w:numFmt w:val="lowerRoman"/>
      <w:lvlText w:val="%3."/>
      <w:lvlJc w:val="right"/>
      <w:pPr>
        <w:ind w:left="1959" w:hanging="180"/>
      </w:pPr>
    </w:lvl>
    <w:lvl w:ilvl="3" w:tplc="041B000F" w:tentative="1">
      <w:start w:val="1"/>
      <w:numFmt w:val="decimal"/>
      <w:lvlText w:val="%4."/>
      <w:lvlJc w:val="left"/>
      <w:pPr>
        <w:ind w:left="2679" w:hanging="360"/>
      </w:pPr>
    </w:lvl>
    <w:lvl w:ilvl="4" w:tplc="041B0019" w:tentative="1">
      <w:start w:val="1"/>
      <w:numFmt w:val="lowerLetter"/>
      <w:lvlText w:val="%5."/>
      <w:lvlJc w:val="left"/>
      <w:pPr>
        <w:ind w:left="3399" w:hanging="360"/>
      </w:pPr>
    </w:lvl>
    <w:lvl w:ilvl="5" w:tplc="041B001B" w:tentative="1">
      <w:start w:val="1"/>
      <w:numFmt w:val="lowerRoman"/>
      <w:lvlText w:val="%6."/>
      <w:lvlJc w:val="right"/>
      <w:pPr>
        <w:ind w:left="4119" w:hanging="180"/>
      </w:pPr>
    </w:lvl>
    <w:lvl w:ilvl="6" w:tplc="041B000F" w:tentative="1">
      <w:start w:val="1"/>
      <w:numFmt w:val="decimal"/>
      <w:lvlText w:val="%7."/>
      <w:lvlJc w:val="left"/>
      <w:pPr>
        <w:ind w:left="4839" w:hanging="360"/>
      </w:pPr>
    </w:lvl>
    <w:lvl w:ilvl="7" w:tplc="041B0019" w:tentative="1">
      <w:start w:val="1"/>
      <w:numFmt w:val="lowerLetter"/>
      <w:lvlText w:val="%8."/>
      <w:lvlJc w:val="left"/>
      <w:pPr>
        <w:ind w:left="5559" w:hanging="360"/>
      </w:pPr>
    </w:lvl>
    <w:lvl w:ilvl="8" w:tplc="041B001B" w:tentative="1">
      <w:start w:val="1"/>
      <w:numFmt w:val="lowerRoman"/>
      <w:lvlText w:val="%9."/>
      <w:lvlJc w:val="right"/>
      <w:pPr>
        <w:ind w:left="6279" w:hanging="180"/>
      </w:pPr>
    </w:lvl>
  </w:abstractNum>
  <w:num w:numId="1">
    <w:abstractNumId w:val="17"/>
  </w:num>
  <w:num w:numId="2">
    <w:abstractNumId w:val="17"/>
    <w:lvlOverride w:ilvl="0">
      <w:startOverride w:val="1"/>
    </w:lvlOverride>
    <w:lvlOverride w:ilvl="1">
      <w:startOverride w:val="1"/>
    </w:lvlOverride>
  </w:num>
  <w:num w:numId="3">
    <w:abstractNumId w:val="17"/>
    <w:lvlOverride w:ilvl="0">
      <w:startOverride w:val="1"/>
    </w:lvlOverride>
    <w:lvlOverride w:ilvl="1">
      <w:startOverride w:val="1"/>
    </w:lvlOverride>
  </w:num>
  <w:num w:numId="4">
    <w:abstractNumId w:val="3"/>
  </w:num>
  <w:num w:numId="5">
    <w:abstractNumId w:val="1"/>
  </w:num>
  <w:num w:numId="6">
    <w:abstractNumId w:val="18"/>
  </w:num>
  <w:num w:numId="7">
    <w:abstractNumId w:val="9"/>
  </w:num>
  <w:num w:numId="8">
    <w:abstractNumId w:val="19"/>
  </w:num>
  <w:num w:numId="9">
    <w:abstractNumId w:val="11"/>
  </w:num>
  <w:num w:numId="10">
    <w:abstractNumId w:val="14"/>
  </w:num>
  <w:num w:numId="11">
    <w:abstractNumId w:val="2"/>
  </w:num>
  <w:num w:numId="12">
    <w:abstractNumId w:val="6"/>
  </w:num>
  <w:num w:numId="13">
    <w:abstractNumId w:val="12"/>
  </w:num>
  <w:num w:numId="14">
    <w:abstractNumId w:val="4"/>
  </w:num>
  <w:num w:numId="15">
    <w:abstractNumId w:val="13"/>
  </w:num>
  <w:num w:numId="16">
    <w:abstractNumId w:val="8"/>
  </w:num>
  <w:num w:numId="17">
    <w:abstractNumId w:val="20"/>
  </w:num>
  <w:num w:numId="18">
    <w:abstractNumId w:val="10"/>
  </w:num>
  <w:num w:numId="19">
    <w:abstractNumId w:val="16"/>
  </w:num>
  <w:num w:numId="20">
    <w:abstractNumId w:val="15"/>
  </w:num>
  <w:num w:numId="21">
    <w:abstractNumId w:val="5"/>
  </w:num>
  <w:num w:numId="22">
    <w:abstractNumId w:val="0"/>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DF"/>
    <w:rsid w:val="00000B1E"/>
    <w:rsid w:val="000011D1"/>
    <w:rsid w:val="00012862"/>
    <w:rsid w:val="00021AE6"/>
    <w:rsid w:val="000633BA"/>
    <w:rsid w:val="00063479"/>
    <w:rsid w:val="00073C53"/>
    <w:rsid w:val="0007502A"/>
    <w:rsid w:val="00093521"/>
    <w:rsid w:val="000946C3"/>
    <w:rsid w:val="0009593A"/>
    <w:rsid w:val="00095AE4"/>
    <w:rsid w:val="000A1037"/>
    <w:rsid w:val="000A1538"/>
    <w:rsid w:val="000B2930"/>
    <w:rsid w:val="000C02D7"/>
    <w:rsid w:val="000C397B"/>
    <w:rsid w:val="000D7E12"/>
    <w:rsid w:val="000E5263"/>
    <w:rsid w:val="000F0AFF"/>
    <w:rsid w:val="000F108D"/>
    <w:rsid w:val="000F341F"/>
    <w:rsid w:val="00104C93"/>
    <w:rsid w:val="00106336"/>
    <w:rsid w:val="0011286A"/>
    <w:rsid w:val="00117EC5"/>
    <w:rsid w:val="00124452"/>
    <w:rsid w:val="0014408A"/>
    <w:rsid w:val="001460A8"/>
    <w:rsid w:val="001464E1"/>
    <w:rsid w:val="00147000"/>
    <w:rsid w:val="00153586"/>
    <w:rsid w:val="00156CF2"/>
    <w:rsid w:val="00157EBD"/>
    <w:rsid w:val="00165418"/>
    <w:rsid w:val="00165664"/>
    <w:rsid w:val="00182C74"/>
    <w:rsid w:val="00193DD7"/>
    <w:rsid w:val="001A15F3"/>
    <w:rsid w:val="001A683F"/>
    <w:rsid w:val="001A7F50"/>
    <w:rsid w:val="001B18EF"/>
    <w:rsid w:val="001C5BFA"/>
    <w:rsid w:val="001D0840"/>
    <w:rsid w:val="001E0383"/>
    <w:rsid w:val="001F28A9"/>
    <w:rsid w:val="001F32EB"/>
    <w:rsid w:val="002003D5"/>
    <w:rsid w:val="00206CF8"/>
    <w:rsid w:val="002076D0"/>
    <w:rsid w:val="00210C15"/>
    <w:rsid w:val="002150AF"/>
    <w:rsid w:val="002157ED"/>
    <w:rsid w:val="002348FF"/>
    <w:rsid w:val="00244A39"/>
    <w:rsid w:val="002525F9"/>
    <w:rsid w:val="002634FD"/>
    <w:rsid w:val="00286404"/>
    <w:rsid w:val="00294E3D"/>
    <w:rsid w:val="00297106"/>
    <w:rsid w:val="002A0CAD"/>
    <w:rsid w:val="002B78E8"/>
    <w:rsid w:val="002C0DFA"/>
    <w:rsid w:val="002D279A"/>
    <w:rsid w:val="002D6032"/>
    <w:rsid w:val="002D6DCF"/>
    <w:rsid w:val="002E2B02"/>
    <w:rsid w:val="002E751D"/>
    <w:rsid w:val="002E75CB"/>
    <w:rsid w:val="002E7D4C"/>
    <w:rsid w:val="002F3E78"/>
    <w:rsid w:val="00307D3E"/>
    <w:rsid w:val="003118CC"/>
    <w:rsid w:val="003123B4"/>
    <w:rsid w:val="003211F9"/>
    <w:rsid w:val="00325901"/>
    <w:rsid w:val="003365DF"/>
    <w:rsid w:val="00342C36"/>
    <w:rsid w:val="00350CB2"/>
    <w:rsid w:val="003575E4"/>
    <w:rsid w:val="00371A68"/>
    <w:rsid w:val="003725FA"/>
    <w:rsid w:val="00380D9D"/>
    <w:rsid w:val="003830C7"/>
    <w:rsid w:val="00385801"/>
    <w:rsid w:val="003954C3"/>
    <w:rsid w:val="003A277D"/>
    <w:rsid w:val="003C7E9D"/>
    <w:rsid w:val="003D3DCA"/>
    <w:rsid w:val="003E12CF"/>
    <w:rsid w:val="003E1333"/>
    <w:rsid w:val="004075F9"/>
    <w:rsid w:val="00426B33"/>
    <w:rsid w:val="00447B08"/>
    <w:rsid w:val="004670E6"/>
    <w:rsid w:val="00481317"/>
    <w:rsid w:val="004940C8"/>
    <w:rsid w:val="004A4B0F"/>
    <w:rsid w:val="004A4D36"/>
    <w:rsid w:val="004A77AD"/>
    <w:rsid w:val="004B15E4"/>
    <w:rsid w:val="004B453B"/>
    <w:rsid w:val="004C72D8"/>
    <w:rsid w:val="004D13BC"/>
    <w:rsid w:val="004D1C05"/>
    <w:rsid w:val="004D5EA6"/>
    <w:rsid w:val="004F5236"/>
    <w:rsid w:val="004F7826"/>
    <w:rsid w:val="00503BE2"/>
    <w:rsid w:val="0050608C"/>
    <w:rsid w:val="00511D88"/>
    <w:rsid w:val="00515E9A"/>
    <w:rsid w:val="005244C2"/>
    <w:rsid w:val="005328F0"/>
    <w:rsid w:val="005364CA"/>
    <w:rsid w:val="00544E7C"/>
    <w:rsid w:val="0054553A"/>
    <w:rsid w:val="00545A86"/>
    <w:rsid w:val="00546A71"/>
    <w:rsid w:val="00546B78"/>
    <w:rsid w:val="00557132"/>
    <w:rsid w:val="00572FFE"/>
    <w:rsid w:val="005968D1"/>
    <w:rsid w:val="005A4802"/>
    <w:rsid w:val="005B1CC5"/>
    <w:rsid w:val="005B6CC6"/>
    <w:rsid w:val="005C2CC9"/>
    <w:rsid w:val="005C75C7"/>
    <w:rsid w:val="005D298D"/>
    <w:rsid w:val="005F5DBC"/>
    <w:rsid w:val="00642A2B"/>
    <w:rsid w:val="00644327"/>
    <w:rsid w:val="006449C0"/>
    <w:rsid w:val="0064699E"/>
    <w:rsid w:val="00650504"/>
    <w:rsid w:val="0065052D"/>
    <w:rsid w:val="00651B1F"/>
    <w:rsid w:val="00652D3D"/>
    <w:rsid w:val="00656FFC"/>
    <w:rsid w:val="0066451A"/>
    <w:rsid w:val="00665572"/>
    <w:rsid w:val="00673EB6"/>
    <w:rsid w:val="00687FA9"/>
    <w:rsid w:val="00691DE0"/>
    <w:rsid w:val="006964D5"/>
    <w:rsid w:val="006A510E"/>
    <w:rsid w:val="006B0CE5"/>
    <w:rsid w:val="006C1BF2"/>
    <w:rsid w:val="006C5DD2"/>
    <w:rsid w:val="006C7584"/>
    <w:rsid w:val="006E2BF8"/>
    <w:rsid w:val="006F3BE0"/>
    <w:rsid w:val="006F40B3"/>
    <w:rsid w:val="006F4D24"/>
    <w:rsid w:val="006F6A68"/>
    <w:rsid w:val="00700454"/>
    <w:rsid w:val="007230A5"/>
    <w:rsid w:val="0074230E"/>
    <w:rsid w:val="00766AB5"/>
    <w:rsid w:val="00775A6B"/>
    <w:rsid w:val="007807B1"/>
    <w:rsid w:val="00790DBB"/>
    <w:rsid w:val="0079115D"/>
    <w:rsid w:val="0079660C"/>
    <w:rsid w:val="007A0294"/>
    <w:rsid w:val="007A0AC8"/>
    <w:rsid w:val="007A4D22"/>
    <w:rsid w:val="007D2B35"/>
    <w:rsid w:val="007E2D28"/>
    <w:rsid w:val="0080304F"/>
    <w:rsid w:val="008141F6"/>
    <w:rsid w:val="00830821"/>
    <w:rsid w:val="00832506"/>
    <w:rsid w:val="00834C83"/>
    <w:rsid w:val="0083725B"/>
    <w:rsid w:val="0084004C"/>
    <w:rsid w:val="00844A44"/>
    <w:rsid w:val="008469A3"/>
    <w:rsid w:val="0084775D"/>
    <w:rsid w:val="008506D6"/>
    <w:rsid w:val="00857159"/>
    <w:rsid w:val="008600F9"/>
    <w:rsid w:val="00864C5F"/>
    <w:rsid w:val="00866358"/>
    <w:rsid w:val="008678E9"/>
    <w:rsid w:val="00872F19"/>
    <w:rsid w:val="008775C9"/>
    <w:rsid w:val="00882044"/>
    <w:rsid w:val="008825B2"/>
    <w:rsid w:val="00897A67"/>
    <w:rsid w:val="008B748F"/>
    <w:rsid w:val="008C6D7C"/>
    <w:rsid w:val="008C6D7E"/>
    <w:rsid w:val="008D05F2"/>
    <w:rsid w:val="008D335E"/>
    <w:rsid w:val="008D52B6"/>
    <w:rsid w:val="008E438C"/>
    <w:rsid w:val="008E52A1"/>
    <w:rsid w:val="008E5EE2"/>
    <w:rsid w:val="008F0CD5"/>
    <w:rsid w:val="008F358D"/>
    <w:rsid w:val="008F3B1C"/>
    <w:rsid w:val="008F7E50"/>
    <w:rsid w:val="00931CF7"/>
    <w:rsid w:val="00932D2A"/>
    <w:rsid w:val="00935854"/>
    <w:rsid w:val="0093721A"/>
    <w:rsid w:val="00942B31"/>
    <w:rsid w:val="00943A6C"/>
    <w:rsid w:val="00944DC9"/>
    <w:rsid w:val="00946015"/>
    <w:rsid w:val="00955045"/>
    <w:rsid w:val="0096727F"/>
    <w:rsid w:val="009752DE"/>
    <w:rsid w:val="009804C6"/>
    <w:rsid w:val="009868B4"/>
    <w:rsid w:val="009872FD"/>
    <w:rsid w:val="00997A91"/>
    <w:rsid w:val="009A1E1D"/>
    <w:rsid w:val="009A50E8"/>
    <w:rsid w:val="009C07B8"/>
    <w:rsid w:val="009C141E"/>
    <w:rsid w:val="009C1D0D"/>
    <w:rsid w:val="009C2518"/>
    <w:rsid w:val="009C3A3F"/>
    <w:rsid w:val="009D4FAD"/>
    <w:rsid w:val="009E044A"/>
    <w:rsid w:val="009E0CD9"/>
    <w:rsid w:val="009E187C"/>
    <w:rsid w:val="009E7E48"/>
    <w:rsid w:val="009F2859"/>
    <w:rsid w:val="00A01500"/>
    <w:rsid w:val="00A022F9"/>
    <w:rsid w:val="00A037D4"/>
    <w:rsid w:val="00A05BF9"/>
    <w:rsid w:val="00A1204B"/>
    <w:rsid w:val="00A21837"/>
    <w:rsid w:val="00A24A32"/>
    <w:rsid w:val="00A2792C"/>
    <w:rsid w:val="00A3158A"/>
    <w:rsid w:val="00A32045"/>
    <w:rsid w:val="00A36D68"/>
    <w:rsid w:val="00A4759F"/>
    <w:rsid w:val="00A47A00"/>
    <w:rsid w:val="00A61DFB"/>
    <w:rsid w:val="00A70967"/>
    <w:rsid w:val="00A74042"/>
    <w:rsid w:val="00A75491"/>
    <w:rsid w:val="00A858B3"/>
    <w:rsid w:val="00A8754B"/>
    <w:rsid w:val="00A8773E"/>
    <w:rsid w:val="00A92FAA"/>
    <w:rsid w:val="00A96E50"/>
    <w:rsid w:val="00AA1CA9"/>
    <w:rsid w:val="00AB37B6"/>
    <w:rsid w:val="00AC05A9"/>
    <w:rsid w:val="00AC089B"/>
    <w:rsid w:val="00AC66A3"/>
    <w:rsid w:val="00AC7DC3"/>
    <w:rsid w:val="00AD1CD5"/>
    <w:rsid w:val="00AD7CE9"/>
    <w:rsid w:val="00AE691E"/>
    <w:rsid w:val="00AF67BA"/>
    <w:rsid w:val="00B022FD"/>
    <w:rsid w:val="00B054C4"/>
    <w:rsid w:val="00B06BDE"/>
    <w:rsid w:val="00B13FB4"/>
    <w:rsid w:val="00B14B05"/>
    <w:rsid w:val="00B1718E"/>
    <w:rsid w:val="00B23E0D"/>
    <w:rsid w:val="00B2684E"/>
    <w:rsid w:val="00B301F8"/>
    <w:rsid w:val="00B433DE"/>
    <w:rsid w:val="00B467FC"/>
    <w:rsid w:val="00B5268C"/>
    <w:rsid w:val="00B53704"/>
    <w:rsid w:val="00B677AC"/>
    <w:rsid w:val="00B745D6"/>
    <w:rsid w:val="00B82D48"/>
    <w:rsid w:val="00B86BDB"/>
    <w:rsid w:val="00BA178E"/>
    <w:rsid w:val="00BA562D"/>
    <w:rsid w:val="00BC108B"/>
    <w:rsid w:val="00BC43E7"/>
    <w:rsid w:val="00BD2F9A"/>
    <w:rsid w:val="00BD3C82"/>
    <w:rsid w:val="00BD4E5B"/>
    <w:rsid w:val="00BE14B3"/>
    <w:rsid w:val="00BE454C"/>
    <w:rsid w:val="00BF5B39"/>
    <w:rsid w:val="00BF7234"/>
    <w:rsid w:val="00C16D86"/>
    <w:rsid w:val="00C36042"/>
    <w:rsid w:val="00C53A47"/>
    <w:rsid w:val="00C5640C"/>
    <w:rsid w:val="00C61723"/>
    <w:rsid w:val="00C65AD4"/>
    <w:rsid w:val="00C7069A"/>
    <w:rsid w:val="00C73CEC"/>
    <w:rsid w:val="00C75FA6"/>
    <w:rsid w:val="00C83C14"/>
    <w:rsid w:val="00C85224"/>
    <w:rsid w:val="00C9326A"/>
    <w:rsid w:val="00C96866"/>
    <w:rsid w:val="00C97080"/>
    <w:rsid w:val="00CA43E3"/>
    <w:rsid w:val="00CA5CF7"/>
    <w:rsid w:val="00CA602B"/>
    <w:rsid w:val="00CA78D6"/>
    <w:rsid w:val="00CB0E71"/>
    <w:rsid w:val="00CB48C0"/>
    <w:rsid w:val="00CB51FE"/>
    <w:rsid w:val="00CD0FC5"/>
    <w:rsid w:val="00CD5B47"/>
    <w:rsid w:val="00CD5DA1"/>
    <w:rsid w:val="00CD7505"/>
    <w:rsid w:val="00CD7654"/>
    <w:rsid w:val="00CE1FAB"/>
    <w:rsid w:val="00CE2A17"/>
    <w:rsid w:val="00CE6050"/>
    <w:rsid w:val="00CE7670"/>
    <w:rsid w:val="00CE7D6D"/>
    <w:rsid w:val="00D00B98"/>
    <w:rsid w:val="00D0563F"/>
    <w:rsid w:val="00D05C77"/>
    <w:rsid w:val="00D064B7"/>
    <w:rsid w:val="00D265CD"/>
    <w:rsid w:val="00D2684D"/>
    <w:rsid w:val="00D27D65"/>
    <w:rsid w:val="00D30DD6"/>
    <w:rsid w:val="00D62D1B"/>
    <w:rsid w:val="00D6474A"/>
    <w:rsid w:val="00D74A0A"/>
    <w:rsid w:val="00D80E59"/>
    <w:rsid w:val="00D81D76"/>
    <w:rsid w:val="00D8276F"/>
    <w:rsid w:val="00D875A9"/>
    <w:rsid w:val="00D900E0"/>
    <w:rsid w:val="00DA0175"/>
    <w:rsid w:val="00DB0FA3"/>
    <w:rsid w:val="00DB3E0B"/>
    <w:rsid w:val="00DB646A"/>
    <w:rsid w:val="00DB7661"/>
    <w:rsid w:val="00DD006E"/>
    <w:rsid w:val="00DD1738"/>
    <w:rsid w:val="00DD3DDB"/>
    <w:rsid w:val="00DD3F8F"/>
    <w:rsid w:val="00DD76CF"/>
    <w:rsid w:val="00DD7B0D"/>
    <w:rsid w:val="00DE3721"/>
    <w:rsid w:val="00DF14ED"/>
    <w:rsid w:val="00DF28E4"/>
    <w:rsid w:val="00DF73BF"/>
    <w:rsid w:val="00E03C9E"/>
    <w:rsid w:val="00E0612E"/>
    <w:rsid w:val="00E07829"/>
    <w:rsid w:val="00E4281B"/>
    <w:rsid w:val="00E4548C"/>
    <w:rsid w:val="00E51C2A"/>
    <w:rsid w:val="00E52748"/>
    <w:rsid w:val="00E539B9"/>
    <w:rsid w:val="00E56148"/>
    <w:rsid w:val="00E61827"/>
    <w:rsid w:val="00E619D6"/>
    <w:rsid w:val="00E63BEF"/>
    <w:rsid w:val="00E66675"/>
    <w:rsid w:val="00E834B4"/>
    <w:rsid w:val="00E87744"/>
    <w:rsid w:val="00E97E1C"/>
    <w:rsid w:val="00EC12B5"/>
    <w:rsid w:val="00EC70C5"/>
    <w:rsid w:val="00ED20DB"/>
    <w:rsid w:val="00ED417F"/>
    <w:rsid w:val="00ED6249"/>
    <w:rsid w:val="00ED6257"/>
    <w:rsid w:val="00EE7453"/>
    <w:rsid w:val="00F018F8"/>
    <w:rsid w:val="00F053AD"/>
    <w:rsid w:val="00F07213"/>
    <w:rsid w:val="00F103DE"/>
    <w:rsid w:val="00F11F4D"/>
    <w:rsid w:val="00F12DB4"/>
    <w:rsid w:val="00F22895"/>
    <w:rsid w:val="00F32A14"/>
    <w:rsid w:val="00F34122"/>
    <w:rsid w:val="00F41F21"/>
    <w:rsid w:val="00F42234"/>
    <w:rsid w:val="00F42A3B"/>
    <w:rsid w:val="00F519E4"/>
    <w:rsid w:val="00F674A8"/>
    <w:rsid w:val="00F6794C"/>
    <w:rsid w:val="00F90E9B"/>
    <w:rsid w:val="00F96E88"/>
    <w:rsid w:val="00FA2C3E"/>
    <w:rsid w:val="00FA6B71"/>
    <w:rsid w:val="00FB1FFD"/>
    <w:rsid w:val="00FB5183"/>
    <w:rsid w:val="00FB57FB"/>
    <w:rsid w:val="00FC0F75"/>
    <w:rsid w:val="00FC7B92"/>
    <w:rsid w:val="00FD14E6"/>
    <w:rsid w:val="00FD3A8C"/>
    <w:rsid w:val="00FD7EBE"/>
    <w:rsid w:val="00FE037D"/>
    <w:rsid w:val="00FE4371"/>
    <w:rsid w:val="00FE5A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199CB-EF7E-4B7B-ADB4-0640BC68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365DF"/>
  </w:style>
  <w:style w:type="paragraph" w:styleId="Nadpis1">
    <w:name w:val="heading 1"/>
    <w:basedOn w:val="Normlny"/>
    <w:next w:val="Normlny"/>
    <w:link w:val="Nadpis1Char"/>
    <w:uiPriority w:val="9"/>
    <w:qFormat/>
    <w:rsid w:val="003365D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36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3365D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qFormat/>
    <w:rsid w:val="003365DF"/>
    <w:pPr>
      <w:keepNext/>
      <w:numPr>
        <w:ilvl w:val="3"/>
        <w:numId w:val="1"/>
      </w:numPr>
      <w:spacing w:after="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y"/>
    <w:next w:val="Normlny"/>
    <w:link w:val="Nadpis5Char"/>
    <w:uiPriority w:val="9"/>
    <w:semiHidden/>
    <w:unhideWhenUsed/>
    <w:qFormat/>
    <w:rsid w:val="003365D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3365DF"/>
    <w:pPr>
      <w:keepNext/>
      <w:numPr>
        <w:ilvl w:val="5"/>
        <w:numId w:val="1"/>
      </w:numPr>
      <w:spacing w:after="0" w:line="240" w:lineRule="auto"/>
      <w:outlineLvl w:val="5"/>
    </w:pPr>
    <w:rPr>
      <w:rFonts w:ascii="Times New Roman" w:eastAsia="Times New Roman" w:hAnsi="Times New Roman" w:cs="Times New Roman"/>
      <w:b/>
      <w:bCs/>
      <w:sz w:val="28"/>
      <w:szCs w:val="28"/>
      <w:lang w:eastAsia="cs-CZ"/>
    </w:rPr>
  </w:style>
  <w:style w:type="paragraph" w:styleId="Nadpis7">
    <w:name w:val="heading 7"/>
    <w:basedOn w:val="Normlny"/>
    <w:next w:val="Normlny"/>
    <w:link w:val="Nadpis7Char"/>
    <w:uiPriority w:val="9"/>
    <w:semiHidden/>
    <w:unhideWhenUsed/>
    <w:qFormat/>
    <w:rsid w:val="003365D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unhideWhenUsed/>
    <w:qFormat/>
    <w:rsid w:val="003365D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3365D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65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3365D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3365DF"/>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3365DF"/>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uiPriority w:val="9"/>
    <w:semiHidden/>
    <w:rsid w:val="003365DF"/>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3365DF"/>
    <w:rPr>
      <w:rFonts w:ascii="Times New Roman" w:eastAsia="Times New Roman" w:hAnsi="Times New Roman" w:cs="Times New Roman"/>
      <w:b/>
      <w:bCs/>
      <w:sz w:val="28"/>
      <w:szCs w:val="28"/>
      <w:lang w:eastAsia="cs-CZ"/>
    </w:rPr>
  </w:style>
  <w:style w:type="character" w:customStyle="1" w:styleId="Nadpis7Char">
    <w:name w:val="Nadpis 7 Char"/>
    <w:basedOn w:val="Predvolenpsmoodseku"/>
    <w:link w:val="Nadpis7"/>
    <w:uiPriority w:val="9"/>
    <w:semiHidden/>
    <w:rsid w:val="003365DF"/>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rsid w:val="003365D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3365DF"/>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uiPriority w:val="34"/>
    <w:qFormat/>
    <w:rsid w:val="003365DF"/>
    <w:pPr>
      <w:ind w:left="720"/>
      <w:contextualSpacing/>
    </w:pPr>
  </w:style>
  <w:style w:type="character" w:styleId="Odkaznakomentr">
    <w:name w:val="annotation reference"/>
    <w:basedOn w:val="Predvolenpsmoodseku"/>
    <w:uiPriority w:val="99"/>
    <w:semiHidden/>
    <w:unhideWhenUsed/>
    <w:rsid w:val="003365DF"/>
    <w:rPr>
      <w:sz w:val="16"/>
      <w:szCs w:val="16"/>
    </w:rPr>
  </w:style>
  <w:style w:type="paragraph" w:styleId="Bezriadkovania">
    <w:name w:val="No Spacing"/>
    <w:uiPriority w:val="1"/>
    <w:qFormat/>
    <w:rsid w:val="003365DF"/>
    <w:pPr>
      <w:spacing w:after="0" w:line="240" w:lineRule="auto"/>
    </w:pPr>
    <w:rPr>
      <w:rFonts w:eastAsia="Times New Roman" w:cs="Times New Roman"/>
    </w:rPr>
  </w:style>
  <w:style w:type="paragraph" w:styleId="Textpoznmkypodiarou">
    <w:name w:val="footnote text"/>
    <w:basedOn w:val="Normlny"/>
    <w:link w:val="TextpoznmkypodiarouChar"/>
    <w:uiPriority w:val="99"/>
    <w:unhideWhenUsed/>
    <w:rsid w:val="003365DF"/>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3365DF"/>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3365DF"/>
    <w:rPr>
      <w:rFonts w:ascii="Times New Roman" w:hAnsi="Times New Roman" w:cs="Times New Roman"/>
      <w:vertAlign w:val="superscript"/>
    </w:rPr>
  </w:style>
  <w:style w:type="paragraph" w:styleId="Normlnywebov">
    <w:name w:val="Normal (Web)"/>
    <w:basedOn w:val="Normlny"/>
    <w:uiPriority w:val="99"/>
    <w:unhideWhenUsed/>
    <w:rsid w:val="003365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anr">
    <w:name w:val="span_r"/>
    <w:basedOn w:val="Predvolenpsmoodseku"/>
    <w:rsid w:val="003365DF"/>
  </w:style>
  <w:style w:type="paragraph" w:styleId="Textbubliny">
    <w:name w:val="Balloon Text"/>
    <w:basedOn w:val="Normlny"/>
    <w:link w:val="TextbublinyChar"/>
    <w:uiPriority w:val="99"/>
    <w:semiHidden/>
    <w:unhideWhenUsed/>
    <w:rsid w:val="003365D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365DF"/>
    <w:rPr>
      <w:rFonts w:ascii="Tahoma" w:hAnsi="Tahoma" w:cs="Tahoma"/>
      <w:sz w:val="16"/>
      <w:szCs w:val="16"/>
    </w:rPr>
  </w:style>
  <w:style w:type="table" w:styleId="Mriekatabuky">
    <w:name w:val="Table Grid"/>
    <w:basedOn w:val="Normlnatabuka"/>
    <w:uiPriority w:val="59"/>
    <w:rsid w:val="00336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3365DF"/>
    <w:pPr>
      <w:spacing w:after="120" w:line="240" w:lineRule="auto"/>
      <w:jc w:val="both"/>
    </w:pPr>
    <w:rPr>
      <w:rFonts w:ascii="Times New Roman" w:eastAsia="Times New Roman" w:hAnsi="Times New Roman" w:cs="Times New Roman"/>
      <w:sz w:val="28"/>
      <w:szCs w:val="28"/>
      <w:lang w:eastAsia="cs-CZ"/>
    </w:rPr>
  </w:style>
  <w:style w:type="character" w:customStyle="1" w:styleId="Zkladntext3Char">
    <w:name w:val="Základný text 3 Char"/>
    <w:basedOn w:val="Predvolenpsmoodseku"/>
    <w:link w:val="Zkladntext3"/>
    <w:uiPriority w:val="99"/>
    <w:rsid w:val="003365DF"/>
    <w:rPr>
      <w:rFonts w:ascii="Times New Roman" w:eastAsia="Times New Roman" w:hAnsi="Times New Roman" w:cs="Times New Roman"/>
      <w:sz w:val="28"/>
      <w:szCs w:val="28"/>
      <w:lang w:eastAsia="cs-CZ"/>
    </w:rPr>
  </w:style>
  <w:style w:type="character" w:styleId="Zvraznenie">
    <w:name w:val="Emphasis"/>
    <w:basedOn w:val="Predvolenpsmoodseku"/>
    <w:uiPriority w:val="20"/>
    <w:qFormat/>
    <w:rsid w:val="003365DF"/>
    <w:rPr>
      <w:b/>
      <w:bCs/>
      <w:i w:val="0"/>
      <w:iCs w:val="0"/>
    </w:rPr>
  </w:style>
  <w:style w:type="character" w:customStyle="1" w:styleId="st1">
    <w:name w:val="st1"/>
    <w:basedOn w:val="Predvolenpsmoodseku"/>
    <w:rsid w:val="003365DF"/>
  </w:style>
  <w:style w:type="paragraph" w:styleId="Zkladntext">
    <w:name w:val="Body Text"/>
    <w:basedOn w:val="Normlny"/>
    <w:link w:val="ZkladntextChar"/>
    <w:uiPriority w:val="99"/>
    <w:semiHidden/>
    <w:unhideWhenUsed/>
    <w:rsid w:val="003365DF"/>
    <w:pPr>
      <w:spacing w:after="120"/>
    </w:pPr>
  </w:style>
  <w:style w:type="character" w:customStyle="1" w:styleId="ZkladntextChar">
    <w:name w:val="Základný text Char"/>
    <w:basedOn w:val="Predvolenpsmoodseku"/>
    <w:link w:val="Zkladntext"/>
    <w:uiPriority w:val="99"/>
    <w:semiHidden/>
    <w:rsid w:val="003365DF"/>
  </w:style>
  <w:style w:type="character" w:customStyle="1" w:styleId="apple-converted-space">
    <w:name w:val="apple-converted-space"/>
    <w:basedOn w:val="Predvolenpsmoodseku"/>
    <w:rsid w:val="003365DF"/>
    <w:rPr>
      <w:rFonts w:cs="Times New Roman"/>
    </w:rPr>
  </w:style>
  <w:style w:type="character" w:styleId="Hypertextovprepojenie">
    <w:name w:val="Hyperlink"/>
    <w:basedOn w:val="Predvolenpsmoodseku"/>
    <w:uiPriority w:val="99"/>
    <w:unhideWhenUsed/>
    <w:rsid w:val="003365DF"/>
    <w:rPr>
      <w:rFonts w:cs="Times New Roman"/>
      <w:color w:val="0000FF" w:themeColor="hyperlink"/>
      <w:u w:val="single"/>
    </w:rPr>
  </w:style>
  <w:style w:type="paragraph" w:styleId="Hlavika">
    <w:name w:val="header"/>
    <w:basedOn w:val="Normlny"/>
    <w:link w:val="HlavikaChar"/>
    <w:uiPriority w:val="99"/>
    <w:unhideWhenUsed/>
    <w:rsid w:val="003365DF"/>
    <w:pPr>
      <w:tabs>
        <w:tab w:val="center" w:pos="4536"/>
        <w:tab w:val="right" w:pos="9072"/>
      </w:tabs>
      <w:spacing w:after="0" w:line="240" w:lineRule="auto"/>
    </w:pPr>
    <w:rPr>
      <w:rFonts w:ascii="Times New Roman" w:eastAsia="Times New Roman" w:hAnsi="Times New Roman" w:cs="Times New Roman"/>
      <w:sz w:val="28"/>
      <w:szCs w:val="24"/>
      <w:lang w:eastAsia="sk-SK"/>
    </w:rPr>
  </w:style>
  <w:style w:type="character" w:customStyle="1" w:styleId="HlavikaChar">
    <w:name w:val="Hlavička Char"/>
    <w:basedOn w:val="Predvolenpsmoodseku"/>
    <w:link w:val="Hlavika"/>
    <w:uiPriority w:val="99"/>
    <w:rsid w:val="003365DF"/>
    <w:rPr>
      <w:rFonts w:ascii="Times New Roman" w:eastAsia="Times New Roman" w:hAnsi="Times New Roman" w:cs="Times New Roman"/>
      <w:sz w:val="28"/>
      <w:szCs w:val="24"/>
      <w:lang w:eastAsia="sk-SK"/>
    </w:rPr>
  </w:style>
  <w:style w:type="paragraph" w:styleId="Pta">
    <w:name w:val="footer"/>
    <w:basedOn w:val="Normlny"/>
    <w:link w:val="PtaChar"/>
    <w:uiPriority w:val="99"/>
    <w:unhideWhenUsed/>
    <w:rsid w:val="003365DF"/>
    <w:pPr>
      <w:tabs>
        <w:tab w:val="center" w:pos="4536"/>
        <w:tab w:val="right" w:pos="9072"/>
      </w:tabs>
      <w:spacing w:after="0" w:line="240" w:lineRule="auto"/>
    </w:pPr>
    <w:rPr>
      <w:rFonts w:ascii="Garamond" w:eastAsia="Times New Roman" w:hAnsi="Garamond" w:cs="Times New Roman"/>
      <w:b/>
      <w:bCs/>
      <w:sz w:val="28"/>
      <w:szCs w:val="28"/>
      <w:lang w:eastAsia="cs-CZ"/>
    </w:rPr>
  </w:style>
  <w:style w:type="character" w:customStyle="1" w:styleId="PtaChar">
    <w:name w:val="Päta Char"/>
    <w:basedOn w:val="Predvolenpsmoodseku"/>
    <w:link w:val="Pta"/>
    <w:uiPriority w:val="99"/>
    <w:rsid w:val="003365DF"/>
    <w:rPr>
      <w:rFonts w:ascii="Garamond" w:eastAsia="Times New Roman" w:hAnsi="Garamond" w:cs="Times New Roman"/>
      <w:b/>
      <w:bCs/>
      <w:sz w:val="28"/>
      <w:szCs w:val="28"/>
      <w:lang w:eastAsia="cs-CZ"/>
    </w:rPr>
  </w:style>
  <w:style w:type="paragraph" w:styleId="Spiatonadresanaoblke">
    <w:name w:val="envelope return"/>
    <w:basedOn w:val="Normlny"/>
    <w:uiPriority w:val="99"/>
    <w:unhideWhenUsed/>
    <w:rsid w:val="003365DF"/>
    <w:pPr>
      <w:spacing w:after="0" w:line="240" w:lineRule="auto"/>
    </w:pPr>
    <w:rPr>
      <w:rFonts w:ascii="Times New Roman" w:eastAsia="Times New Roman" w:hAnsi="Times New Roman" w:cs="Times New Roman"/>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Zkladntext2Char">
    <w:name w:val="Základný text 2 Char"/>
    <w:basedOn w:val="Predvolenpsmoodseku"/>
    <w:link w:val="Zkladntext2"/>
    <w:uiPriority w:val="99"/>
    <w:semiHidden/>
    <w:rsid w:val="003365DF"/>
    <w:rPr>
      <w:rFonts w:ascii="Times New Roman" w:eastAsia="Times New Roman" w:hAnsi="Times New Roman" w:cs="Times New Roman"/>
      <w:noProof/>
      <w:sz w:val="28"/>
      <w:szCs w:val="26"/>
      <w:lang w:eastAsia="sk-SK"/>
    </w:rPr>
  </w:style>
  <w:style w:type="paragraph" w:styleId="Zkladntext2">
    <w:name w:val="Body Text 2"/>
    <w:basedOn w:val="Normlny"/>
    <w:link w:val="Zkladntext2Char"/>
    <w:uiPriority w:val="99"/>
    <w:semiHidden/>
    <w:unhideWhenUsed/>
    <w:rsid w:val="003365DF"/>
    <w:pPr>
      <w:spacing w:after="0" w:line="240" w:lineRule="auto"/>
      <w:jc w:val="both"/>
    </w:pPr>
    <w:rPr>
      <w:rFonts w:ascii="Times New Roman" w:eastAsia="Times New Roman" w:hAnsi="Times New Roman" w:cs="Times New Roman"/>
      <w:noProof/>
      <w:sz w:val="28"/>
      <w:szCs w:val="26"/>
      <w:lang w:eastAsia="sk-SK"/>
    </w:rPr>
  </w:style>
  <w:style w:type="character" w:customStyle="1" w:styleId="Zkladntext2Char1">
    <w:name w:val="Základný text 2 Char1"/>
    <w:basedOn w:val="Predvolenpsmoodseku"/>
    <w:uiPriority w:val="99"/>
    <w:semiHidden/>
    <w:rsid w:val="003365DF"/>
  </w:style>
  <w:style w:type="character" w:customStyle="1" w:styleId="TextvysvetlivkyChar">
    <w:name w:val="Text vysvetlivky Char"/>
    <w:basedOn w:val="Predvolenpsmoodseku"/>
    <w:link w:val="Textvysvetlivky"/>
    <w:uiPriority w:val="99"/>
    <w:semiHidden/>
    <w:rsid w:val="003365DF"/>
    <w:rPr>
      <w:rFonts w:ascii="Times New Roman" w:eastAsia="Times New Roman" w:hAnsi="Times New Roman" w:cs="Times New Roman"/>
      <w:sz w:val="20"/>
      <w:szCs w:val="20"/>
      <w:lang w:eastAsia="sk-SK"/>
    </w:rPr>
  </w:style>
  <w:style w:type="paragraph" w:styleId="Textvysvetlivky">
    <w:name w:val="endnote text"/>
    <w:basedOn w:val="Normlny"/>
    <w:link w:val="TextvysvetlivkyChar"/>
    <w:uiPriority w:val="99"/>
    <w:semiHidden/>
    <w:unhideWhenUsed/>
    <w:rsid w:val="003365DF"/>
    <w:pPr>
      <w:spacing w:after="0" w:line="240" w:lineRule="auto"/>
    </w:pPr>
    <w:rPr>
      <w:rFonts w:ascii="Times New Roman" w:eastAsia="Times New Roman" w:hAnsi="Times New Roman" w:cs="Times New Roman"/>
      <w:sz w:val="20"/>
      <w:szCs w:val="20"/>
      <w:lang w:eastAsia="sk-SK"/>
    </w:rPr>
  </w:style>
  <w:style w:type="character" w:customStyle="1" w:styleId="TextvysvetlivkyChar1">
    <w:name w:val="Text vysvetlivky Char1"/>
    <w:basedOn w:val="Predvolenpsmoodseku"/>
    <w:uiPriority w:val="99"/>
    <w:semiHidden/>
    <w:rsid w:val="003365DF"/>
    <w:rPr>
      <w:sz w:val="20"/>
      <w:szCs w:val="20"/>
    </w:rPr>
  </w:style>
  <w:style w:type="paragraph" w:styleId="Textkomentra">
    <w:name w:val="annotation text"/>
    <w:basedOn w:val="Normlny"/>
    <w:link w:val="TextkomentraChar"/>
    <w:uiPriority w:val="99"/>
    <w:semiHidden/>
    <w:unhideWhenUsed/>
    <w:rsid w:val="003365DF"/>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3365DF"/>
    <w:rPr>
      <w:rFonts w:ascii="Times New Roman" w:eastAsia="Times New Roman" w:hAnsi="Times New Roman" w:cs="Times New Roman"/>
      <w:sz w:val="20"/>
      <w:szCs w:val="20"/>
      <w:lang w:eastAsia="sk-SK"/>
    </w:rPr>
  </w:style>
  <w:style w:type="character" w:customStyle="1" w:styleId="PredmetkomentraChar">
    <w:name w:val="Predmet komentára Char"/>
    <w:basedOn w:val="TextkomentraChar"/>
    <w:link w:val="Predmetkomentra"/>
    <w:uiPriority w:val="99"/>
    <w:semiHidden/>
    <w:rsid w:val="003365DF"/>
    <w:rPr>
      <w:rFonts w:ascii="Times New Roman" w:eastAsia="Times New Roman" w:hAnsi="Times New Roman"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3365DF"/>
    <w:rPr>
      <w:b/>
      <w:bCs/>
    </w:rPr>
  </w:style>
  <w:style w:type="character" w:customStyle="1" w:styleId="PredmetkomentraChar1">
    <w:name w:val="Predmet komentára Char1"/>
    <w:basedOn w:val="TextkomentraChar"/>
    <w:uiPriority w:val="99"/>
    <w:semiHidden/>
    <w:rsid w:val="003365DF"/>
    <w:rPr>
      <w:rFonts w:ascii="Times New Roman" w:eastAsia="Times New Roman" w:hAnsi="Times New Roman" w:cs="Times New Roman"/>
      <w:b/>
      <w:bCs/>
      <w:sz w:val="20"/>
      <w:szCs w:val="20"/>
      <w:lang w:eastAsia="sk-SK"/>
    </w:rPr>
  </w:style>
  <w:style w:type="character" w:styleId="Zstupntext">
    <w:name w:val="Placeholder Text"/>
    <w:basedOn w:val="Predvolenpsmoodseku"/>
    <w:uiPriority w:val="99"/>
    <w:semiHidden/>
    <w:rsid w:val="003365DF"/>
    <w:rPr>
      <w:rFonts w:ascii="Times New Roman" w:hAnsi="Times New Roman" w:cs="Times New Roman"/>
      <w:color w:val="808080"/>
    </w:rPr>
  </w:style>
  <w:style w:type="paragraph" w:customStyle="1" w:styleId="p5">
    <w:name w:val="p5"/>
    <w:basedOn w:val="Normlny"/>
    <w:rsid w:val="003365DF"/>
    <w:pPr>
      <w:spacing w:before="100" w:beforeAutospacing="1" w:after="100" w:afterAutospacing="1" w:line="240" w:lineRule="auto"/>
    </w:pPr>
    <w:rPr>
      <w:rFonts w:ascii="Times New Roman" w:hAnsi="Times New Roman" w:cs="Times New Roman"/>
      <w:sz w:val="24"/>
      <w:szCs w:val="24"/>
      <w:lang w:eastAsia="sk-SK"/>
    </w:rPr>
  </w:style>
  <w:style w:type="paragraph" w:styleId="Popis">
    <w:name w:val="caption"/>
    <w:basedOn w:val="Normlny"/>
    <w:next w:val="Normlny"/>
    <w:uiPriority w:val="35"/>
    <w:semiHidden/>
    <w:unhideWhenUsed/>
    <w:qFormat/>
    <w:rsid w:val="003365DF"/>
    <w:pPr>
      <w:spacing w:line="240" w:lineRule="auto"/>
    </w:pPr>
    <w:rPr>
      <w:b/>
      <w:bCs/>
      <w:color w:val="4F81BD" w:themeColor="accent1"/>
      <w:sz w:val="18"/>
      <w:szCs w:val="18"/>
    </w:rPr>
  </w:style>
  <w:style w:type="character" w:styleId="PouitHypertextovPrepojenie">
    <w:name w:val="FollowedHyperlink"/>
    <w:basedOn w:val="Predvolenpsmoodseku"/>
    <w:uiPriority w:val="99"/>
    <w:semiHidden/>
    <w:unhideWhenUsed/>
    <w:rsid w:val="003365DF"/>
    <w:rPr>
      <w:color w:val="800080" w:themeColor="followedHyperlink"/>
      <w:u w:val="single"/>
    </w:rPr>
  </w:style>
  <w:style w:type="paragraph" w:customStyle="1" w:styleId="Default">
    <w:name w:val="Default"/>
    <w:rsid w:val="003365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pp-input-value1">
    <w:name w:val="ppp-input-value1"/>
    <w:basedOn w:val="Predvolenpsmoodseku"/>
    <w:rsid w:val="002348FF"/>
    <w:rPr>
      <w:rFonts w:ascii="Tahoma" w:hAnsi="Tahoma" w:cs="Tahoma" w:hint="default"/>
      <w:color w:val="837A73"/>
      <w:sz w:val="16"/>
      <w:szCs w:val="16"/>
    </w:rPr>
  </w:style>
  <w:style w:type="paragraph" w:customStyle="1" w:styleId="Normlny1">
    <w:name w:val="Normálny1"/>
    <w:basedOn w:val="Normlny"/>
    <w:rsid w:val="00A96E5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uper">
    <w:name w:val="super"/>
    <w:basedOn w:val="Predvolenpsmoodseku"/>
    <w:rsid w:val="007230A5"/>
  </w:style>
  <w:style w:type="paragraph" w:customStyle="1" w:styleId="textnovely">
    <w:name w:val="text novely"/>
    <w:basedOn w:val="Normlny"/>
    <w:next w:val="Normlny"/>
    <w:qFormat/>
    <w:rsid w:val="00CE7670"/>
    <w:pPr>
      <w:tabs>
        <w:tab w:val="bar" w:pos="142"/>
        <w:tab w:val="bar" w:pos="284"/>
      </w:tabs>
      <w:spacing w:after="160" w:line="259" w:lineRule="auto"/>
      <w:ind w:left="284"/>
      <w:jc w:val="both"/>
    </w:pPr>
    <w:rPr>
      <w:i/>
    </w:rPr>
  </w:style>
  <w:style w:type="paragraph" w:customStyle="1" w:styleId="ti-section-1">
    <w:name w:val="ti-section-1"/>
    <w:basedOn w:val="Normlny"/>
    <w:rsid w:val="009E7E4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9E7E48"/>
  </w:style>
  <w:style w:type="paragraph" w:customStyle="1" w:styleId="ti-section-2">
    <w:name w:val="ti-section-2"/>
    <w:basedOn w:val="Normlny"/>
    <w:rsid w:val="009E7E4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kon">
    <w:name w:val="zákon"/>
    <w:basedOn w:val="Odsekzoznamu"/>
    <w:qFormat/>
    <w:rsid w:val="00A92FAA"/>
    <w:pPr>
      <w:numPr>
        <w:numId w:val="4"/>
      </w:numPr>
      <w:spacing w:after="0" w:line="240" w:lineRule="auto"/>
      <w:ind w:left="342"/>
    </w:pPr>
    <w:rPr>
      <w:rFonts w:ascii="Times New Roman" w:hAnsi="Times New Roman" w:cs="Times New Roman"/>
      <w:sz w:val="24"/>
      <w:szCs w:val="24"/>
    </w:rPr>
  </w:style>
  <w:style w:type="paragraph" w:customStyle="1" w:styleId="text">
    <w:name w:val="text"/>
    <w:basedOn w:val="Normlny"/>
    <w:qFormat/>
    <w:rsid w:val="00385801"/>
    <w:pPr>
      <w:spacing w:after="160" w:line="259" w:lineRule="auto"/>
      <w:ind w:left="284"/>
      <w:jc w:val="both"/>
    </w:pPr>
    <w:rPr>
      <w:rFonts w:ascii="Times New Roman" w:hAnsi="Times New Roman" w:cs="Times New Roman"/>
      <w:sz w:val="24"/>
      <w:szCs w:val="24"/>
    </w:rPr>
  </w:style>
  <w:style w:type="paragraph" w:customStyle="1" w:styleId="instrukcia">
    <w:name w:val="instrukcia"/>
    <w:basedOn w:val="Normlny"/>
    <w:qFormat/>
    <w:rsid w:val="00FD14E6"/>
    <w:pPr>
      <w:spacing w:after="160" w:line="240" w:lineRule="auto"/>
      <w:ind w:left="284"/>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606">
      <w:bodyDiv w:val="1"/>
      <w:marLeft w:val="0"/>
      <w:marRight w:val="0"/>
      <w:marTop w:val="0"/>
      <w:marBottom w:val="0"/>
      <w:divBdr>
        <w:top w:val="none" w:sz="0" w:space="0" w:color="auto"/>
        <w:left w:val="none" w:sz="0" w:space="0" w:color="auto"/>
        <w:bottom w:val="none" w:sz="0" w:space="0" w:color="auto"/>
        <w:right w:val="none" w:sz="0" w:space="0" w:color="auto"/>
      </w:divBdr>
    </w:div>
    <w:div w:id="13502201">
      <w:bodyDiv w:val="1"/>
      <w:marLeft w:val="0"/>
      <w:marRight w:val="0"/>
      <w:marTop w:val="0"/>
      <w:marBottom w:val="0"/>
      <w:divBdr>
        <w:top w:val="none" w:sz="0" w:space="0" w:color="auto"/>
        <w:left w:val="none" w:sz="0" w:space="0" w:color="auto"/>
        <w:bottom w:val="none" w:sz="0" w:space="0" w:color="auto"/>
        <w:right w:val="none" w:sz="0" w:space="0" w:color="auto"/>
      </w:divBdr>
      <w:divsChild>
        <w:div w:id="1130322231">
          <w:marLeft w:val="0"/>
          <w:marRight w:val="0"/>
          <w:marTop w:val="0"/>
          <w:marBottom w:val="0"/>
          <w:divBdr>
            <w:top w:val="none" w:sz="0" w:space="0" w:color="auto"/>
            <w:left w:val="none" w:sz="0" w:space="0" w:color="auto"/>
            <w:bottom w:val="none" w:sz="0" w:space="0" w:color="auto"/>
            <w:right w:val="none" w:sz="0" w:space="0" w:color="auto"/>
          </w:divBdr>
        </w:div>
        <w:div w:id="1787777190">
          <w:marLeft w:val="0"/>
          <w:marRight w:val="0"/>
          <w:marTop w:val="225"/>
          <w:marBottom w:val="0"/>
          <w:divBdr>
            <w:top w:val="none" w:sz="0" w:space="0" w:color="auto"/>
            <w:left w:val="none" w:sz="0" w:space="0" w:color="auto"/>
            <w:bottom w:val="none" w:sz="0" w:space="0" w:color="auto"/>
            <w:right w:val="none" w:sz="0" w:space="0" w:color="auto"/>
          </w:divBdr>
          <w:divsChild>
            <w:div w:id="1131172230">
              <w:marLeft w:val="0"/>
              <w:marRight w:val="0"/>
              <w:marTop w:val="0"/>
              <w:marBottom w:val="0"/>
              <w:divBdr>
                <w:top w:val="none" w:sz="0" w:space="0" w:color="auto"/>
                <w:left w:val="none" w:sz="0" w:space="0" w:color="auto"/>
                <w:bottom w:val="none" w:sz="0" w:space="0" w:color="auto"/>
                <w:right w:val="none" w:sz="0" w:space="0" w:color="auto"/>
              </w:divBdr>
            </w:div>
            <w:div w:id="327172604">
              <w:marLeft w:val="0"/>
              <w:marRight w:val="0"/>
              <w:marTop w:val="225"/>
              <w:marBottom w:val="0"/>
              <w:divBdr>
                <w:top w:val="none" w:sz="0" w:space="0" w:color="auto"/>
                <w:left w:val="none" w:sz="0" w:space="0" w:color="auto"/>
                <w:bottom w:val="none" w:sz="0" w:space="0" w:color="auto"/>
                <w:right w:val="none" w:sz="0" w:space="0" w:color="auto"/>
              </w:divBdr>
              <w:divsChild>
                <w:div w:id="653988635">
                  <w:marLeft w:val="0"/>
                  <w:marRight w:val="0"/>
                  <w:marTop w:val="0"/>
                  <w:marBottom w:val="0"/>
                  <w:divBdr>
                    <w:top w:val="none" w:sz="0" w:space="0" w:color="auto"/>
                    <w:left w:val="none" w:sz="0" w:space="0" w:color="auto"/>
                    <w:bottom w:val="none" w:sz="0" w:space="0" w:color="auto"/>
                    <w:right w:val="none" w:sz="0" w:space="0" w:color="auto"/>
                  </w:divBdr>
                </w:div>
              </w:divsChild>
            </w:div>
            <w:div w:id="1888685607">
              <w:marLeft w:val="0"/>
              <w:marRight w:val="0"/>
              <w:marTop w:val="225"/>
              <w:marBottom w:val="0"/>
              <w:divBdr>
                <w:top w:val="none" w:sz="0" w:space="0" w:color="auto"/>
                <w:left w:val="none" w:sz="0" w:space="0" w:color="auto"/>
                <w:bottom w:val="none" w:sz="0" w:space="0" w:color="auto"/>
                <w:right w:val="none" w:sz="0" w:space="0" w:color="auto"/>
              </w:divBdr>
              <w:divsChild>
                <w:div w:id="161823520">
                  <w:marLeft w:val="0"/>
                  <w:marRight w:val="0"/>
                  <w:marTop w:val="0"/>
                  <w:marBottom w:val="0"/>
                  <w:divBdr>
                    <w:top w:val="none" w:sz="0" w:space="0" w:color="auto"/>
                    <w:left w:val="none" w:sz="0" w:space="0" w:color="auto"/>
                    <w:bottom w:val="none" w:sz="0" w:space="0" w:color="auto"/>
                    <w:right w:val="none" w:sz="0" w:space="0" w:color="auto"/>
                  </w:divBdr>
                </w:div>
                <w:div w:id="1481117983">
                  <w:marLeft w:val="0"/>
                  <w:marRight w:val="0"/>
                  <w:marTop w:val="0"/>
                  <w:marBottom w:val="0"/>
                  <w:divBdr>
                    <w:top w:val="none" w:sz="0" w:space="0" w:color="auto"/>
                    <w:left w:val="none" w:sz="0" w:space="0" w:color="auto"/>
                    <w:bottom w:val="none" w:sz="0" w:space="0" w:color="auto"/>
                    <w:right w:val="none" w:sz="0" w:space="0" w:color="auto"/>
                  </w:divBdr>
                </w:div>
                <w:div w:id="823621844">
                  <w:marLeft w:val="0"/>
                  <w:marRight w:val="0"/>
                  <w:marTop w:val="225"/>
                  <w:marBottom w:val="0"/>
                  <w:divBdr>
                    <w:top w:val="none" w:sz="0" w:space="0" w:color="auto"/>
                    <w:left w:val="none" w:sz="0" w:space="0" w:color="auto"/>
                    <w:bottom w:val="none" w:sz="0" w:space="0" w:color="auto"/>
                    <w:right w:val="none" w:sz="0" w:space="0" w:color="auto"/>
                  </w:divBdr>
                  <w:divsChild>
                    <w:div w:id="1456371479">
                      <w:marLeft w:val="0"/>
                      <w:marRight w:val="0"/>
                      <w:marTop w:val="0"/>
                      <w:marBottom w:val="0"/>
                      <w:divBdr>
                        <w:top w:val="none" w:sz="0" w:space="0" w:color="auto"/>
                        <w:left w:val="none" w:sz="0" w:space="0" w:color="auto"/>
                        <w:bottom w:val="none" w:sz="0" w:space="0" w:color="auto"/>
                        <w:right w:val="none" w:sz="0" w:space="0" w:color="auto"/>
                      </w:divBdr>
                    </w:div>
                    <w:div w:id="1265769088">
                      <w:marLeft w:val="0"/>
                      <w:marRight w:val="0"/>
                      <w:marTop w:val="0"/>
                      <w:marBottom w:val="0"/>
                      <w:divBdr>
                        <w:top w:val="none" w:sz="0" w:space="0" w:color="auto"/>
                        <w:left w:val="none" w:sz="0" w:space="0" w:color="auto"/>
                        <w:bottom w:val="none" w:sz="0" w:space="0" w:color="auto"/>
                        <w:right w:val="none" w:sz="0" w:space="0" w:color="auto"/>
                      </w:divBdr>
                    </w:div>
                  </w:divsChild>
                </w:div>
                <w:div w:id="778379446">
                  <w:marLeft w:val="0"/>
                  <w:marRight w:val="0"/>
                  <w:marTop w:val="225"/>
                  <w:marBottom w:val="0"/>
                  <w:divBdr>
                    <w:top w:val="none" w:sz="0" w:space="0" w:color="auto"/>
                    <w:left w:val="none" w:sz="0" w:space="0" w:color="auto"/>
                    <w:bottom w:val="none" w:sz="0" w:space="0" w:color="auto"/>
                    <w:right w:val="none" w:sz="0" w:space="0" w:color="auto"/>
                  </w:divBdr>
                  <w:divsChild>
                    <w:div w:id="2068794740">
                      <w:marLeft w:val="0"/>
                      <w:marRight w:val="0"/>
                      <w:marTop w:val="0"/>
                      <w:marBottom w:val="0"/>
                      <w:divBdr>
                        <w:top w:val="none" w:sz="0" w:space="0" w:color="auto"/>
                        <w:left w:val="none" w:sz="0" w:space="0" w:color="auto"/>
                        <w:bottom w:val="none" w:sz="0" w:space="0" w:color="auto"/>
                        <w:right w:val="none" w:sz="0" w:space="0" w:color="auto"/>
                      </w:divBdr>
                    </w:div>
                    <w:div w:id="93206703">
                      <w:marLeft w:val="0"/>
                      <w:marRight w:val="0"/>
                      <w:marTop w:val="0"/>
                      <w:marBottom w:val="0"/>
                      <w:divBdr>
                        <w:top w:val="none" w:sz="0" w:space="0" w:color="auto"/>
                        <w:left w:val="none" w:sz="0" w:space="0" w:color="auto"/>
                        <w:bottom w:val="none" w:sz="0" w:space="0" w:color="auto"/>
                        <w:right w:val="none" w:sz="0" w:space="0" w:color="auto"/>
                      </w:divBdr>
                    </w:div>
                  </w:divsChild>
                </w:div>
                <w:div w:id="791706515">
                  <w:marLeft w:val="0"/>
                  <w:marRight w:val="0"/>
                  <w:marTop w:val="225"/>
                  <w:marBottom w:val="0"/>
                  <w:divBdr>
                    <w:top w:val="none" w:sz="0" w:space="0" w:color="auto"/>
                    <w:left w:val="none" w:sz="0" w:space="0" w:color="auto"/>
                    <w:bottom w:val="none" w:sz="0" w:space="0" w:color="auto"/>
                    <w:right w:val="none" w:sz="0" w:space="0" w:color="auto"/>
                  </w:divBdr>
                  <w:divsChild>
                    <w:div w:id="1821996232">
                      <w:marLeft w:val="0"/>
                      <w:marRight w:val="0"/>
                      <w:marTop w:val="0"/>
                      <w:marBottom w:val="0"/>
                      <w:divBdr>
                        <w:top w:val="none" w:sz="0" w:space="0" w:color="auto"/>
                        <w:left w:val="none" w:sz="0" w:space="0" w:color="auto"/>
                        <w:bottom w:val="none" w:sz="0" w:space="0" w:color="auto"/>
                        <w:right w:val="none" w:sz="0" w:space="0" w:color="auto"/>
                      </w:divBdr>
                    </w:div>
                    <w:div w:id="9589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919">
              <w:marLeft w:val="0"/>
              <w:marRight w:val="0"/>
              <w:marTop w:val="225"/>
              <w:marBottom w:val="0"/>
              <w:divBdr>
                <w:top w:val="none" w:sz="0" w:space="0" w:color="auto"/>
                <w:left w:val="none" w:sz="0" w:space="0" w:color="auto"/>
                <w:bottom w:val="none" w:sz="0" w:space="0" w:color="auto"/>
                <w:right w:val="none" w:sz="0" w:space="0" w:color="auto"/>
              </w:divBdr>
              <w:divsChild>
                <w:div w:id="24214840">
                  <w:marLeft w:val="0"/>
                  <w:marRight w:val="0"/>
                  <w:marTop w:val="0"/>
                  <w:marBottom w:val="0"/>
                  <w:divBdr>
                    <w:top w:val="none" w:sz="0" w:space="0" w:color="auto"/>
                    <w:left w:val="none" w:sz="0" w:space="0" w:color="auto"/>
                    <w:bottom w:val="none" w:sz="0" w:space="0" w:color="auto"/>
                    <w:right w:val="none" w:sz="0" w:space="0" w:color="auto"/>
                  </w:divBdr>
                </w:div>
                <w:div w:id="2121098032">
                  <w:marLeft w:val="0"/>
                  <w:marRight w:val="0"/>
                  <w:marTop w:val="0"/>
                  <w:marBottom w:val="0"/>
                  <w:divBdr>
                    <w:top w:val="none" w:sz="0" w:space="0" w:color="auto"/>
                    <w:left w:val="none" w:sz="0" w:space="0" w:color="auto"/>
                    <w:bottom w:val="none" w:sz="0" w:space="0" w:color="auto"/>
                    <w:right w:val="none" w:sz="0" w:space="0" w:color="auto"/>
                  </w:divBdr>
                </w:div>
              </w:divsChild>
            </w:div>
            <w:div w:id="359362772">
              <w:marLeft w:val="0"/>
              <w:marRight w:val="0"/>
              <w:marTop w:val="225"/>
              <w:marBottom w:val="0"/>
              <w:divBdr>
                <w:top w:val="none" w:sz="0" w:space="0" w:color="auto"/>
                <w:left w:val="none" w:sz="0" w:space="0" w:color="auto"/>
                <w:bottom w:val="none" w:sz="0" w:space="0" w:color="auto"/>
                <w:right w:val="none" w:sz="0" w:space="0" w:color="auto"/>
              </w:divBdr>
              <w:divsChild>
                <w:div w:id="1137799854">
                  <w:marLeft w:val="0"/>
                  <w:marRight w:val="0"/>
                  <w:marTop w:val="0"/>
                  <w:marBottom w:val="0"/>
                  <w:divBdr>
                    <w:top w:val="none" w:sz="0" w:space="0" w:color="auto"/>
                    <w:left w:val="none" w:sz="0" w:space="0" w:color="auto"/>
                    <w:bottom w:val="none" w:sz="0" w:space="0" w:color="auto"/>
                    <w:right w:val="none" w:sz="0" w:space="0" w:color="auto"/>
                  </w:divBdr>
                </w:div>
                <w:div w:id="463891047">
                  <w:marLeft w:val="0"/>
                  <w:marRight w:val="0"/>
                  <w:marTop w:val="0"/>
                  <w:marBottom w:val="0"/>
                  <w:divBdr>
                    <w:top w:val="none" w:sz="0" w:space="0" w:color="auto"/>
                    <w:left w:val="none" w:sz="0" w:space="0" w:color="auto"/>
                    <w:bottom w:val="none" w:sz="0" w:space="0" w:color="auto"/>
                    <w:right w:val="none" w:sz="0" w:space="0" w:color="auto"/>
                  </w:divBdr>
                </w:div>
              </w:divsChild>
            </w:div>
            <w:div w:id="954866205">
              <w:marLeft w:val="0"/>
              <w:marRight w:val="0"/>
              <w:marTop w:val="225"/>
              <w:marBottom w:val="0"/>
              <w:divBdr>
                <w:top w:val="none" w:sz="0" w:space="0" w:color="auto"/>
                <w:left w:val="none" w:sz="0" w:space="0" w:color="auto"/>
                <w:bottom w:val="none" w:sz="0" w:space="0" w:color="auto"/>
                <w:right w:val="none" w:sz="0" w:space="0" w:color="auto"/>
              </w:divBdr>
              <w:divsChild>
                <w:div w:id="274211142">
                  <w:marLeft w:val="0"/>
                  <w:marRight w:val="0"/>
                  <w:marTop w:val="0"/>
                  <w:marBottom w:val="0"/>
                  <w:divBdr>
                    <w:top w:val="none" w:sz="0" w:space="0" w:color="auto"/>
                    <w:left w:val="none" w:sz="0" w:space="0" w:color="auto"/>
                    <w:bottom w:val="none" w:sz="0" w:space="0" w:color="auto"/>
                    <w:right w:val="none" w:sz="0" w:space="0" w:color="auto"/>
                  </w:divBdr>
                </w:div>
                <w:div w:id="463887918">
                  <w:marLeft w:val="0"/>
                  <w:marRight w:val="0"/>
                  <w:marTop w:val="0"/>
                  <w:marBottom w:val="0"/>
                  <w:divBdr>
                    <w:top w:val="none" w:sz="0" w:space="0" w:color="auto"/>
                    <w:left w:val="none" w:sz="0" w:space="0" w:color="auto"/>
                    <w:bottom w:val="none" w:sz="0" w:space="0" w:color="auto"/>
                    <w:right w:val="none" w:sz="0" w:space="0" w:color="auto"/>
                  </w:divBdr>
                </w:div>
              </w:divsChild>
            </w:div>
            <w:div w:id="730352735">
              <w:marLeft w:val="0"/>
              <w:marRight w:val="0"/>
              <w:marTop w:val="225"/>
              <w:marBottom w:val="0"/>
              <w:divBdr>
                <w:top w:val="none" w:sz="0" w:space="0" w:color="auto"/>
                <w:left w:val="none" w:sz="0" w:space="0" w:color="auto"/>
                <w:bottom w:val="none" w:sz="0" w:space="0" w:color="auto"/>
                <w:right w:val="none" w:sz="0" w:space="0" w:color="auto"/>
              </w:divBdr>
              <w:divsChild>
                <w:div w:id="1666014976">
                  <w:marLeft w:val="0"/>
                  <w:marRight w:val="0"/>
                  <w:marTop w:val="0"/>
                  <w:marBottom w:val="0"/>
                  <w:divBdr>
                    <w:top w:val="none" w:sz="0" w:space="0" w:color="auto"/>
                    <w:left w:val="none" w:sz="0" w:space="0" w:color="auto"/>
                    <w:bottom w:val="none" w:sz="0" w:space="0" w:color="auto"/>
                    <w:right w:val="none" w:sz="0" w:space="0" w:color="auto"/>
                  </w:divBdr>
                </w:div>
                <w:div w:id="460268044">
                  <w:marLeft w:val="0"/>
                  <w:marRight w:val="0"/>
                  <w:marTop w:val="0"/>
                  <w:marBottom w:val="0"/>
                  <w:divBdr>
                    <w:top w:val="none" w:sz="0" w:space="0" w:color="auto"/>
                    <w:left w:val="none" w:sz="0" w:space="0" w:color="auto"/>
                    <w:bottom w:val="none" w:sz="0" w:space="0" w:color="auto"/>
                    <w:right w:val="none" w:sz="0" w:space="0" w:color="auto"/>
                  </w:divBdr>
                </w:div>
              </w:divsChild>
            </w:div>
            <w:div w:id="1948348957">
              <w:marLeft w:val="0"/>
              <w:marRight w:val="0"/>
              <w:marTop w:val="225"/>
              <w:marBottom w:val="0"/>
              <w:divBdr>
                <w:top w:val="none" w:sz="0" w:space="0" w:color="auto"/>
                <w:left w:val="none" w:sz="0" w:space="0" w:color="auto"/>
                <w:bottom w:val="none" w:sz="0" w:space="0" w:color="auto"/>
                <w:right w:val="none" w:sz="0" w:space="0" w:color="auto"/>
              </w:divBdr>
              <w:divsChild>
                <w:div w:id="1833833372">
                  <w:marLeft w:val="0"/>
                  <w:marRight w:val="0"/>
                  <w:marTop w:val="0"/>
                  <w:marBottom w:val="0"/>
                  <w:divBdr>
                    <w:top w:val="none" w:sz="0" w:space="0" w:color="auto"/>
                    <w:left w:val="none" w:sz="0" w:space="0" w:color="auto"/>
                    <w:bottom w:val="none" w:sz="0" w:space="0" w:color="auto"/>
                    <w:right w:val="none" w:sz="0" w:space="0" w:color="auto"/>
                  </w:divBdr>
                </w:div>
                <w:div w:id="1275135683">
                  <w:marLeft w:val="0"/>
                  <w:marRight w:val="0"/>
                  <w:marTop w:val="0"/>
                  <w:marBottom w:val="0"/>
                  <w:divBdr>
                    <w:top w:val="none" w:sz="0" w:space="0" w:color="auto"/>
                    <w:left w:val="none" w:sz="0" w:space="0" w:color="auto"/>
                    <w:bottom w:val="none" w:sz="0" w:space="0" w:color="auto"/>
                    <w:right w:val="none" w:sz="0" w:space="0" w:color="auto"/>
                  </w:divBdr>
                </w:div>
              </w:divsChild>
            </w:div>
            <w:div w:id="360013823">
              <w:marLeft w:val="0"/>
              <w:marRight w:val="0"/>
              <w:marTop w:val="225"/>
              <w:marBottom w:val="0"/>
              <w:divBdr>
                <w:top w:val="none" w:sz="0" w:space="0" w:color="auto"/>
                <w:left w:val="none" w:sz="0" w:space="0" w:color="auto"/>
                <w:bottom w:val="none" w:sz="0" w:space="0" w:color="auto"/>
                <w:right w:val="none" w:sz="0" w:space="0" w:color="auto"/>
              </w:divBdr>
              <w:divsChild>
                <w:div w:id="1966883536">
                  <w:marLeft w:val="0"/>
                  <w:marRight w:val="0"/>
                  <w:marTop w:val="0"/>
                  <w:marBottom w:val="0"/>
                  <w:divBdr>
                    <w:top w:val="none" w:sz="0" w:space="0" w:color="auto"/>
                    <w:left w:val="none" w:sz="0" w:space="0" w:color="auto"/>
                    <w:bottom w:val="none" w:sz="0" w:space="0" w:color="auto"/>
                    <w:right w:val="none" w:sz="0" w:space="0" w:color="auto"/>
                  </w:divBdr>
                </w:div>
                <w:div w:id="823014147">
                  <w:marLeft w:val="0"/>
                  <w:marRight w:val="0"/>
                  <w:marTop w:val="0"/>
                  <w:marBottom w:val="0"/>
                  <w:divBdr>
                    <w:top w:val="none" w:sz="0" w:space="0" w:color="auto"/>
                    <w:left w:val="none" w:sz="0" w:space="0" w:color="auto"/>
                    <w:bottom w:val="none" w:sz="0" w:space="0" w:color="auto"/>
                    <w:right w:val="none" w:sz="0" w:space="0" w:color="auto"/>
                  </w:divBdr>
                </w:div>
              </w:divsChild>
            </w:div>
            <w:div w:id="327363883">
              <w:marLeft w:val="0"/>
              <w:marRight w:val="0"/>
              <w:marTop w:val="225"/>
              <w:marBottom w:val="0"/>
              <w:divBdr>
                <w:top w:val="none" w:sz="0" w:space="0" w:color="auto"/>
                <w:left w:val="none" w:sz="0" w:space="0" w:color="auto"/>
                <w:bottom w:val="none" w:sz="0" w:space="0" w:color="auto"/>
                <w:right w:val="none" w:sz="0" w:space="0" w:color="auto"/>
              </w:divBdr>
              <w:divsChild>
                <w:div w:id="1628391913">
                  <w:marLeft w:val="0"/>
                  <w:marRight w:val="0"/>
                  <w:marTop w:val="0"/>
                  <w:marBottom w:val="0"/>
                  <w:divBdr>
                    <w:top w:val="none" w:sz="0" w:space="0" w:color="auto"/>
                    <w:left w:val="none" w:sz="0" w:space="0" w:color="auto"/>
                    <w:bottom w:val="none" w:sz="0" w:space="0" w:color="auto"/>
                    <w:right w:val="none" w:sz="0" w:space="0" w:color="auto"/>
                  </w:divBdr>
                </w:div>
                <w:div w:id="2080860768">
                  <w:marLeft w:val="0"/>
                  <w:marRight w:val="0"/>
                  <w:marTop w:val="0"/>
                  <w:marBottom w:val="0"/>
                  <w:divBdr>
                    <w:top w:val="none" w:sz="0" w:space="0" w:color="auto"/>
                    <w:left w:val="none" w:sz="0" w:space="0" w:color="auto"/>
                    <w:bottom w:val="none" w:sz="0" w:space="0" w:color="auto"/>
                    <w:right w:val="none" w:sz="0" w:space="0" w:color="auto"/>
                  </w:divBdr>
                </w:div>
              </w:divsChild>
            </w:div>
            <w:div w:id="142699700">
              <w:marLeft w:val="0"/>
              <w:marRight w:val="0"/>
              <w:marTop w:val="225"/>
              <w:marBottom w:val="0"/>
              <w:divBdr>
                <w:top w:val="none" w:sz="0" w:space="0" w:color="auto"/>
                <w:left w:val="none" w:sz="0" w:space="0" w:color="auto"/>
                <w:bottom w:val="none" w:sz="0" w:space="0" w:color="auto"/>
                <w:right w:val="none" w:sz="0" w:space="0" w:color="auto"/>
              </w:divBdr>
              <w:divsChild>
                <w:div w:id="1733848582">
                  <w:marLeft w:val="0"/>
                  <w:marRight w:val="0"/>
                  <w:marTop w:val="0"/>
                  <w:marBottom w:val="0"/>
                  <w:divBdr>
                    <w:top w:val="none" w:sz="0" w:space="0" w:color="auto"/>
                    <w:left w:val="none" w:sz="0" w:space="0" w:color="auto"/>
                    <w:bottom w:val="none" w:sz="0" w:space="0" w:color="auto"/>
                    <w:right w:val="none" w:sz="0" w:space="0" w:color="auto"/>
                  </w:divBdr>
                </w:div>
                <w:div w:id="2075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409">
      <w:bodyDiv w:val="1"/>
      <w:marLeft w:val="0"/>
      <w:marRight w:val="0"/>
      <w:marTop w:val="0"/>
      <w:marBottom w:val="0"/>
      <w:divBdr>
        <w:top w:val="none" w:sz="0" w:space="0" w:color="auto"/>
        <w:left w:val="none" w:sz="0" w:space="0" w:color="auto"/>
        <w:bottom w:val="none" w:sz="0" w:space="0" w:color="auto"/>
        <w:right w:val="none" w:sz="0" w:space="0" w:color="auto"/>
      </w:divBdr>
    </w:div>
    <w:div w:id="23598523">
      <w:bodyDiv w:val="1"/>
      <w:marLeft w:val="0"/>
      <w:marRight w:val="0"/>
      <w:marTop w:val="0"/>
      <w:marBottom w:val="0"/>
      <w:divBdr>
        <w:top w:val="none" w:sz="0" w:space="0" w:color="auto"/>
        <w:left w:val="none" w:sz="0" w:space="0" w:color="auto"/>
        <w:bottom w:val="none" w:sz="0" w:space="0" w:color="auto"/>
        <w:right w:val="none" w:sz="0" w:space="0" w:color="auto"/>
      </w:divBdr>
      <w:divsChild>
        <w:div w:id="1692145992">
          <w:marLeft w:val="255"/>
          <w:marRight w:val="0"/>
          <w:marTop w:val="75"/>
          <w:marBottom w:val="0"/>
          <w:divBdr>
            <w:top w:val="none" w:sz="0" w:space="0" w:color="auto"/>
            <w:left w:val="none" w:sz="0" w:space="0" w:color="auto"/>
            <w:bottom w:val="none" w:sz="0" w:space="0" w:color="auto"/>
            <w:right w:val="none" w:sz="0" w:space="0" w:color="auto"/>
          </w:divBdr>
          <w:divsChild>
            <w:div w:id="970551530">
              <w:marLeft w:val="0"/>
              <w:marRight w:val="75"/>
              <w:marTop w:val="0"/>
              <w:marBottom w:val="0"/>
              <w:divBdr>
                <w:top w:val="none" w:sz="0" w:space="0" w:color="auto"/>
                <w:left w:val="none" w:sz="0" w:space="0" w:color="auto"/>
                <w:bottom w:val="none" w:sz="0" w:space="0" w:color="auto"/>
                <w:right w:val="none" w:sz="0" w:space="0" w:color="auto"/>
              </w:divBdr>
            </w:div>
            <w:div w:id="1922792694">
              <w:marLeft w:val="0"/>
              <w:marRight w:val="0"/>
              <w:marTop w:val="0"/>
              <w:marBottom w:val="300"/>
              <w:divBdr>
                <w:top w:val="none" w:sz="0" w:space="0" w:color="auto"/>
                <w:left w:val="none" w:sz="0" w:space="0" w:color="auto"/>
                <w:bottom w:val="none" w:sz="0" w:space="0" w:color="auto"/>
                <w:right w:val="none" w:sz="0" w:space="0" w:color="auto"/>
              </w:divBdr>
            </w:div>
            <w:div w:id="570506107">
              <w:marLeft w:val="255"/>
              <w:marRight w:val="0"/>
              <w:marTop w:val="75"/>
              <w:marBottom w:val="0"/>
              <w:divBdr>
                <w:top w:val="none" w:sz="0" w:space="0" w:color="auto"/>
                <w:left w:val="none" w:sz="0" w:space="0" w:color="auto"/>
                <w:bottom w:val="none" w:sz="0" w:space="0" w:color="auto"/>
                <w:right w:val="none" w:sz="0" w:space="0" w:color="auto"/>
              </w:divBdr>
            </w:div>
          </w:divsChild>
        </w:div>
        <w:div w:id="687485995">
          <w:marLeft w:val="255"/>
          <w:marRight w:val="0"/>
          <w:marTop w:val="75"/>
          <w:marBottom w:val="0"/>
          <w:divBdr>
            <w:top w:val="none" w:sz="0" w:space="0" w:color="auto"/>
            <w:left w:val="none" w:sz="0" w:space="0" w:color="auto"/>
            <w:bottom w:val="none" w:sz="0" w:space="0" w:color="auto"/>
            <w:right w:val="none" w:sz="0" w:space="0" w:color="auto"/>
          </w:divBdr>
          <w:divsChild>
            <w:div w:id="1624649657">
              <w:marLeft w:val="0"/>
              <w:marRight w:val="75"/>
              <w:marTop w:val="0"/>
              <w:marBottom w:val="0"/>
              <w:divBdr>
                <w:top w:val="none" w:sz="0" w:space="0" w:color="auto"/>
                <w:left w:val="none" w:sz="0" w:space="0" w:color="auto"/>
                <w:bottom w:val="none" w:sz="0" w:space="0" w:color="auto"/>
                <w:right w:val="none" w:sz="0" w:space="0" w:color="auto"/>
              </w:divBdr>
            </w:div>
            <w:div w:id="1897008454">
              <w:marLeft w:val="0"/>
              <w:marRight w:val="0"/>
              <w:marTop w:val="0"/>
              <w:marBottom w:val="300"/>
              <w:divBdr>
                <w:top w:val="none" w:sz="0" w:space="0" w:color="auto"/>
                <w:left w:val="none" w:sz="0" w:space="0" w:color="auto"/>
                <w:bottom w:val="none" w:sz="0" w:space="0" w:color="auto"/>
                <w:right w:val="none" w:sz="0" w:space="0" w:color="auto"/>
              </w:divBdr>
            </w:div>
            <w:div w:id="889073701">
              <w:marLeft w:val="255"/>
              <w:marRight w:val="0"/>
              <w:marTop w:val="75"/>
              <w:marBottom w:val="0"/>
              <w:divBdr>
                <w:top w:val="none" w:sz="0" w:space="0" w:color="auto"/>
                <w:left w:val="none" w:sz="0" w:space="0" w:color="auto"/>
                <w:bottom w:val="none" w:sz="0" w:space="0" w:color="auto"/>
                <w:right w:val="none" w:sz="0" w:space="0" w:color="auto"/>
              </w:divBdr>
            </w:div>
            <w:div w:id="422455814">
              <w:marLeft w:val="255"/>
              <w:marRight w:val="0"/>
              <w:marTop w:val="75"/>
              <w:marBottom w:val="0"/>
              <w:divBdr>
                <w:top w:val="none" w:sz="0" w:space="0" w:color="auto"/>
                <w:left w:val="none" w:sz="0" w:space="0" w:color="auto"/>
                <w:bottom w:val="none" w:sz="0" w:space="0" w:color="auto"/>
                <w:right w:val="none" w:sz="0" w:space="0" w:color="auto"/>
              </w:divBdr>
            </w:div>
            <w:div w:id="1238250151">
              <w:marLeft w:val="255"/>
              <w:marRight w:val="0"/>
              <w:marTop w:val="75"/>
              <w:marBottom w:val="0"/>
              <w:divBdr>
                <w:top w:val="none" w:sz="0" w:space="0" w:color="auto"/>
                <w:left w:val="none" w:sz="0" w:space="0" w:color="auto"/>
                <w:bottom w:val="none" w:sz="0" w:space="0" w:color="auto"/>
                <w:right w:val="none" w:sz="0" w:space="0" w:color="auto"/>
              </w:divBdr>
            </w:div>
            <w:div w:id="1388601909">
              <w:marLeft w:val="255"/>
              <w:marRight w:val="0"/>
              <w:marTop w:val="75"/>
              <w:marBottom w:val="0"/>
              <w:divBdr>
                <w:top w:val="none" w:sz="0" w:space="0" w:color="auto"/>
                <w:left w:val="none" w:sz="0" w:space="0" w:color="auto"/>
                <w:bottom w:val="none" w:sz="0" w:space="0" w:color="auto"/>
                <w:right w:val="none" w:sz="0" w:space="0" w:color="auto"/>
              </w:divBdr>
            </w:div>
          </w:divsChild>
        </w:div>
        <w:div w:id="136608960">
          <w:marLeft w:val="255"/>
          <w:marRight w:val="0"/>
          <w:marTop w:val="75"/>
          <w:marBottom w:val="0"/>
          <w:divBdr>
            <w:top w:val="none" w:sz="0" w:space="0" w:color="auto"/>
            <w:left w:val="none" w:sz="0" w:space="0" w:color="auto"/>
            <w:bottom w:val="none" w:sz="0" w:space="0" w:color="auto"/>
            <w:right w:val="none" w:sz="0" w:space="0" w:color="auto"/>
          </w:divBdr>
          <w:divsChild>
            <w:div w:id="1953970034">
              <w:marLeft w:val="0"/>
              <w:marRight w:val="75"/>
              <w:marTop w:val="0"/>
              <w:marBottom w:val="0"/>
              <w:divBdr>
                <w:top w:val="none" w:sz="0" w:space="0" w:color="auto"/>
                <w:left w:val="none" w:sz="0" w:space="0" w:color="auto"/>
                <w:bottom w:val="none" w:sz="0" w:space="0" w:color="auto"/>
                <w:right w:val="none" w:sz="0" w:space="0" w:color="auto"/>
              </w:divBdr>
            </w:div>
            <w:div w:id="786699713">
              <w:marLeft w:val="255"/>
              <w:marRight w:val="0"/>
              <w:marTop w:val="75"/>
              <w:marBottom w:val="0"/>
              <w:divBdr>
                <w:top w:val="none" w:sz="0" w:space="0" w:color="auto"/>
                <w:left w:val="none" w:sz="0" w:space="0" w:color="auto"/>
                <w:bottom w:val="none" w:sz="0" w:space="0" w:color="auto"/>
                <w:right w:val="none" w:sz="0" w:space="0" w:color="auto"/>
              </w:divBdr>
            </w:div>
            <w:div w:id="191698806">
              <w:marLeft w:val="255"/>
              <w:marRight w:val="0"/>
              <w:marTop w:val="75"/>
              <w:marBottom w:val="0"/>
              <w:divBdr>
                <w:top w:val="none" w:sz="0" w:space="0" w:color="auto"/>
                <w:left w:val="none" w:sz="0" w:space="0" w:color="auto"/>
                <w:bottom w:val="none" w:sz="0" w:space="0" w:color="auto"/>
                <w:right w:val="none" w:sz="0" w:space="0" w:color="auto"/>
              </w:divBdr>
            </w:div>
            <w:div w:id="116917755">
              <w:marLeft w:val="255"/>
              <w:marRight w:val="0"/>
              <w:marTop w:val="75"/>
              <w:marBottom w:val="0"/>
              <w:divBdr>
                <w:top w:val="none" w:sz="0" w:space="0" w:color="auto"/>
                <w:left w:val="none" w:sz="0" w:space="0" w:color="auto"/>
                <w:bottom w:val="none" w:sz="0" w:space="0" w:color="auto"/>
                <w:right w:val="none" w:sz="0" w:space="0" w:color="auto"/>
              </w:divBdr>
            </w:div>
          </w:divsChild>
        </w:div>
        <w:div w:id="1443694759">
          <w:marLeft w:val="255"/>
          <w:marRight w:val="0"/>
          <w:marTop w:val="75"/>
          <w:marBottom w:val="0"/>
          <w:divBdr>
            <w:top w:val="none" w:sz="0" w:space="0" w:color="auto"/>
            <w:left w:val="none" w:sz="0" w:space="0" w:color="auto"/>
            <w:bottom w:val="none" w:sz="0" w:space="0" w:color="auto"/>
            <w:right w:val="none" w:sz="0" w:space="0" w:color="auto"/>
          </w:divBdr>
          <w:divsChild>
            <w:div w:id="137261174">
              <w:marLeft w:val="0"/>
              <w:marRight w:val="75"/>
              <w:marTop w:val="0"/>
              <w:marBottom w:val="0"/>
              <w:divBdr>
                <w:top w:val="none" w:sz="0" w:space="0" w:color="auto"/>
                <w:left w:val="none" w:sz="0" w:space="0" w:color="auto"/>
                <w:bottom w:val="none" w:sz="0" w:space="0" w:color="auto"/>
                <w:right w:val="none" w:sz="0" w:space="0" w:color="auto"/>
              </w:divBdr>
            </w:div>
            <w:div w:id="39939889">
              <w:marLeft w:val="0"/>
              <w:marRight w:val="0"/>
              <w:marTop w:val="0"/>
              <w:marBottom w:val="300"/>
              <w:divBdr>
                <w:top w:val="none" w:sz="0" w:space="0" w:color="auto"/>
                <w:left w:val="none" w:sz="0" w:space="0" w:color="auto"/>
                <w:bottom w:val="none" w:sz="0" w:space="0" w:color="auto"/>
                <w:right w:val="none" w:sz="0" w:space="0" w:color="auto"/>
              </w:divBdr>
            </w:div>
            <w:div w:id="1153983897">
              <w:marLeft w:val="255"/>
              <w:marRight w:val="0"/>
              <w:marTop w:val="75"/>
              <w:marBottom w:val="0"/>
              <w:divBdr>
                <w:top w:val="none" w:sz="0" w:space="0" w:color="auto"/>
                <w:left w:val="none" w:sz="0" w:space="0" w:color="auto"/>
                <w:bottom w:val="none" w:sz="0" w:space="0" w:color="auto"/>
                <w:right w:val="none" w:sz="0" w:space="0" w:color="auto"/>
              </w:divBdr>
            </w:div>
            <w:div w:id="1228109880">
              <w:marLeft w:val="255"/>
              <w:marRight w:val="0"/>
              <w:marTop w:val="75"/>
              <w:marBottom w:val="0"/>
              <w:divBdr>
                <w:top w:val="none" w:sz="0" w:space="0" w:color="auto"/>
                <w:left w:val="none" w:sz="0" w:space="0" w:color="auto"/>
                <w:bottom w:val="none" w:sz="0" w:space="0" w:color="auto"/>
                <w:right w:val="none" w:sz="0" w:space="0" w:color="auto"/>
              </w:divBdr>
            </w:div>
            <w:div w:id="761335591">
              <w:marLeft w:val="255"/>
              <w:marRight w:val="0"/>
              <w:marTop w:val="75"/>
              <w:marBottom w:val="0"/>
              <w:divBdr>
                <w:top w:val="none" w:sz="0" w:space="0" w:color="auto"/>
                <w:left w:val="none" w:sz="0" w:space="0" w:color="auto"/>
                <w:bottom w:val="none" w:sz="0" w:space="0" w:color="auto"/>
                <w:right w:val="none" w:sz="0" w:space="0" w:color="auto"/>
              </w:divBdr>
            </w:div>
            <w:div w:id="1736202157">
              <w:marLeft w:val="255"/>
              <w:marRight w:val="0"/>
              <w:marTop w:val="75"/>
              <w:marBottom w:val="0"/>
              <w:divBdr>
                <w:top w:val="none" w:sz="0" w:space="0" w:color="auto"/>
                <w:left w:val="none" w:sz="0" w:space="0" w:color="auto"/>
                <w:bottom w:val="none" w:sz="0" w:space="0" w:color="auto"/>
                <w:right w:val="none" w:sz="0" w:space="0" w:color="auto"/>
              </w:divBdr>
            </w:div>
            <w:div w:id="772019647">
              <w:marLeft w:val="255"/>
              <w:marRight w:val="0"/>
              <w:marTop w:val="75"/>
              <w:marBottom w:val="0"/>
              <w:divBdr>
                <w:top w:val="none" w:sz="0" w:space="0" w:color="auto"/>
                <w:left w:val="none" w:sz="0" w:space="0" w:color="auto"/>
                <w:bottom w:val="none" w:sz="0" w:space="0" w:color="auto"/>
                <w:right w:val="none" w:sz="0" w:space="0" w:color="auto"/>
              </w:divBdr>
            </w:div>
          </w:divsChild>
        </w:div>
        <w:div w:id="1938175190">
          <w:marLeft w:val="255"/>
          <w:marRight w:val="0"/>
          <w:marTop w:val="75"/>
          <w:marBottom w:val="0"/>
          <w:divBdr>
            <w:top w:val="none" w:sz="0" w:space="0" w:color="auto"/>
            <w:left w:val="none" w:sz="0" w:space="0" w:color="auto"/>
            <w:bottom w:val="none" w:sz="0" w:space="0" w:color="auto"/>
            <w:right w:val="none" w:sz="0" w:space="0" w:color="auto"/>
          </w:divBdr>
          <w:divsChild>
            <w:div w:id="1761178798">
              <w:marLeft w:val="0"/>
              <w:marRight w:val="75"/>
              <w:marTop w:val="0"/>
              <w:marBottom w:val="0"/>
              <w:divBdr>
                <w:top w:val="none" w:sz="0" w:space="0" w:color="auto"/>
                <w:left w:val="none" w:sz="0" w:space="0" w:color="auto"/>
                <w:bottom w:val="none" w:sz="0" w:space="0" w:color="auto"/>
                <w:right w:val="none" w:sz="0" w:space="0" w:color="auto"/>
              </w:divBdr>
            </w:div>
            <w:div w:id="1749764889">
              <w:marLeft w:val="0"/>
              <w:marRight w:val="0"/>
              <w:marTop w:val="0"/>
              <w:marBottom w:val="300"/>
              <w:divBdr>
                <w:top w:val="none" w:sz="0" w:space="0" w:color="auto"/>
                <w:left w:val="none" w:sz="0" w:space="0" w:color="auto"/>
                <w:bottom w:val="none" w:sz="0" w:space="0" w:color="auto"/>
                <w:right w:val="none" w:sz="0" w:space="0" w:color="auto"/>
              </w:divBdr>
            </w:div>
            <w:div w:id="452291815">
              <w:marLeft w:val="255"/>
              <w:marRight w:val="0"/>
              <w:marTop w:val="75"/>
              <w:marBottom w:val="0"/>
              <w:divBdr>
                <w:top w:val="none" w:sz="0" w:space="0" w:color="auto"/>
                <w:left w:val="none" w:sz="0" w:space="0" w:color="auto"/>
                <w:bottom w:val="none" w:sz="0" w:space="0" w:color="auto"/>
                <w:right w:val="none" w:sz="0" w:space="0" w:color="auto"/>
              </w:divBdr>
              <w:divsChild>
                <w:div w:id="228081112">
                  <w:marLeft w:val="255"/>
                  <w:marRight w:val="0"/>
                  <w:marTop w:val="0"/>
                  <w:marBottom w:val="0"/>
                  <w:divBdr>
                    <w:top w:val="none" w:sz="0" w:space="0" w:color="auto"/>
                    <w:left w:val="none" w:sz="0" w:space="0" w:color="auto"/>
                    <w:bottom w:val="none" w:sz="0" w:space="0" w:color="auto"/>
                    <w:right w:val="none" w:sz="0" w:space="0" w:color="auto"/>
                  </w:divBdr>
                </w:div>
                <w:div w:id="432745949">
                  <w:marLeft w:val="255"/>
                  <w:marRight w:val="0"/>
                  <w:marTop w:val="0"/>
                  <w:marBottom w:val="0"/>
                  <w:divBdr>
                    <w:top w:val="none" w:sz="0" w:space="0" w:color="auto"/>
                    <w:left w:val="none" w:sz="0" w:space="0" w:color="auto"/>
                    <w:bottom w:val="none" w:sz="0" w:space="0" w:color="auto"/>
                    <w:right w:val="none" w:sz="0" w:space="0" w:color="auto"/>
                  </w:divBdr>
                </w:div>
                <w:div w:id="17125714">
                  <w:marLeft w:val="255"/>
                  <w:marRight w:val="0"/>
                  <w:marTop w:val="0"/>
                  <w:marBottom w:val="0"/>
                  <w:divBdr>
                    <w:top w:val="none" w:sz="0" w:space="0" w:color="auto"/>
                    <w:left w:val="none" w:sz="0" w:space="0" w:color="auto"/>
                    <w:bottom w:val="none" w:sz="0" w:space="0" w:color="auto"/>
                    <w:right w:val="none" w:sz="0" w:space="0" w:color="auto"/>
                  </w:divBdr>
                </w:div>
                <w:div w:id="1649701705">
                  <w:marLeft w:val="255"/>
                  <w:marRight w:val="0"/>
                  <w:marTop w:val="0"/>
                  <w:marBottom w:val="0"/>
                  <w:divBdr>
                    <w:top w:val="none" w:sz="0" w:space="0" w:color="auto"/>
                    <w:left w:val="none" w:sz="0" w:space="0" w:color="auto"/>
                    <w:bottom w:val="none" w:sz="0" w:space="0" w:color="auto"/>
                    <w:right w:val="none" w:sz="0" w:space="0" w:color="auto"/>
                  </w:divBdr>
                </w:div>
                <w:div w:id="1912544798">
                  <w:marLeft w:val="255"/>
                  <w:marRight w:val="0"/>
                  <w:marTop w:val="0"/>
                  <w:marBottom w:val="0"/>
                  <w:divBdr>
                    <w:top w:val="none" w:sz="0" w:space="0" w:color="auto"/>
                    <w:left w:val="none" w:sz="0" w:space="0" w:color="auto"/>
                    <w:bottom w:val="none" w:sz="0" w:space="0" w:color="auto"/>
                    <w:right w:val="none" w:sz="0" w:space="0" w:color="auto"/>
                  </w:divBdr>
                </w:div>
                <w:div w:id="1906603747">
                  <w:marLeft w:val="255"/>
                  <w:marRight w:val="0"/>
                  <w:marTop w:val="0"/>
                  <w:marBottom w:val="0"/>
                  <w:divBdr>
                    <w:top w:val="none" w:sz="0" w:space="0" w:color="auto"/>
                    <w:left w:val="none" w:sz="0" w:space="0" w:color="auto"/>
                    <w:bottom w:val="none" w:sz="0" w:space="0" w:color="auto"/>
                    <w:right w:val="none" w:sz="0" w:space="0" w:color="auto"/>
                  </w:divBdr>
                </w:div>
              </w:divsChild>
            </w:div>
            <w:div w:id="1424834407">
              <w:marLeft w:val="255"/>
              <w:marRight w:val="0"/>
              <w:marTop w:val="75"/>
              <w:marBottom w:val="0"/>
              <w:divBdr>
                <w:top w:val="none" w:sz="0" w:space="0" w:color="auto"/>
                <w:left w:val="none" w:sz="0" w:space="0" w:color="auto"/>
                <w:bottom w:val="none" w:sz="0" w:space="0" w:color="auto"/>
                <w:right w:val="none" w:sz="0" w:space="0" w:color="auto"/>
              </w:divBdr>
              <w:divsChild>
                <w:div w:id="1929344004">
                  <w:marLeft w:val="255"/>
                  <w:marRight w:val="0"/>
                  <w:marTop w:val="0"/>
                  <w:marBottom w:val="0"/>
                  <w:divBdr>
                    <w:top w:val="none" w:sz="0" w:space="0" w:color="auto"/>
                    <w:left w:val="none" w:sz="0" w:space="0" w:color="auto"/>
                    <w:bottom w:val="none" w:sz="0" w:space="0" w:color="auto"/>
                    <w:right w:val="none" w:sz="0" w:space="0" w:color="auto"/>
                  </w:divBdr>
                </w:div>
                <w:div w:id="2020113323">
                  <w:marLeft w:val="255"/>
                  <w:marRight w:val="0"/>
                  <w:marTop w:val="0"/>
                  <w:marBottom w:val="0"/>
                  <w:divBdr>
                    <w:top w:val="none" w:sz="0" w:space="0" w:color="auto"/>
                    <w:left w:val="none" w:sz="0" w:space="0" w:color="auto"/>
                    <w:bottom w:val="none" w:sz="0" w:space="0" w:color="auto"/>
                    <w:right w:val="none" w:sz="0" w:space="0" w:color="auto"/>
                  </w:divBdr>
                </w:div>
                <w:div w:id="34235755">
                  <w:marLeft w:val="255"/>
                  <w:marRight w:val="0"/>
                  <w:marTop w:val="0"/>
                  <w:marBottom w:val="0"/>
                  <w:divBdr>
                    <w:top w:val="none" w:sz="0" w:space="0" w:color="auto"/>
                    <w:left w:val="none" w:sz="0" w:space="0" w:color="auto"/>
                    <w:bottom w:val="none" w:sz="0" w:space="0" w:color="auto"/>
                    <w:right w:val="none" w:sz="0" w:space="0" w:color="auto"/>
                  </w:divBdr>
                </w:div>
                <w:div w:id="1765033440">
                  <w:marLeft w:val="255"/>
                  <w:marRight w:val="0"/>
                  <w:marTop w:val="0"/>
                  <w:marBottom w:val="0"/>
                  <w:divBdr>
                    <w:top w:val="none" w:sz="0" w:space="0" w:color="auto"/>
                    <w:left w:val="none" w:sz="0" w:space="0" w:color="auto"/>
                    <w:bottom w:val="none" w:sz="0" w:space="0" w:color="auto"/>
                    <w:right w:val="none" w:sz="0" w:space="0" w:color="auto"/>
                  </w:divBdr>
                </w:div>
                <w:div w:id="1229076571">
                  <w:marLeft w:val="255"/>
                  <w:marRight w:val="0"/>
                  <w:marTop w:val="0"/>
                  <w:marBottom w:val="0"/>
                  <w:divBdr>
                    <w:top w:val="none" w:sz="0" w:space="0" w:color="auto"/>
                    <w:left w:val="none" w:sz="0" w:space="0" w:color="auto"/>
                    <w:bottom w:val="none" w:sz="0" w:space="0" w:color="auto"/>
                    <w:right w:val="none" w:sz="0" w:space="0" w:color="auto"/>
                  </w:divBdr>
                </w:div>
                <w:div w:id="189923877">
                  <w:marLeft w:val="255"/>
                  <w:marRight w:val="0"/>
                  <w:marTop w:val="0"/>
                  <w:marBottom w:val="0"/>
                  <w:divBdr>
                    <w:top w:val="none" w:sz="0" w:space="0" w:color="auto"/>
                    <w:left w:val="none" w:sz="0" w:space="0" w:color="auto"/>
                    <w:bottom w:val="none" w:sz="0" w:space="0" w:color="auto"/>
                    <w:right w:val="none" w:sz="0" w:space="0" w:color="auto"/>
                  </w:divBdr>
                </w:div>
              </w:divsChild>
            </w:div>
            <w:div w:id="94063194">
              <w:marLeft w:val="255"/>
              <w:marRight w:val="0"/>
              <w:marTop w:val="75"/>
              <w:marBottom w:val="0"/>
              <w:divBdr>
                <w:top w:val="none" w:sz="0" w:space="0" w:color="auto"/>
                <w:left w:val="none" w:sz="0" w:space="0" w:color="auto"/>
                <w:bottom w:val="none" w:sz="0" w:space="0" w:color="auto"/>
                <w:right w:val="none" w:sz="0" w:space="0" w:color="auto"/>
              </w:divBdr>
              <w:divsChild>
                <w:div w:id="1845434354">
                  <w:marLeft w:val="255"/>
                  <w:marRight w:val="0"/>
                  <w:marTop w:val="0"/>
                  <w:marBottom w:val="0"/>
                  <w:divBdr>
                    <w:top w:val="none" w:sz="0" w:space="0" w:color="auto"/>
                    <w:left w:val="none" w:sz="0" w:space="0" w:color="auto"/>
                    <w:bottom w:val="none" w:sz="0" w:space="0" w:color="auto"/>
                    <w:right w:val="none" w:sz="0" w:space="0" w:color="auto"/>
                  </w:divBdr>
                </w:div>
                <w:div w:id="935361453">
                  <w:marLeft w:val="255"/>
                  <w:marRight w:val="0"/>
                  <w:marTop w:val="0"/>
                  <w:marBottom w:val="0"/>
                  <w:divBdr>
                    <w:top w:val="none" w:sz="0" w:space="0" w:color="auto"/>
                    <w:left w:val="none" w:sz="0" w:space="0" w:color="auto"/>
                    <w:bottom w:val="none" w:sz="0" w:space="0" w:color="auto"/>
                    <w:right w:val="none" w:sz="0" w:space="0" w:color="auto"/>
                  </w:divBdr>
                </w:div>
                <w:div w:id="1447499741">
                  <w:marLeft w:val="255"/>
                  <w:marRight w:val="0"/>
                  <w:marTop w:val="0"/>
                  <w:marBottom w:val="0"/>
                  <w:divBdr>
                    <w:top w:val="none" w:sz="0" w:space="0" w:color="auto"/>
                    <w:left w:val="none" w:sz="0" w:space="0" w:color="auto"/>
                    <w:bottom w:val="none" w:sz="0" w:space="0" w:color="auto"/>
                    <w:right w:val="none" w:sz="0" w:space="0" w:color="auto"/>
                  </w:divBdr>
                </w:div>
                <w:div w:id="1991250441">
                  <w:marLeft w:val="255"/>
                  <w:marRight w:val="0"/>
                  <w:marTop w:val="0"/>
                  <w:marBottom w:val="0"/>
                  <w:divBdr>
                    <w:top w:val="none" w:sz="0" w:space="0" w:color="auto"/>
                    <w:left w:val="none" w:sz="0" w:space="0" w:color="auto"/>
                    <w:bottom w:val="none" w:sz="0" w:space="0" w:color="auto"/>
                    <w:right w:val="none" w:sz="0" w:space="0" w:color="auto"/>
                  </w:divBdr>
                </w:div>
                <w:div w:id="1620992645">
                  <w:marLeft w:val="255"/>
                  <w:marRight w:val="0"/>
                  <w:marTop w:val="0"/>
                  <w:marBottom w:val="0"/>
                  <w:divBdr>
                    <w:top w:val="none" w:sz="0" w:space="0" w:color="auto"/>
                    <w:left w:val="none" w:sz="0" w:space="0" w:color="auto"/>
                    <w:bottom w:val="none" w:sz="0" w:space="0" w:color="auto"/>
                    <w:right w:val="none" w:sz="0" w:space="0" w:color="auto"/>
                  </w:divBdr>
                </w:div>
                <w:div w:id="573130213">
                  <w:marLeft w:val="255"/>
                  <w:marRight w:val="0"/>
                  <w:marTop w:val="0"/>
                  <w:marBottom w:val="0"/>
                  <w:divBdr>
                    <w:top w:val="none" w:sz="0" w:space="0" w:color="auto"/>
                    <w:left w:val="none" w:sz="0" w:space="0" w:color="auto"/>
                    <w:bottom w:val="none" w:sz="0" w:space="0" w:color="auto"/>
                    <w:right w:val="none" w:sz="0" w:space="0" w:color="auto"/>
                  </w:divBdr>
                </w:div>
              </w:divsChild>
            </w:div>
            <w:div w:id="1809280340">
              <w:marLeft w:val="255"/>
              <w:marRight w:val="0"/>
              <w:marTop w:val="75"/>
              <w:marBottom w:val="0"/>
              <w:divBdr>
                <w:top w:val="none" w:sz="0" w:space="0" w:color="auto"/>
                <w:left w:val="none" w:sz="0" w:space="0" w:color="auto"/>
                <w:bottom w:val="none" w:sz="0" w:space="0" w:color="auto"/>
                <w:right w:val="none" w:sz="0" w:space="0" w:color="auto"/>
              </w:divBdr>
            </w:div>
            <w:div w:id="1407995245">
              <w:marLeft w:val="255"/>
              <w:marRight w:val="0"/>
              <w:marTop w:val="75"/>
              <w:marBottom w:val="0"/>
              <w:divBdr>
                <w:top w:val="none" w:sz="0" w:space="0" w:color="auto"/>
                <w:left w:val="none" w:sz="0" w:space="0" w:color="auto"/>
                <w:bottom w:val="none" w:sz="0" w:space="0" w:color="auto"/>
                <w:right w:val="none" w:sz="0" w:space="0" w:color="auto"/>
              </w:divBdr>
            </w:div>
            <w:div w:id="405765951">
              <w:marLeft w:val="255"/>
              <w:marRight w:val="0"/>
              <w:marTop w:val="75"/>
              <w:marBottom w:val="0"/>
              <w:divBdr>
                <w:top w:val="none" w:sz="0" w:space="0" w:color="auto"/>
                <w:left w:val="none" w:sz="0" w:space="0" w:color="auto"/>
                <w:bottom w:val="none" w:sz="0" w:space="0" w:color="auto"/>
                <w:right w:val="none" w:sz="0" w:space="0" w:color="auto"/>
              </w:divBdr>
              <w:divsChild>
                <w:div w:id="1966082431">
                  <w:marLeft w:val="255"/>
                  <w:marRight w:val="0"/>
                  <w:marTop w:val="0"/>
                  <w:marBottom w:val="0"/>
                  <w:divBdr>
                    <w:top w:val="none" w:sz="0" w:space="0" w:color="auto"/>
                    <w:left w:val="none" w:sz="0" w:space="0" w:color="auto"/>
                    <w:bottom w:val="none" w:sz="0" w:space="0" w:color="auto"/>
                    <w:right w:val="none" w:sz="0" w:space="0" w:color="auto"/>
                  </w:divBdr>
                </w:div>
                <w:div w:id="1714386391">
                  <w:marLeft w:val="255"/>
                  <w:marRight w:val="0"/>
                  <w:marTop w:val="0"/>
                  <w:marBottom w:val="0"/>
                  <w:divBdr>
                    <w:top w:val="none" w:sz="0" w:space="0" w:color="auto"/>
                    <w:left w:val="none" w:sz="0" w:space="0" w:color="auto"/>
                    <w:bottom w:val="none" w:sz="0" w:space="0" w:color="auto"/>
                    <w:right w:val="none" w:sz="0" w:space="0" w:color="auto"/>
                  </w:divBdr>
                </w:div>
                <w:div w:id="1631863163">
                  <w:marLeft w:val="255"/>
                  <w:marRight w:val="0"/>
                  <w:marTop w:val="0"/>
                  <w:marBottom w:val="0"/>
                  <w:divBdr>
                    <w:top w:val="none" w:sz="0" w:space="0" w:color="auto"/>
                    <w:left w:val="none" w:sz="0" w:space="0" w:color="auto"/>
                    <w:bottom w:val="none" w:sz="0" w:space="0" w:color="auto"/>
                    <w:right w:val="none" w:sz="0" w:space="0" w:color="auto"/>
                  </w:divBdr>
                </w:div>
              </w:divsChild>
            </w:div>
            <w:div w:id="1160851421">
              <w:marLeft w:val="255"/>
              <w:marRight w:val="0"/>
              <w:marTop w:val="75"/>
              <w:marBottom w:val="0"/>
              <w:divBdr>
                <w:top w:val="none" w:sz="0" w:space="0" w:color="auto"/>
                <w:left w:val="none" w:sz="0" w:space="0" w:color="auto"/>
                <w:bottom w:val="none" w:sz="0" w:space="0" w:color="auto"/>
                <w:right w:val="none" w:sz="0" w:space="0" w:color="auto"/>
              </w:divBdr>
            </w:div>
            <w:div w:id="96693053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6967362">
      <w:bodyDiv w:val="1"/>
      <w:marLeft w:val="0"/>
      <w:marRight w:val="0"/>
      <w:marTop w:val="0"/>
      <w:marBottom w:val="0"/>
      <w:divBdr>
        <w:top w:val="none" w:sz="0" w:space="0" w:color="auto"/>
        <w:left w:val="none" w:sz="0" w:space="0" w:color="auto"/>
        <w:bottom w:val="none" w:sz="0" w:space="0" w:color="auto"/>
        <w:right w:val="none" w:sz="0" w:space="0" w:color="auto"/>
      </w:divBdr>
    </w:div>
    <w:div w:id="113142100">
      <w:bodyDiv w:val="1"/>
      <w:marLeft w:val="0"/>
      <w:marRight w:val="0"/>
      <w:marTop w:val="0"/>
      <w:marBottom w:val="0"/>
      <w:divBdr>
        <w:top w:val="none" w:sz="0" w:space="0" w:color="auto"/>
        <w:left w:val="none" w:sz="0" w:space="0" w:color="auto"/>
        <w:bottom w:val="none" w:sz="0" w:space="0" w:color="auto"/>
        <w:right w:val="none" w:sz="0" w:space="0" w:color="auto"/>
      </w:divBdr>
      <w:divsChild>
        <w:div w:id="887954562">
          <w:marLeft w:val="255"/>
          <w:marRight w:val="0"/>
          <w:marTop w:val="75"/>
          <w:marBottom w:val="0"/>
          <w:divBdr>
            <w:top w:val="none" w:sz="0" w:space="0" w:color="auto"/>
            <w:left w:val="none" w:sz="0" w:space="0" w:color="auto"/>
            <w:bottom w:val="none" w:sz="0" w:space="0" w:color="auto"/>
            <w:right w:val="none" w:sz="0" w:space="0" w:color="auto"/>
          </w:divBdr>
          <w:divsChild>
            <w:div w:id="1144079643">
              <w:marLeft w:val="0"/>
              <w:marRight w:val="225"/>
              <w:marTop w:val="0"/>
              <w:marBottom w:val="0"/>
              <w:divBdr>
                <w:top w:val="none" w:sz="0" w:space="0" w:color="auto"/>
                <w:left w:val="none" w:sz="0" w:space="0" w:color="auto"/>
                <w:bottom w:val="none" w:sz="0" w:space="0" w:color="auto"/>
                <w:right w:val="none" w:sz="0" w:space="0" w:color="auto"/>
              </w:divBdr>
            </w:div>
          </w:divsChild>
        </w:div>
        <w:div w:id="1676422028">
          <w:marLeft w:val="255"/>
          <w:marRight w:val="0"/>
          <w:marTop w:val="75"/>
          <w:marBottom w:val="0"/>
          <w:divBdr>
            <w:top w:val="none" w:sz="0" w:space="0" w:color="auto"/>
            <w:left w:val="none" w:sz="0" w:space="0" w:color="auto"/>
            <w:bottom w:val="none" w:sz="0" w:space="0" w:color="auto"/>
            <w:right w:val="none" w:sz="0" w:space="0" w:color="auto"/>
          </w:divBdr>
          <w:divsChild>
            <w:div w:id="1156605475">
              <w:marLeft w:val="0"/>
              <w:marRight w:val="225"/>
              <w:marTop w:val="0"/>
              <w:marBottom w:val="0"/>
              <w:divBdr>
                <w:top w:val="none" w:sz="0" w:space="0" w:color="auto"/>
                <w:left w:val="none" w:sz="0" w:space="0" w:color="auto"/>
                <w:bottom w:val="none" w:sz="0" w:space="0" w:color="auto"/>
                <w:right w:val="none" w:sz="0" w:space="0" w:color="auto"/>
              </w:divBdr>
            </w:div>
          </w:divsChild>
        </w:div>
        <w:div w:id="382607670">
          <w:marLeft w:val="255"/>
          <w:marRight w:val="0"/>
          <w:marTop w:val="75"/>
          <w:marBottom w:val="0"/>
          <w:divBdr>
            <w:top w:val="none" w:sz="0" w:space="0" w:color="auto"/>
            <w:left w:val="none" w:sz="0" w:space="0" w:color="auto"/>
            <w:bottom w:val="none" w:sz="0" w:space="0" w:color="auto"/>
            <w:right w:val="none" w:sz="0" w:space="0" w:color="auto"/>
          </w:divBdr>
          <w:divsChild>
            <w:div w:id="1002514465">
              <w:marLeft w:val="0"/>
              <w:marRight w:val="225"/>
              <w:marTop w:val="0"/>
              <w:marBottom w:val="0"/>
              <w:divBdr>
                <w:top w:val="none" w:sz="0" w:space="0" w:color="auto"/>
                <w:left w:val="none" w:sz="0" w:space="0" w:color="auto"/>
                <w:bottom w:val="none" w:sz="0" w:space="0" w:color="auto"/>
                <w:right w:val="none" w:sz="0" w:space="0" w:color="auto"/>
              </w:divBdr>
            </w:div>
          </w:divsChild>
        </w:div>
        <w:div w:id="1095246116">
          <w:marLeft w:val="255"/>
          <w:marRight w:val="0"/>
          <w:marTop w:val="75"/>
          <w:marBottom w:val="0"/>
          <w:divBdr>
            <w:top w:val="none" w:sz="0" w:space="0" w:color="auto"/>
            <w:left w:val="none" w:sz="0" w:space="0" w:color="auto"/>
            <w:bottom w:val="none" w:sz="0" w:space="0" w:color="auto"/>
            <w:right w:val="none" w:sz="0" w:space="0" w:color="auto"/>
          </w:divBdr>
          <w:divsChild>
            <w:div w:id="7860461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3908928">
      <w:bodyDiv w:val="1"/>
      <w:marLeft w:val="0"/>
      <w:marRight w:val="0"/>
      <w:marTop w:val="0"/>
      <w:marBottom w:val="0"/>
      <w:divBdr>
        <w:top w:val="none" w:sz="0" w:space="0" w:color="auto"/>
        <w:left w:val="none" w:sz="0" w:space="0" w:color="auto"/>
        <w:bottom w:val="none" w:sz="0" w:space="0" w:color="auto"/>
        <w:right w:val="none" w:sz="0" w:space="0" w:color="auto"/>
      </w:divBdr>
      <w:divsChild>
        <w:div w:id="1524202703">
          <w:marLeft w:val="0"/>
          <w:marRight w:val="75"/>
          <w:marTop w:val="0"/>
          <w:marBottom w:val="0"/>
          <w:divBdr>
            <w:top w:val="none" w:sz="0" w:space="0" w:color="auto"/>
            <w:left w:val="none" w:sz="0" w:space="0" w:color="auto"/>
            <w:bottom w:val="none" w:sz="0" w:space="0" w:color="auto"/>
            <w:right w:val="none" w:sz="0" w:space="0" w:color="auto"/>
          </w:divBdr>
        </w:div>
        <w:div w:id="970749077">
          <w:marLeft w:val="0"/>
          <w:marRight w:val="0"/>
          <w:marTop w:val="0"/>
          <w:marBottom w:val="300"/>
          <w:divBdr>
            <w:top w:val="none" w:sz="0" w:space="0" w:color="auto"/>
            <w:left w:val="none" w:sz="0" w:space="0" w:color="auto"/>
            <w:bottom w:val="none" w:sz="0" w:space="0" w:color="auto"/>
            <w:right w:val="none" w:sz="0" w:space="0" w:color="auto"/>
          </w:divBdr>
        </w:div>
        <w:div w:id="636106272">
          <w:marLeft w:val="255"/>
          <w:marRight w:val="0"/>
          <w:marTop w:val="75"/>
          <w:marBottom w:val="0"/>
          <w:divBdr>
            <w:top w:val="none" w:sz="0" w:space="0" w:color="auto"/>
            <w:left w:val="none" w:sz="0" w:space="0" w:color="auto"/>
            <w:bottom w:val="none" w:sz="0" w:space="0" w:color="auto"/>
            <w:right w:val="none" w:sz="0" w:space="0" w:color="auto"/>
          </w:divBdr>
        </w:div>
        <w:div w:id="69813303">
          <w:marLeft w:val="255"/>
          <w:marRight w:val="0"/>
          <w:marTop w:val="75"/>
          <w:marBottom w:val="0"/>
          <w:divBdr>
            <w:top w:val="none" w:sz="0" w:space="0" w:color="auto"/>
            <w:left w:val="none" w:sz="0" w:space="0" w:color="auto"/>
            <w:bottom w:val="none" w:sz="0" w:space="0" w:color="auto"/>
            <w:right w:val="none" w:sz="0" w:space="0" w:color="auto"/>
          </w:divBdr>
        </w:div>
      </w:divsChild>
    </w:div>
    <w:div w:id="159587526">
      <w:bodyDiv w:val="1"/>
      <w:marLeft w:val="0"/>
      <w:marRight w:val="0"/>
      <w:marTop w:val="0"/>
      <w:marBottom w:val="0"/>
      <w:divBdr>
        <w:top w:val="none" w:sz="0" w:space="0" w:color="auto"/>
        <w:left w:val="none" w:sz="0" w:space="0" w:color="auto"/>
        <w:bottom w:val="none" w:sz="0" w:space="0" w:color="auto"/>
        <w:right w:val="none" w:sz="0" w:space="0" w:color="auto"/>
      </w:divBdr>
    </w:div>
    <w:div w:id="197552647">
      <w:bodyDiv w:val="1"/>
      <w:marLeft w:val="0"/>
      <w:marRight w:val="0"/>
      <w:marTop w:val="0"/>
      <w:marBottom w:val="0"/>
      <w:divBdr>
        <w:top w:val="none" w:sz="0" w:space="0" w:color="auto"/>
        <w:left w:val="none" w:sz="0" w:space="0" w:color="auto"/>
        <w:bottom w:val="none" w:sz="0" w:space="0" w:color="auto"/>
        <w:right w:val="none" w:sz="0" w:space="0" w:color="auto"/>
      </w:divBdr>
    </w:div>
    <w:div w:id="244922719">
      <w:bodyDiv w:val="1"/>
      <w:marLeft w:val="0"/>
      <w:marRight w:val="0"/>
      <w:marTop w:val="0"/>
      <w:marBottom w:val="0"/>
      <w:divBdr>
        <w:top w:val="none" w:sz="0" w:space="0" w:color="auto"/>
        <w:left w:val="none" w:sz="0" w:space="0" w:color="auto"/>
        <w:bottom w:val="none" w:sz="0" w:space="0" w:color="auto"/>
        <w:right w:val="none" w:sz="0" w:space="0" w:color="auto"/>
      </w:divBdr>
      <w:divsChild>
        <w:div w:id="1570770754">
          <w:marLeft w:val="255"/>
          <w:marRight w:val="0"/>
          <w:marTop w:val="0"/>
          <w:marBottom w:val="0"/>
          <w:divBdr>
            <w:top w:val="none" w:sz="0" w:space="0" w:color="auto"/>
            <w:left w:val="none" w:sz="0" w:space="0" w:color="auto"/>
            <w:bottom w:val="none" w:sz="0" w:space="0" w:color="auto"/>
            <w:right w:val="none" w:sz="0" w:space="0" w:color="auto"/>
          </w:divBdr>
        </w:div>
        <w:div w:id="1683121240">
          <w:marLeft w:val="255"/>
          <w:marRight w:val="0"/>
          <w:marTop w:val="0"/>
          <w:marBottom w:val="0"/>
          <w:divBdr>
            <w:top w:val="none" w:sz="0" w:space="0" w:color="auto"/>
            <w:left w:val="none" w:sz="0" w:space="0" w:color="auto"/>
            <w:bottom w:val="none" w:sz="0" w:space="0" w:color="auto"/>
            <w:right w:val="none" w:sz="0" w:space="0" w:color="auto"/>
          </w:divBdr>
          <w:divsChild>
            <w:div w:id="1178085408">
              <w:marLeft w:val="255"/>
              <w:marRight w:val="0"/>
              <w:marTop w:val="75"/>
              <w:marBottom w:val="0"/>
              <w:divBdr>
                <w:top w:val="none" w:sz="0" w:space="0" w:color="auto"/>
                <w:left w:val="none" w:sz="0" w:space="0" w:color="auto"/>
                <w:bottom w:val="none" w:sz="0" w:space="0" w:color="auto"/>
                <w:right w:val="none" w:sz="0" w:space="0" w:color="auto"/>
              </w:divBdr>
              <w:divsChild>
                <w:div w:id="1606380203">
                  <w:marLeft w:val="0"/>
                  <w:marRight w:val="225"/>
                  <w:marTop w:val="0"/>
                  <w:marBottom w:val="0"/>
                  <w:divBdr>
                    <w:top w:val="none" w:sz="0" w:space="0" w:color="auto"/>
                    <w:left w:val="none" w:sz="0" w:space="0" w:color="auto"/>
                    <w:bottom w:val="none" w:sz="0" w:space="0" w:color="auto"/>
                    <w:right w:val="none" w:sz="0" w:space="0" w:color="auto"/>
                  </w:divBdr>
                </w:div>
              </w:divsChild>
            </w:div>
            <w:div w:id="50541529">
              <w:marLeft w:val="255"/>
              <w:marRight w:val="0"/>
              <w:marTop w:val="75"/>
              <w:marBottom w:val="0"/>
              <w:divBdr>
                <w:top w:val="none" w:sz="0" w:space="0" w:color="auto"/>
                <w:left w:val="none" w:sz="0" w:space="0" w:color="auto"/>
                <w:bottom w:val="none" w:sz="0" w:space="0" w:color="auto"/>
                <w:right w:val="none" w:sz="0" w:space="0" w:color="auto"/>
              </w:divBdr>
              <w:divsChild>
                <w:div w:id="1416241508">
                  <w:marLeft w:val="0"/>
                  <w:marRight w:val="225"/>
                  <w:marTop w:val="0"/>
                  <w:marBottom w:val="0"/>
                  <w:divBdr>
                    <w:top w:val="none" w:sz="0" w:space="0" w:color="auto"/>
                    <w:left w:val="none" w:sz="0" w:space="0" w:color="auto"/>
                    <w:bottom w:val="none" w:sz="0" w:space="0" w:color="auto"/>
                    <w:right w:val="none" w:sz="0" w:space="0" w:color="auto"/>
                  </w:divBdr>
                </w:div>
              </w:divsChild>
            </w:div>
            <w:div w:id="1115322376">
              <w:marLeft w:val="255"/>
              <w:marRight w:val="0"/>
              <w:marTop w:val="75"/>
              <w:marBottom w:val="0"/>
              <w:divBdr>
                <w:top w:val="none" w:sz="0" w:space="0" w:color="auto"/>
                <w:left w:val="none" w:sz="0" w:space="0" w:color="auto"/>
                <w:bottom w:val="none" w:sz="0" w:space="0" w:color="auto"/>
                <w:right w:val="none" w:sz="0" w:space="0" w:color="auto"/>
              </w:divBdr>
              <w:divsChild>
                <w:div w:id="637077726">
                  <w:marLeft w:val="0"/>
                  <w:marRight w:val="225"/>
                  <w:marTop w:val="0"/>
                  <w:marBottom w:val="0"/>
                  <w:divBdr>
                    <w:top w:val="none" w:sz="0" w:space="0" w:color="auto"/>
                    <w:left w:val="none" w:sz="0" w:space="0" w:color="auto"/>
                    <w:bottom w:val="none" w:sz="0" w:space="0" w:color="auto"/>
                    <w:right w:val="none" w:sz="0" w:space="0" w:color="auto"/>
                  </w:divBdr>
                </w:div>
              </w:divsChild>
            </w:div>
            <w:div w:id="1053969819">
              <w:marLeft w:val="255"/>
              <w:marRight w:val="0"/>
              <w:marTop w:val="75"/>
              <w:marBottom w:val="0"/>
              <w:divBdr>
                <w:top w:val="none" w:sz="0" w:space="0" w:color="auto"/>
                <w:left w:val="none" w:sz="0" w:space="0" w:color="auto"/>
                <w:bottom w:val="none" w:sz="0" w:space="0" w:color="auto"/>
                <w:right w:val="none" w:sz="0" w:space="0" w:color="auto"/>
              </w:divBdr>
              <w:divsChild>
                <w:div w:id="1674599415">
                  <w:marLeft w:val="0"/>
                  <w:marRight w:val="225"/>
                  <w:marTop w:val="0"/>
                  <w:marBottom w:val="0"/>
                  <w:divBdr>
                    <w:top w:val="none" w:sz="0" w:space="0" w:color="auto"/>
                    <w:left w:val="none" w:sz="0" w:space="0" w:color="auto"/>
                    <w:bottom w:val="none" w:sz="0" w:space="0" w:color="auto"/>
                    <w:right w:val="none" w:sz="0" w:space="0" w:color="auto"/>
                  </w:divBdr>
                </w:div>
              </w:divsChild>
            </w:div>
            <w:div w:id="148139591">
              <w:marLeft w:val="255"/>
              <w:marRight w:val="0"/>
              <w:marTop w:val="75"/>
              <w:marBottom w:val="0"/>
              <w:divBdr>
                <w:top w:val="none" w:sz="0" w:space="0" w:color="auto"/>
                <w:left w:val="none" w:sz="0" w:space="0" w:color="auto"/>
                <w:bottom w:val="none" w:sz="0" w:space="0" w:color="auto"/>
                <w:right w:val="none" w:sz="0" w:space="0" w:color="auto"/>
              </w:divBdr>
              <w:divsChild>
                <w:div w:id="1697385249">
                  <w:marLeft w:val="0"/>
                  <w:marRight w:val="225"/>
                  <w:marTop w:val="0"/>
                  <w:marBottom w:val="0"/>
                  <w:divBdr>
                    <w:top w:val="none" w:sz="0" w:space="0" w:color="auto"/>
                    <w:left w:val="none" w:sz="0" w:space="0" w:color="auto"/>
                    <w:bottom w:val="none" w:sz="0" w:space="0" w:color="auto"/>
                    <w:right w:val="none" w:sz="0" w:space="0" w:color="auto"/>
                  </w:divBdr>
                </w:div>
              </w:divsChild>
            </w:div>
            <w:div w:id="2043631434">
              <w:marLeft w:val="255"/>
              <w:marRight w:val="0"/>
              <w:marTop w:val="75"/>
              <w:marBottom w:val="0"/>
              <w:divBdr>
                <w:top w:val="none" w:sz="0" w:space="0" w:color="auto"/>
                <w:left w:val="none" w:sz="0" w:space="0" w:color="auto"/>
                <w:bottom w:val="none" w:sz="0" w:space="0" w:color="auto"/>
                <w:right w:val="none" w:sz="0" w:space="0" w:color="auto"/>
              </w:divBdr>
              <w:divsChild>
                <w:div w:id="10711229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37798001">
          <w:marLeft w:val="255"/>
          <w:marRight w:val="0"/>
          <w:marTop w:val="0"/>
          <w:marBottom w:val="0"/>
          <w:divBdr>
            <w:top w:val="none" w:sz="0" w:space="0" w:color="auto"/>
            <w:left w:val="none" w:sz="0" w:space="0" w:color="auto"/>
            <w:bottom w:val="none" w:sz="0" w:space="0" w:color="auto"/>
            <w:right w:val="none" w:sz="0" w:space="0" w:color="auto"/>
          </w:divBdr>
        </w:div>
        <w:div w:id="1178927340">
          <w:marLeft w:val="255"/>
          <w:marRight w:val="0"/>
          <w:marTop w:val="0"/>
          <w:marBottom w:val="0"/>
          <w:divBdr>
            <w:top w:val="none" w:sz="0" w:space="0" w:color="auto"/>
            <w:left w:val="none" w:sz="0" w:space="0" w:color="auto"/>
            <w:bottom w:val="none" w:sz="0" w:space="0" w:color="auto"/>
            <w:right w:val="none" w:sz="0" w:space="0" w:color="auto"/>
          </w:divBdr>
        </w:div>
        <w:div w:id="1595675328">
          <w:marLeft w:val="255"/>
          <w:marRight w:val="0"/>
          <w:marTop w:val="0"/>
          <w:marBottom w:val="0"/>
          <w:divBdr>
            <w:top w:val="none" w:sz="0" w:space="0" w:color="auto"/>
            <w:left w:val="none" w:sz="0" w:space="0" w:color="auto"/>
            <w:bottom w:val="none" w:sz="0" w:space="0" w:color="auto"/>
            <w:right w:val="none" w:sz="0" w:space="0" w:color="auto"/>
          </w:divBdr>
        </w:div>
        <w:div w:id="1525946852">
          <w:marLeft w:val="255"/>
          <w:marRight w:val="0"/>
          <w:marTop w:val="0"/>
          <w:marBottom w:val="0"/>
          <w:divBdr>
            <w:top w:val="none" w:sz="0" w:space="0" w:color="auto"/>
            <w:left w:val="none" w:sz="0" w:space="0" w:color="auto"/>
            <w:bottom w:val="none" w:sz="0" w:space="0" w:color="auto"/>
            <w:right w:val="none" w:sz="0" w:space="0" w:color="auto"/>
          </w:divBdr>
        </w:div>
        <w:div w:id="1455443498">
          <w:marLeft w:val="255"/>
          <w:marRight w:val="0"/>
          <w:marTop w:val="0"/>
          <w:marBottom w:val="0"/>
          <w:divBdr>
            <w:top w:val="none" w:sz="0" w:space="0" w:color="auto"/>
            <w:left w:val="none" w:sz="0" w:space="0" w:color="auto"/>
            <w:bottom w:val="none" w:sz="0" w:space="0" w:color="auto"/>
            <w:right w:val="none" w:sz="0" w:space="0" w:color="auto"/>
          </w:divBdr>
        </w:div>
        <w:div w:id="1162353966">
          <w:marLeft w:val="255"/>
          <w:marRight w:val="0"/>
          <w:marTop w:val="0"/>
          <w:marBottom w:val="0"/>
          <w:divBdr>
            <w:top w:val="none" w:sz="0" w:space="0" w:color="auto"/>
            <w:left w:val="none" w:sz="0" w:space="0" w:color="auto"/>
            <w:bottom w:val="none" w:sz="0" w:space="0" w:color="auto"/>
            <w:right w:val="none" w:sz="0" w:space="0" w:color="auto"/>
          </w:divBdr>
        </w:div>
        <w:div w:id="1891072085">
          <w:marLeft w:val="255"/>
          <w:marRight w:val="0"/>
          <w:marTop w:val="0"/>
          <w:marBottom w:val="0"/>
          <w:divBdr>
            <w:top w:val="none" w:sz="0" w:space="0" w:color="auto"/>
            <w:left w:val="none" w:sz="0" w:space="0" w:color="auto"/>
            <w:bottom w:val="none" w:sz="0" w:space="0" w:color="auto"/>
            <w:right w:val="none" w:sz="0" w:space="0" w:color="auto"/>
          </w:divBdr>
        </w:div>
      </w:divsChild>
    </w:div>
    <w:div w:id="273363122">
      <w:bodyDiv w:val="1"/>
      <w:marLeft w:val="0"/>
      <w:marRight w:val="0"/>
      <w:marTop w:val="0"/>
      <w:marBottom w:val="0"/>
      <w:divBdr>
        <w:top w:val="none" w:sz="0" w:space="0" w:color="auto"/>
        <w:left w:val="none" w:sz="0" w:space="0" w:color="auto"/>
        <w:bottom w:val="none" w:sz="0" w:space="0" w:color="auto"/>
        <w:right w:val="none" w:sz="0" w:space="0" w:color="auto"/>
      </w:divBdr>
    </w:div>
    <w:div w:id="288711404">
      <w:bodyDiv w:val="1"/>
      <w:marLeft w:val="0"/>
      <w:marRight w:val="0"/>
      <w:marTop w:val="0"/>
      <w:marBottom w:val="0"/>
      <w:divBdr>
        <w:top w:val="none" w:sz="0" w:space="0" w:color="auto"/>
        <w:left w:val="none" w:sz="0" w:space="0" w:color="auto"/>
        <w:bottom w:val="none" w:sz="0" w:space="0" w:color="auto"/>
        <w:right w:val="none" w:sz="0" w:space="0" w:color="auto"/>
      </w:divBdr>
      <w:divsChild>
        <w:div w:id="1180586798">
          <w:marLeft w:val="0"/>
          <w:marRight w:val="75"/>
          <w:marTop w:val="0"/>
          <w:marBottom w:val="0"/>
          <w:divBdr>
            <w:top w:val="none" w:sz="0" w:space="0" w:color="auto"/>
            <w:left w:val="none" w:sz="0" w:space="0" w:color="auto"/>
            <w:bottom w:val="none" w:sz="0" w:space="0" w:color="auto"/>
            <w:right w:val="none" w:sz="0" w:space="0" w:color="auto"/>
          </w:divBdr>
        </w:div>
        <w:div w:id="920213637">
          <w:marLeft w:val="0"/>
          <w:marRight w:val="0"/>
          <w:marTop w:val="0"/>
          <w:marBottom w:val="300"/>
          <w:divBdr>
            <w:top w:val="none" w:sz="0" w:space="0" w:color="auto"/>
            <w:left w:val="none" w:sz="0" w:space="0" w:color="auto"/>
            <w:bottom w:val="none" w:sz="0" w:space="0" w:color="auto"/>
            <w:right w:val="none" w:sz="0" w:space="0" w:color="auto"/>
          </w:divBdr>
        </w:div>
        <w:div w:id="354812521">
          <w:marLeft w:val="255"/>
          <w:marRight w:val="0"/>
          <w:marTop w:val="75"/>
          <w:marBottom w:val="0"/>
          <w:divBdr>
            <w:top w:val="none" w:sz="0" w:space="0" w:color="auto"/>
            <w:left w:val="none" w:sz="0" w:space="0" w:color="auto"/>
            <w:bottom w:val="none" w:sz="0" w:space="0" w:color="auto"/>
            <w:right w:val="none" w:sz="0" w:space="0" w:color="auto"/>
          </w:divBdr>
        </w:div>
        <w:div w:id="1619020476">
          <w:marLeft w:val="255"/>
          <w:marRight w:val="0"/>
          <w:marTop w:val="75"/>
          <w:marBottom w:val="0"/>
          <w:divBdr>
            <w:top w:val="none" w:sz="0" w:space="0" w:color="auto"/>
            <w:left w:val="none" w:sz="0" w:space="0" w:color="auto"/>
            <w:bottom w:val="none" w:sz="0" w:space="0" w:color="auto"/>
            <w:right w:val="none" w:sz="0" w:space="0" w:color="auto"/>
          </w:divBdr>
          <w:divsChild>
            <w:div w:id="126171694">
              <w:marLeft w:val="255"/>
              <w:marRight w:val="0"/>
              <w:marTop w:val="0"/>
              <w:marBottom w:val="0"/>
              <w:divBdr>
                <w:top w:val="none" w:sz="0" w:space="0" w:color="auto"/>
                <w:left w:val="none" w:sz="0" w:space="0" w:color="auto"/>
                <w:bottom w:val="none" w:sz="0" w:space="0" w:color="auto"/>
                <w:right w:val="none" w:sz="0" w:space="0" w:color="auto"/>
              </w:divBdr>
            </w:div>
            <w:div w:id="588856767">
              <w:marLeft w:val="255"/>
              <w:marRight w:val="0"/>
              <w:marTop w:val="0"/>
              <w:marBottom w:val="0"/>
              <w:divBdr>
                <w:top w:val="none" w:sz="0" w:space="0" w:color="auto"/>
                <w:left w:val="none" w:sz="0" w:space="0" w:color="auto"/>
                <w:bottom w:val="none" w:sz="0" w:space="0" w:color="auto"/>
                <w:right w:val="none" w:sz="0" w:space="0" w:color="auto"/>
              </w:divBdr>
            </w:div>
            <w:div w:id="1606425317">
              <w:marLeft w:val="255"/>
              <w:marRight w:val="0"/>
              <w:marTop w:val="0"/>
              <w:marBottom w:val="0"/>
              <w:divBdr>
                <w:top w:val="none" w:sz="0" w:space="0" w:color="auto"/>
                <w:left w:val="none" w:sz="0" w:space="0" w:color="auto"/>
                <w:bottom w:val="none" w:sz="0" w:space="0" w:color="auto"/>
                <w:right w:val="none" w:sz="0" w:space="0" w:color="auto"/>
              </w:divBdr>
            </w:div>
            <w:div w:id="1161970138">
              <w:marLeft w:val="255"/>
              <w:marRight w:val="0"/>
              <w:marTop w:val="0"/>
              <w:marBottom w:val="0"/>
              <w:divBdr>
                <w:top w:val="none" w:sz="0" w:space="0" w:color="auto"/>
                <w:left w:val="none" w:sz="0" w:space="0" w:color="auto"/>
                <w:bottom w:val="none" w:sz="0" w:space="0" w:color="auto"/>
                <w:right w:val="none" w:sz="0" w:space="0" w:color="auto"/>
              </w:divBdr>
            </w:div>
            <w:div w:id="1962494171">
              <w:marLeft w:val="255"/>
              <w:marRight w:val="0"/>
              <w:marTop w:val="0"/>
              <w:marBottom w:val="0"/>
              <w:divBdr>
                <w:top w:val="none" w:sz="0" w:space="0" w:color="auto"/>
                <w:left w:val="none" w:sz="0" w:space="0" w:color="auto"/>
                <w:bottom w:val="none" w:sz="0" w:space="0" w:color="auto"/>
                <w:right w:val="none" w:sz="0" w:space="0" w:color="auto"/>
              </w:divBdr>
            </w:div>
            <w:div w:id="243422354">
              <w:marLeft w:val="255"/>
              <w:marRight w:val="0"/>
              <w:marTop w:val="0"/>
              <w:marBottom w:val="0"/>
              <w:divBdr>
                <w:top w:val="none" w:sz="0" w:space="0" w:color="auto"/>
                <w:left w:val="none" w:sz="0" w:space="0" w:color="auto"/>
                <w:bottom w:val="none" w:sz="0" w:space="0" w:color="auto"/>
                <w:right w:val="none" w:sz="0" w:space="0" w:color="auto"/>
              </w:divBdr>
            </w:div>
            <w:div w:id="2023244910">
              <w:marLeft w:val="255"/>
              <w:marRight w:val="0"/>
              <w:marTop w:val="0"/>
              <w:marBottom w:val="0"/>
              <w:divBdr>
                <w:top w:val="none" w:sz="0" w:space="0" w:color="auto"/>
                <w:left w:val="none" w:sz="0" w:space="0" w:color="auto"/>
                <w:bottom w:val="none" w:sz="0" w:space="0" w:color="auto"/>
                <w:right w:val="none" w:sz="0" w:space="0" w:color="auto"/>
              </w:divBdr>
            </w:div>
            <w:div w:id="1394432011">
              <w:marLeft w:val="255"/>
              <w:marRight w:val="0"/>
              <w:marTop w:val="0"/>
              <w:marBottom w:val="0"/>
              <w:divBdr>
                <w:top w:val="none" w:sz="0" w:space="0" w:color="auto"/>
                <w:left w:val="none" w:sz="0" w:space="0" w:color="auto"/>
                <w:bottom w:val="none" w:sz="0" w:space="0" w:color="auto"/>
                <w:right w:val="none" w:sz="0" w:space="0" w:color="auto"/>
              </w:divBdr>
            </w:div>
            <w:div w:id="1364751327">
              <w:marLeft w:val="255"/>
              <w:marRight w:val="0"/>
              <w:marTop w:val="0"/>
              <w:marBottom w:val="0"/>
              <w:divBdr>
                <w:top w:val="none" w:sz="0" w:space="0" w:color="auto"/>
                <w:left w:val="none" w:sz="0" w:space="0" w:color="auto"/>
                <w:bottom w:val="none" w:sz="0" w:space="0" w:color="auto"/>
                <w:right w:val="none" w:sz="0" w:space="0" w:color="auto"/>
              </w:divBdr>
            </w:div>
            <w:div w:id="1601253876">
              <w:marLeft w:val="255"/>
              <w:marRight w:val="0"/>
              <w:marTop w:val="0"/>
              <w:marBottom w:val="0"/>
              <w:divBdr>
                <w:top w:val="none" w:sz="0" w:space="0" w:color="auto"/>
                <w:left w:val="none" w:sz="0" w:space="0" w:color="auto"/>
                <w:bottom w:val="none" w:sz="0" w:space="0" w:color="auto"/>
                <w:right w:val="none" w:sz="0" w:space="0" w:color="auto"/>
              </w:divBdr>
            </w:div>
            <w:div w:id="1513950286">
              <w:marLeft w:val="255"/>
              <w:marRight w:val="0"/>
              <w:marTop w:val="0"/>
              <w:marBottom w:val="0"/>
              <w:divBdr>
                <w:top w:val="none" w:sz="0" w:space="0" w:color="auto"/>
                <w:left w:val="none" w:sz="0" w:space="0" w:color="auto"/>
                <w:bottom w:val="none" w:sz="0" w:space="0" w:color="auto"/>
                <w:right w:val="none" w:sz="0" w:space="0" w:color="auto"/>
              </w:divBdr>
              <w:divsChild>
                <w:div w:id="1647200520">
                  <w:marLeft w:val="255"/>
                  <w:marRight w:val="0"/>
                  <w:marTop w:val="75"/>
                  <w:marBottom w:val="0"/>
                  <w:divBdr>
                    <w:top w:val="none" w:sz="0" w:space="0" w:color="auto"/>
                    <w:left w:val="none" w:sz="0" w:space="0" w:color="auto"/>
                    <w:bottom w:val="none" w:sz="0" w:space="0" w:color="auto"/>
                    <w:right w:val="none" w:sz="0" w:space="0" w:color="auto"/>
                  </w:divBdr>
                  <w:divsChild>
                    <w:div w:id="2119525302">
                      <w:marLeft w:val="0"/>
                      <w:marRight w:val="225"/>
                      <w:marTop w:val="0"/>
                      <w:marBottom w:val="0"/>
                      <w:divBdr>
                        <w:top w:val="none" w:sz="0" w:space="0" w:color="auto"/>
                        <w:left w:val="none" w:sz="0" w:space="0" w:color="auto"/>
                        <w:bottom w:val="none" w:sz="0" w:space="0" w:color="auto"/>
                        <w:right w:val="none" w:sz="0" w:space="0" w:color="auto"/>
                      </w:divBdr>
                    </w:div>
                  </w:divsChild>
                </w:div>
                <w:div w:id="1210068334">
                  <w:marLeft w:val="255"/>
                  <w:marRight w:val="0"/>
                  <w:marTop w:val="75"/>
                  <w:marBottom w:val="0"/>
                  <w:divBdr>
                    <w:top w:val="none" w:sz="0" w:space="0" w:color="auto"/>
                    <w:left w:val="none" w:sz="0" w:space="0" w:color="auto"/>
                    <w:bottom w:val="none" w:sz="0" w:space="0" w:color="auto"/>
                    <w:right w:val="none" w:sz="0" w:space="0" w:color="auto"/>
                  </w:divBdr>
                  <w:divsChild>
                    <w:div w:id="17200818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19861613">
              <w:marLeft w:val="255"/>
              <w:marRight w:val="0"/>
              <w:marTop w:val="0"/>
              <w:marBottom w:val="0"/>
              <w:divBdr>
                <w:top w:val="none" w:sz="0" w:space="0" w:color="auto"/>
                <w:left w:val="none" w:sz="0" w:space="0" w:color="auto"/>
                <w:bottom w:val="none" w:sz="0" w:space="0" w:color="auto"/>
                <w:right w:val="none" w:sz="0" w:space="0" w:color="auto"/>
              </w:divBdr>
            </w:div>
            <w:div w:id="1337221126">
              <w:marLeft w:val="255"/>
              <w:marRight w:val="0"/>
              <w:marTop w:val="0"/>
              <w:marBottom w:val="0"/>
              <w:divBdr>
                <w:top w:val="none" w:sz="0" w:space="0" w:color="auto"/>
                <w:left w:val="none" w:sz="0" w:space="0" w:color="auto"/>
                <w:bottom w:val="none" w:sz="0" w:space="0" w:color="auto"/>
                <w:right w:val="none" w:sz="0" w:space="0" w:color="auto"/>
              </w:divBdr>
              <w:divsChild>
                <w:div w:id="96562191">
                  <w:marLeft w:val="255"/>
                  <w:marRight w:val="0"/>
                  <w:marTop w:val="75"/>
                  <w:marBottom w:val="0"/>
                  <w:divBdr>
                    <w:top w:val="none" w:sz="0" w:space="0" w:color="auto"/>
                    <w:left w:val="none" w:sz="0" w:space="0" w:color="auto"/>
                    <w:bottom w:val="none" w:sz="0" w:space="0" w:color="auto"/>
                    <w:right w:val="none" w:sz="0" w:space="0" w:color="auto"/>
                  </w:divBdr>
                  <w:divsChild>
                    <w:div w:id="1964995689">
                      <w:marLeft w:val="0"/>
                      <w:marRight w:val="225"/>
                      <w:marTop w:val="0"/>
                      <w:marBottom w:val="0"/>
                      <w:divBdr>
                        <w:top w:val="none" w:sz="0" w:space="0" w:color="auto"/>
                        <w:left w:val="none" w:sz="0" w:space="0" w:color="auto"/>
                        <w:bottom w:val="none" w:sz="0" w:space="0" w:color="auto"/>
                        <w:right w:val="none" w:sz="0" w:space="0" w:color="auto"/>
                      </w:divBdr>
                    </w:div>
                  </w:divsChild>
                </w:div>
                <w:div w:id="969745089">
                  <w:marLeft w:val="255"/>
                  <w:marRight w:val="0"/>
                  <w:marTop w:val="75"/>
                  <w:marBottom w:val="0"/>
                  <w:divBdr>
                    <w:top w:val="none" w:sz="0" w:space="0" w:color="auto"/>
                    <w:left w:val="none" w:sz="0" w:space="0" w:color="auto"/>
                    <w:bottom w:val="none" w:sz="0" w:space="0" w:color="auto"/>
                    <w:right w:val="none" w:sz="0" w:space="0" w:color="auto"/>
                  </w:divBdr>
                  <w:divsChild>
                    <w:div w:id="604463703">
                      <w:marLeft w:val="0"/>
                      <w:marRight w:val="225"/>
                      <w:marTop w:val="0"/>
                      <w:marBottom w:val="0"/>
                      <w:divBdr>
                        <w:top w:val="none" w:sz="0" w:space="0" w:color="auto"/>
                        <w:left w:val="none" w:sz="0" w:space="0" w:color="auto"/>
                        <w:bottom w:val="none" w:sz="0" w:space="0" w:color="auto"/>
                        <w:right w:val="none" w:sz="0" w:space="0" w:color="auto"/>
                      </w:divBdr>
                    </w:div>
                  </w:divsChild>
                </w:div>
                <w:div w:id="1482498242">
                  <w:marLeft w:val="255"/>
                  <w:marRight w:val="0"/>
                  <w:marTop w:val="75"/>
                  <w:marBottom w:val="0"/>
                  <w:divBdr>
                    <w:top w:val="none" w:sz="0" w:space="0" w:color="auto"/>
                    <w:left w:val="none" w:sz="0" w:space="0" w:color="auto"/>
                    <w:bottom w:val="none" w:sz="0" w:space="0" w:color="auto"/>
                    <w:right w:val="none" w:sz="0" w:space="0" w:color="auto"/>
                  </w:divBdr>
                  <w:divsChild>
                    <w:div w:id="12889730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32856959">
              <w:marLeft w:val="255"/>
              <w:marRight w:val="0"/>
              <w:marTop w:val="0"/>
              <w:marBottom w:val="0"/>
              <w:divBdr>
                <w:top w:val="none" w:sz="0" w:space="0" w:color="auto"/>
                <w:left w:val="none" w:sz="0" w:space="0" w:color="auto"/>
                <w:bottom w:val="none" w:sz="0" w:space="0" w:color="auto"/>
                <w:right w:val="none" w:sz="0" w:space="0" w:color="auto"/>
              </w:divBdr>
            </w:div>
            <w:div w:id="182209582">
              <w:marLeft w:val="255"/>
              <w:marRight w:val="0"/>
              <w:marTop w:val="0"/>
              <w:marBottom w:val="0"/>
              <w:divBdr>
                <w:top w:val="none" w:sz="0" w:space="0" w:color="auto"/>
                <w:left w:val="none" w:sz="0" w:space="0" w:color="auto"/>
                <w:bottom w:val="none" w:sz="0" w:space="0" w:color="auto"/>
                <w:right w:val="none" w:sz="0" w:space="0" w:color="auto"/>
              </w:divBdr>
            </w:div>
            <w:div w:id="616447479">
              <w:marLeft w:val="255"/>
              <w:marRight w:val="0"/>
              <w:marTop w:val="0"/>
              <w:marBottom w:val="0"/>
              <w:divBdr>
                <w:top w:val="none" w:sz="0" w:space="0" w:color="auto"/>
                <w:left w:val="none" w:sz="0" w:space="0" w:color="auto"/>
                <w:bottom w:val="none" w:sz="0" w:space="0" w:color="auto"/>
                <w:right w:val="none" w:sz="0" w:space="0" w:color="auto"/>
              </w:divBdr>
            </w:div>
            <w:div w:id="1004627226">
              <w:marLeft w:val="255"/>
              <w:marRight w:val="0"/>
              <w:marTop w:val="0"/>
              <w:marBottom w:val="0"/>
              <w:divBdr>
                <w:top w:val="none" w:sz="0" w:space="0" w:color="auto"/>
                <w:left w:val="none" w:sz="0" w:space="0" w:color="auto"/>
                <w:bottom w:val="none" w:sz="0" w:space="0" w:color="auto"/>
                <w:right w:val="none" w:sz="0" w:space="0" w:color="auto"/>
              </w:divBdr>
            </w:div>
            <w:div w:id="834802093">
              <w:marLeft w:val="255"/>
              <w:marRight w:val="0"/>
              <w:marTop w:val="0"/>
              <w:marBottom w:val="0"/>
              <w:divBdr>
                <w:top w:val="none" w:sz="0" w:space="0" w:color="auto"/>
                <w:left w:val="none" w:sz="0" w:space="0" w:color="auto"/>
                <w:bottom w:val="none" w:sz="0" w:space="0" w:color="auto"/>
                <w:right w:val="none" w:sz="0" w:space="0" w:color="auto"/>
              </w:divBdr>
            </w:div>
            <w:div w:id="600917466">
              <w:marLeft w:val="255"/>
              <w:marRight w:val="0"/>
              <w:marTop w:val="0"/>
              <w:marBottom w:val="0"/>
              <w:divBdr>
                <w:top w:val="none" w:sz="0" w:space="0" w:color="auto"/>
                <w:left w:val="none" w:sz="0" w:space="0" w:color="auto"/>
                <w:bottom w:val="none" w:sz="0" w:space="0" w:color="auto"/>
                <w:right w:val="none" w:sz="0" w:space="0" w:color="auto"/>
              </w:divBdr>
            </w:div>
          </w:divsChild>
        </w:div>
        <w:div w:id="926617681">
          <w:marLeft w:val="255"/>
          <w:marRight w:val="0"/>
          <w:marTop w:val="75"/>
          <w:marBottom w:val="0"/>
          <w:divBdr>
            <w:top w:val="none" w:sz="0" w:space="0" w:color="auto"/>
            <w:left w:val="none" w:sz="0" w:space="0" w:color="auto"/>
            <w:bottom w:val="none" w:sz="0" w:space="0" w:color="auto"/>
            <w:right w:val="none" w:sz="0" w:space="0" w:color="auto"/>
          </w:divBdr>
        </w:div>
        <w:div w:id="71316633">
          <w:marLeft w:val="255"/>
          <w:marRight w:val="0"/>
          <w:marTop w:val="75"/>
          <w:marBottom w:val="0"/>
          <w:divBdr>
            <w:top w:val="none" w:sz="0" w:space="0" w:color="auto"/>
            <w:left w:val="none" w:sz="0" w:space="0" w:color="auto"/>
            <w:bottom w:val="none" w:sz="0" w:space="0" w:color="auto"/>
            <w:right w:val="none" w:sz="0" w:space="0" w:color="auto"/>
          </w:divBdr>
        </w:div>
        <w:div w:id="1756046375">
          <w:marLeft w:val="255"/>
          <w:marRight w:val="0"/>
          <w:marTop w:val="75"/>
          <w:marBottom w:val="0"/>
          <w:divBdr>
            <w:top w:val="none" w:sz="0" w:space="0" w:color="auto"/>
            <w:left w:val="none" w:sz="0" w:space="0" w:color="auto"/>
            <w:bottom w:val="none" w:sz="0" w:space="0" w:color="auto"/>
            <w:right w:val="none" w:sz="0" w:space="0" w:color="auto"/>
          </w:divBdr>
          <w:divsChild>
            <w:div w:id="1983583507">
              <w:marLeft w:val="255"/>
              <w:marRight w:val="0"/>
              <w:marTop w:val="0"/>
              <w:marBottom w:val="0"/>
              <w:divBdr>
                <w:top w:val="none" w:sz="0" w:space="0" w:color="auto"/>
                <w:left w:val="none" w:sz="0" w:space="0" w:color="auto"/>
                <w:bottom w:val="none" w:sz="0" w:space="0" w:color="auto"/>
                <w:right w:val="none" w:sz="0" w:space="0" w:color="auto"/>
              </w:divBdr>
            </w:div>
            <w:div w:id="436104153">
              <w:marLeft w:val="255"/>
              <w:marRight w:val="0"/>
              <w:marTop w:val="0"/>
              <w:marBottom w:val="0"/>
              <w:divBdr>
                <w:top w:val="none" w:sz="0" w:space="0" w:color="auto"/>
                <w:left w:val="none" w:sz="0" w:space="0" w:color="auto"/>
                <w:bottom w:val="none" w:sz="0" w:space="0" w:color="auto"/>
                <w:right w:val="none" w:sz="0" w:space="0" w:color="auto"/>
              </w:divBdr>
            </w:div>
            <w:div w:id="58947995">
              <w:marLeft w:val="255"/>
              <w:marRight w:val="0"/>
              <w:marTop w:val="0"/>
              <w:marBottom w:val="0"/>
              <w:divBdr>
                <w:top w:val="none" w:sz="0" w:space="0" w:color="auto"/>
                <w:left w:val="none" w:sz="0" w:space="0" w:color="auto"/>
                <w:bottom w:val="none" w:sz="0" w:space="0" w:color="auto"/>
                <w:right w:val="none" w:sz="0" w:space="0" w:color="auto"/>
              </w:divBdr>
            </w:div>
            <w:div w:id="1473136413">
              <w:marLeft w:val="255"/>
              <w:marRight w:val="0"/>
              <w:marTop w:val="0"/>
              <w:marBottom w:val="0"/>
              <w:divBdr>
                <w:top w:val="none" w:sz="0" w:space="0" w:color="auto"/>
                <w:left w:val="none" w:sz="0" w:space="0" w:color="auto"/>
                <w:bottom w:val="none" w:sz="0" w:space="0" w:color="auto"/>
                <w:right w:val="none" w:sz="0" w:space="0" w:color="auto"/>
              </w:divBdr>
            </w:div>
            <w:div w:id="12766730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17617286">
      <w:bodyDiv w:val="1"/>
      <w:marLeft w:val="0"/>
      <w:marRight w:val="0"/>
      <w:marTop w:val="0"/>
      <w:marBottom w:val="0"/>
      <w:divBdr>
        <w:top w:val="none" w:sz="0" w:space="0" w:color="auto"/>
        <w:left w:val="none" w:sz="0" w:space="0" w:color="auto"/>
        <w:bottom w:val="none" w:sz="0" w:space="0" w:color="auto"/>
        <w:right w:val="none" w:sz="0" w:space="0" w:color="auto"/>
      </w:divBdr>
      <w:divsChild>
        <w:div w:id="1240365412">
          <w:marLeft w:val="255"/>
          <w:marRight w:val="0"/>
          <w:marTop w:val="75"/>
          <w:marBottom w:val="0"/>
          <w:divBdr>
            <w:top w:val="none" w:sz="0" w:space="0" w:color="auto"/>
            <w:left w:val="none" w:sz="0" w:space="0" w:color="auto"/>
            <w:bottom w:val="none" w:sz="0" w:space="0" w:color="auto"/>
            <w:right w:val="none" w:sz="0" w:space="0" w:color="auto"/>
          </w:divBdr>
          <w:divsChild>
            <w:div w:id="818158602">
              <w:marLeft w:val="0"/>
              <w:marRight w:val="75"/>
              <w:marTop w:val="0"/>
              <w:marBottom w:val="0"/>
              <w:divBdr>
                <w:top w:val="none" w:sz="0" w:space="0" w:color="auto"/>
                <w:left w:val="none" w:sz="0" w:space="0" w:color="auto"/>
                <w:bottom w:val="none" w:sz="0" w:space="0" w:color="auto"/>
                <w:right w:val="none" w:sz="0" w:space="0" w:color="auto"/>
              </w:divBdr>
            </w:div>
            <w:div w:id="1132332672">
              <w:marLeft w:val="255"/>
              <w:marRight w:val="0"/>
              <w:marTop w:val="75"/>
              <w:marBottom w:val="0"/>
              <w:divBdr>
                <w:top w:val="none" w:sz="0" w:space="0" w:color="auto"/>
                <w:left w:val="none" w:sz="0" w:space="0" w:color="auto"/>
                <w:bottom w:val="none" w:sz="0" w:space="0" w:color="auto"/>
                <w:right w:val="none" w:sz="0" w:space="0" w:color="auto"/>
              </w:divBdr>
            </w:div>
            <w:div w:id="1987082594">
              <w:marLeft w:val="255"/>
              <w:marRight w:val="0"/>
              <w:marTop w:val="75"/>
              <w:marBottom w:val="0"/>
              <w:divBdr>
                <w:top w:val="none" w:sz="0" w:space="0" w:color="auto"/>
                <w:left w:val="none" w:sz="0" w:space="0" w:color="auto"/>
                <w:bottom w:val="none" w:sz="0" w:space="0" w:color="auto"/>
                <w:right w:val="none" w:sz="0" w:space="0" w:color="auto"/>
              </w:divBdr>
            </w:div>
          </w:divsChild>
        </w:div>
        <w:div w:id="325666745">
          <w:marLeft w:val="255"/>
          <w:marRight w:val="0"/>
          <w:marTop w:val="75"/>
          <w:marBottom w:val="0"/>
          <w:divBdr>
            <w:top w:val="none" w:sz="0" w:space="0" w:color="auto"/>
            <w:left w:val="none" w:sz="0" w:space="0" w:color="auto"/>
            <w:bottom w:val="none" w:sz="0" w:space="0" w:color="auto"/>
            <w:right w:val="none" w:sz="0" w:space="0" w:color="auto"/>
          </w:divBdr>
          <w:divsChild>
            <w:div w:id="471753252">
              <w:marLeft w:val="0"/>
              <w:marRight w:val="75"/>
              <w:marTop w:val="0"/>
              <w:marBottom w:val="0"/>
              <w:divBdr>
                <w:top w:val="none" w:sz="0" w:space="0" w:color="auto"/>
                <w:left w:val="none" w:sz="0" w:space="0" w:color="auto"/>
                <w:bottom w:val="none" w:sz="0" w:space="0" w:color="auto"/>
                <w:right w:val="none" w:sz="0" w:space="0" w:color="auto"/>
              </w:divBdr>
            </w:div>
            <w:div w:id="7182802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25714146">
      <w:bodyDiv w:val="1"/>
      <w:marLeft w:val="0"/>
      <w:marRight w:val="0"/>
      <w:marTop w:val="0"/>
      <w:marBottom w:val="0"/>
      <w:divBdr>
        <w:top w:val="none" w:sz="0" w:space="0" w:color="auto"/>
        <w:left w:val="none" w:sz="0" w:space="0" w:color="auto"/>
        <w:bottom w:val="none" w:sz="0" w:space="0" w:color="auto"/>
        <w:right w:val="none" w:sz="0" w:space="0" w:color="auto"/>
      </w:divBdr>
    </w:div>
    <w:div w:id="344479832">
      <w:bodyDiv w:val="1"/>
      <w:marLeft w:val="0"/>
      <w:marRight w:val="0"/>
      <w:marTop w:val="0"/>
      <w:marBottom w:val="0"/>
      <w:divBdr>
        <w:top w:val="none" w:sz="0" w:space="0" w:color="auto"/>
        <w:left w:val="none" w:sz="0" w:space="0" w:color="auto"/>
        <w:bottom w:val="none" w:sz="0" w:space="0" w:color="auto"/>
        <w:right w:val="none" w:sz="0" w:space="0" w:color="auto"/>
      </w:divBdr>
    </w:div>
    <w:div w:id="382141332">
      <w:bodyDiv w:val="1"/>
      <w:marLeft w:val="0"/>
      <w:marRight w:val="0"/>
      <w:marTop w:val="0"/>
      <w:marBottom w:val="0"/>
      <w:divBdr>
        <w:top w:val="none" w:sz="0" w:space="0" w:color="auto"/>
        <w:left w:val="none" w:sz="0" w:space="0" w:color="auto"/>
        <w:bottom w:val="none" w:sz="0" w:space="0" w:color="auto"/>
        <w:right w:val="none" w:sz="0" w:space="0" w:color="auto"/>
      </w:divBdr>
    </w:div>
    <w:div w:id="408382731">
      <w:bodyDiv w:val="1"/>
      <w:marLeft w:val="0"/>
      <w:marRight w:val="0"/>
      <w:marTop w:val="0"/>
      <w:marBottom w:val="0"/>
      <w:divBdr>
        <w:top w:val="none" w:sz="0" w:space="0" w:color="auto"/>
        <w:left w:val="none" w:sz="0" w:space="0" w:color="auto"/>
        <w:bottom w:val="none" w:sz="0" w:space="0" w:color="auto"/>
        <w:right w:val="none" w:sz="0" w:space="0" w:color="auto"/>
      </w:divBdr>
      <w:divsChild>
        <w:div w:id="530731204">
          <w:marLeft w:val="0"/>
          <w:marRight w:val="0"/>
          <w:marTop w:val="0"/>
          <w:marBottom w:val="300"/>
          <w:divBdr>
            <w:top w:val="none" w:sz="0" w:space="0" w:color="auto"/>
            <w:left w:val="none" w:sz="0" w:space="0" w:color="auto"/>
            <w:bottom w:val="none" w:sz="0" w:space="0" w:color="auto"/>
            <w:right w:val="none" w:sz="0" w:space="0" w:color="auto"/>
          </w:divBdr>
        </w:div>
        <w:div w:id="868639459">
          <w:marLeft w:val="255"/>
          <w:marRight w:val="0"/>
          <w:marTop w:val="75"/>
          <w:marBottom w:val="0"/>
          <w:divBdr>
            <w:top w:val="none" w:sz="0" w:space="0" w:color="auto"/>
            <w:left w:val="none" w:sz="0" w:space="0" w:color="auto"/>
            <w:bottom w:val="none" w:sz="0" w:space="0" w:color="auto"/>
            <w:right w:val="none" w:sz="0" w:space="0" w:color="auto"/>
          </w:divBdr>
          <w:divsChild>
            <w:div w:id="420180650">
              <w:marLeft w:val="0"/>
              <w:marRight w:val="75"/>
              <w:marTop w:val="0"/>
              <w:marBottom w:val="0"/>
              <w:divBdr>
                <w:top w:val="none" w:sz="0" w:space="0" w:color="auto"/>
                <w:left w:val="none" w:sz="0" w:space="0" w:color="auto"/>
                <w:bottom w:val="none" w:sz="0" w:space="0" w:color="auto"/>
                <w:right w:val="none" w:sz="0" w:space="0" w:color="auto"/>
              </w:divBdr>
            </w:div>
            <w:div w:id="193731224">
              <w:marLeft w:val="255"/>
              <w:marRight w:val="0"/>
              <w:marTop w:val="75"/>
              <w:marBottom w:val="0"/>
              <w:divBdr>
                <w:top w:val="none" w:sz="0" w:space="0" w:color="auto"/>
                <w:left w:val="none" w:sz="0" w:space="0" w:color="auto"/>
                <w:bottom w:val="none" w:sz="0" w:space="0" w:color="auto"/>
                <w:right w:val="none" w:sz="0" w:space="0" w:color="auto"/>
              </w:divBdr>
            </w:div>
            <w:div w:id="938489361">
              <w:marLeft w:val="255"/>
              <w:marRight w:val="0"/>
              <w:marTop w:val="75"/>
              <w:marBottom w:val="0"/>
              <w:divBdr>
                <w:top w:val="none" w:sz="0" w:space="0" w:color="auto"/>
                <w:left w:val="none" w:sz="0" w:space="0" w:color="auto"/>
                <w:bottom w:val="none" w:sz="0" w:space="0" w:color="auto"/>
                <w:right w:val="none" w:sz="0" w:space="0" w:color="auto"/>
              </w:divBdr>
            </w:div>
          </w:divsChild>
        </w:div>
        <w:div w:id="764690983">
          <w:marLeft w:val="255"/>
          <w:marRight w:val="0"/>
          <w:marTop w:val="75"/>
          <w:marBottom w:val="0"/>
          <w:divBdr>
            <w:top w:val="none" w:sz="0" w:space="0" w:color="auto"/>
            <w:left w:val="none" w:sz="0" w:space="0" w:color="auto"/>
            <w:bottom w:val="none" w:sz="0" w:space="0" w:color="auto"/>
            <w:right w:val="none" w:sz="0" w:space="0" w:color="auto"/>
          </w:divBdr>
          <w:divsChild>
            <w:div w:id="1154368527">
              <w:marLeft w:val="0"/>
              <w:marRight w:val="75"/>
              <w:marTop w:val="0"/>
              <w:marBottom w:val="0"/>
              <w:divBdr>
                <w:top w:val="none" w:sz="0" w:space="0" w:color="auto"/>
                <w:left w:val="none" w:sz="0" w:space="0" w:color="auto"/>
                <w:bottom w:val="none" w:sz="0" w:space="0" w:color="auto"/>
                <w:right w:val="none" w:sz="0" w:space="0" w:color="auto"/>
              </w:divBdr>
            </w:div>
            <w:div w:id="316570033">
              <w:marLeft w:val="255"/>
              <w:marRight w:val="0"/>
              <w:marTop w:val="75"/>
              <w:marBottom w:val="0"/>
              <w:divBdr>
                <w:top w:val="none" w:sz="0" w:space="0" w:color="auto"/>
                <w:left w:val="none" w:sz="0" w:space="0" w:color="auto"/>
                <w:bottom w:val="none" w:sz="0" w:space="0" w:color="auto"/>
                <w:right w:val="none" w:sz="0" w:space="0" w:color="auto"/>
              </w:divBdr>
            </w:div>
          </w:divsChild>
        </w:div>
        <w:div w:id="1579246893">
          <w:marLeft w:val="255"/>
          <w:marRight w:val="0"/>
          <w:marTop w:val="75"/>
          <w:marBottom w:val="0"/>
          <w:divBdr>
            <w:top w:val="none" w:sz="0" w:space="0" w:color="auto"/>
            <w:left w:val="none" w:sz="0" w:space="0" w:color="auto"/>
            <w:bottom w:val="none" w:sz="0" w:space="0" w:color="auto"/>
            <w:right w:val="none" w:sz="0" w:space="0" w:color="auto"/>
          </w:divBdr>
          <w:divsChild>
            <w:div w:id="16591052">
              <w:marLeft w:val="0"/>
              <w:marRight w:val="75"/>
              <w:marTop w:val="0"/>
              <w:marBottom w:val="0"/>
              <w:divBdr>
                <w:top w:val="none" w:sz="0" w:space="0" w:color="auto"/>
                <w:left w:val="none" w:sz="0" w:space="0" w:color="auto"/>
                <w:bottom w:val="none" w:sz="0" w:space="0" w:color="auto"/>
                <w:right w:val="none" w:sz="0" w:space="0" w:color="auto"/>
              </w:divBdr>
            </w:div>
            <w:div w:id="482091172">
              <w:marLeft w:val="255"/>
              <w:marRight w:val="0"/>
              <w:marTop w:val="75"/>
              <w:marBottom w:val="0"/>
              <w:divBdr>
                <w:top w:val="none" w:sz="0" w:space="0" w:color="auto"/>
                <w:left w:val="none" w:sz="0" w:space="0" w:color="auto"/>
                <w:bottom w:val="none" w:sz="0" w:space="0" w:color="auto"/>
                <w:right w:val="none" w:sz="0" w:space="0" w:color="auto"/>
              </w:divBdr>
            </w:div>
            <w:div w:id="1089889166">
              <w:marLeft w:val="255"/>
              <w:marRight w:val="0"/>
              <w:marTop w:val="75"/>
              <w:marBottom w:val="0"/>
              <w:divBdr>
                <w:top w:val="none" w:sz="0" w:space="0" w:color="auto"/>
                <w:left w:val="none" w:sz="0" w:space="0" w:color="auto"/>
                <w:bottom w:val="none" w:sz="0" w:space="0" w:color="auto"/>
                <w:right w:val="none" w:sz="0" w:space="0" w:color="auto"/>
              </w:divBdr>
            </w:div>
          </w:divsChild>
        </w:div>
        <w:div w:id="259065575">
          <w:marLeft w:val="255"/>
          <w:marRight w:val="0"/>
          <w:marTop w:val="75"/>
          <w:marBottom w:val="0"/>
          <w:divBdr>
            <w:top w:val="none" w:sz="0" w:space="0" w:color="auto"/>
            <w:left w:val="none" w:sz="0" w:space="0" w:color="auto"/>
            <w:bottom w:val="none" w:sz="0" w:space="0" w:color="auto"/>
            <w:right w:val="none" w:sz="0" w:space="0" w:color="auto"/>
          </w:divBdr>
          <w:divsChild>
            <w:div w:id="391661516">
              <w:marLeft w:val="0"/>
              <w:marRight w:val="75"/>
              <w:marTop w:val="0"/>
              <w:marBottom w:val="0"/>
              <w:divBdr>
                <w:top w:val="none" w:sz="0" w:space="0" w:color="auto"/>
                <w:left w:val="none" w:sz="0" w:space="0" w:color="auto"/>
                <w:bottom w:val="none" w:sz="0" w:space="0" w:color="auto"/>
                <w:right w:val="none" w:sz="0" w:space="0" w:color="auto"/>
              </w:divBdr>
            </w:div>
            <w:div w:id="1867712407">
              <w:marLeft w:val="255"/>
              <w:marRight w:val="0"/>
              <w:marTop w:val="75"/>
              <w:marBottom w:val="0"/>
              <w:divBdr>
                <w:top w:val="none" w:sz="0" w:space="0" w:color="auto"/>
                <w:left w:val="none" w:sz="0" w:space="0" w:color="auto"/>
                <w:bottom w:val="none" w:sz="0" w:space="0" w:color="auto"/>
                <w:right w:val="none" w:sz="0" w:space="0" w:color="auto"/>
              </w:divBdr>
            </w:div>
            <w:div w:id="756705041">
              <w:marLeft w:val="255"/>
              <w:marRight w:val="0"/>
              <w:marTop w:val="75"/>
              <w:marBottom w:val="0"/>
              <w:divBdr>
                <w:top w:val="none" w:sz="0" w:space="0" w:color="auto"/>
                <w:left w:val="none" w:sz="0" w:space="0" w:color="auto"/>
                <w:bottom w:val="none" w:sz="0" w:space="0" w:color="auto"/>
                <w:right w:val="none" w:sz="0" w:space="0" w:color="auto"/>
              </w:divBdr>
            </w:div>
          </w:divsChild>
        </w:div>
        <w:div w:id="1791850969">
          <w:marLeft w:val="255"/>
          <w:marRight w:val="0"/>
          <w:marTop w:val="75"/>
          <w:marBottom w:val="0"/>
          <w:divBdr>
            <w:top w:val="none" w:sz="0" w:space="0" w:color="auto"/>
            <w:left w:val="none" w:sz="0" w:space="0" w:color="auto"/>
            <w:bottom w:val="none" w:sz="0" w:space="0" w:color="auto"/>
            <w:right w:val="none" w:sz="0" w:space="0" w:color="auto"/>
          </w:divBdr>
          <w:divsChild>
            <w:div w:id="1442144837">
              <w:marLeft w:val="0"/>
              <w:marRight w:val="75"/>
              <w:marTop w:val="0"/>
              <w:marBottom w:val="0"/>
              <w:divBdr>
                <w:top w:val="none" w:sz="0" w:space="0" w:color="auto"/>
                <w:left w:val="none" w:sz="0" w:space="0" w:color="auto"/>
                <w:bottom w:val="none" w:sz="0" w:space="0" w:color="auto"/>
                <w:right w:val="none" w:sz="0" w:space="0" w:color="auto"/>
              </w:divBdr>
            </w:div>
            <w:div w:id="652636417">
              <w:marLeft w:val="255"/>
              <w:marRight w:val="0"/>
              <w:marTop w:val="75"/>
              <w:marBottom w:val="0"/>
              <w:divBdr>
                <w:top w:val="none" w:sz="0" w:space="0" w:color="auto"/>
                <w:left w:val="none" w:sz="0" w:space="0" w:color="auto"/>
                <w:bottom w:val="none" w:sz="0" w:space="0" w:color="auto"/>
                <w:right w:val="none" w:sz="0" w:space="0" w:color="auto"/>
              </w:divBdr>
            </w:div>
            <w:div w:id="1766730708">
              <w:marLeft w:val="255"/>
              <w:marRight w:val="0"/>
              <w:marTop w:val="75"/>
              <w:marBottom w:val="0"/>
              <w:divBdr>
                <w:top w:val="none" w:sz="0" w:space="0" w:color="auto"/>
                <w:left w:val="none" w:sz="0" w:space="0" w:color="auto"/>
                <w:bottom w:val="none" w:sz="0" w:space="0" w:color="auto"/>
                <w:right w:val="none" w:sz="0" w:space="0" w:color="auto"/>
              </w:divBdr>
            </w:div>
            <w:div w:id="1047346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24616972">
      <w:bodyDiv w:val="1"/>
      <w:marLeft w:val="0"/>
      <w:marRight w:val="0"/>
      <w:marTop w:val="0"/>
      <w:marBottom w:val="0"/>
      <w:divBdr>
        <w:top w:val="none" w:sz="0" w:space="0" w:color="auto"/>
        <w:left w:val="none" w:sz="0" w:space="0" w:color="auto"/>
        <w:bottom w:val="none" w:sz="0" w:space="0" w:color="auto"/>
        <w:right w:val="none" w:sz="0" w:space="0" w:color="auto"/>
      </w:divBdr>
    </w:div>
    <w:div w:id="450441297">
      <w:bodyDiv w:val="1"/>
      <w:marLeft w:val="0"/>
      <w:marRight w:val="0"/>
      <w:marTop w:val="0"/>
      <w:marBottom w:val="0"/>
      <w:divBdr>
        <w:top w:val="none" w:sz="0" w:space="0" w:color="auto"/>
        <w:left w:val="none" w:sz="0" w:space="0" w:color="auto"/>
        <w:bottom w:val="none" w:sz="0" w:space="0" w:color="auto"/>
        <w:right w:val="none" w:sz="0" w:space="0" w:color="auto"/>
      </w:divBdr>
    </w:div>
    <w:div w:id="458183808">
      <w:bodyDiv w:val="1"/>
      <w:marLeft w:val="0"/>
      <w:marRight w:val="0"/>
      <w:marTop w:val="0"/>
      <w:marBottom w:val="0"/>
      <w:divBdr>
        <w:top w:val="none" w:sz="0" w:space="0" w:color="auto"/>
        <w:left w:val="none" w:sz="0" w:space="0" w:color="auto"/>
        <w:bottom w:val="none" w:sz="0" w:space="0" w:color="auto"/>
        <w:right w:val="none" w:sz="0" w:space="0" w:color="auto"/>
      </w:divBdr>
    </w:div>
    <w:div w:id="468941000">
      <w:bodyDiv w:val="1"/>
      <w:marLeft w:val="0"/>
      <w:marRight w:val="0"/>
      <w:marTop w:val="0"/>
      <w:marBottom w:val="0"/>
      <w:divBdr>
        <w:top w:val="none" w:sz="0" w:space="0" w:color="auto"/>
        <w:left w:val="none" w:sz="0" w:space="0" w:color="auto"/>
        <w:bottom w:val="none" w:sz="0" w:space="0" w:color="auto"/>
        <w:right w:val="none" w:sz="0" w:space="0" w:color="auto"/>
      </w:divBdr>
      <w:divsChild>
        <w:div w:id="1594052323">
          <w:marLeft w:val="255"/>
          <w:marRight w:val="0"/>
          <w:marTop w:val="75"/>
          <w:marBottom w:val="0"/>
          <w:divBdr>
            <w:top w:val="none" w:sz="0" w:space="0" w:color="auto"/>
            <w:left w:val="none" w:sz="0" w:space="0" w:color="auto"/>
            <w:bottom w:val="none" w:sz="0" w:space="0" w:color="auto"/>
            <w:right w:val="none" w:sz="0" w:space="0" w:color="auto"/>
          </w:divBdr>
        </w:div>
        <w:div w:id="1533229901">
          <w:marLeft w:val="255"/>
          <w:marRight w:val="0"/>
          <w:marTop w:val="75"/>
          <w:marBottom w:val="0"/>
          <w:divBdr>
            <w:top w:val="none" w:sz="0" w:space="0" w:color="auto"/>
            <w:left w:val="none" w:sz="0" w:space="0" w:color="auto"/>
            <w:bottom w:val="none" w:sz="0" w:space="0" w:color="auto"/>
            <w:right w:val="none" w:sz="0" w:space="0" w:color="auto"/>
          </w:divBdr>
          <w:divsChild>
            <w:div w:id="1919516006">
              <w:marLeft w:val="255"/>
              <w:marRight w:val="0"/>
              <w:marTop w:val="0"/>
              <w:marBottom w:val="0"/>
              <w:divBdr>
                <w:top w:val="none" w:sz="0" w:space="0" w:color="auto"/>
                <w:left w:val="none" w:sz="0" w:space="0" w:color="auto"/>
                <w:bottom w:val="none" w:sz="0" w:space="0" w:color="auto"/>
                <w:right w:val="none" w:sz="0" w:space="0" w:color="auto"/>
              </w:divBdr>
            </w:div>
            <w:div w:id="182157957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74370633">
      <w:bodyDiv w:val="1"/>
      <w:marLeft w:val="0"/>
      <w:marRight w:val="0"/>
      <w:marTop w:val="0"/>
      <w:marBottom w:val="0"/>
      <w:divBdr>
        <w:top w:val="none" w:sz="0" w:space="0" w:color="auto"/>
        <w:left w:val="none" w:sz="0" w:space="0" w:color="auto"/>
        <w:bottom w:val="none" w:sz="0" w:space="0" w:color="auto"/>
        <w:right w:val="none" w:sz="0" w:space="0" w:color="auto"/>
      </w:divBdr>
      <w:divsChild>
        <w:div w:id="131679513">
          <w:marLeft w:val="0"/>
          <w:marRight w:val="0"/>
          <w:marTop w:val="0"/>
          <w:marBottom w:val="0"/>
          <w:divBdr>
            <w:top w:val="none" w:sz="0" w:space="0" w:color="auto"/>
            <w:left w:val="none" w:sz="0" w:space="0" w:color="auto"/>
            <w:bottom w:val="none" w:sz="0" w:space="0" w:color="auto"/>
            <w:right w:val="none" w:sz="0" w:space="0" w:color="auto"/>
          </w:divBdr>
        </w:div>
        <w:div w:id="1165978008">
          <w:marLeft w:val="0"/>
          <w:marRight w:val="0"/>
          <w:marTop w:val="225"/>
          <w:marBottom w:val="0"/>
          <w:divBdr>
            <w:top w:val="none" w:sz="0" w:space="0" w:color="auto"/>
            <w:left w:val="none" w:sz="0" w:space="0" w:color="auto"/>
            <w:bottom w:val="none" w:sz="0" w:space="0" w:color="auto"/>
            <w:right w:val="none" w:sz="0" w:space="0" w:color="auto"/>
          </w:divBdr>
          <w:divsChild>
            <w:div w:id="1875458095">
              <w:marLeft w:val="0"/>
              <w:marRight w:val="0"/>
              <w:marTop w:val="0"/>
              <w:marBottom w:val="0"/>
              <w:divBdr>
                <w:top w:val="none" w:sz="0" w:space="0" w:color="auto"/>
                <w:left w:val="none" w:sz="0" w:space="0" w:color="auto"/>
                <w:bottom w:val="none" w:sz="0" w:space="0" w:color="auto"/>
                <w:right w:val="none" w:sz="0" w:space="0" w:color="auto"/>
              </w:divBdr>
            </w:div>
            <w:div w:id="858355672">
              <w:marLeft w:val="0"/>
              <w:marRight w:val="0"/>
              <w:marTop w:val="225"/>
              <w:marBottom w:val="0"/>
              <w:divBdr>
                <w:top w:val="none" w:sz="0" w:space="0" w:color="auto"/>
                <w:left w:val="none" w:sz="0" w:space="0" w:color="auto"/>
                <w:bottom w:val="none" w:sz="0" w:space="0" w:color="auto"/>
                <w:right w:val="none" w:sz="0" w:space="0" w:color="auto"/>
              </w:divBdr>
              <w:divsChild>
                <w:div w:id="2124183466">
                  <w:marLeft w:val="0"/>
                  <w:marRight w:val="0"/>
                  <w:marTop w:val="0"/>
                  <w:marBottom w:val="0"/>
                  <w:divBdr>
                    <w:top w:val="none" w:sz="0" w:space="0" w:color="auto"/>
                    <w:left w:val="none" w:sz="0" w:space="0" w:color="auto"/>
                    <w:bottom w:val="none" w:sz="0" w:space="0" w:color="auto"/>
                    <w:right w:val="none" w:sz="0" w:space="0" w:color="auto"/>
                  </w:divBdr>
                </w:div>
                <w:div w:id="1765300033">
                  <w:marLeft w:val="0"/>
                  <w:marRight w:val="0"/>
                  <w:marTop w:val="0"/>
                  <w:marBottom w:val="0"/>
                  <w:divBdr>
                    <w:top w:val="none" w:sz="0" w:space="0" w:color="auto"/>
                    <w:left w:val="none" w:sz="0" w:space="0" w:color="auto"/>
                    <w:bottom w:val="none" w:sz="0" w:space="0" w:color="auto"/>
                    <w:right w:val="none" w:sz="0" w:space="0" w:color="auto"/>
                  </w:divBdr>
                </w:div>
                <w:div w:id="1428690242">
                  <w:marLeft w:val="0"/>
                  <w:marRight w:val="0"/>
                  <w:marTop w:val="225"/>
                  <w:marBottom w:val="0"/>
                  <w:divBdr>
                    <w:top w:val="none" w:sz="0" w:space="0" w:color="auto"/>
                    <w:left w:val="none" w:sz="0" w:space="0" w:color="auto"/>
                    <w:bottom w:val="none" w:sz="0" w:space="0" w:color="auto"/>
                    <w:right w:val="none" w:sz="0" w:space="0" w:color="auto"/>
                  </w:divBdr>
                  <w:divsChild>
                    <w:div w:id="1763794253">
                      <w:marLeft w:val="0"/>
                      <w:marRight w:val="0"/>
                      <w:marTop w:val="0"/>
                      <w:marBottom w:val="0"/>
                      <w:divBdr>
                        <w:top w:val="none" w:sz="0" w:space="0" w:color="auto"/>
                        <w:left w:val="none" w:sz="0" w:space="0" w:color="auto"/>
                        <w:bottom w:val="none" w:sz="0" w:space="0" w:color="auto"/>
                        <w:right w:val="none" w:sz="0" w:space="0" w:color="auto"/>
                      </w:divBdr>
                    </w:div>
                    <w:div w:id="1717729194">
                      <w:marLeft w:val="0"/>
                      <w:marRight w:val="0"/>
                      <w:marTop w:val="0"/>
                      <w:marBottom w:val="0"/>
                      <w:divBdr>
                        <w:top w:val="none" w:sz="0" w:space="0" w:color="auto"/>
                        <w:left w:val="none" w:sz="0" w:space="0" w:color="auto"/>
                        <w:bottom w:val="none" w:sz="0" w:space="0" w:color="auto"/>
                        <w:right w:val="none" w:sz="0" w:space="0" w:color="auto"/>
                      </w:divBdr>
                    </w:div>
                  </w:divsChild>
                </w:div>
                <w:div w:id="513151257">
                  <w:marLeft w:val="0"/>
                  <w:marRight w:val="0"/>
                  <w:marTop w:val="225"/>
                  <w:marBottom w:val="0"/>
                  <w:divBdr>
                    <w:top w:val="none" w:sz="0" w:space="0" w:color="auto"/>
                    <w:left w:val="none" w:sz="0" w:space="0" w:color="auto"/>
                    <w:bottom w:val="none" w:sz="0" w:space="0" w:color="auto"/>
                    <w:right w:val="none" w:sz="0" w:space="0" w:color="auto"/>
                  </w:divBdr>
                  <w:divsChild>
                    <w:div w:id="634262127">
                      <w:marLeft w:val="0"/>
                      <w:marRight w:val="0"/>
                      <w:marTop w:val="0"/>
                      <w:marBottom w:val="0"/>
                      <w:divBdr>
                        <w:top w:val="none" w:sz="0" w:space="0" w:color="auto"/>
                        <w:left w:val="none" w:sz="0" w:space="0" w:color="auto"/>
                        <w:bottom w:val="none" w:sz="0" w:space="0" w:color="auto"/>
                        <w:right w:val="none" w:sz="0" w:space="0" w:color="auto"/>
                      </w:divBdr>
                    </w:div>
                    <w:div w:id="690037216">
                      <w:marLeft w:val="0"/>
                      <w:marRight w:val="0"/>
                      <w:marTop w:val="0"/>
                      <w:marBottom w:val="0"/>
                      <w:divBdr>
                        <w:top w:val="none" w:sz="0" w:space="0" w:color="auto"/>
                        <w:left w:val="none" w:sz="0" w:space="0" w:color="auto"/>
                        <w:bottom w:val="none" w:sz="0" w:space="0" w:color="auto"/>
                        <w:right w:val="none" w:sz="0" w:space="0" w:color="auto"/>
                      </w:divBdr>
                    </w:div>
                  </w:divsChild>
                </w:div>
                <w:div w:id="332993383">
                  <w:marLeft w:val="0"/>
                  <w:marRight w:val="0"/>
                  <w:marTop w:val="225"/>
                  <w:marBottom w:val="0"/>
                  <w:divBdr>
                    <w:top w:val="none" w:sz="0" w:space="0" w:color="auto"/>
                    <w:left w:val="none" w:sz="0" w:space="0" w:color="auto"/>
                    <w:bottom w:val="none" w:sz="0" w:space="0" w:color="auto"/>
                    <w:right w:val="none" w:sz="0" w:space="0" w:color="auto"/>
                  </w:divBdr>
                  <w:divsChild>
                    <w:div w:id="58599017">
                      <w:marLeft w:val="0"/>
                      <w:marRight w:val="0"/>
                      <w:marTop w:val="0"/>
                      <w:marBottom w:val="0"/>
                      <w:divBdr>
                        <w:top w:val="none" w:sz="0" w:space="0" w:color="auto"/>
                        <w:left w:val="none" w:sz="0" w:space="0" w:color="auto"/>
                        <w:bottom w:val="none" w:sz="0" w:space="0" w:color="auto"/>
                        <w:right w:val="none" w:sz="0" w:space="0" w:color="auto"/>
                      </w:divBdr>
                    </w:div>
                    <w:div w:id="481973494">
                      <w:marLeft w:val="0"/>
                      <w:marRight w:val="0"/>
                      <w:marTop w:val="0"/>
                      <w:marBottom w:val="0"/>
                      <w:divBdr>
                        <w:top w:val="none" w:sz="0" w:space="0" w:color="auto"/>
                        <w:left w:val="none" w:sz="0" w:space="0" w:color="auto"/>
                        <w:bottom w:val="none" w:sz="0" w:space="0" w:color="auto"/>
                        <w:right w:val="none" w:sz="0" w:space="0" w:color="auto"/>
                      </w:divBdr>
                    </w:div>
                  </w:divsChild>
                </w:div>
                <w:div w:id="635378999">
                  <w:marLeft w:val="0"/>
                  <w:marRight w:val="0"/>
                  <w:marTop w:val="225"/>
                  <w:marBottom w:val="0"/>
                  <w:divBdr>
                    <w:top w:val="none" w:sz="0" w:space="0" w:color="auto"/>
                    <w:left w:val="none" w:sz="0" w:space="0" w:color="auto"/>
                    <w:bottom w:val="none" w:sz="0" w:space="0" w:color="auto"/>
                    <w:right w:val="none" w:sz="0" w:space="0" w:color="auto"/>
                  </w:divBdr>
                  <w:divsChild>
                    <w:div w:id="1520579471">
                      <w:marLeft w:val="0"/>
                      <w:marRight w:val="0"/>
                      <w:marTop w:val="0"/>
                      <w:marBottom w:val="0"/>
                      <w:divBdr>
                        <w:top w:val="none" w:sz="0" w:space="0" w:color="auto"/>
                        <w:left w:val="none" w:sz="0" w:space="0" w:color="auto"/>
                        <w:bottom w:val="none" w:sz="0" w:space="0" w:color="auto"/>
                        <w:right w:val="none" w:sz="0" w:space="0" w:color="auto"/>
                      </w:divBdr>
                    </w:div>
                    <w:div w:id="256988430">
                      <w:marLeft w:val="0"/>
                      <w:marRight w:val="0"/>
                      <w:marTop w:val="0"/>
                      <w:marBottom w:val="0"/>
                      <w:divBdr>
                        <w:top w:val="none" w:sz="0" w:space="0" w:color="auto"/>
                        <w:left w:val="none" w:sz="0" w:space="0" w:color="auto"/>
                        <w:bottom w:val="none" w:sz="0" w:space="0" w:color="auto"/>
                        <w:right w:val="none" w:sz="0" w:space="0" w:color="auto"/>
                      </w:divBdr>
                    </w:div>
                  </w:divsChild>
                </w:div>
                <w:div w:id="143398462">
                  <w:marLeft w:val="0"/>
                  <w:marRight w:val="0"/>
                  <w:marTop w:val="225"/>
                  <w:marBottom w:val="0"/>
                  <w:divBdr>
                    <w:top w:val="none" w:sz="0" w:space="0" w:color="auto"/>
                    <w:left w:val="none" w:sz="0" w:space="0" w:color="auto"/>
                    <w:bottom w:val="none" w:sz="0" w:space="0" w:color="auto"/>
                    <w:right w:val="none" w:sz="0" w:space="0" w:color="auto"/>
                  </w:divBdr>
                  <w:divsChild>
                    <w:div w:id="1552885596">
                      <w:marLeft w:val="0"/>
                      <w:marRight w:val="0"/>
                      <w:marTop w:val="0"/>
                      <w:marBottom w:val="0"/>
                      <w:divBdr>
                        <w:top w:val="none" w:sz="0" w:space="0" w:color="auto"/>
                        <w:left w:val="none" w:sz="0" w:space="0" w:color="auto"/>
                        <w:bottom w:val="none" w:sz="0" w:space="0" w:color="auto"/>
                        <w:right w:val="none" w:sz="0" w:space="0" w:color="auto"/>
                      </w:divBdr>
                    </w:div>
                    <w:div w:id="1983342012">
                      <w:marLeft w:val="0"/>
                      <w:marRight w:val="0"/>
                      <w:marTop w:val="0"/>
                      <w:marBottom w:val="0"/>
                      <w:divBdr>
                        <w:top w:val="none" w:sz="0" w:space="0" w:color="auto"/>
                        <w:left w:val="none" w:sz="0" w:space="0" w:color="auto"/>
                        <w:bottom w:val="none" w:sz="0" w:space="0" w:color="auto"/>
                        <w:right w:val="none" w:sz="0" w:space="0" w:color="auto"/>
                      </w:divBdr>
                    </w:div>
                  </w:divsChild>
                </w:div>
                <w:div w:id="492335107">
                  <w:marLeft w:val="0"/>
                  <w:marRight w:val="0"/>
                  <w:marTop w:val="225"/>
                  <w:marBottom w:val="0"/>
                  <w:divBdr>
                    <w:top w:val="none" w:sz="0" w:space="0" w:color="auto"/>
                    <w:left w:val="none" w:sz="0" w:space="0" w:color="auto"/>
                    <w:bottom w:val="none" w:sz="0" w:space="0" w:color="auto"/>
                    <w:right w:val="none" w:sz="0" w:space="0" w:color="auto"/>
                  </w:divBdr>
                  <w:divsChild>
                    <w:div w:id="1712726312">
                      <w:marLeft w:val="0"/>
                      <w:marRight w:val="0"/>
                      <w:marTop w:val="0"/>
                      <w:marBottom w:val="0"/>
                      <w:divBdr>
                        <w:top w:val="none" w:sz="0" w:space="0" w:color="auto"/>
                        <w:left w:val="none" w:sz="0" w:space="0" w:color="auto"/>
                        <w:bottom w:val="none" w:sz="0" w:space="0" w:color="auto"/>
                        <w:right w:val="none" w:sz="0" w:space="0" w:color="auto"/>
                      </w:divBdr>
                    </w:div>
                    <w:div w:id="258609894">
                      <w:marLeft w:val="0"/>
                      <w:marRight w:val="0"/>
                      <w:marTop w:val="0"/>
                      <w:marBottom w:val="0"/>
                      <w:divBdr>
                        <w:top w:val="none" w:sz="0" w:space="0" w:color="auto"/>
                        <w:left w:val="none" w:sz="0" w:space="0" w:color="auto"/>
                        <w:bottom w:val="none" w:sz="0" w:space="0" w:color="auto"/>
                        <w:right w:val="none" w:sz="0" w:space="0" w:color="auto"/>
                      </w:divBdr>
                    </w:div>
                  </w:divsChild>
                </w:div>
                <w:div w:id="14816478">
                  <w:marLeft w:val="0"/>
                  <w:marRight w:val="0"/>
                  <w:marTop w:val="225"/>
                  <w:marBottom w:val="0"/>
                  <w:divBdr>
                    <w:top w:val="none" w:sz="0" w:space="0" w:color="auto"/>
                    <w:left w:val="none" w:sz="0" w:space="0" w:color="auto"/>
                    <w:bottom w:val="none" w:sz="0" w:space="0" w:color="auto"/>
                    <w:right w:val="none" w:sz="0" w:space="0" w:color="auto"/>
                  </w:divBdr>
                  <w:divsChild>
                    <w:div w:id="1454594101">
                      <w:marLeft w:val="0"/>
                      <w:marRight w:val="0"/>
                      <w:marTop w:val="0"/>
                      <w:marBottom w:val="0"/>
                      <w:divBdr>
                        <w:top w:val="none" w:sz="0" w:space="0" w:color="auto"/>
                        <w:left w:val="none" w:sz="0" w:space="0" w:color="auto"/>
                        <w:bottom w:val="none" w:sz="0" w:space="0" w:color="auto"/>
                        <w:right w:val="none" w:sz="0" w:space="0" w:color="auto"/>
                      </w:divBdr>
                    </w:div>
                    <w:div w:id="423038657">
                      <w:marLeft w:val="0"/>
                      <w:marRight w:val="0"/>
                      <w:marTop w:val="0"/>
                      <w:marBottom w:val="0"/>
                      <w:divBdr>
                        <w:top w:val="none" w:sz="0" w:space="0" w:color="auto"/>
                        <w:left w:val="none" w:sz="0" w:space="0" w:color="auto"/>
                        <w:bottom w:val="none" w:sz="0" w:space="0" w:color="auto"/>
                        <w:right w:val="none" w:sz="0" w:space="0" w:color="auto"/>
                      </w:divBdr>
                    </w:div>
                  </w:divsChild>
                </w:div>
                <w:div w:id="2097744374">
                  <w:marLeft w:val="0"/>
                  <w:marRight w:val="0"/>
                  <w:marTop w:val="225"/>
                  <w:marBottom w:val="0"/>
                  <w:divBdr>
                    <w:top w:val="none" w:sz="0" w:space="0" w:color="auto"/>
                    <w:left w:val="none" w:sz="0" w:space="0" w:color="auto"/>
                    <w:bottom w:val="none" w:sz="0" w:space="0" w:color="auto"/>
                    <w:right w:val="none" w:sz="0" w:space="0" w:color="auto"/>
                  </w:divBdr>
                  <w:divsChild>
                    <w:div w:id="403989385">
                      <w:marLeft w:val="0"/>
                      <w:marRight w:val="0"/>
                      <w:marTop w:val="0"/>
                      <w:marBottom w:val="0"/>
                      <w:divBdr>
                        <w:top w:val="none" w:sz="0" w:space="0" w:color="auto"/>
                        <w:left w:val="none" w:sz="0" w:space="0" w:color="auto"/>
                        <w:bottom w:val="none" w:sz="0" w:space="0" w:color="auto"/>
                        <w:right w:val="none" w:sz="0" w:space="0" w:color="auto"/>
                      </w:divBdr>
                    </w:div>
                    <w:div w:id="8155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38133">
              <w:marLeft w:val="0"/>
              <w:marRight w:val="0"/>
              <w:marTop w:val="225"/>
              <w:marBottom w:val="0"/>
              <w:divBdr>
                <w:top w:val="none" w:sz="0" w:space="0" w:color="auto"/>
                <w:left w:val="none" w:sz="0" w:space="0" w:color="auto"/>
                <w:bottom w:val="none" w:sz="0" w:space="0" w:color="auto"/>
                <w:right w:val="none" w:sz="0" w:space="0" w:color="auto"/>
              </w:divBdr>
              <w:divsChild>
                <w:div w:id="1445222806">
                  <w:marLeft w:val="0"/>
                  <w:marRight w:val="0"/>
                  <w:marTop w:val="0"/>
                  <w:marBottom w:val="0"/>
                  <w:divBdr>
                    <w:top w:val="none" w:sz="0" w:space="0" w:color="auto"/>
                    <w:left w:val="none" w:sz="0" w:space="0" w:color="auto"/>
                    <w:bottom w:val="none" w:sz="0" w:space="0" w:color="auto"/>
                    <w:right w:val="none" w:sz="0" w:space="0" w:color="auto"/>
                  </w:divBdr>
                </w:div>
                <w:div w:id="2100321269">
                  <w:marLeft w:val="0"/>
                  <w:marRight w:val="0"/>
                  <w:marTop w:val="0"/>
                  <w:marBottom w:val="0"/>
                  <w:divBdr>
                    <w:top w:val="none" w:sz="0" w:space="0" w:color="auto"/>
                    <w:left w:val="none" w:sz="0" w:space="0" w:color="auto"/>
                    <w:bottom w:val="none" w:sz="0" w:space="0" w:color="auto"/>
                    <w:right w:val="none" w:sz="0" w:space="0" w:color="auto"/>
                  </w:divBdr>
                </w:div>
                <w:div w:id="43875450">
                  <w:marLeft w:val="0"/>
                  <w:marRight w:val="0"/>
                  <w:marTop w:val="225"/>
                  <w:marBottom w:val="0"/>
                  <w:divBdr>
                    <w:top w:val="none" w:sz="0" w:space="0" w:color="auto"/>
                    <w:left w:val="none" w:sz="0" w:space="0" w:color="auto"/>
                    <w:bottom w:val="none" w:sz="0" w:space="0" w:color="auto"/>
                    <w:right w:val="none" w:sz="0" w:space="0" w:color="auto"/>
                  </w:divBdr>
                  <w:divsChild>
                    <w:div w:id="2002460614">
                      <w:marLeft w:val="0"/>
                      <w:marRight w:val="0"/>
                      <w:marTop w:val="0"/>
                      <w:marBottom w:val="0"/>
                      <w:divBdr>
                        <w:top w:val="none" w:sz="0" w:space="0" w:color="auto"/>
                        <w:left w:val="none" w:sz="0" w:space="0" w:color="auto"/>
                        <w:bottom w:val="none" w:sz="0" w:space="0" w:color="auto"/>
                        <w:right w:val="none" w:sz="0" w:space="0" w:color="auto"/>
                      </w:divBdr>
                    </w:div>
                    <w:div w:id="2099981282">
                      <w:marLeft w:val="0"/>
                      <w:marRight w:val="0"/>
                      <w:marTop w:val="0"/>
                      <w:marBottom w:val="0"/>
                      <w:divBdr>
                        <w:top w:val="none" w:sz="0" w:space="0" w:color="auto"/>
                        <w:left w:val="none" w:sz="0" w:space="0" w:color="auto"/>
                        <w:bottom w:val="none" w:sz="0" w:space="0" w:color="auto"/>
                        <w:right w:val="none" w:sz="0" w:space="0" w:color="auto"/>
                      </w:divBdr>
                    </w:div>
                  </w:divsChild>
                </w:div>
                <w:div w:id="678043434">
                  <w:marLeft w:val="0"/>
                  <w:marRight w:val="0"/>
                  <w:marTop w:val="225"/>
                  <w:marBottom w:val="0"/>
                  <w:divBdr>
                    <w:top w:val="none" w:sz="0" w:space="0" w:color="auto"/>
                    <w:left w:val="none" w:sz="0" w:space="0" w:color="auto"/>
                    <w:bottom w:val="none" w:sz="0" w:space="0" w:color="auto"/>
                    <w:right w:val="none" w:sz="0" w:space="0" w:color="auto"/>
                  </w:divBdr>
                  <w:divsChild>
                    <w:div w:id="231814629">
                      <w:marLeft w:val="0"/>
                      <w:marRight w:val="0"/>
                      <w:marTop w:val="0"/>
                      <w:marBottom w:val="0"/>
                      <w:divBdr>
                        <w:top w:val="none" w:sz="0" w:space="0" w:color="auto"/>
                        <w:left w:val="none" w:sz="0" w:space="0" w:color="auto"/>
                        <w:bottom w:val="none" w:sz="0" w:space="0" w:color="auto"/>
                        <w:right w:val="none" w:sz="0" w:space="0" w:color="auto"/>
                      </w:divBdr>
                    </w:div>
                    <w:div w:id="649021466">
                      <w:marLeft w:val="0"/>
                      <w:marRight w:val="0"/>
                      <w:marTop w:val="0"/>
                      <w:marBottom w:val="0"/>
                      <w:divBdr>
                        <w:top w:val="none" w:sz="0" w:space="0" w:color="auto"/>
                        <w:left w:val="none" w:sz="0" w:space="0" w:color="auto"/>
                        <w:bottom w:val="none" w:sz="0" w:space="0" w:color="auto"/>
                        <w:right w:val="none" w:sz="0" w:space="0" w:color="auto"/>
                      </w:divBdr>
                    </w:div>
                  </w:divsChild>
                </w:div>
                <w:div w:id="927619212">
                  <w:marLeft w:val="0"/>
                  <w:marRight w:val="0"/>
                  <w:marTop w:val="225"/>
                  <w:marBottom w:val="0"/>
                  <w:divBdr>
                    <w:top w:val="none" w:sz="0" w:space="0" w:color="auto"/>
                    <w:left w:val="none" w:sz="0" w:space="0" w:color="auto"/>
                    <w:bottom w:val="none" w:sz="0" w:space="0" w:color="auto"/>
                    <w:right w:val="none" w:sz="0" w:space="0" w:color="auto"/>
                  </w:divBdr>
                  <w:divsChild>
                    <w:div w:id="423915892">
                      <w:marLeft w:val="0"/>
                      <w:marRight w:val="0"/>
                      <w:marTop w:val="0"/>
                      <w:marBottom w:val="0"/>
                      <w:divBdr>
                        <w:top w:val="none" w:sz="0" w:space="0" w:color="auto"/>
                        <w:left w:val="none" w:sz="0" w:space="0" w:color="auto"/>
                        <w:bottom w:val="none" w:sz="0" w:space="0" w:color="auto"/>
                        <w:right w:val="none" w:sz="0" w:space="0" w:color="auto"/>
                      </w:divBdr>
                    </w:div>
                    <w:div w:id="267081639">
                      <w:marLeft w:val="0"/>
                      <w:marRight w:val="0"/>
                      <w:marTop w:val="0"/>
                      <w:marBottom w:val="0"/>
                      <w:divBdr>
                        <w:top w:val="none" w:sz="0" w:space="0" w:color="auto"/>
                        <w:left w:val="none" w:sz="0" w:space="0" w:color="auto"/>
                        <w:bottom w:val="none" w:sz="0" w:space="0" w:color="auto"/>
                        <w:right w:val="none" w:sz="0" w:space="0" w:color="auto"/>
                      </w:divBdr>
                    </w:div>
                  </w:divsChild>
                </w:div>
                <w:div w:id="984041674">
                  <w:marLeft w:val="0"/>
                  <w:marRight w:val="0"/>
                  <w:marTop w:val="225"/>
                  <w:marBottom w:val="0"/>
                  <w:divBdr>
                    <w:top w:val="none" w:sz="0" w:space="0" w:color="auto"/>
                    <w:left w:val="none" w:sz="0" w:space="0" w:color="auto"/>
                    <w:bottom w:val="none" w:sz="0" w:space="0" w:color="auto"/>
                    <w:right w:val="none" w:sz="0" w:space="0" w:color="auto"/>
                  </w:divBdr>
                  <w:divsChild>
                    <w:div w:id="174923127">
                      <w:marLeft w:val="0"/>
                      <w:marRight w:val="0"/>
                      <w:marTop w:val="0"/>
                      <w:marBottom w:val="0"/>
                      <w:divBdr>
                        <w:top w:val="none" w:sz="0" w:space="0" w:color="auto"/>
                        <w:left w:val="none" w:sz="0" w:space="0" w:color="auto"/>
                        <w:bottom w:val="none" w:sz="0" w:space="0" w:color="auto"/>
                        <w:right w:val="none" w:sz="0" w:space="0" w:color="auto"/>
                      </w:divBdr>
                    </w:div>
                    <w:div w:id="1770270705">
                      <w:marLeft w:val="0"/>
                      <w:marRight w:val="0"/>
                      <w:marTop w:val="0"/>
                      <w:marBottom w:val="0"/>
                      <w:divBdr>
                        <w:top w:val="none" w:sz="0" w:space="0" w:color="auto"/>
                        <w:left w:val="none" w:sz="0" w:space="0" w:color="auto"/>
                        <w:bottom w:val="none" w:sz="0" w:space="0" w:color="auto"/>
                        <w:right w:val="none" w:sz="0" w:space="0" w:color="auto"/>
                      </w:divBdr>
                    </w:div>
                  </w:divsChild>
                </w:div>
                <w:div w:id="1465192590">
                  <w:marLeft w:val="0"/>
                  <w:marRight w:val="0"/>
                  <w:marTop w:val="225"/>
                  <w:marBottom w:val="0"/>
                  <w:divBdr>
                    <w:top w:val="none" w:sz="0" w:space="0" w:color="auto"/>
                    <w:left w:val="none" w:sz="0" w:space="0" w:color="auto"/>
                    <w:bottom w:val="none" w:sz="0" w:space="0" w:color="auto"/>
                    <w:right w:val="none" w:sz="0" w:space="0" w:color="auto"/>
                  </w:divBdr>
                  <w:divsChild>
                    <w:div w:id="227425476">
                      <w:marLeft w:val="0"/>
                      <w:marRight w:val="0"/>
                      <w:marTop w:val="0"/>
                      <w:marBottom w:val="0"/>
                      <w:divBdr>
                        <w:top w:val="none" w:sz="0" w:space="0" w:color="auto"/>
                        <w:left w:val="none" w:sz="0" w:space="0" w:color="auto"/>
                        <w:bottom w:val="none" w:sz="0" w:space="0" w:color="auto"/>
                        <w:right w:val="none" w:sz="0" w:space="0" w:color="auto"/>
                      </w:divBdr>
                    </w:div>
                    <w:div w:id="1479491651">
                      <w:marLeft w:val="0"/>
                      <w:marRight w:val="0"/>
                      <w:marTop w:val="0"/>
                      <w:marBottom w:val="0"/>
                      <w:divBdr>
                        <w:top w:val="none" w:sz="0" w:space="0" w:color="auto"/>
                        <w:left w:val="none" w:sz="0" w:space="0" w:color="auto"/>
                        <w:bottom w:val="none" w:sz="0" w:space="0" w:color="auto"/>
                        <w:right w:val="none" w:sz="0" w:space="0" w:color="auto"/>
                      </w:divBdr>
                    </w:div>
                  </w:divsChild>
                </w:div>
                <w:div w:id="1393385868">
                  <w:marLeft w:val="0"/>
                  <w:marRight w:val="0"/>
                  <w:marTop w:val="225"/>
                  <w:marBottom w:val="0"/>
                  <w:divBdr>
                    <w:top w:val="none" w:sz="0" w:space="0" w:color="auto"/>
                    <w:left w:val="none" w:sz="0" w:space="0" w:color="auto"/>
                    <w:bottom w:val="none" w:sz="0" w:space="0" w:color="auto"/>
                    <w:right w:val="none" w:sz="0" w:space="0" w:color="auto"/>
                  </w:divBdr>
                  <w:divsChild>
                    <w:div w:id="696467784">
                      <w:marLeft w:val="0"/>
                      <w:marRight w:val="0"/>
                      <w:marTop w:val="0"/>
                      <w:marBottom w:val="0"/>
                      <w:divBdr>
                        <w:top w:val="none" w:sz="0" w:space="0" w:color="auto"/>
                        <w:left w:val="none" w:sz="0" w:space="0" w:color="auto"/>
                        <w:bottom w:val="none" w:sz="0" w:space="0" w:color="auto"/>
                        <w:right w:val="none" w:sz="0" w:space="0" w:color="auto"/>
                      </w:divBdr>
                    </w:div>
                    <w:div w:id="351957239">
                      <w:marLeft w:val="0"/>
                      <w:marRight w:val="0"/>
                      <w:marTop w:val="0"/>
                      <w:marBottom w:val="0"/>
                      <w:divBdr>
                        <w:top w:val="none" w:sz="0" w:space="0" w:color="auto"/>
                        <w:left w:val="none" w:sz="0" w:space="0" w:color="auto"/>
                        <w:bottom w:val="none" w:sz="0" w:space="0" w:color="auto"/>
                        <w:right w:val="none" w:sz="0" w:space="0" w:color="auto"/>
                      </w:divBdr>
                    </w:div>
                  </w:divsChild>
                </w:div>
                <w:div w:id="1433285649">
                  <w:marLeft w:val="0"/>
                  <w:marRight w:val="0"/>
                  <w:marTop w:val="225"/>
                  <w:marBottom w:val="0"/>
                  <w:divBdr>
                    <w:top w:val="none" w:sz="0" w:space="0" w:color="auto"/>
                    <w:left w:val="none" w:sz="0" w:space="0" w:color="auto"/>
                    <w:bottom w:val="none" w:sz="0" w:space="0" w:color="auto"/>
                    <w:right w:val="none" w:sz="0" w:space="0" w:color="auto"/>
                  </w:divBdr>
                  <w:divsChild>
                    <w:div w:id="1365597562">
                      <w:marLeft w:val="0"/>
                      <w:marRight w:val="0"/>
                      <w:marTop w:val="0"/>
                      <w:marBottom w:val="0"/>
                      <w:divBdr>
                        <w:top w:val="none" w:sz="0" w:space="0" w:color="auto"/>
                        <w:left w:val="none" w:sz="0" w:space="0" w:color="auto"/>
                        <w:bottom w:val="none" w:sz="0" w:space="0" w:color="auto"/>
                        <w:right w:val="none" w:sz="0" w:space="0" w:color="auto"/>
                      </w:divBdr>
                    </w:div>
                    <w:div w:id="1157187321">
                      <w:marLeft w:val="0"/>
                      <w:marRight w:val="0"/>
                      <w:marTop w:val="0"/>
                      <w:marBottom w:val="0"/>
                      <w:divBdr>
                        <w:top w:val="none" w:sz="0" w:space="0" w:color="auto"/>
                        <w:left w:val="none" w:sz="0" w:space="0" w:color="auto"/>
                        <w:bottom w:val="none" w:sz="0" w:space="0" w:color="auto"/>
                        <w:right w:val="none" w:sz="0" w:space="0" w:color="auto"/>
                      </w:divBdr>
                    </w:div>
                  </w:divsChild>
                </w:div>
                <w:div w:id="371539573">
                  <w:marLeft w:val="0"/>
                  <w:marRight w:val="0"/>
                  <w:marTop w:val="225"/>
                  <w:marBottom w:val="0"/>
                  <w:divBdr>
                    <w:top w:val="none" w:sz="0" w:space="0" w:color="auto"/>
                    <w:left w:val="none" w:sz="0" w:space="0" w:color="auto"/>
                    <w:bottom w:val="none" w:sz="0" w:space="0" w:color="auto"/>
                    <w:right w:val="none" w:sz="0" w:space="0" w:color="auto"/>
                  </w:divBdr>
                  <w:divsChild>
                    <w:div w:id="172303752">
                      <w:marLeft w:val="0"/>
                      <w:marRight w:val="0"/>
                      <w:marTop w:val="0"/>
                      <w:marBottom w:val="0"/>
                      <w:divBdr>
                        <w:top w:val="none" w:sz="0" w:space="0" w:color="auto"/>
                        <w:left w:val="none" w:sz="0" w:space="0" w:color="auto"/>
                        <w:bottom w:val="none" w:sz="0" w:space="0" w:color="auto"/>
                        <w:right w:val="none" w:sz="0" w:space="0" w:color="auto"/>
                      </w:divBdr>
                    </w:div>
                    <w:div w:id="1561743646">
                      <w:marLeft w:val="0"/>
                      <w:marRight w:val="0"/>
                      <w:marTop w:val="0"/>
                      <w:marBottom w:val="0"/>
                      <w:divBdr>
                        <w:top w:val="none" w:sz="0" w:space="0" w:color="auto"/>
                        <w:left w:val="none" w:sz="0" w:space="0" w:color="auto"/>
                        <w:bottom w:val="none" w:sz="0" w:space="0" w:color="auto"/>
                        <w:right w:val="none" w:sz="0" w:space="0" w:color="auto"/>
                      </w:divBdr>
                    </w:div>
                  </w:divsChild>
                </w:div>
                <w:div w:id="364134524">
                  <w:marLeft w:val="0"/>
                  <w:marRight w:val="0"/>
                  <w:marTop w:val="225"/>
                  <w:marBottom w:val="0"/>
                  <w:divBdr>
                    <w:top w:val="none" w:sz="0" w:space="0" w:color="auto"/>
                    <w:left w:val="none" w:sz="0" w:space="0" w:color="auto"/>
                    <w:bottom w:val="none" w:sz="0" w:space="0" w:color="auto"/>
                    <w:right w:val="none" w:sz="0" w:space="0" w:color="auto"/>
                  </w:divBdr>
                  <w:divsChild>
                    <w:div w:id="502746104">
                      <w:marLeft w:val="0"/>
                      <w:marRight w:val="0"/>
                      <w:marTop w:val="0"/>
                      <w:marBottom w:val="0"/>
                      <w:divBdr>
                        <w:top w:val="none" w:sz="0" w:space="0" w:color="auto"/>
                        <w:left w:val="none" w:sz="0" w:space="0" w:color="auto"/>
                        <w:bottom w:val="none" w:sz="0" w:space="0" w:color="auto"/>
                        <w:right w:val="none" w:sz="0" w:space="0" w:color="auto"/>
                      </w:divBdr>
                    </w:div>
                    <w:div w:id="158204555">
                      <w:marLeft w:val="0"/>
                      <w:marRight w:val="0"/>
                      <w:marTop w:val="0"/>
                      <w:marBottom w:val="0"/>
                      <w:divBdr>
                        <w:top w:val="none" w:sz="0" w:space="0" w:color="auto"/>
                        <w:left w:val="none" w:sz="0" w:space="0" w:color="auto"/>
                        <w:bottom w:val="none" w:sz="0" w:space="0" w:color="auto"/>
                        <w:right w:val="none" w:sz="0" w:space="0" w:color="auto"/>
                      </w:divBdr>
                    </w:div>
                  </w:divsChild>
                </w:div>
                <w:div w:id="1816337245">
                  <w:marLeft w:val="0"/>
                  <w:marRight w:val="0"/>
                  <w:marTop w:val="225"/>
                  <w:marBottom w:val="0"/>
                  <w:divBdr>
                    <w:top w:val="none" w:sz="0" w:space="0" w:color="auto"/>
                    <w:left w:val="none" w:sz="0" w:space="0" w:color="auto"/>
                    <w:bottom w:val="none" w:sz="0" w:space="0" w:color="auto"/>
                    <w:right w:val="none" w:sz="0" w:space="0" w:color="auto"/>
                  </w:divBdr>
                  <w:divsChild>
                    <w:div w:id="1750154423">
                      <w:marLeft w:val="0"/>
                      <w:marRight w:val="0"/>
                      <w:marTop w:val="0"/>
                      <w:marBottom w:val="0"/>
                      <w:divBdr>
                        <w:top w:val="none" w:sz="0" w:space="0" w:color="auto"/>
                        <w:left w:val="none" w:sz="0" w:space="0" w:color="auto"/>
                        <w:bottom w:val="none" w:sz="0" w:space="0" w:color="auto"/>
                        <w:right w:val="none" w:sz="0" w:space="0" w:color="auto"/>
                      </w:divBdr>
                    </w:div>
                    <w:div w:id="1630012376">
                      <w:marLeft w:val="0"/>
                      <w:marRight w:val="0"/>
                      <w:marTop w:val="0"/>
                      <w:marBottom w:val="0"/>
                      <w:divBdr>
                        <w:top w:val="none" w:sz="0" w:space="0" w:color="auto"/>
                        <w:left w:val="none" w:sz="0" w:space="0" w:color="auto"/>
                        <w:bottom w:val="none" w:sz="0" w:space="0" w:color="auto"/>
                        <w:right w:val="none" w:sz="0" w:space="0" w:color="auto"/>
                      </w:divBdr>
                    </w:div>
                  </w:divsChild>
                </w:div>
                <w:div w:id="1457215577">
                  <w:marLeft w:val="0"/>
                  <w:marRight w:val="0"/>
                  <w:marTop w:val="225"/>
                  <w:marBottom w:val="0"/>
                  <w:divBdr>
                    <w:top w:val="none" w:sz="0" w:space="0" w:color="auto"/>
                    <w:left w:val="none" w:sz="0" w:space="0" w:color="auto"/>
                    <w:bottom w:val="none" w:sz="0" w:space="0" w:color="auto"/>
                    <w:right w:val="none" w:sz="0" w:space="0" w:color="auto"/>
                  </w:divBdr>
                  <w:divsChild>
                    <w:div w:id="1631470959">
                      <w:marLeft w:val="0"/>
                      <w:marRight w:val="0"/>
                      <w:marTop w:val="0"/>
                      <w:marBottom w:val="0"/>
                      <w:divBdr>
                        <w:top w:val="none" w:sz="0" w:space="0" w:color="auto"/>
                        <w:left w:val="none" w:sz="0" w:space="0" w:color="auto"/>
                        <w:bottom w:val="none" w:sz="0" w:space="0" w:color="auto"/>
                        <w:right w:val="none" w:sz="0" w:space="0" w:color="auto"/>
                      </w:divBdr>
                    </w:div>
                    <w:div w:id="1030034822">
                      <w:marLeft w:val="0"/>
                      <w:marRight w:val="0"/>
                      <w:marTop w:val="0"/>
                      <w:marBottom w:val="0"/>
                      <w:divBdr>
                        <w:top w:val="none" w:sz="0" w:space="0" w:color="auto"/>
                        <w:left w:val="none" w:sz="0" w:space="0" w:color="auto"/>
                        <w:bottom w:val="none" w:sz="0" w:space="0" w:color="auto"/>
                        <w:right w:val="none" w:sz="0" w:space="0" w:color="auto"/>
                      </w:divBdr>
                    </w:div>
                  </w:divsChild>
                </w:div>
                <w:div w:id="811947347">
                  <w:marLeft w:val="0"/>
                  <w:marRight w:val="0"/>
                  <w:marTop w:val="225"/>
                  <w:marBottom w:val="0"/>
                  <w:divBdr>
                    <w:top w:val="none" w:sz="0" w:space="0" w:color="auto"/>
                    <w:left w:val="none" w:sz="0" w:space="0" w:color="auto"/>
                    <w:bottom w:val="none" w:sz="0" w:space="0" w:color="auto"/>
                    <w:right w:val="none" w:sz="0" w:space="0" w:color="auto"/>
                  </w:divBdr>
                  <w:divsChild>
                    <w:div w:id="1571311085">
                      <w:marLeft w:val="0"/>
                      <w:marRight w:val="0"/>
                      <w:marTop w:val="0"/>
                      <w:marBottom w:val="0"/>
                      <w:divBdr>
                        <w:top w:val="none" w:sz="0" w:space="0" w:color="auto"/>
                        <w:left w:val="none" w:sz="0" w:space="0" w:color="auto"/>
                        <w:bottom w:val="none" w:sz="0" w:space="0" w:color="auto"/>
                        <w:right w:val="none" w:sz="0" w:space="0" w:color="auto"/>
                      </w:divBdr>
                    </w:div>
                    <w:div w:id="767694427">
                      <w:marLeft w:val="0"/>
                      <w:marRight w:val="0"/>
                      <w:marTop w:val="0"/>
                      <w:marBottom w:val="0"/>
                      <w:divBdr>
                        <w:top w:val="none" w:sz="0" w:space="0" w:color="auto"/>
                        <w:left w:val="none" w:sz="0" w:space="0" w:color="auto"/>
                        <w:bottom w:val="none" w:sz="0" w:space="0" w:color="auto"/>
                        <w:right w:val="none" w:sz="0" w:space="0" w:color="auto"/>
                      </w:divBdr>
                    </w:div>
                  </w:divsChild>
                </w:div>
                <w:div w:id="194930129">
                  <w:marLeft w:val="0"/>
                  <w:marRight w:val="0"/>
                  <w:marTop w:val="225"/>
                  <w:marBottom w:val="0"/>
                  <w:divBdr>
                    <w:top w:val="none" w:sz="0" w:space="0" w:color="auto"/>
                    <w:left w:val="none" w:sz="0" w:space="0" w:color="auto"/>
                    <w:bottom w:val="none" w:sz="0" w:space="0" w:color="auto"/>
                    <w:right w:val="none" w:sz="0" w:space="0" w:color="auto"/>
                  </w:divBdr>
                  <w:divsChild>
                    <w:div w:id="1713580775">
                      <w:marLeft w:val="0"/>
                      <w:marRight w:val="0"/>
                      <w:marTop w:val="0"/>
                      <w:marBottom w:val="0"/>
                      <w:divBdr>
                        <w:top w:val="none" w:sz="0" w:space="0" w:color="auto"/>
                        <w:left w:val="none" w:sz="0" w:space="0" w:color="auto"/>
                        <w:bottom w:val="none" w:sz="0" w:space="0" w:color="auto"/>
                        <w:right w:val="none" w:sz="0" w:space="0" w:color="auto"/>
                      </w:divBdr>
                    </w:div>
                    <w:div w:id="17818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6306">
              <w:marLeft w:val="0"/>
              <w:marRight w:val="0"/>
              <w:marTop w:val="225"/>
              <w:marBottom w:val="0"/>
              <w:divBdr>
                <w:top w:val="none" w:sz="0" w:space="0" w:color="auto"/>
                <w:left w:val="none" w:sz="0" w:space="0" w:color="auto"/>
                <w:bottom w:val="none" w:sz="0" w:space="0" w:color="auto"/>
                <w:right w:val="none" w:sz="0" w:space="0" w:color="auto"/>
              </w:divBdr>
              <w:divsChild>
                <w:div w:id="267204814">
                  <w:marLeft w:val="0"/>
                  <w:marRight w:val="0"/>
                  <w:marTop w:val="0"/>
                  <w:marBottom w:val="0"/>
                  <w:divBdr>
                    <w:top w:val="none" w:sz="0" w:space="0" w:color="auto"/>
                    <w:left w:val="none" w:sz="0" w:space="0" w:color="auto"/>
                    <w:bottom w:val="none" w:sz="0" w:space="0" w:color="auto"/>
                    <w:right w:val="none" w:sz="0" w:space="0" w:color="auto"/>
                  </w:divBdr>
                </w:div>
                <w:div w:id="1456213838">
                  <w:marLeft w:val="0"/>
                  <w:marRight w:val="0"/>
                  <w:marTop w:val="0"/>
                  <w:marBottom w:val="0"/>
                  <w:divBdr>
                    <w:top w:val="none" w:sz="0" w:space="0" w:color="auto"/>
                    <w:left w:val="none" w:sz="0" w:space="0" w:color="auto"/>
                    <w:bottom w:val="none" w:sz="0" w:space="0" w:color="auto"/>
                    <w:right w:val="none" w:sz="0" w:space="0" w:color="auto"/>
                  </w:divBdr>
                </w:div>
                <w:div w:id="1960605464">
                  <w:marLeft w:val="0"/>
                  <w:marRight w:val="0"/>
                  <w:marTop w:val="225"/>
                  <w:marBottom w:val="0"/>
                  <w:divBdr>
                    <w:top w:val="none" w:sz="0" w:space="0" w:color="auto"/>
                    <w:left w:val="none" w:sz="0" w:space="0" w:color="auto"/>
                    <w:bottom w:val="none" w:sz="0" w:space="0" w:color="auto"/>
                    <w:right w:val="none" w:sz="0" w:space="0" w:color="auto"/>
                  </w:divBdr>
                  <w:divsChild>
                    <w:div w:id="1069571425">
                      <w:marLeft w:val="0"/>
                      <w:marRight w:val="0"/>
                      <w:marTop w:val="0"/>
                      <w:marBottom w:val="0"/>
                      <w:divBdr>
                        <w:top w:val="none" w:sz="0" w:space="0" w:color="auto"/>
                        <w:left w:val="none" w:sz="0" w:space="0" w:color="auto"/>
                        <w:bottom w:val="none" w:sz="0" w:space="0" w:color="auto"/>
                        <w:right w:val="none" w:sz="0" w:space="0" w:color="auto"/>
                      </w:divBdr>
                    </w:div>
                    <w:div w:id="2132552069">
                      <w:marLeft w:val="0"/>
                      <w:marRight w:val="0"/>
                      <w:marTop w:val="0"/>
                      <w:marBottom w:val="0"/>
                      <w:divBdr>
                        <w:top w:val="none" w:sz="0" w:space="0" w:color="auto"/>
                        <w:left w:val="none" w:sz="0" w:space="0" w:color="auto"/>
                        <w:bottom w:val="none" w:sz="0" w:space="0" w:color="auto"/>
                        <w:right w:val="none" w:sz="0" w:space="0" w:color="auto"/>
                      </w:divBdr>
                    </w:div>
                  </w:divsChild>
                </w:div>
                <w:div w:id="397018881">
                  <w:marLeft w:val="0"/>
                  <w:marRight w:val="0"/>
                  <w:marTop w:val="225"/>
                  <w:marBottom w:val="0"/>
                  <w:divBdr>
                    <w:top w:val="none" w:sz="0" w:space="0" w:color="auto"/>
                    <w:left w:val="none" w:sz="0" w:space="0" w:color="auto"/>
                    <w:bottom w:val="none" w:sz="0" w:space="0" w:color="auto"/>
                    <w:right w:val="none" w:sz="0" w:space="0" w:color="auto"/>
                  </w:divBdr>
                  <w:divsChild>
                    <w:div w:id="273245646">
                      <w:marLeft w:val="0"/>
                      <w:marRight w:val="0"/>
                      <w:marTop w:val="0"/>
                      <w:marBottom w:val="0"/>
                      <w:divBdr>
                        <w:top w:val="none" w:sz="0" w:space="0" w:color="auto"/>
                        <w:left w:val="none" w:sz="0" w:space="0" w:color="auto"/>
                        <w:bottom w:val="none" w:sz="0" w:space="0" w:color="auto"/>
                        <w:right w:val="none" w:sz="0" w:space="0" w:color="auto"/>
                      </w:divBdr>
                    </w:div>
                    <w:div w:id="1113868520">
                      <w:marLeft w:val="0"/>
                      <w:marRight w:val="0"/>
                      <w:marTop w:val="0"/>
                      <w:marBottom w:val="0"/>
                      <w:divBdr>
                        <w:top w:val="none" w:sz="0" w:space="0" w:color="auto"/>
                        <w:left w:val="none" w:sz="0" w:space="0" w:color="auto"/>
                        <w:bottom w:val="none" w:sz="0" w:space="0" w:color="auto"/>
                        <w:right w:val="none" w:sz="0" w:space="0" w:color="auto"/>
                      </w:divBdr>
                    </w:div>
                  </w:divsChild>
                </w:div>
                <w:div w:id="950863487">
                  <w:marLeft w:val="0"/>
                  <w:marRight w:val="0"/>
                  <w:marTop w:val="225"/>
                  <w:marBottom w:val="0"/>
                  <w:divBdr>
                    <w:top w:val="none" w:sz="0" w:space="0" w:color="auto"/>
                    <w:left w:val="none" w:sz="0" w:space="0" w:color="auto"/>
                    <w:bottom w:val="none" w:sz="0" w:space="0" w:color="auto"/>
                    <w:right w:val="none" w:sz="0" w:space="0" w:color="auto"/>
                  </w:divBdr>
                  <w:divsChild>
                    <w:div w:id="997461842">
                      <w:marLeft w:val="0"/>
                      <w:marRight w:val="0"/>
                      <w:marTop w:val="0"/>
                      <w:marBottom w:val="0"/>
                      <w:divBdr>
                        <w:top w:val="none" w:sz="0" w:space="0" w:color="auto"/>
                        <w:left w:val="none" w:sz="0" w:space="0" w:color="auto"/>
                        <w:bottom w:val="none" w:sz="0" w:space="0" w:color="auto"/>
                        <w:right w:val="none" w:sz="0" w:space="0" w:color="auto"/>
                      </w:divBdr>
                    </w:div>
                    <w:div w:id="1106269321">
                      <w:marLeft w:val="0"/>
                      <w:marRight w:val="0"/>
                      <w:marTop w:val="0"/>
                      <w:marBottom w:val="0"/>
                      <w:divBdr>
                        <w:top w:val="none" w:sz="0" w:space="0" w:color="auto"/>
                        <w:left w:val="none" w:sz="0" w:space="0" w:color="auto"/>
                        <w:bottom w:val="none" w:sz="0" w:space="0" w:color="auto"/>
                        <w:right w:val="none" w:sz="0" w:space="0" w:color="auto"/>
                      </w:divBdr>
                    </w:div>
                  </w:divsChild>
                </w:div>
                <w:div w:id="58747717">
                  <w:marLeft w:val="0"/>
                  <w:marRight w:val="0"/>
                  <w:marTop w:val="225"/>
                  <w:marBottom w:val="0"/>
                  <w:divBdr>
                    <w:top w:val="none" w:sz="0" w:space="0" w:color="auto"/>
                    <w:left w:val="none" w:sz="0" w:space="0" w:color="auto"/>
                    <w:bottom w:val="none" w:sz="0" w:space="0" w:color="auto"/>
                    <w:right w:val="none" w:sz="0" w:space="0" w:color="auto"/>
                  </w:divBdr>
                  <w:divsChild>
                    <w:div w:id="1347094694">
                      <w:marLeft w:val="0"/>
                      <w:marRight w:val="0"/>
                      <w:marTop w:val="0"/>
                      <w:marBottom w:val="0"/>
                      <w:divBdr>
                        <w:top w:val="none" w:sz="0" w:space="0" w:color="auto"/>
                        <w:left w:val="none" w:sz="0" w:space="0" w:color="auto"/>
                        <w:bottom w:val="none" w:sz="0" w:space="0" w:color="auto"/>
                        <w:right w:val="none" w:sz="0" w:space="0" w:color="auto"/>
                      </w:divBdr>
                    </w:div>
                    <w:div w:id="1528710979">
                      <w:marLeft w:val="0"/>
                      <w:marRight w:val="0"/>
                      <w:marTop w:val="0"/>
                      <w:marBottom w:val="0"/>
                      <w:divBdr>
                        <w:top w:val="none" w:sz="0" w:space="0" w:color="auto"/>
                        <w:left w:val="none" w:sz="0" w:space="0" w:color="auto"/>
                        <w:bottom w:val="none" w:sz="0" w:space="0" w:color="auto"/>
                        <w:right w:val="none" w:sz="0" w:space="0" w:color="auto"/>
                      </w:divBdr>
                    </w:div>
                  </w:divsChild>
                </w:div>
                <w:div w:id="1404569935">
                  <w:marLeft w:val="0"/>
                  <w:marRight w:val="0"/>
                  <w:marTop w:val="225"/>
                  <w:marBottom w:val="0"/>
                  <w:divBdr>
                    <w:top w:val="none" w:sz="0" w:space="0" w:color="auto"/>
                    <w:left w:val="none" w:sz="0" w:space="0" w:color="auto"/>
                    <w:bottom w:val="none" w:sz="0" w:space="0" w:color="auto"/>
                    <w:right w:val="none" w:sz="0" w:space="0" w:color="auto"/>
                  </w:divBdr>
                  <w:divsChild>
                    <w:div w:id="1641769962">
                      <w:marLeft w:val="0"/>
                      <w:marRight w:val="0"/>
                      <w:marTop w:val="0"/>
                      <w:marBottom w:val="0"/>
                      <w:divBdr>
                        <w:top w:val="none" w:sz="0" w:space="0" w:color="auto"/>
                        <w:left w:val="none" w:sz="0" w:space="0" w:color="auto"/>
                        <w:bottom w:val="none" w:sz="0" w:space="0" w:color="auto"/>
                        <w:right w:val="none" w:sz="0" w:space="0" w:color="auto"/>
                      </w:divBdr>
                    </w:div>
                    <w:div w:id="420682175">
                      <w:marLeft w:val="0"/>
                      <w:marRight w:val="0"/>
                      <w:marTop w:val="0"/>
                      <w:marBottom w:val="0"/>
                      <w:divBdr>
                        <w:top w:val="none" w:sz="0" w:space="0" w:color="auto"/>
                        <w:left w:val="none" w:sz="0" w:space="0" w:color="auto"/>
                        <w:bottom w:val="none" w:sz="0" w:space="0" w:color="auto"/>
                        <w:right w:val="none" w:sz="0" w:space="0" w:color="auto"/>
                      </w:divBdr>
                    </w:div>
                  </w:divsChild>
                </w:div>
                <w:div w:id="1641036203">
                  <w:marLeft w:val="0"/>
                  <w:marRight w:val="0"/>
                  <w:marTop w:val="225"/>
                  <w:marBottom w:val="0"/>
                  <w:divBdr>
                    <w:top w:val="none" w:sz="0" w:space="0" w:color="auto"/>
                    <w:left w:val="none" w:sz="0" w:space="0" w:color="auto"/>
                    <w:bottom w:val="none" w:sz="0" w:space="0" w:color="auto"/>
                    <w:right w:val="none" w:sz="0" w:space="0" w:color="auto"/>
                  </w:divBdr>
                  <w:divsChild>
                    <w:div w:id="396587259">
                      <w:marLeft w:val="0"/>
                      <w:marRight w:val="0"/>
                      <w:marTop w:val="0"/>
                      <w:marBottom w:val="0"/>
                      <w:divBdr>
                        <w:top w:val="none" w:sz="0" w:space="0" w:color="auto"/>
                        <w:left w:val="none" w:sz="0" w:space="0" w:color="auto"/>
                        <w:bottom w:val="none" w:sz="0" w:space="0" w:color="auto"/>
                        <w:right w:val="none" w:sz="0" w:space="0" w:color="auto"/>
                      </w:divBdr>
                    </w:div>
                    <w:div w:id="1699504277">
                      <w:marLeft w:val="0"/>
                      <w:marRight w:val="0"/>
                      <w:marTop w:val="0"/>
                      <w:marBottom w:val="0"/>
                      <w:divBdr>
                        <w:top w:val="none" w:sz="0" w:space="0" w:color="auto"/>
                        <w:left w:val="none" w:sz="0" w:space="0" w:color="auto"/>
                        <w:bottom w:val="none" w:sz="0" w:space="0" w:color="auto"/>
                        <w:right w:val="none" w:sz="0" w:space="0" w:color="auto"/>
                      </w:divBdr>
                    </w:div>
                  </w:divsChild>
                </w:div>
                <w:div w:id="721834801">
                  <w:marLeft w:val="0"/>
                  <w:marRight w:val="0"/>
                  <w:marTop w:val="225"/>
                  <w:marBottom w:val="0"/>
                  <w:divBdr>
                    <w:top w:val="none" w:sz="0" w:space="0" w:color="auto"/>
                    <w:left w:val="none" w:sz="0" w:space="0" w:color="auto"/>
                    <w:bottom w:val="none" w:sz="0" w:space="0" w:color="auto"/>
                    <w:right w:val="none" w:sz="0" w:space="0" w:color="auto"/>
                  </w:divBdr>
                  <w:divsChild>
                    <w:div w:id="1758479153">
                      <w:marLeft w:val="0"/>
                      <w:marRight w:val="0"/>
                      <w:marTop w:val="0"/>
                      <w:marBottom w:val="0"/>
                      <w:divBdr>
                        <w:top w:val="none" w:sz="0" w:space="0" w:color="auto"/>
                        <w:left w:val="none" w:sz="0" w:space="0" w:color="auto"/>
                        <w:bottom w:val="none" w:sz="0" w:space="0" w:color="auto"/>
                        <w:right w:val="none" w:sz="0" w:space="0" w:color="auto"/>
                      </w:divBdr>
                    </w:div>
                    <w:div w:id="1494762358">
                      <w:marLeft w:val="0"/>
                      <w:marRight w:val="0"/>
                      <w:marTop w:val="0"/>
                      <w:marBottom w:val="0"/>
                      <w:divBdr>
                        <w:top w:val="none" w:sz="0" w:space="0" w:color="auto"/>
                        <w:left w:val="none" w:sz="0" w:space="0" w:color="auto"/>
                        <w:bottom w:val="none" w:sz="0" w:space="0" w:color="auto"/>
                        <w:right w:val="none" w:sz="0" w:space="0" w:color="auto"/>
                      </w:divBdr>
                    </w:div>
                  </w:divsChild>
                </w:div>
                <w:div w:id="321663522">
                  <w:marLeft w:val="0"/>
                  <w:marRight w:val="0"/>
                  <w:marTop w:val="225"/>
                  <w:marBottom w:val="0"/>
                  <w:divBdr>
                    <w:top w:val="none" w:sz="0" w:space="0" w:color="auto"/>
                    <w:left w:val="none" w:sz="0" w:space="0" w:color="auto"/>
                    <w:bottom w:val="none" w:sz="0" w:space="0" w:color="auto"/>
                    <w:right w:val="none" w:sz="0" w:space="0" w:color="auto"/>
                  </w:divBdr>
                  <w:divsChild>
                    <w:div w:id="462777398">
                      <w:marLeft w:val="0"/>
                      <w:marRight w:val="0"/>
                      <w:marTop w:val="0"/>
                      <w:marBottom w:val="0"/>
                      <w:divBdr>
                        <w:top w:val="none" w:sz="0" w:space="0" w:color="auto"/>
                        <w:left w:val="none" w:sz="0" w:space="0" w:color="auto"/>
                        <w:bottom w:val="none" w:sz="0" w:space="0" w:color="auto"/>
                        <w:right w:val="none" w:sz="0" w:space="0" w:color="auto"/>
                      </w:divBdr>
                    </w:div>
                    <w:div w:id="63796579">
                      <w:marLeft w:val="0"/>
                      <w:marRight w:val="0"/>
                      <w:marTop w:val="0"/>
                      <w:marBottom w:val="0"/>
                      <w:divBdr>
                        <w:top w:val="none" w:sz="0" w:space="0" w:color="auto"/>
                        <w:left w:val="none" w:sz="0" w:space="0" w:color="auto"/>
                        <w:bottom w:val="none" w:sz="0" w:space="0" w:color="auto"/>
                        <w:right w:val="none" w:sz="0" w:space="0" w:color="auto"/>
                      </w:divBdr>
                    </w:div>
                  </w:divsChild>
                </w:div>
                <w:div w:id="2073847078">
                  <w:marLeft w:val="0"/>
                  <w:marRight w:val="0"/>
                  <w:marTop w:val="225"/>
                  <w:marBottom w:val="0"/>
                  <w:divBdr>
                    <w:top w:val="none" w:sz="0" w:space="0" w:color="auto"/>
                    <w:left w:val="none" w:sz="0" w:space="0" w:color="auto"/>
                    <w:bottom w:val="none" w:sz="0" w:space="0" w:color="auto"/>
                    <w:right w:val="none" w:sz="0" w:space="0" w:color="auto"/>
                  </w:divBdr>
                  <w:divsChild>
                    <w:div w:id="1184783300">
                      <w:marLeft w:val="0"/>
                      <w:marRight w:val="0"/>
                      <w:marTop w:val="0"/>
                      <w:marBottom w:val="0"/>
                      <w:divBdr>
                        <w:top w:val="none" w:sz="0" w:space="0" w:color="auto"/>
                        <w:left w:val="none" w:sz="0" w:space="0" w:color="auto"/>
                        <w:bottom w:val="none" w:sz="0" w:space="0" w:color="auto"/>
                        <w:right w:val="none" w:sz="0" w:space="0" w:color="auto"/>
                      </w:divBdr>
                    </w:div>
                    <w:div w:id="341663570">
                      <w:marLeft w:val="0"/>
                      <w:marRight w:val="0"/>
                      <w:marTop w:val="0"/>
                      <w:marBottom w:val="0"/>
                      <w:divBdr>
                        <w:top w:val="none" w:sz="0" w:space="0" w:color="auto"/>
                        <w:left w:val="none" w:sz="0" w:space="0" w:color="auto"/>
                        <w:bottom w:val="none" w:sz="0" w:space="0" w:color="auto"/>
                        <w:right w:val="none" w:sz="0" w:space="0" w:color="auto"/>
                      </w:divBdr>
                    </w:div>
                  </w:divsChild>
                </w:div>
                <w:div w:id="723338079">
                  <w:marLeft w:val="0"/>
                  <w:marRight w:val="0"/>
                  <w:marTop w:val="225"/>
                  <w:marBottom w:val="0"/>
                  <w:divBdr>
                    <w:top w:val="none" w:sz="0" w:space="0" w:color="auto"/>
                    <w:left w:val="none" w:sz="0" w:space="0" w:color="auto"/>
                    <w:bottom w:val="none" w:sz="0" w:space="0" w:color="auto"/>
                    <w:right w:val="none" w:sz="0" w:space="0" w:color="auto"/>
                  </w:divBdr>
                  <w:divsChild>
                    <w:div w:id="2012948872">
                      <w:marLeft w:val="0"/>
                      <w:marRight w:val="0"/>
                      <w:marTop w:val="0"/>
                      <w:marBottom w:val="0"/>
                      <w:divBdr>
                        <w:top w:val="none" w:sz="0" w:space="0" w:color="auto"/>
                        <w:left w:val="none" w:sz="0" w:space="0" w:color="auto"/>
                        <w:bottom w:val="none" w:sz="0" w:space="0" w:color="auto"/>
                        <w:right w:val="none" w:sz="0" w:space="0" w:color="auto"/>
                      </w:divBdr>
                    </w:div>
                    <w:div w:id="1517229195">
                      <w:marLeft w:val="0"/>
                      <w:marRight w:val="0"/>
                      <w:marTop w:val="0"/>
                      <w:marBottom w:val="0"/>
                      <w:divBdr>
                        <w:top w:val="none" w:sz="0" w:space="0" w:color="auto"/>
                        <w:left w:val="none" w:sz="0" w:space="0" w:color="auto"/>
                        <w:bottom w:val="none" w:sz="0" w:space="0" w:color="auto"/>
                        <w:right w:val="none" w:sz="0" w:space="0" w:color="auto"/>
                      </w:divBdr>
                    </w:div>
                  </w:divsChild>
                </w:div>
                <w:div w:id="288558495">
                  <w:marLeft w:val="0"/>
                  <w:marRight w:val="0"/>
                  <w:marTop w:val="225"/>
                  <w:marBottom w:val="0"/>
                  <w:divBdr>
                    <w:top w:val="none" w:sz="0" w:space="0" w:color="auto"/>
                    <w:left w:val="none" w:sz="0" w:space="0" w:color="auto"/>
                    <w:bottom w:val="none" w:sz="0" w:space="0" w:color="auto"/>
                    <w:right w:val="none" w:sz="0" w:space="0" w:color="auto"/>
                  </w:divBdr>
                  <w:divsChild>
                    <w:div w:id="840245090">
                      <w:marLeft w:val="0"/>
                      <w:marRight w:val="0"/>
                      <w:marTop w:val="0"/>
                      <w:marBottom w:val="0"/>
                      <w:divBdr>
                        <w:top w:val="none" w:sz="0" w:space="0" w:color="auto"/>
                        <w:left w:val="none" w:sz="0" w:space="0" w:color="auto"/>
                        <w:bottom w:val="none" w:sz="0" w:space="0" w:color="auto"/>
                        <w:right w:val="none" w:sz="0" w:space="0" w:color="auto"/>
                      </w:divBdr>
                    </w:div>
                    <w:div w:id="306208488">
                      <w:marLeft w:val="0"/>
                      <w:marRight w:val="0"/>
                      <w:marTop w:val="0"/>
                      <w:marBottom w:val="0"/>
                      <w:divBdr>
                        <w:top w:val="none" w:sz="0" w:space="0" w:color="auto"/>
                        <w:left w:val="none" w:sz="0" w:space="0" w:color="auto"/>
                        <w:bottom w:val="none" w:sz="0" w:space="0" w:color="auto"/>
                        <w:right w:val="none" w:sz="0" w:space="0" w:color="auto"/>
                      </w:divBdr>
                    </w:div>
                  </w:divsChild>
                </w:div>
                <w:div w:id="484932666">
                  <w:marLeft w:val="0"/>
                  <w:marRight w:val="0"/>
                  <w:marTop w:val="225"/>
                  <w:marBottom w:val="0"/>
                  <w:divBdr>
                    <w:top w:val="none" w:sz="0" w:space="0" w:color="auto"/>
                    <w:left w:val="none" w:sz="0" w:space="0" w:color="auto"/>
                    <w:bottom w:val="none" w:sz="0" w:space="0" w:color="auto"/>
                    <w:right w:val="none" w:sz="0" w:space="0" w:color="auto"/>
                  </w:divBdr>
                  <w:divsChild>
                    <w:div w:id="701706260">
                      <w:marLeft w:val="0"/>
                      <w:marRight w:val="0"/>
                      <w:marTop w:val="0"/>
                      <w:marBottom w:val="0"/>
                      <w:divBdr>
                        <w:top w:val="none" w:sz="0" w:space="0" w:color="auto"/>
                        <w:left w:val="none" w:sz="0" w:space="0" w:color="auto"/>
                        <w:bottom w:val="none" w:sz="0" w:space="0" w:color="auto"/>
                        <w:right w:val="none" w:sz="0" w:space="0" w:color="auto"/>
                      </w:divBdr>
                    </w:div>
                    <w:div w:id="297614915">
                      <w:marLeft w:val="0"/>
                      <w:marRight w:val="0"/>
                      <w:marTop w:val="0"/>
                      <w:marBottom w:val="0"/>
                      <w:divBdr>
                        <w:top w:val="none" w:sz="0" w:space="0" w:color="auto"/>
                        <w:left w:val="none" w:sz="0" w:space="0" w:color="auto"/>
                        <w:bottom w:val="none" w:sz="0" w:space="0" w:color="auto"/>
                        <w:right w:val="none" w:sz="0" w:space="0" w:color="auto"/>
                      </w:divBdr>
                    </w:div>
                  </w:divsChild>
                </w:div>
                <w:div w:id="1813059661">
                  <w:marLeft w:val="0"/>
                  <w:marRight w:val="0"/>
                  <w:marTop w:val="225"/>
                  <w:marBottom w:val="0"/>
                  <w:divBdr>
                    <w:top w:val="none" w:sz="0" w:space="0" w:color="auto"/>
                    <w:left w:val="none" w:sz="0" w:space="0" w:color="auto"/>
                    <w:bottom w:val="none" w:sz="0" w:space="0" w:color="auto"/>
                    <w:right w:val="none" w:sz="0" w:space="0" w:color="auto"/>
                  </w:divBdr>
                  <w:divsChild>
                    <w:div w:id="1499691515">
                      <w:marLeft w:val="0"/>
                      <w:marRight w:val="0"/>
                      <w:marTop w:val="0"/>
                      <w:marBottom w:val="0"/>
                      <w:divBdr>
                        <w:top w:val="none" w:sz="0" w:space="0" w:color="auto"/>
                        <w:left w:val="none" w:sz="0" w:space="0" w:color="auto"/>
                        <w:bottom w:val="none" w:sz="0" w:space="0" w:color="auto"/>
                        <w:right w:val="none" w:sz="0" w:space="0" w:color="auto"/>
                      </w:divBdr>
                    </w:div>
                    <w:div w:id="1114592228">
                      <w:marLeft w:val="0"/>
                      <w:marRight w:val="0"/>
                      <w:marTop w:val="0"/>
                      <w:marBottom w:val="0"/>
                      <w:divBdr>
                        <w:top w:val="none" w:sz="0" w:space="0" w:color="auto"/>
                        <w:left w:val="none" w:sz="0" w:space="0" w:color="auto"/>
                        <w:bottom w:val="none" w:sz="0" w:space="0" w:color="auto"/>
                        <w:right w:val="none" w:sz="0" w:space="0" w:color="auto"/>
                      </w:divBdr>
                    </w:div>
                  </w:divsChild>
                </w:div>
                <w:div w:id="1477800235">
                  <w:marLeft w:val="0"/>
                  <w:marRight w:val="0"/>
                  <w:marTop w:val="225"/>
                  <w:marBottom w:val="0"/>
                  <w:divBdr>
                    <w:top w:val="none" w:sz="0" w:space="0" w:color="auto"/>
                    <w:left w:val="none" w:sz="0" w:space="0" w:color="auto"/>
                    <w:bottom w:val="none" w:sz="0" w:space="0" w:color="auto"/>
                    <w:right w:val="none" w:sz="0" w:space="0" w:color="auto"/>
                  </w:divBdr>
                  <w:divsChild>
                    <w:div w:id="1146894852">
                      <w:marLeft w:val="0"/>
                      <w:marRight w:val="0"/>
                      <w:marTop w:val="0"/>
                      <w:marBottom w:val="0"/>
                      <w:divBdr>
                        <w:top w:val="none" w:sz="0" w:space="0" w:color="auto"/>
                        <w:left w:val="none" w:sz="0" w:space="0" w:color="auto"/>
                        <w:bottom w:val="none" w:sz="0" w:space="0" w:color="auto"/>
                        <w:right w:val="none" w:sz="0" w:space="0" w:color="auto"/>
                      </w:divBdr>
                    </w:div>
                    <w:div w:id="1046491949">
                      <w:marLeft w:val="0"/>
                      <w:marRight w:val="0"/>
                      <w:marTop w:val="0"/>
                      <w:marBottom w:val="0"/>
                      <w:divBdr>
                        <w:top w:val="none" w:sz="0" w:space="0" w:color="auto"/>
                        <w:left w:val="none" w:sz="0" w:space="0" w:color="auto"/>
                        <w:bottom w:val="none" w:sz="0" w:space="0" w:color="auto"/>
                        <w:right w:val="none" w:sz="0" w:space="0" w:color="auto"/>
                      </w:divBdr>
                    </w:div>
                  </w:divsChild>
                </w:div>
                <w:div w:id="1905485397">
                  <w:marLeft w:val="0"/>
                  <w:marRight w:val="0"/>
                  <w:marTop w:val="225"/>
                  <w:marBottom w:val="0"/>
                  <w:divBdr>
                    <w:top w:val="none" w:sz="0" w:space="0" w:color="auto"/>
                    <w:left w:val="none" w:sz="0" w:space="0" w:color="auto"/>
                    <w:bottom w:val="none" w:sz="0" w:space="0" w:color="auto"/>
                    <w:right w:val="none" w:sz="0" w:space="0" w:color="auto"/>
                  </w:divBdr>
                  <w:divsChild>
                    <w:div w:id="408430251">
                      <w:marLeft w:val="0"/>
                      <w:marRight w:val="0"/>
                      <w:marTop w:val="0"/>
                      <w:marBottom w:val="0"/>
                      <w:divBdr>
                        <w:top w:val="none" w:sz="0" w:space="0" w:color="auto"/>
                        <w:left w:val="none" w:sz="0" w:space="0" w:color="auto"/>
                        <w:bottom w:val="none" w:sz="0" w:space="0" w:color="auto"/>
                        <w:right w:val="none" w:sz="0" w:space="0" w:color="auto"/>
                      </w:divBdr>
                    </w:div>
                    <w:div w:id="55864504">
                      <w:marLeft w:val="0"/>
                      <w:marRight w:val="0"/>
                      <w:marTop w:val="0"/>
                      <w:marBottom w:val="0"/>
                      <w:divBdr>
                        <w:top w:val="none" w:sz="0" w:space="0" w:color="auto"/>
                        <w:left w:val="none" w:sz="0" w:space="0" w:color="auto"/>
                        <w:bottom w:val="none" w:sz="0" w:space="0" w:color="auto"/>
                        <w:right w:val="none" w:sz="0" w:space="0" w:color="auto"/>
                      </w:divBdr>
                    </w:div>
                  </w:divsChild>
                </w:div>
                <w:div w:id="370542702">
                  <w:marLeft w:val="0"/>
                  <w:marRight w:val="0"/>
                  <w:marTop w:val="225"/>
                  <w:marBottom w:val="0"/>
                  <w:divBdr>
                    <w:top w:val="none" w:sz="0" w:space="0" w:color="auto"/>
                    <w:left w:val="none" w:sz="0" w:space="0" w:color="auto"/>
                    <w:bottom w:val="none" w:sz="0" w:space="0" w:color="auto"/>
                    <w:right w:val="none" w:sz="0" w:space="0" w:color="auto"/>
                  </w:divBdr>
                  <w:divsChild>
                    <w:div w:id="1582788341">
                      <w:marLeft w:val="0"/>
                      <w:marRight w:val="0"/>
                      <w:marTop w:val="0"/>
                      <w:marBottom w:val="0"/>
                      <w:divBdr>
                        <w:top w:val="none" w:sz="0" w:space="0" w:color="auto"/>
                        <w:left w:val="none" w:sz="0" w:space="0" w:color="auto"/>
                        <w:bottom w:val="none" w:sz="0" w:space="0" w:color="auto"/>
                        <w:right w:val="none" w:sz="0" w:space="0" w:color="auto"/>
                      </w:divBdr>
                    </w:div>
                    <w:div w:id="1587574412">
                      <w:marLeft w:val="0"/>
                      <w:marRight w:val="0"/>
                      <w:marTop w:val="0"/>
                      <w:marBottom w:val="0"/>
                      <w:divBdr>
                        <w:top w:val="none" w:sz="0" w:space="0" w:color="auto"/>
                        <w:left w:val="none" w:sz="0" w:space="0" w:color="auto"/>
                        <w:bottom w:val="none" w:sz="0" w:space="0" w:color="auto"/>
                        <w:right w:val="none" w:sz="0" w:space="0" w:color="auto"/>
                      </w:divBdr>
                    </w:div>
                  </w:divsChild>
                </w:div>
                <w:div w:id="182591543">
                  <w:marLeft w:val="0"/>
                  <w:marRight w:val="0"/>
                  <w:marTop w:val="225"/>
                  <w:marBottom w:val="0"/>
                  <w:divBdr>
                    <w:top w:val="none" w:sz="0" w:space="0" w:color="auto"/>
                    <w:left w:val="none" w:sz="0" w:space="0" w:color="auto"/>
                    <w:bottom w:val="none" w:sz="0" w:space="0" w:color="auto"/>
                    <w:right w:val="none" w:sz="0" w:space="0" w:color="auto"/>
                  </w:divBdr>
                  <w:divsChild>
                    <w:div w:id="1592083152">
                      <w:marLeft w:val="0"/>
                      <w:marRight w:val="0"/>
                      <w:marTop w:val="0"/>
                      <w:marBottom w:val="0"/>
                      <w:divBdr>
                        <w:top w:val="none" w:sz="0" w:space="0" w:color="auto"/>
                        <w:left w:val="none" w:sz="0" w:space="0" w:color="auto"/>
                        <w:bottom w:val="none" w:sz="0" w:space="0" w:color="auto"/>
                        <w:right w:val="none" w:sz="0" w:space="0" w:color="auto"/>
                      </w:divBdr>
                    </w:div>
                    <w:div w:id="1203786438">
                      <w:marLeft w:val="0"/>
                      <w:marRight w:val="0"/>
                      <w:marTop w:val="0"/>
                      <w:marBottom w:val="0"/>
                      <w:divBdr>
                        <w:top w:val="none" w:sz="0" w:space="0" w:color="auto"/>
                        <w:left w:val="none" w:sz="0" w:space="0" w:color="auto"/>
                        <w:bottom w:val="none" w:sz="0" w:space="0" w:color="auto"/>
                        <w:right w:val="none" w:sz="0" w:space="0" w:color="auto"/>
                      </w:divBdr>
                    </w:div>
                  </w:divsChild>
                </w:div>
                <w:div w:id="948194687">
                  <w:marLeft w:val="0"/>
                  <w:marRight w:val="0"/>
                  <w:marTop w:val="225"/>
                  <w:marBottom w:val="0"/>
                  <w:divBdr>
                    <w:top w:val="none" w:sz="0" w:space="0" w:color="auto"/>
                    <w:left w:val="none" w:sz="0" w:space="0" w:color="auto"/>
                    <w:bottom w:val="none" w:sz="0" w:space="0" w:color="auto"/>
                    <w:right w:val="none" w:sz="0" w:space="0" w:color="auto"/>
                  </w:divBdr>
                  <w:divsChild>
                    <w:div w:id="1894580853">
                      <w:marLeft w:val="0"/>
                      <w:marRight w:val="0"/>
                      <w:marTop w:val="0"/>
                      <w:marBottom w:val="0"/>
                      <w:divBdr>
                        <w:top w:val="none" w:sz="0" w:space="0" w:color="auto"/>
                        <w:left w:val="none" w:sz="0" w:space="0" w:color="auto"/>
                        <w:bottom w:val="none" w:sz="0" w:space="0" w:color="auto"/>
                        <w:right w:val="none" w:sz="0" w:space="0" w:color="auto"/>
                      </w:divBdr>
                    </w:div>
                    <w:div w:id="1324820341">
                      <w:marLeft w:val="0"/>
                      <w:marRight w:val="0"/>
                      <w:marTop w:val="0"/>
                      <w:marBottom w:val="0"/>
                      <w:divBdr>
                        <w:top w:val="none" w:sz="0" w:space="0" w:color="auto"/>
                        <w:left w:val="none" w:sz="0" w:space="0" w:color="auto"/>
                        <w:bottom w:val="none" w:sz="0" w:space="0" w:color="auto"/>
                        <w:right w:val="none" w:sz="0" w:space="0" w:color="auto"/>
                      </w:divBdr>
                    </w:div>
                  </w:divsChild>
                </w:div>
                <w:div w:id="106316924">
                  <w:marLeft w:val="0"/>
                  <w:marRight w:val="0"/>
                  <w:marTop w:val="225"/>
                  <w:marBottom w:val="0"/>
                  <w:divBdr>
                    <w:top w:val="none" w:sz="0" w:space="0" w:color="auto"/>
                    <w:left w:val="none" w:sz="0" w:space="0" w:color="auto"/>
                    <w:bottom w:val="none" w:sz="0" w:space="0" w:color="auto"/>
                    <w:right w:val="none" w:sz="0" w:space="0" w:color="auto"/>
                  </w:divBdr>
                  <w:divsChild>
                    <w:div w:id="293676494">
                      <w:marLeft w:val="0"/>
                      <w:marRight w:val="0"/>
                      <w:marTop w:val="0"/>
                      <w:marBottom w:val="0"/>
                      <w:divBdr>
                        <w:top w:val="none" w:sz="0" w:space="0" w:color="auto"/>
                        <w:left w:val="none" w:sz="0" w:space="0" w:color="auto"/>
                        <w:bottom w:val="none" w:sz="0" w:space="0" w:color="auto"/>
                        <w:right w:val="none" w:sz="0" w:space="0" w:color="auto"/>
                      </w:divBdr>
                    </w:div>
                    <w:div w:id="1429692246">
                      <w:marLeft w:val="0"/>
                      <w:marRight w:val="0"/>
                      <w:marTop w:val="0"/>
                      <w:marBottom w:val="0"/>
                      <w:divBdr>
                        <w:top w:val="none" w:sz="0" w:space="0" w:color="auto"/>
                        <w:left w:val="none" w:sz="0" w:space="0" w:color="auto"/>
                        <w:bottom w:val="none" w:sz="0" w:space="0" w:color="auto"/>
                        <w:right w:val="none" w:sz="0" w:space="0" w:color="auto"/>
                      </w:divBdr>
                    </w:div>
                  </w:divsChild>
                </w:div>
                <w:div w:id="1777676738">
                  <w:marLeft w:val="0"/>
                  <w:marRight w:val="0"/>
                  <w:marTop w:val="225"/>
                  <w:marBottom w:val="0"/>
                  <w:divBdr>
                    <w:top w:val="none" w:sz="0" w:space="0" w:color="auto"/>
                    <w:left w:val="none" w:sz="0" w:space="0" w:color="auto"/>
                    <w:bottom w:val="none" w:sz="0" w:space="0" w:color="auto"/>
                    <w:right w:val="none" w:sz="0" w:space="0" w:color="auto"/>
                  </w:divBdr>
                  <w:divsChild>
                    <w:div w:id="1929995669">
                      <w:marLeft w:val="0"/>
                      <w:marRight w:val="0"/>
                      <w:marTop w:val="0"/>
                      <w:marBottom w:val="0"/>
                      <w:divBdr>
                        <w:top w:val="none" w:sz="0" w:space="0" w:color="auto"/>
                        <w:left w:val="none" w:sz="0" w:space="0" w:color="auto"/>
                        <w:bottom w:val="none" w:sz="0" w:space="0" w:color="auto"/>
                        <w:right w:val="none" w:sz="0" w:space="0" w:color="auto"/>
                      </w:divBdr>
                    </w:div>
                    <w:div w:id="784688762">
                      <w:marLeft w:val="0"/>
                      <w:marRight w:val="0"/>
                      <w:marTop w:val="0"/>
                      <w:marBottom w:val="0"/>
                      <w:divBdr>
                        <w:top w:val="none" w:sz="0" w:space="0" w:color="auto"/>
                        <w:left w:val="none" w:sz="0" w:space="0" w:color="auto"/>
                        <w:bottom w:val="none" w:sz="0" w:space="0" w:color="auto"/>
                        <w:right w:val="none" w:sz="0" w:space="0" w:color="auto"/>
                      </w:divBdr>
                    </w:div>
                  </w:divsChild>
                </w:div>
                <w:div w:id="1163664009">
                  <w:marLeft w:val="0"/>
                  <w:marRight w:val="0"/>
                  <w:marTop w:val="225"/>
                  <w:marBottom w:val="0"/>
                  <w:divBdr>
                    <w:top w:val="none" w:sz="0" w:space="0" w:color="auto"/>
                    <w:left w:val="none" w:sz="0" w:space="0" w:color="auto"/>
                    <w:bottom w:val="none" w:sz="0" w:space="0" w:color="auto"/>
                    <w:right w:val="none" w:sz="0" w:space="0" w:color="auto"/>
                  </w:divBdr>
                  <w:divsChild>
                    <w:div w:id="11693122">
                      <w:marLeft w:val="0"/>
                      <w:marRight w:val="0"/>
                      <w:marTop w:val="0"/>
                      <w:marBottom w:val="0"/>
                      <w:divBdr>
                        <w:top w:val="none" w:sz="0" w:space="0" w:color="auto"/>
                        <w:left w:val="none" w:sz="0" w:space="0" w:color="auto"/>
                        <w:bottom w:val="none" w:sz="0" w:space="0" w:color="auto"/>
                        <w:right w:val="none" w:sz="0" w:space="0" w:color="auto"/>
                      </w:divBdr>
                    </w:div>
                    <w:div w:id="1390617144">
                      <w:marLeft w:val="0"/>
                      <w:marRight w:val="0"/>
                      <w:marTop w:val="0"/>
                      <w:marBottom w:val="0"/>
                      <w:divBdr>
                        <w:top w:val="none" w:sz="0" w:space="0" w:color="auto"/>
                        <w:left w:val="none" w:sz="0" w:space="0" w:color="auto"/>
                        <w:bottom w:val="none" w:sz="0" w:space="0" w:color="auto"/>
                        <w:right w:val="none" w:sz="0" w:space="0" w:color="auto"/>
                      </w:divBdr>
                    </w:div>
                  </w:divsChild>
                </w:div>
                <w:div w:id="929118033">
                  <w:marLeft w:val="0"/>
                  <w:marRight w:val="0"/>
                  <w:marTop w:val="225"/>
                  <w:marBottom w:val="0"/>
                  <w:divBdr>
                    <w:top w:val="none" w:sz="0" w:space="0" w:color="auto"/>
                    <w:left w:val="none" w:sz="0" w:space="0" w:color="auto"/>
                    <w:bottom w:val="none" w:sz="0" w:space="0" w:color="auto"/>
                    <w:right w:val="none" w:sz="0" w:space="0" w:color="auto"/>
                  </w:divBdr>
                  <w:divsChild>
                    <w:div w:id="478230935">
                      <w:marLeft w:val="0"/>
                      <w:marRight w:val="0"/>
                      <w:marTop w:val="0"/>
                      <w:marBottom w:val="0"/>
                      <w:divBdr>
                        <w:top w:val="none" w:sz="0" w:space="0" w:color="auto"/>
                        <w:left w:val="none" w:sz="0" w:space="0" w:color="auto"/>
                        <w:bottom w:val="none" w:sz="0" w:space="0" w:color="auto"/>
                        <w:right w:val="none" w:sz="0" w:space="0" w:color="auto"/>
                      </w:divBdr>
                    </w:div>
                    <w:div w:id="1649629755">
                      <w:marLeft w:val="0"/>
                      <w:marRight w:val="0"/>
                      <w:marTop w:val="0"/>
                      <w:marBottom w:val="0"/>
                      <w:divBdr>
                        <w:top w:val="none" w:sz="0" w:space="0" w:color="auto"/>
                        <w:left w:val="none" w:sz="0" w:space="0" w:color="auto"/>
                        <w:bottom w:val="none" w:sz="0" w:space="0" w:color="auto"/>
                        <w:right w:val="none" w:sz="0" w:space="0" w:color="auto"/>
                      </w:divBdr>
                    </w:div>
                  </w:divsChild>
                </w:div>
                <w:div w:id="1272130477">
                  <w:marLeft w:val="0"/>
                  <w:marRight w:val="0"/>
                  <w:marTop w:val="225"/>
                  <w:marBottom w:val="0"/>
                  <w:divBdr>
                    <w:top w:val="none" w:sz="0" w:space="0" w:color="auto"/>
                    <w:left w:val="none" w:sz="0" w:space="0" w:color="auto"/>
                    <w:bottom w:val="none" w:sz="0" w:space="0" w:color="auto"/>
                    <w:right w:val="none" w:sz="0" w:space="0" w:color="auto"/>
                  </w:divBdr>
                  <w:divsChild>
                    <w:div w:id="814680318">
                      <w:marLeft w:val="0"/>
                      <w:marRight w:val="0"/>
                      <w:marTop w:val="0"/>
                      <w:marBottom w:val="0"/>
                      <w:divBdr>
                        <w:top w:val="none" w:sz="0" w:space="0" w:color="auto"/>
                        <w:left w:val="none" w:sz="0" w:space="0" w:color="auto"/>
                        <w:bottom w:val="none" w:sz="0" w:space="0" w:color="auto"/>
                        <w:right w:val="none" w:sz="0" w:space="0" w:color="auto"/>
                      </w:divBdr>
                    </w:div>
                    <w:div w:id="3021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36441">
      <w:bodyDiv w:val="1"/>
      <w:marLeft w:val="0"/>
      <w:marRight w:val="0"/>
      <w:marTop w:val="0"/>
      <w:marBottom w:val="0"/>
      <w:divBdr>
        <w:top w:val="none" w:sz="0" w:space="0" w:color="auto"/>
        <w:left w:val="none" w:sz="0" w:space="0" w:color="auto"/>
        <w:bottom w:val="none" w:sz="0" w:space="0" w:color="auto"/>
        <w:right w:val="none" w:sz="0" w:space="0" w:color="auto"/>
      </w:divBdr>
    </w:div>
    <w:div w:id="510413155">
      <w:bodyDiv w:val="1"/>
      <w:marLeft w:val="0"/>
      <w:marRight w:val="0"/>
      <w:marTop w:val="0"/>
      <w:marBottom w:val="0"/>
      <w:divBdr>
        <w:top w:val="none" w:sz="0" w:space="0" w:color="auto"/>
        <w:left w:val="none" w:sz="0" w:space="0" w:color="auto"/>
        <w:bottom w:val="none" w:sz="0" w:space="0" w:color="auto"/>
        <w:right w:val="none" w:sz="0" w:space="0" w:color="auto"/>
      </w:divBdr>
      <w:divsChild>
        <w:div w:id="1342121717">
          <w:marLeft w:val="255"/>
          <w:marRight w:val="0"/>
          <w:marTop w:val="75"/>
          <w:marBottom w:val="0"/>
          <w:divBdr>
            <w:top w:val="none" w:sz="0" w:space="0" w:color="auto"/>
            <w:left w:val="none" w:sz="0" w:space="0" w:color="auto"/>
            <w:bottom w:val="none" w:sz="0" w:space="0" w:color="auto"/>
            <w:right w:val="none" w:sz="0" w:space="0" w:color="auto"/>
          </w:divBdr>
          <w:divsChild>
            <w:div w:id="195567018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15460674">
      <w:bodyDiv w:val="1"/>
      <w:marLeft w:val="0"/>
      <w:marRight w:val="0"/>
      <w:marTop w:val="0"/>
      <w:marBottom w:val="0"/>
      <w:divBdr>
        <w:top w:val="none" w:sz="0" w:space="0" w:color="auto"/>
        <w:left w:val="none" w:sz="0" w:space="0" w:color="auto"/>
        <w:bottom w:val="none" w:sz="0" w:space="0" w:color="auto"/>
        <w:right w:val="none" w:sz="0" w:space="0" w:color="auto"/>
      </w:divBdr>
      <w:divsChild>
        <w:div w:id="1486707100">
          <w:marLeft w:val="0"/>
          <w:marRight w:val="75"/>
          <w:marTop w:val="0"/>
          <w:marBottom w:val="0"/>
          <w:divBdr>
            <w:top w:val="none" w:sz="0" w:space="0" w:color="auto"/>
            <w:left w:val="none" w:sz="0" w:space="0" w:color="auto"/>
            <w:bottom w:val="none" w:sz="0" w:space="0" w:color="auto"/>
            <w:right w:val="none" w:sz="0" w:space="0" w:color="auto"/>
          </w:divBdr>
        </w:div>
        <w:div w:id="1290933193">
          <w:marLeft w:val="0"/>
          <w:marRight w:val="0"/>
          <w:marTop w:val="0"/>
          <w:marBottom w:val="300"/>
          <w:divBdr>
            <w:top w:val="none" w:sz="0" w:space="0" w:color="auto"/>
            <w:left w:val="none" w:sz="0" w:space="0" w:color="auto"/>
            <w:bottom w:val="none" w:sz="0" w:space="0" w:color="auto"/>
            <w:right w:val="none" w:sz="0" w:space="0" w:color="auto"/>
          </w:divBdr>
        </w:div>
        <w:div w:id="13389160">
          <w:marLeft w:val="255"/>
          <w:marRight w:val="0"/>
          <w:marTop w:val="75"/>
          <w:marBottom w:val="0"/>
          <w:divBdr>
            <w:top w:val="none" w:sz="0" w:space="0" w:color="auto"/>
            <w:left w:val="none" w:sz="0" w:space="0" w:color="auto"/>
            <w:bottom w:val="none" w:sz="0" w:space="0" w:color="auto"/>
            <w:right w:val="none" w:sz="0" w:space="0" w:color="auto"/>
          </w:divBdr>
        </w:div>
      </w:divsChild>
    </w:div>
    <w:div w:id="518474889">
      <w:bodyDiv w:val="1"/>
      <w:marLeft w:val="0"/>
      <w:marRight w:val="0"/>
      <w:marTop w:val="0"/>
      <w:marBottom w:val="0"/>
      <w:divBdr>
        <w:top w:val="none" w:sz="0" w:space="0" w:color="auto"/>
        <w:left w:val="none" w:sz="0" w:space="0" w:color="auto"/>
        <w:bottom w:val="none" w:sz="0" w:space="0" w:color="auto"/>
        <w:right w:val="none" w:sz="0" w:space="0" w:color="auto"/>
      </w:divBdr>
    </w:div>
    <w:div w:id="535045219">
      <w:bodyDiv w:val="1"/>
      <w:marLeft w:val="0"/>
      <w:marRight w:val="0"/>
      <w:marTop w:val="0"/>
      <w:marBottom w:val="0"/>
      <w:divBdr>
        <w:top w:val="none" w:sz="0" w:space="0" w:color="auto"/>
        <w:left w:val="none" w:sz="0" w:space="0" w:color="auto"/>
        <w:bottom w:val="none" w:sz="0" w:space="0" w:color="auto"/>
        <w:right w:val="none" w:sz="0" w:space="0" w:color="auto"/>
      </w:divBdr>
      <w:divsChild>
        <w:div w:id="154808429">
          <w:marLeft w:val="255"/>
          <w:marRight w:val="0"/>
          <w:marTop w:val="0"/>
          <w:marBottom w:val="0"/>
          <w:divBdr>
            <w:top w:val="none" w:sz="0" w:space="0" w:color="auto"/>
            <w:left w:val="none" w:sz="0" w:space="0" w:color="auto"/>
            <w:bottom w:val="none" w:sz="0" w:space="0" w:color="auto"/>
            <w:right w:val="none" w:sz="0" w:space="0" w:color="auto"/>
          </w:divBdr>
        </w:div>
        <w:div w:id="1762795998">
          <w:marLeft w:val="255"/>
          <w:marRight w:val="0"/>
          <w:marTop w:val="0"/>
          <w:marBottom w:val="0"/>
          <w:divBdr>
            <w:top w:val="none" w:sz="0" w:space="0" w:color="auto"/>
            <w:left w:val="none" w:sz="0" w:space="0" w:color="auto"/>
            <w:bottom w:val="none" w:sz="0" w:space="0" w:color="auto"/>
            <w:right w:val="none" w:sz="0" w:space="0" w:color="auto"/>
          </w:divBdr>
        </w:div>
        <w:div w:id="1226985783">
          <w:marLeft w:val="255"/>
          <w:marRight w:val="0"/>
          <w:marTop w:val="0"/>
          <w:marBottom w:val="0"/>
          <w:divBdr>
            <w:top w:val="none" w:sz="0" w:space="0" w:color="auto"/>
            <w:left w:val="none" w:sz="0" w:space="0" w:color="auto"/>
            <w:bottom w:val="none" w:sz="0" w:space="0" w:color="auto"/>
            <w:right w:val="none" w:sz="0" w:space="0" w:color="auto"/>
          </w:divBdr>
        </w:div>
        <w:div w:id="1179463170">
          <w:marLeft w:val="255"/>
          <w:marRight w:val="0"/>
          <w:marTop w:val="0"/>
          <w:marBottom w:val="0"/>
          <w:divBdr>
            <w:top w:val="none" w:sz="0" w:space="0" w:color="auto"/>
            <w:left w:val="none" w:sz="0" w:space="0" w:color="auto"/>
            <w:bottom w:val="none" w:sz="0" w:space="0" w:color="auto"/>
            <w:right w:val="none" w:sz="0" w:space="0" w:color="auto"/>
          </w:divBdr>
        </w:div>
      </w:divsChild>
    </w:div>
    <w:div w:id="538932629">
      <w:bodyDiv w:val="1"/>
      <w:marLeft w:val="0"/>
      <w:marRight w:val="0"/>
      <w:marTop w:val="0"/>
      <w:marBottom w:val="0"/>
      <w:divBdr>
        <w:top w:val="none" w:sz="0" w:space="0" w:color="auto"/>
        <w:left w:val="none" w:sz="0" w:space="0" w:color="auto"/>
        <w:bottom w:val="none" w:sz="0" w:space="0" w:color="auto"/>
        <w:right w:val="none" w:sz="0" w:space="0" w:color="auto"/>
      </w:divBdr>
      <w:divsChild>
        <w:div w:id="726682342">
          <w:marLeft w:val="255"/>
          <w:marRight w:val="0"/>
          <w:marTop w:val="75"/>
          <w:marBottom w:val="0"/>
          <w:divBdr>
            <w:top w:val="none" w:sz="0" w:space="0" w:color="auto"/>
            <w:left w:val="none" w:sz="0" w:space="0" w:color="auto"/>
            <w:bottom w:val="none" w:sz="0" w:space="0" w:color="auto"/>
            <w:right w:val="none" w:sz="0" w:space="0" w:color="auto"/>
          </w:divBdr>
        </w:div>
        <w:div w:id="1702825415">
          <w:marLeft w:val="255"/>
          <w:marRight w:val="0"/>
          <w:marTop w:val="75"/>
          <w:marBottom w:val="0"/>
          <w:divBdr>
            <w:top w:val="none" w:sz="0" w:space="0" w:color="auto"/>
            <w:left w:val="none" w:sz="0" w:space="0" w:color="auto"/>
            <w:bottom w:val="none" w:sz="0" w:space="0" w:color="auto"/>
            <w:right w:val="none" w:sz="0" w:space="0" w:color="auto"/>
          </w:divBdr>
        </w:div>
        <w:div w:id="432020084">
          <w:marLeft w:val="255"/>
          <w:marRight w:val="0"/>
          <w:marTop w:val="75"/>
          <w:marBottom w:val="0"/>
          <w:divBdr>
            <w:top w:val="none" w:sz="0" w:space="0" w:color="auto"/>
            <w:left w:val="none" w:sz="0" w:space="0" w:color="auto"/>
            <w:bottom w:val="none" w:sz="0" w:space="0" w:color="auto"/>
            <w:right w:val="none" w:sz="0" w:space="0" w:color="auto"/>
          </w:divBdr>
        </w:div>
        <w:div w:id="1751350602">
          <w:marLeft w:val="255"/>
          <w:marRight w:val="0"/>
          <w:marTop w:val="75"/>
          <w:marBottom w:val="0"/>
          <w:divBdr>
            <w:top w:val="none" w:sz="0" w:space="0" w:color="auto"/>
            <w:left w:val="none" w:sz="0" w:space="0" w:color="auto"/>
            <w:bottom w:val="none" w:sz="0" w:space="0" w:color="auto"/>
            <w:right w:val="none" w:sz="0" w:space="0" w:color="auto"/>
          </w:divBdr>
        </w:div>
        <w:div w:id="596642054">
          <w:marLeft w:val="255"/>
          <w:marRight w:val="0"/>
          <w:marTop w:val="75"/>
          <w:marBottom w:val="0"/>
          <w:divBdr>
            <w:top w:val="none" w:sz="0" w:space="0" w:color="auto"/>
            <w:left w:val="none" w:sz="0" w:space="0" w:color="auto"/>
            <w:bottom w:val="none" w:sz="0" w:space="0" w:color="auto"/>
            <w:right w:val="none" w:sz="0" w:space="0" w:color="auto"/>
          </w:divBdr>
        </w:div>
        <w:div w:id="586306453">
          <w:marLeft w:val="255"/>
          <w:marRight w:val="0"/>
          <w:marTop w:val="75"/>
          <w:marBottom w:val="0"/>
          <w:divBdr>
            <w:top w:val="none" w:sz="0" w:space="0" w:color="auto"/>
            <w:left w:val="none" w:sz="0" w:space="0" w:color="auto"/>
            <w:bottom w:val="none" w:sz="0" w:space="0" w:color="auto"/>
            <w:right w:val="none" w:sz="0" w:space="0" w:color="auto"/>
          </w:divBdr>
        </w:div>
        <w:div w:id="504705832">
          <w:marLeft w:val="255"/>
          <w:marRight w:val="0"/>
          <w:marTop w:val="75"/>
          <w:marBottom w:val="0"/>
          <w:divBdr>
            <w:top w:val="none" w:sz="0" w:space="0" w:color="auto"/>
            <w:left w:val="none" w:sz="0" w:space="0" w:color="auto"/>
            <w:bottom w:val="none" w:sz="0" w:space="0" w:color="auto"/>
            <w:right w:val="none" w:sz="0" w:space="0" w:color="auto"/>
          </w:divBdr>
        </w:div>
      </w:divsChild>
    </w:div>
    <w:div w:id="570891437">
      <w:bodyDiv w:val="1"/>
      <w:marLeft w:val="0"/>
      <w:marRight w:val="0"/>
      <w:marTop w:val="0"/>
      <w:marBottom w:val="0"/>
      <w:divBdr>
        <w:top w:val="none" w:sz="0" w:space="0" w:color="auto"/>
        <w:left w:val="none" w:sz="0" w:space="0" w:color="auto"/>
        <w:bottom w:val="none" w:sz="0" w:space="0" w:color="auto"/>
        <w:right w:val="none" w:sz="0" w:space="0" w:color="auto"/>
      </w:divBdr>
    </w:div>
    <w:div w:id="621498524">
      <w:bodyDiv w:val="1"/>
      <w:marLeft w:val="0"/>
      <w:marRight w:val="0"/>
      <w:marTop w:val="0"/>
      <w:marBottom w:val="0"/>
      <w:divBdr>
        <w:top w:val="none" w:sz="0" w:space="0" w:color="auto"/>
        <w:left w:val="none" w:sz="0" w:space="0" w:color="auto"/>
        <w:bottom w:val="none" w:sz="0" w:space="0" w:color="auto"/>
        <w:right w:val="none" w:sz="0" w:space="0" w:color="auto"/>
      </w:divBdr>
    </w:div>
    <w:div w:id="670179812">
      <w:bodyDiv w:val="1"/>
      <w:marLeft w:val="0"/>
      <w:marRight w:val="0"/>
      <w:marTop w:val="0"/>
      <w:marBottom w:val="0"/>
      <w:divBdr>
        <w:top w:val="none" w:sz="0" w:space="0" w:color="auto"/>
        <w:left w:val="none" w:sz="0" w:space="0" w:color="auto"/>
        <w:bottom w:val="none" w:sz="0" w:space="0" w:color="auto"/>
        <w:right w:val="none" w:sz="0" w:space="0" w:color="auto"/>
      </w:divBdr>
      <w:divsChild>
        <w:div w:id="678771490">
          <w:marLeft w:val="0"/>
          <w:marRight w:val="75"/>
          <w:marTop w:val="0"/>
          <w:marBottom w:val="0"/>
          <w:divBdr>
            <w:top w:val="none" w:sz="0" w:space="0" w:color="auto"/>
            <w:left w:val="none" w:sz="0" w:space="0" w:color="auto"/>
            <w:bottom w:val="none" w:sz="0" w:space="0" w:color="auto"/>
            <w:right w:val="none" w:sz="0" w:space="0" w:color="auto"/>
          </w:divBdr>
        </w:div>
        <w:div w:id="755856577">
          <w:marLeft w:val="0"/>
          <w:marRight w:val="0"/>
          <w:marTop w:val="0"/>
          <w:marBottom w:val="300"/>
          <w:divBdr>
            <w:top w:val="none" w:sz="0" w:space="0" w:color="auto"/>
            <w:left w:val="none" w:sz="0" w:space="0" w:color="auto"/>
            <w:bottom w:val="none" w:sz="0" w:space="0" w:color="auto"/>
            <w:right w:val="none" w:sz="0" w:space="0" w:color="auto"/>
          </w:divBdr>
        </w:div>
        <w:div w:id="358816775">
          <w:marLeft w:val="255"/>
          <w:marRight w:val="0"/>
          <w:marTop w:val="75"/>
          <w:marBottom w:val="0"/>
          <w:divBdr>
            <w:top w:val="none" w:sz="0" w:space="0" w:color="auto"/>
            <w:left w:val="none" w:sz="0" w:space="0" w:color="auto"/>
            <w:bottom w:val="none" w:sz="0" w:space="0" w:color="auto"/>
            <w:right w:val="none" w:sz="0" w:space="0" w:color="auto"/>
          </w:divBdr>
          <w:divsChild>
            <w:div w:id="753547572">
              <w:marLeft w:val="255"/>
              <w:marRight w:val="0"/>
              <w:marTop w:val="0"/>
              <w:marBottom w:val="0"/>
              <w:divBdr>
                <w:top w:val="none" w:sz="0" w:space="0" w:color="auto"/>
                <w:left w:val="none" w:sz="0" w:space="0" w:color="auto"/>
                <w:bottom w:val="none" w:sz="0" w:space="0" w:color="auto"/>
                <w:right w:val="none" w:sz="0" w:space="0" w:color="auto"/>
              </w:divBdr>
            </w:div>
            <w:div w:id="111360862">
              <w:marLeft w:val="255"/>
              <w:marRight w:val="0"/>
              <w:marTop w:val="0"/>
              <w:marBottom w:val="0"/>
              <w:divBdr>
                <w:top w:val="none" w:sz="0" w:space="0" w:color="auto"/>
                <w:left w:val="none" w:sz="0" w:space="0" w:color="auto"/>
                <w:bottom w:val="none" w:sz="0" w:space="0" w:color="auto"/>
                <w:right w:val="none" w:sz="0" w:space="0" w:color="auto"/>
              </w:divBdr>
            </w:div>
            <w:div w:id="367725910">
              <w:marLeft w:val="255"/>
              <w:marRight w:val="0"/>
              <w:marTop w:val="0"/>
              <w:marBottom w:val="0"/>
              <w:divBdr>
                <w:top w:val="none" w:sz="0" w:space="0" w:color="auto"/>
                <w:left w:val="none" w:sz="0" w:space="0" w:color="auto"/>
                <w:bottom w:val="none" w:sz="0" w:space="0" w:color="auto"/>
                <w:right w:val="none" w:sz="0" w:space="0" w:color="auto"/>
              </w:divBdr>
            </w:div>
            <w:div w:id="697044291">
              <w:marLeft w:val="255"/>
              <w:marRight w:val="0"/>
              <w:marTop w:val="0"/>
              <w:marBottom w:val="0"/>
              <w:divBdr>
                <w:top w:val="none" w:sz="0" w:space="0" w:color="auto"/>
                <w:left w:val="none" w:sz="0" w:space="0" w:color="auto"/>
                <w:bottom w:val="none" w:sz="0" w:space="0" w:color="auto"/>
                <w:right w:val="none" w:sz="0" w:space="0" w:color="auto"/>
              </w:divBdr>
            </w:div>
            <w:div w:id="1383938624">
              <w:marLeft w:val="255"/>
              <w:marRight w:val="0"/>
              <w:marTop w:val="0"/>
              <w:marBottom w:val="0"/>
              <w:divBdr>
                <w:top w:val="none" w:sz="0" w:space="0" w:color="auto"/>
                <w:left w:val="none" w:sz="0" w:space="0" w:color="auto"/>
                <w:bottom w:val="none" w:sz="0" w:space="0" w:color="auto"/>
                <w:right w:val="none" w:sz="0" w:space="0" w:color="auto"/>
              </w:divBdr>
            </w:div>
            <w:div w:id="1426028014">
              <w:marLeft w:val="255"/>
              <w:marRight w:val="0"/>
              <w:marTop w:val="0"/>
              <w:marBottom w:val="0"/>
              <w:divBdr>
                <w:top w:val="none" w:sz="0" w:space="0" w:color="auto"/>
                <w:left w:val="none" w:sz="0" w:space="0" w:color="auto"/>
                <w:bottom w:val="none" w:sz="0" w:space="0" w:color="auto"/>
                <w:right w:val="none" w:sz="0" w:space="0" w:color="auto"/>
              </w:divBdr>
            </w:div>
            <w:div w:id="1751347592">
              <w:marLeft w:val="255"/>
              <w:marRight w:val="0"/>
              <w:marTop w:val="0"/>
              <w:marBottom w:val="0"/>
              <w:divBdr>
                <w:top w:val="none" w:sz="0" w:space="0" w:color="auto"/>
                <w:left w:val="none" w:sz="0" w:space="0" w:color="auto"/>
                <w:bottom w:val="none" w:sz="0" w:space="0" w:color="auto"/>
                <w:right w:val="none" w:sz="0" w:space="0" w:color="auto"/>
              </w:divBdr>
            </w:div>
            <w:div w:id="553657756">
              <w:marLeft w:val="255"/>
              <w:marRight w:val="0"/>
              <w:marTop w:val="0"/>
              <w:marBottom w:val="0"/>
              <w:divBdr>
                <w:top w:val="none" w:sz="0" w:space="0" w:color="auto"/>
                <w:left w:val="none" w:sz="0" w:space="0" w:color="auto"/>
                <w:bottom w:val="none" w:sz="0" w:space="0" w:color="auto"/>
                <w:right w:val="none" w:sz="0" w:space="0" w:color="auto"/>
              </w:divBdr>
            </w:div>
            <w:div w:id="140388645">
              <w:marLeft w:val="255"/>
              <w:marRight w:val="0"/>
              <w:marTop w:val="0"/>
              <w:marBottom w:val="0"/>
              <w:divBdr>
                <w:top w:val="none" w:sz="0" w:space="0" w:color="auto"/>
                <w:left w:val="none" w:sz="0" w:space="0" w:color="auto"/>
                <w:bottom w:val="none" w:sz="0" w:space="0" w:color="auto"/>
                <w:right w:val="none" w:sz="0" w:space="0" w:color="auto"/>
              </w:divBdr>
              <w:divsChild>
                <w:div w:id="180239478">
                  <w:marLeft w:val="255"/>
                  <w:marRight w:val="0"/>
                  <w:marTop w:val="75"/>
                  <w:marBottom w:val="0"/>
                  <w:divBdr>
                    <w:top w:val="none" w:sz="0" w:space="0" w:color="auto"/>
                    <w:left w:val="none" w:sz="0" w:space="0" w:color="auto"/>
                    <w:bottom w:val="none" w:sz="0" w:space="0" w:color="auto"/>
                    <w:right w:val="none" w:sz="0" w:space="0" w:color="auto"/>
                  </w:divBdr>
                  <w:divsChild>
                    <w:div w:id="1537429236">
                      <w:marLeft w:val="0"/>
                      <w:marRight w:val="225"/>
                      <w:marTop w:val="0"/>
                      <w:marBottom w:val="0"/>
                      <w:divBdr>
                        <w:top w:val="none" w:sz="0" w:space="0" w:color="auto"/>
                        <w:left w:val="none" w:sz="0" w:space="0" w:color="auto"/>
                        <w:bottom w:val="none" w:sz="0" w:space="0" w:color="auto"/>
                        <w:right w:val="none" w:sz="0" w:space="0" w:color="auto"/>
                      </w:divBdr>
                    </w:div>
                  </w:divsChild>
                </w:div>
                <w:div w:id="979383719">
                  <w:marLeft w:val="255"/>
                  <w:marRight w:val="0"/>
                  <w:marTop w:val="75"/>
                  <w:marBottom w:val="0"/>
                  <w:divBdr>
                    <w:top w:val="none" w:sz="0" w:space="0" w:color="auto"/>
                    <w:left w:val="none" w:sz="0" w:space="0" w:color="auto"/>
                    <w:bottom w:val="none" w:sz="0" w:space="0" w:color="auto"/>
                    <w:right w:val="none" w:sz="0" w:space="0" w:color="auto"/>
                  </w:divBdr>
                  <w:divsChild>
                    <w:div w:id="90592730">
                      <w:marLeft w:val="0"/>
                      <w:marRight w:val="225"/>
                      <w:marTop w:val="0"/>
                      <w:marBottom w:val="0"/>
                      <w:divBdr>
                        <w:top w:val="none" w:sz="0" w:space="0" w:color="auto"/>
                        <w:left w:val="none" w:sz="0" w:space="0" w:color="auto"/>
                        <w:bottom w:val="none" w:sz="0" w:space="0" w:color="auto"/>
                        <w:right w:val="none" w:sz="0" w:space="0" w:color="auto"/>
                      </w:divBdr>
                    </w:div>
                  </w:divsChild>
                </w:div>
                <w:div w:id="316883607">
                  <w:marLeft w:val="255"/>
                  <w:marRight w:val="0"/>
                  <w:marTop w:val="75"/>
                  <w:marBottom w:val="0"/>
                  <w:divBdr>
                    <w:top w:val="none" w:sz="0" w:space="0" w:color="auto"/>
                    <w:left w:val="none" w:sz="0" w:space="0" w:color="auto"/>
                    <w:bottom w:val="none" w:sz="0" w:space="0" w:color="auto"/>
                    <w:right w:val="none" w:sz="0" w:space="0" w:color="auto"/>
                  </w:divBdr>
                  <w:divsChild>
                    <w:div w:id="1393305483">
                      <w:marLeft w:val="0"/>
                      <w:marRight w:val="225"/>
                      <w:marTop w:val="0"/>
                      <w:marBottom w:val="0"/>
                      <w:divBdr>
                        <w:top w:val="none" w:sz="0" w:space="0" w:color="auto"/>
                        <w:left w:val="none" w:sz="0" w:space="0" w:color="auto"/>
                        <w:bottom w:val="none" w:sz="0" w:space="0" w:color="auto"/>
                        <w:right w:val="none" w:sz="0" w:space="0" w:color="auto"/>
                      </w:divBdr>
                    </w:div>
                  </w:divsChild>
                </w:div>
                <w:div w:id="1741519532">
                  <w:marLeft w:val="255"/>
                  <w:marRight w:val="0"/>
                  <w:marTop w:val="75"/>
                  <w:marBottom w:val="0"/>
                  <w:divBdr>
                    <w:top w:val="none" w:sz="0" w:space="0" w:color="auto"/>
                    <w:left w:val="none" w:sz="0" w:space="0" w:color="auto"/>
                    <w:bottom w:val="none" w:sz="0" w:space="0" w:color="auto"/>
                    <w:right w:val="none" w:sz="0" w:space="0" w:color="auto"/>
                  </w:divBdr>
                  <w:divsChild>
                    <w:div w:id="606158274">
                      <w:marLeft w:val="0"/>
                      <w:marRight w:val="225"/>
                      <w:marTop w:val="0"/>
                      <w:marBottom w:val="0"/>
                      <w:divBdr>
                        <w:top w:val="none" w:sz="0" w:space="0" w:color="auto"/>
                        <w:left w:val="none" w:sz="0" w:space="0" w:color="auto"/>
                        <w:bottom w:val="none" w:sz="0" w:space="0" w:color="auto"/>
                        <w:right w:val="none" w:sz="0" w:space="0" w:color="auto"/>
                      </w:divBdr>
                    </w:div>
                  </w:divsChild>
                </w:div>
                <w:div w:id="117722995">
                  <w:marLeft w:val="255"/>
                  <w:marRight w:val="0"/>
                  <w:marTop w:val="75"/>
                  <w:marBottom w:val="0"/>
                  <w:divBdr>
                    <w:top w:val="none" w:sz="0" w:space="0" w:color="auto"/>
                    <w:left w:val="none" w:sz="0" w:space="0" w:color="auto"/>
                    <w:bottom w:val="none" w:sz="0" w:space="0" w:color="auto"/>
                    <w:right w:val="none" w:sz="0" w:space="0" w:color="auto"/>
                  </w:divBdr>
                  <w:divsChild>
                    <w:div w:id="11415785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81174455">
              <w:marLeft w:val="255"/>
              <w:marRight w:val="0"/>
              <w:marTop w:val="0"/>
              <w:marBottom w:val="0"/>
              <w:divBdr>
                <w:top w:val="none" w:sz="0" w:space="0" w:color="auto"/>
                <w:left w:val="none" w:sz="0" w:space="0" w:color="auto"/>
                <w:bottom w:val="none" w:sz="0" w:space="0" w:color="auto"/>
                <w:right w:val="none" w:sz="0" w:space="0" w:color="auto"/>
              </w:divBdr>
            </w:div>
            <w:div w:id="1980456191">
              <w:marLeft w:val="255"/>
              <w:marRight w:val="0"/>
              <w:marTop w:val="0"/>
              <w:marBottom w:val="0"/>
              <w:divBdr>
                <w:top w:val="none" w:sz="0" w:space="0" w:color="auto"/>
                <w:left w:val="none" w:sz="0" w:space="0" w:color="auto"/>
                <w:bottom w:val="none" w:sz="0" w:space="0" w:color="auto"/>
                <w:right w:val="none" w:sz="0" w:space="0" w:color="auto"/>
              </w:divBdr>
            </w:div>
            <w:div w:id="1262029053">
              <w:marLeft w:val="255"/>
              <w:marRight w:val="0"/>
              <w:marTop w:val="0"/>
              <w:marBottom w:val="0"/>
              <w:divBdr>
                <w:top w:val="none" w:sz="0" w:space="0" w:color="auto"/>
                <w:left w:val="none" w:sz="0" w:space="0" w:color="auto"/>
                <w:bottom w:val="none" w:sz="0" w:space="0" w:color="auto"/>
                <w:right w:val="none" w:sz="0" w:space="0" w:color="auto"/>
              </w:divBdr>
            </w:div>
            <w:div w:id="1447702342">
              <w:marLeft w:val="255"/>
              <w:marRight w:val="0"/>
              <w:marTop w:val="0"/>
              <w:marBottom w:val="0"/>
              <w:divBdr>
                <w:top w:val="none" w:sz="0" w:space="0" w:color="auto"/>
                <w:left w:val="none" w:sz="0" w:space="0" w:color="auto"/>
                <w:bottom w:val="none" w:sz="0" w:space="0" w:color="auto"/>
                <w:right w:val="none" w:sz="0" w:space="0" w:color="auto"/>
              </w:divBdr>
            </w:div>
            <w:div w:id="851721481">
              <w:marLeft w:val="255"/>
              <w:marRight w:val="0"/>
              <w:marTop w:val="0"/>
              <w:marBottom w:val="0"/>
              <w:divBdr>
                <w:top w:val="none" w:sz="0" w:space="0" w:color="auto"/>
                <w:left w:val="none" w:sz="0" w:space="0" w:color="auto"/>
                <w:bottom w:val="none" w:sz="0" w:space="0" w:color="auto"/>
                <w:right w:val="none" w:sz="0" w:space="0" w:color="auto"/>
              </w:divBdr>
            </w:div>
            <w:div w:id="502595896">
              <w:marLeft w:val="255"/>
              <w:marRight w:val="0"/>
              <w:marTop w:val="0"/>
              <w:marBottom w:val="0"/>
              <w:divBdr>
                <w:top w:val="none" w:sz="0" w:space="0" w:color="auto"/>
                <w:left w:val="none" w:sz="0" w:space="0" w:color="auto"/>
                <w:bottom w:val="none" w:sz="0" w:space="0" w:color="auto"/>
                <w:right w:val="none" w:sz="0" w:space="0" w:color="auto"/>
              </w:divBdr>
            </w:div>
            <w:div w:id="1426919206">
              <w:marLeft w:val="255"/>
              <w:marRight w:val="0"/>
              <w:marTop w:val="0"/>
              <w:marBottom w:val="0"/>
              <w:divBdr>
                <w:top w:val="none" w:sz="0" w:space="0" w:color="auto"/>
                <w:left w:val="none" w:sz="0" w:space="0" w:color="auto"/>
                <w:bottom w:val="none" w:sz="0" w:space="0" w:color="auto"/>
                <w:right w:val="none" w:sz="0" w:space="0" w:color="auto"/>
              </w:divBdr>
            </w:div>
            <w:div w:id="1088965845">
              <w:marLeft w:val="255"/>
              <w:marRight w:val="0"/>
              <w:marTop w:val="0"/>
              <w:marBottom w:val="0"/>
              <w:divBdr>
                <w:top w:val="none" w:sz="0" w:space="0" w:color="auto"/>
                <w:left w:val="none" w:sz="0" w:space="0" w:color="auto"/>
                <w:bottom w:val="none" w:sz="0" w:space="0" w:color="auto"/>
                <w:right w:val="none" w:sz="0" w:space="0" w:color="auto"/>
              </w:divBdr>
            </w:div>
            <w:div w:id="511997169">
              <w:marLeft w:val="255"/>
              <w:marRight w:val="0"/>
              <w:marTop w:val="0"/>
              <w:marBottom w:val="0"/>
              <w:divBdr>
                <w:top w:val="none" w:sz="0" w:space="0" w:color="auto"/>
                <w:left w:val="none" w:sz="0" w:space="0" w:color="auto"/>
                <w:bottom w:val="none" w:sz="0" w:space="0" w:color="auto"/>
                <w:right w:val="none" w:sz="0" w:space="0" w:color="auto"/>
              </w:divBdr>
            </w:div>
            <w:div w:id="1848518823">
              <w:marLeft w:val="255"/>
              <w:marRight w:val="0"/>
              <w:marTop w:val="0"/>
              <w:marBottom w:val="0"/>
              <w:divBdr>
                <w:top w:val="none" w:sz="0" w:space="0" w:color="auto"/>
                <w:left w:val="none" w:sz="0" w:space="0" w:color="auto"/>
                <w:bottom w:val="none" w:sz="0" w:space="0" w:color="auto"/>
                <w:right w:val="none" w:sz="0" w:space="0" w:color="auto"/>
              </w:divBdr>
            </w:div>
          </w:divsChild>
        </w:div>
        <w:div w:id="631667346">
          <w:marLeft w:val="255"/>
          <w:marRight w:val="0"/>
          <w:marTop w:val="75"/>
          <w:marBottom w:val="0"/>
          <w:divBdr>
            <w:top w:val="none" w:sz="0" w:space="0" w:color="auto"/>
            <w:left w:val="none" w:sz="0" w:space="0" w:color="auto"/>
            <w:bottom w:val="none" w:sz="0" w:space="0" w:color="auto"/>
            <w:right w:val="none" w:sz="0" w:space="0" w:color="auto"/>
          </w:divBdr>
          <w:divsChild>
            <w:div w:id="954142396">
              <w:marLeft w:val="255"/>
              <w:marRight w:val="0"/>
              <w:marTop w:val="0"/>
              <w:marBottom w:val="0"/>
              <w:divBdr>
                <w:top w:val="none" w:sz="0" w:space="0" w:color="auto"/>
                <w:left w:val="none" w:sz="0" w:space="0" w:color="auto"/>
                <w:bottom w:val="none" w:sz="0" w:space="0" w:color="auto"/>
                <w:right w:val="none" w:sz="0" w:space="0" w:color="auto"/>
              </w:divBdr>
              <w:divsChild>
                <w:div w:id="1635402907">
                  <w:marLeft w:val="255"/>
                  <w:marRight w:val="0"/>
                  <w:marTop w:val="75"/>
                  <w:marBottom w:val="0"/>
                  <w:divBdr>
                    <w:top w:val="none" w:sz="0" w:space="0" w:color="auto"/>
                    <w:left w:val="none" w:sz="0" w:space="0" w:color="auto"/>
                    <w:bottom w:val="none" w:sz="0" w:space="0" w:color="auto"/>
                    <w:right w:val="none" w:sz="0" w:space="0" w:color="auto"/>
                  </w:divBdr>
                  <w:divsChild>
                    <w:div w:id="1060131625">
                      <w:marLeft w:val="0"/>
                      <w:marRight w:val="225"/>
                      <w:marTop w:val="0"/>
                      <w:marBottom w:val="0"/>
                      <w:divBdr>
                        <w:top w:val="none" w:sz="0" w:space="0" w:color="auto"/>
                        <w:left w:val="none" w:sz="0" w:space="0" w:color="auto"/>
                        <w:bottom w:val="none" w:sz="0" w:space="0" w:color="auto"/>
                        <w:right w:val="none" w:sz="0" w:space="0" w:color="auto"/>
                      </w:divBdr>
                    </w:div>
                  </w:divsChild>
                </w:div>
                <w:div w:id="403575116">
                  <w:marLeft w:val="255"/>
                  <w:marRight w:val="0"/>
                  <w:marTop w:val="75"/>
                  <w:marBottom w:val="0"/>
                  <w:divBdr>
                    <w:top w:val="none" w:sz="0" w:space="0" w:color="auto"/>
                    <w:left w:val="none" w:sz="0" w:space="0" w:color="auto"/>
                    <w:bottom w:val="none" w:sz="0" w:space="0" w:color="auto"/>
                    <w:right w:val="none" w:sz="0" w:space="0" w:color="auto"/>
                  </w:divBdr>
                  <w:divsChild>
                    <w:div w:id="399056615">
                      <w:marLeft w:val="0"/>
                      <w:marRight w:val="225"/>
                      <w:marTop w:val="0"/>
                      <w:marBottom w:val="0"/>
                      <w:divBdr>
                        <w:top w:val="none" w:sz="0" w:space="0" w:color="auto"/>
                        <w:left w:val="none" w:sz="0" w:space="0" w:color="auto"/>
                        <w:bottom w:val="none" w:sz="0" w:space="0" w:color="auto"/>
                        <w:right w:val="none" w:sz="0" w:space="0" w:color="auto"/>
                      </w:divBdr>
                    </w:div>
                  </w:divsChild>
                </w:div>
                <w:div w:id="124390260">
                  <w:marLeft w:val="255"/>
                  <w:marRight w:val="0"/>
                  <w:marTop w:val="75"/>
                  <w:marBottom w:val="0"/>
                  <w:divBdr>
                    <w:top w:val="none" w:sz="0" w:space="0" w:color="auto"/>
                    <w:left w:val="none" w:sz="0" w:space="0" w:color="auto"/>
                    <w:bottom w:val="none" w:sz="0" w:space="0" w:color="auto"/>
                    <w:right w:val="none" w:sz="0" w:space="0" w:color="auto"/>
                  </w:divBdr>
                  <w:divsChild>
                    <w:div w:id="380322881">
                      <w:marLeft w:val="0"/>
                      <w:marRight w:val="225"/>
                      <w:marTop w:val="0"/>
                      <w:marBottom w:val="0"/>
                      <w:divBdr>
                        <w:top w:val="none" w:sz="0" w:space="0" w:color="auto"/>
                        <w:left w:val="none" w:sz="0" w:space="0" w:color="auto"/>
                        <w:bottom w:val="none" w:sz="0" w:space="0" w:color="auto"/>
                        <w:right w:val="none" w:sz="0" w:space="0" w:color="auto"/>
                      </w:divBdr>
                    </w:div>
                  </w:divsChild>
                </w:div>
                <w:div w:id="1665549984">
                  <w:marLeft w:val="255"/>
                  <w:marRight w:val="0"/>
                  <w:marTop w:val="75"/>
                  <w:marBottom w:val="0"/>
                  <w:divBdr>
                    <w:top w:val="none" w:sz="0" w:space="0" w:color="auto"/>
                    <w:left w:val="none" w:sz="0" w:space="0" w:color="auto"/>
                    <w:bottom w:val="none" w:sz="0" w:space="0" w:color="auto"/>
                    <w:right w:val="none" w:sz="0" w:space="0" w:color="auto"/>
                  </w:divBdr>
                  <w:divsChild>
                    <w:div w:id="1581795682">
                      <w:marLeft w:val="0"/>
                      <w:marRight w:val="225"/>
                      <w:marTop w:val="0"/>
                      <w:marBottom w:val="0"/>
                      <w:divBdr>
                        <w:top w:val="none" w:sz="0" w:space="0" w:color="auto"/>
                        <w:left w:val="none" w:sz="0" w:space="0" w:color="auto"/>
                        <w:bottom w:val="none" w:sz="0" w:space="0" w:color="auto"/>
                        <w:right w:val="none" w:sz="0" w:space="0" w:color="auto"/>
                      </w:divBdr>
                    </w:div>
                  </w:divsChild>
                </w:div>
                <w:div w:id="1081756180">
                  <w:marLeft w:val="255"/>
                  <w:marRight w:val="0"/>
                  <w:marTop w:val="75"/>
                  <w:marBottom w:val="0"/>
                  <w:divBdr>
                    <w:top w:val="none" w:sz="0" w:space="0" w:color="auto"/>
                    <w:left w:val="none" w:sz="0" w:space="0" w:color="auto"/>
                    <w:bottom w:val="none" w:sz="0" w:space="0" w:color="auto"/>
                    <w:right w:val="none" w:sz="0" w:space="0" w:color="auto"/>
                  </w:divBdr>
                  <w:divsChild>
                    <w:div w:id="25840146">
                      <w:marLeft w:val="0"/>
                      <w:marRight w:val="225"/>
                      <w:marTop w:val="0"/>
                      <w:marBottom w:val="0"/>
                      <w:divBdr>
                        <w:top w:val="none" w:sz="0" w:space="0" w:color="auto"/>
                        <w:left w:val="none" w:sz="0" w:space="0" w:color="auto"/>
                        <w:bottom w:val="none" w:sz="0" w:space="0" w:color="auto"/>
                        <w:right w:val="none" w:sz="0" w:space="0" w:color="auto"/>
                      </w:divBdr>
                    </w:div>
                  </w:divsChild>
                </w:div>
                <w:div w:id="2117291997">
                  <w:marLeft w:val="255"/>
                  <w:marRight w:val="0"/>
                  <w:marTop w:val="75"/>
                  <w:marBottom w:val="0"/>
                  <w:divBdr>
                    <w:top w:val="none" w:sz="0" w:space="0" w:color="auto"/>
                    <w:left w:val="none" w:sz="0" w:space="0" w:color="auto"/>
                    <w:bottom w:val="none" w:sz="0" w:space="0" w:color="auto"/>
                    <w:right w:val="none" w:sz="0" w:space="0" w:color="auto"/>
                  </w:divBdr>
                  <w:divsChild>
                    <w:div w:id="220364385">
                      <w:marLeft w:val="0"/>
                      <w:marRight w:val="225"/>
                      <w:marTop w:val="0"/>
                      <w:marBottom w:val="0"/>
                      <w:divBdr>
                        <w:top w:val="none" w:sz="0" w:space="0" w:color="auto"/>
                        <w:left w:val="none" w:sz="0" w:space="0" w:color="auto"/>
                        <w:bottom w:val="none" w:sz="0" w:space="0" w:color="auto"/>
                        <w:right w:val="none" w:sz="0" w:space="0" w:color="auto"/>
                      </w:divBdr>
                    </w:div>
                  </w:divsChild>
                </w:div>
                <w:div w:id="1349139873">
                  <w:marLeft w:val="255"/>
                  <w:marRight w:val="0"/>
                  <w:marTop w:val="75"/>
                  <w:marBottom w:val="0"/>
                  <w:divBdr>
                    <w:top w:val="none" w:sz="0" w:space="0" w:color="auto"/>
                    <w:left w:val="none" w:sz="0" w:space="0" w:color="auto"/>
                    <w:bottom w:val="none" w:sz="0" w:space="0" w:color="auto"/>
                    <w:right w:val="none" w:sz="0" w:space="0" w:color="auto"/>
                  </w:divBdr>
                  <w:divsChild>
                    <w:div w:id="1655134783">
                      <w:marLeft w:val="0"/>
                      <w:marRight w:val="225"/>
                      <w:marTop w:val="0"/>
                      <w:marBottom w:val="0"/>
                      <w:divBdr>
                        <w:top w:val="none" w:sz="0" w:space="0" w:color="auto"/>
                        <w:left w:val="none" w:sz="0" w:space="0" w:color="auto"/>
                        <w:bottom w:val="none" w:sz="0" w:space="0" w:color="auto"/>
                        <w:right w:val="none" w:sz="0" w:space="0" w:color="auto"/>
                      </w:divBdr>
                    </w:div>
                  </w:divsChild>
                </w:div>
                <w:div w:id="243075218">
                  <w:marLeft w:val="255"/>
                  <w:marRight w:val="0"/>
                  <w:marTop w:val="75"/>
                  <w:marBottom w:val="0"/>
                  <w:divBdr>
                    <w:top w:val="none" w:sz="0" w:space="0" w:color="auto"/>
                    <w:left w:val="none" w:sz="0" w:space="0" w:color="auto"/>
                    <w:bottom w:val="none" w:sz="0" w:space="0" w:color="auto"/>
                    <w:right w:val="none" w:sz="0" w:space="0" w:color="auto"/>
                  </w:divBdr>
                  <w:divsChild>
                    <w:div w:id="1520923576">
                      <w:marLeft w:val="0"/>
                      <w:marRight w:val="225"/>
                      <w:marTop w:val="0"/>
                      <w:marBottom w:val="0"/>
                      <w:divBdr>
                        <w:top w:val="none" w:sz="0" w:space="0" w:color="auto"/>
                        <w:left w:val="none" w:sz="0" w:space="0" w:color="auto"/>
                        <w:bottom w:val="none" w:sz="0" w:space="0" w:color="auto"/>
                        <w:right w:val="none" w:sz="0" w:space="0" w:color="auto"/>
                      </w:divBdr>
                    </w:div>
                  </w:divsChild>
                </w:div>
                <w:div w:id="1151675587">
                  <w:marLeft w:val="255"/>
                  <w:marRight w:val="0"/>
                  <w:marTop w:val="75"/>
                  <w:marBottom w:val="0"/>
                  <w:divBdr>
                    <w:top w:val="none" w:sz="0" w:space="0" w:color="auto"/>
                    <w:left w:val="none" w:sz="0" w:space="0" w:color="auto"/>
                    <w:bottom w:val="none" w:sz="0" w:space="0" w:color="auto"/>
                    <w:right w:val="none" w:sz="0" w:space="0" w:color="auto"/>
                  </w:divBdr>
                  <w:divsChild>
                    <w:div w:id="1278440828">
                      <w:marLeft w:val="0"/>
                      <w:marRight w:val="225"/>
                      <w:marTop w:val="0"/>
                      <w:marBottom w:val="0"/>
                      <w:divBdr>
                        <w:top w:val="none" w:sz="0" w:space="0" w:color="auto"/>
                        <w:left w:val="none" w:sz="0" w:space="0" w:color="auto"/>
                        <w:bottom w:val="none" w:sz="0" w:space="0" w:color="auto"/>
                        <w:right w:val="none" w:sz="0" w:space="0" w:color="auto"/>
                      </w:divBdr>
                    </w:div>
                  </w:divsChild>
                </w:div>
                <w:div w:id="1065681298">
                  <w:marLeft w:val="255"/>
                  <w:marRight w:val="0"/>
                  <w:marTop w:val="75"/>
                  <w:marBottom w:val="0"/>
                  <w:divBdr>
                    <w:top w:val="none" w:sz="0" w:space="0" w:color="auto"/>
                    <w:left w:val="none" w:sz="0" w:space="0" w:color="auto"/>
                    <w:bottom w:val="none" w:sz="0" w:space="0" w:color="auto"/>
                    <w:right w:val="none" w:sz="0" w:space="0" w:color="auto"/>
                  </w:divBdr>
                  <w:divsChild>
                    <w:div w:id="1178538304">
                      <w:marLeft w:val="0"/>
                      <w:marRight w:val="225"/>
                      <w:marTop w:val="0"/>
                      <w:marBottom w:val="0"/>
                      <w:divBdr>
                        <w:top w:val="none" w:sz="0" w:space="0" w:color="auto"/>
                        <w:left w:val="none" w:sz="0" w:space="0" w:color="auto"/>
                        <w:bottom w:val="none" w:sz="0" w:space="0" w:color="auto"/>
                        <w:right w:val="none" w:sz="0" w:space="0" w:color="auto"/>
                      </w:divBdr>
                    </w:div>
                  </w:divsChild>
                </w:div>
                <w:div w:id="94518432">
                  <w:marLeft w:val="255"/>
                  <w:marRight w:val="0"/>
                  <w:marTop w:val="75"/>
                  <w:marBottom w:val="0"/>
                  <w:divBdr>
                    <w:top w:val="none" w:sz="0" w:space="0" w:color="auto"/>
                    <w:left w:val="none" w:sz="0" w:space="0" w:color="auto"/>
                    <w:bottom w:val="none" w:sz="0" w:space="0" w:color="auto"/>
                    <w:right w:val="none" w:sz="0" w:space="0" w:color="auto"/>
                  </w:divBdr>
                  <w:divsChild>
                    <w:div w:id="1000279354">
                      <w:marLeft w:val="0"/>
                      <w:marRight w:val="225"/>
                      <w:marTop w:val="0"/>
                      <w:marBottom w:val="0"/>
                      <w:divBdr>
                        <w:top w:val="none" w:sz="0" w:space="0" w:color="auto"/>
                        <w:left w:val="none" w:sz="0" w:space="0" w:color="auto"/>
                        <w:bottom w:val="none" w:sz="0" w:space="0" w:color="auto"/>
                        <w:right w:val="none" w:sz="0" w:space="0" w:color="auto"/>
                      </w:divBdr>
                    </w:div>
                  </w:divsChild>
                </w:div>
                <w:div w:id="531112680">
                  <w:marLeft w:val="255"/>
                  <w:marRight w:val="0"/>
                  <w:marTop w:val="75"/>
                  <w:marBottom w:val="0"/>
                  <w:divBdr>
                    <w:top w:val="none" w:sz="0" w:space="0" w:color="auto"/>
                    <w:left w:val="none" w:sz="0" w:space="0" w:color="auto"/>
                    <w:bottom w:val="none" w:sz="0" w:space="0" w:color="auto"/>
                    <w:right w:val="none" w:sz="0" w:space="0" w:color="auto"/>
                  </w:divBdr>
                  <w:divsChild>
                    <w:div w:id="1836258209">
                      <w:marLeft w:val="0"/>
                      <w:marRight w:val="225"/>
                      <w:marTop w:val="0"/>
                      <w:marBottom w:val="0"/>
                      <w:divBdr>
                        <w:top w:val="none" w:sz="0" w:space="0" w:color="auto"/>
                        <w:left w:val="none" w:sz="0" w:space="0" w:color="auto"/>
                        <w:bottom w:val="none" w:sz="0" w:space="0" w:color="auto"/>
                        <w:right w:val="none" w:sz="0" w:space="0" w:color="auto"/>
                      </w:divBdr>
                    </w:div>
                  </w:divsChild>
                </w:div>
                <w:div w:id="1943881281">
                  <w:marLeft w:val="255"/>
                  <w:marRight w:val="0"/>
                  <w:marTop w:val="75"/>
                  <w:marBottom w:val="0"/>
                  <w:divBdr>
                    <w:top w:val="none" w:sz="0" w:space="0" w:color="auto"/>
                    <w:left w:val="none" w:sz="0" w:space="0" w:color="auto"/>
                    <w:bottom w:val="none" w:sz="0" w:space="0" w:color="auto"/>
                    <w:right w:val="none" w:sz="0" w:space="0" w:color="auto"/>
                  </w:divBdr>
                  <w:divsChild>
                    <w:div w:id="8495677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45965636">
              <w:marLeft w:val="255"/>
              <w:marRight w:val="0"/>
              <w:marTop w:val="0"/>
              <w:marBottom w:val="0"/>
              <w:divBdr>
                <w:top w:val="none" w:sz="0" w:space="0" w:color="auto"/>
                <w:left w:val="none" w:sz="0" w:space="0" w:color="auto"/>
                <w:bottom w:val="none" w:sz="0" w:space="0" w:color="auto"/>
                <w:right w:val="none" w:sz="0" w:space="0" w:color="auto"/>
              </w:divBdr>
              <w:divsChild>
                <w:div w:id="2043746823">
                  <w:marLeft w:val="255"/>
                  <w:marRight w:val="0"/>
                  <w:marTop w:val="75"/>
                  <w:marBottom w:val="0"/>
                  <w:divBdr>
                    <w:top w:val="none" w:sz="0" w:space="0" w:color="auto"/>
                    <w:left w:val="none" w:sz="0" w:space="0" w:color="auto"/>
                    <w:bottom w:val="none" w:sz="0" w:space="0" w:color="auto"/>
                    <w:right w:val="none" w:sz="0" w:space="0" w:color="auto"/>
                  </w:divBdr>
                  <w:divsChild>
                    <w:div w:id="1188058424">
                      <w:marLeft w:val="0"/>
                      <w:marRight w:val="225"/>
                      <w:marTop w:val="0"/>
                      <w:marBottom w:val="0"/>
                      <w:divBdr>
                        <w:top w:val="none" w:sz="0" w:space="0" w:color="auto"/>
                        <w:left w:val="none" w:sz="0" w:space="0" w:color="auto"/>
                        <w:bottom w:val="none" w:sz="0" w:space="0" w:color="auto"/>
                        <w:right w:val="none" w:sz="0" w:space="0" w:color="auto"/>
                      </w:divBdr>
                    </w:div>
                  </w:divsChild>
                </w:div>
                <w:div w:id="2118939013">
                  <w:marLeft w:val="255"/>
                  <w:marRight w:val="0"/>
                  <w:marTop w:val="75"/>
                  <w:marBottom w:val="0"/>
                  <w:divBdr>
                    <w:top w:val="none" w:sz="0" w:space="0" w:color="auto"/>
                    <w:left w:val="none" w:sz="0" w:space="0" w:color="auto"/>
                    <w:bottom w:val="none" w:sz="0" w:space="0" w:color="auto"/>
                    <w:right w:val="none" w:sz="0" w:space="0" w:color="auto"/>
                  </w:divBdr>
                  <w:divsChild>
                    <w:div w:id="2135126838">
                      <w:marLeft w:val="0"/>
                      <w:marRight w:val="225"/>
                      <w:marTop w:val="0"/>
                      <w:marBottom w:val="0"/>
                      <w:divBdr>
                        <w:top w:val="none" w:sz="0" w:space="0" w:color="auto"/>
                        <w:left w:val="none" w:sz="0" w:space="0" w:color="auto"/>
                        <w:bottom w:val="none" w:sz="0" w:space="0" w:color="auto"/>
                        <w:right w:val="none" w:sz="0" w:space="0" w:color="auto"/>
                      </w:divBdr>
                    </w:div>
                  </w:divsChild>
                </w:div>
                <w:div w:id="1027562262">
                  <w:marLeft w:val="255"/>
                  <w:marRight w:val="0"/>
                  <w:marTop w:val="75"/>
                  <w:marBottom w:val="0"/>
                  <w:divBdr>
                    <w:top w:val="none" w:sz="0" w:space="0" w:color="auto"/>
                    <w:left w:val="none" w:sz="0" w:space="0" w:color="auto"/>
                    <w:bottom w:val="none" w:sz="0" w:space="0" w:color="auto"/>
                    <w:right w:val="none" w:sz="0" w:space="0" w:color="auto"/>
                  </w:divBdr>
                  <w:divsChild>
                    <w:div w:id="5621755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8009760">
              <w:marLeft w:val="255"/>
              <w:marRight w:val="0"/>
              <w:marTop w:val="0"/>
              <w:marBottom w:val="0"/>
              <w:divBdr>
                <w:top w:val="none" w:sz="0" w:space="0" w:color="auto"/>
                <w:left w:val="none" w:sz="0" w:space="0" w:color="auto"/>
                <w:bottom w:val="none" w:sz="0" w:space="0" w:color="auto"/>
                <w:right w:val="none" w:sz="0" w:space="0" w:color="auto"/>
              </w:divBdr>
              <w:divsChild>
                <w:div w:id="605384743">
                  <w:marLeft w:val="255"/>
                  <w:marRight w:val="0"/>
                  <w:marTop w:val="75"/>
                  <w:marBottom w:val="0"/>
                  <w:divBdr>
                    <w:top w:val="none" w:sz="0" w:space="0" w:color="auto"/>
                    <w:left w:val="none" w:sz="0" w:space="0" w:color="auto"/>
                    <w:bottom w:val="none" w:sz="0" w:space="0" w:color="auto"/>
                    <w:right w:val="none" w:sz="0" w:space="0" w:color="auto"/>
                  </w:divBdr>
                  <w:divsChild>
                    <w:div w:id="334067301">
                      <w:marLeft w:val="0"/>
                      <w:marRight w:val="225"/>
                      <w:marTop w:val="0"/>
                      <w:marBottom w:val="0"/>
                      <w:divBdr>
                        <w:top w:val="none" w:sz="0" w:space="0" w:color="auto"/>
                        <w:left w:val="none" w:sz="0" w:space="0" w:color="auto"/>
                        <w:bottom w:val="none" w:sz="0" w:space="0" w:color="auto"/>
                        <w:right w:val="none" w:sz="0" w:space="0" w:color="auto"/>
                      </w:divBdr>
                    </w:div>
                  </w:divsChild>
                </w:div>
                <w:div w:id="1436292319">
                  <w:marLeft w:val="255"/>
                  <w:marRight w:val="0"/>
                  <w:marTop w:val="75"/>
                  <w:marBottom w:val="0"/>
                  <w:divBdr>
                    <w:top w:val="none" w:sz="0" w:space="0" w:color="auto"/>
                    <w:left w:val="none" w:sz="0" w:space="0" w:color="auto"/>
                    <w:bottom w:val="none" w:sz="0" w:space="0" w:color="auto"/>
                    <w:right w:val="none" w:sz="0" w:space="0" w:color="auto"/>
                  </w:divBdr>
                  <w:divsChild>
                    <w:div w:id="9943831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46186752">
              <w:marLeft w:val="255"/>
              <w:marRight w:val="0"/>
              <w:marTop w:val="0"/>
              <w:marBottom w:val="0"/>
              <w:divBdr>
                <w:top w:val="none" w:sz="0" w:space="0" w:color="auto"/>
                <w:left w:val="none" w:sz="0" w:space="0" w:color="auto"/>
                <w:bottom w:val="none" w:sz="0" w:space="0" w:color="auto"/>
                <w:right w:val="none" w:sz="0" w:space="0" w:color="auto"/>
              </w:divBdr>
              <w:divsChild>
                <w:div w:id="588733448">
                  <w:marLeft w:val="255"/>
                  <w:marRight w:val="0"/>
                  <w:marTop w:val="75"/>
                  <w:marBottom w:val="0"/>
                  <w:divBdr>
                    <w:top w:val="none" w:sz="0" w:space="0" w:color="auto"/>
                    <w:left w:val="none" w:sz="0" w:space="0" w:color="auto"/>
                    <w:bottom w:val="none" w:sz="0" w:space="0" w:color="auto"/>
                    <w:right w:val="none" w:sz="0" w:space="0" w:color="auto"/>
                  </w:divBdr>
                  <w:divsChild>
                    <w:div w:id="1246839343">
                      <w:marLeft w:val="0"/>
                      <w:marRight w:val="225"/>
                      <w:marTop w:val="0"/>
                      <w:marBottom w:val="0"/>
                      <w:divBdr>
                        <w:top w:val="none" w:sz="0" w:space="0" w:color="auto"/>
                        <w:left w:val="none" w:sz="0" w:space="0" w:color="auto"/>
                        <w:bottom w:val="none" w:sz="0" w:space="0" w:color="auto"/>
                        <w:right w:val="none" w:sz="0" w:space="0" w:color="auto"/>
                      </w:divBdr>
                    </w:div>
                  </w:divsChild>
                </w:div>
                <w:div w:id="419759435">
                  <w:marLeft w:val="255"/>
                  <w:marRight w:val="0"/>
                  <w:marTop w:val="75"/>
                  <w:marBottom w:val="0"/>
                  <w:divBdr>
                    <w:top w:val="none" w:sz="0" w:space="0" w:color="auto"/>
                    <w:left w:val="none" w:sz="0" w:space="0" w:color="auto"/>
                    <w:bottom w:val="none" w:sz="0" w:space="0" w:color="auto"/>
                    <w:right w:val="none" w:sz="0" w:space="0" w:color="auto"/>
                  </w:divBdr>
                  <w:divsChild>
                    <w:div w:id="9044851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2979559">
              <w:marLeft w:val="255"/>
              <w:marRight w:val="0"/>
              <w:marTop w:val="0"/>
              <w:marBottom w:val="0"/>
              <w:divBdr>
                <w:top w:val="none" w:sz="0" w:space="0" w:color="auto"/>
                <w:left w:val="none" w:sz="0" w:space="0" w:color="auto"/>
                <w:bottom w:val="none" w:sz="0" w:space="0" w:color="auto"/>
                <w:right w:val="none" w:sz="0" w:space="0" w:color="auto"/>
              </w:divBdr>
              <w:divsChild>
                <w:div w:id="87163312">
                  <w:marLeft w:val="255"/>
                  <w:marRight w:val="0"/>
                  <w:marTop w:val="75"/>
                  <w:marBottom w:val="0"/>
                  <w:divBdr>
                    <w:top w:val="none" w:sz="0" w:space="0" w:color="auto"/>
                    <w:left w:val="none" w:sz="0" w:space="0" w:color="auto"/>
                    <w:bottom w:val="none" w:sz="0" w:space="0" w:color="auto"/>
                    <w:right w:val="none" w:sz="0" w:space="0" w:color="auto"/>
                  </w:divBdr>
                  <w:divsChild>
                    <w:div w:id="1391997559">
                      <w:marLeft w:val="0"/>
                      <w:marRight w:val="225"/>
                      <w:marTop w:val="0"/>
                      <w:marBottom w:val="0"/>
                      <w:divBdr>
                        <w:top w:val="none" w:sz="0" w:space="0" w:color="auto"/>
                        <w:left w:val="none" w:sz="0" w:space="0" w:color="auto"/>
                        <w:bottom w:val="none" w:sz="0" w:space="0" w:color="auto"/>
                        <w:right w:val="none" w:sz="0" w:space="0" w:color="auto"/>
                      </w:divBdr>
                    </w:div>
                  </w:divsChild>
                </w:div>
                <w:div w:id="601884632">
                  <w:marLeft w:val="255"/>
                  <w:marRight w:val="0"/>
                  <w:marTop w:val="75"/>
                  <w:marBottom w:val="0"/>
                  <w:divBdr>
                    <w:top w:val="none" w:sz="0" w:space="0" w:color="auto"/>
                    <w:left w:val="none" w:sz="0" w:space="0" w:color="auto"/>
                    <w:bottom w:val="none" w:sz="0" w:space="0" w:color="auto"/>
                    <w:right w:val="none" w:sz="0" w:space="0" w:color="auto"/>
                  </w:divBdr>
                  <w:divsChild>
                    <w:div w:id="1221672154">
                      <w:marLeft w:val="0"/>
                      <w:marRight w:val="225"/>
                      <w:marTop w:val="0"/>
                      <w:marBottom w:val="0"/>
                      <w:divBdr>
                        <w:top w:val="none" w:sz="0" w:space="0" w:color="auto"/>
                        <w:left w:val="none" w:sz="0" w:space="0" w:color="auto"/>
                        <w:bottom w:val="none" w:sz="0" w:space="0" w:color="auto"/>
                        <w:right w:val="none" w:sz="0" w:space="0" w:color="auto"/>
                      </w:divBdr>
                    </w:div>
                  </w:divsChild>
                </w:div>
                <w:div w:id="455105491">
                  <w:marLeft w:val="255"/>
                  <w:marRight w:val="0"/>
                  <w:marTop w:val="75"/>
                  <w:marBottom w:val="0"/>
                  <w:divBdr>
                    <w:top w:val="none" w:sz="0" w:space="0" w:color="auto"/>
                    <w:left w:val="none" w:sz="0" w:space="0" w:color="auto"/>
                    <w:bottom w:val="none" w:sz="0" w:space="0" w:color="auto"/>
                    <w:right w:val="none" w:sz="0" w:space="0" w:color="auto"/>
                  </w:divBdr>
                  <w:divsChild>
                    <w:div w:id="2099400907">
                      <w:marLeft w:val="0"/>
                      <w:marRight w:val="225"/>
                      <w:marTop w:val="0"/>
                      <w:marBottom w:val="0"/>
                      <w:divBdr>
                        <w:top w:val="none" w:sz="0" w:space="0" w:color="auto"/>
                        <w:left w:val="none" w:sz="0" w:space="0" w:color="auto"/>
                        <w:bottom w:val="none" w:sz="0" w:space="0" w:color="auto"/>
                        <w:right w:val="none" w:sz="0" w:space="0" w:color="auto"/>
                      </w:divBdr>
                    </w:div>
                  </w:divsChild>
                </w:div>
                <w:div w:id="1385711319">
                  <w:marLeft w:val="255"/>
                  <w:marRight w:val="0"/>
                  <w:marTop w:val="75"/>
                  <w:marBottom w:val="0"/>
                  <w:divBdr>
                    <w:top w:val="none" w:sz="0" w:space="0" w:color="auto"/>
                    <w:left w:val="none" w:sz="0" w:space="0" w:color="auto"/>
                    <w:bottom w:val="none" w:sz="0" w:space="0" w:color="auto"/>
                    <w:right w:val="none" w:sz="0" w:space="0" w:color="auto"/>
                  </w:divBdr>
                  <w:divsChild>
                    <w:div w:id="1215695858">
                      <w:marLeft w:val="0"/>
                      <w:marRight w:val="225"/>
                      <w:marTop w:val="0"/>
                      <w:marBottom w:val="0"/>
                      <w:divBdr>
                        <w:top w:val="none" w:sz="0" w:space="0" w:color="auto"/>
                        <w:left w:val="none" w:sz="0" w:space="0" w:color="auto"/>
                        <w:bottom w:val="none" w:sz="0" w:space="0" w:color="auto"/>
                        <w:right w:val="none" w:sz="0" w:space="0" w:color="auto"/>
                      </w:divBdr>
                    </w:div>
                  </w:divsChild>
                </w:div>
                <w:div w:id="1274945468">
                  <w:marLeft w:val="255"/>
                  <w:marRight w:val="0"/>
                  <w:marTop w:val="75"/>
                  <w:marBottom w:val="0"/>
                  <w:divBdr>
                    <w:top w:val="none" w:sz="0" w:space="0" w:color="auto"/>
                    <w:left w:val="none" w:sz="0" w:space="0" w:color="auto"/>
                    <w:bottom w:val="none" w:sz="0" w:space="0" w:color="auto"/>
                    <w:right w:val="none" w:sz="0" w:space="0" w:color="auto"/>
                  </w:divBdr>
                  <w:divsChild>
                    <w:div w:id="957839197">
                      <w:marLeft w:val="0"/>
                      <w:marRight w:val="225"/>
                      <w:marTop w:val="0"/>
                      <w:marBottom w:val="0"/>
                      <w:divBdr>
                        <w:top w:val="none" w:sz="0" w:space="0" w:color="auto"/>
                        <w:left w:val="none" w:sz="0" w:space="0" w:color="auto"/>
                        <w:bottom w:val="none" w:sz="0" w:space="0" w:color="auto"/>
                        <w:right w:val="none" w:sz="0" w:space="0" w:color="auto"/>
                      </w:divBdr>
                    </w:div>
                  </w:divsChild>
                </w:div>
                <w:div w:id="187372088">
                  <w:marLeft w:val="255"/>
                  <w:marRight w:val="0"/>
                  <w:marTop w:val="75"/>
                  <w:marBottom w:val="0"/>
                  <w:divBdr>
                    <w:top w:val="none" w:sz="0" w:space="0" w:color="auto"/>
                    <w:left w:val="none" w:sz="0" w:space="0" w:color="auto"/>
                    <w:bottom w:val="none" w:sz="0" w:space="0" w:color="auto"/>
                    <w:right w:val="none" w:sz="0" w:space="0" w:color="auto"/>
                  </w:divBdr>
                  <w:divsChild>
                    <w:div w:id="20259833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85792616">
              <w:marLeft w:val="255"/>
              <w:marRight w:val="0"/>
              <w:marTop w:val="0"/>
              <w:marBottom w:val="0"/>
              <w:divBdr>
                <w:top w:val="none" w:sz="0" w:space="0" w:color="auto"/>
                <w:left w:val="none" w:sz="0" w:space="0" w:color="auto"/>
                <w:bottom w:val="none" w:sz="0" w:space="0" w:color="auto"/>
                <w:right w:val="none" w:sz="0" w:space="0" w:color="auto"/>
              </w:divBdr>
              <w:divsChild>
                <w:div w:id="304241654">
                  <w:marLeft w:val="255"/>
                  <w:marRight w:val="0"/>
                  <w:marTop w:val="75"/>
                  <w:marBottom w:val="0"/>
                  <w:divBdr>
                    <w:top w:val="none" w:sz="0" w:space="0" w:color="auto"/>
                    <w:left w:val="none" w:sz="0" w:space="0" w:color="auto"/>
                    <w:bottom w:val="none" w:sz="0" w:space="0" w:color="auto"/>
                    <w:right w:val="none" w:sz="0" w:space="0" w:color="auto"/>
                  </w:divBdr>
                  <w:divsChild>
                    <w:div w:id="1548486680">
                      <w:marLeft w:val="0"/>
                      <w:marRight w:val="225"/>
                      <w:marTop w:val="0"/>
                      <w:marBottom w:val="0"/>
                      <w:divBdr>
                        <w:top w:val="none" w:sz="0" w:space="0" w:color="auto"/>
                        <w:left w:val="none" w:sz="0" w:space="0" w:color="auto"/>
                        <w:bottom w:val="none" w:sz="0" w:space="0" w:color="auto"/>
                        <w:right w:val="none" w:sz="0" w:space="0" w:color="auto"/>
                      </w:divBdr>
                    </w:div>
                  </w:divsChild>
                </w:div>
                <w:div w:id="1514417172">
                  <w:marLeft w:val="255"/>
                  <w:marRight w:val="0"/>
                  <w:marTop w:val="75"/>
                  <w:marBottom w:val="0"/>
                  <w:divBdr>
                    <w:top w:val="none" w:sz="0" w:space="0" w:color="auto"/>
                    <w:left w:val="none" w:sz="0" w:space="0" w:color="auto"/>
                    <w:bottom w:val="none" w:sz="0" w:space="0" w:color="auto"/>
                    <w:right w:val="none" w:sz="0" w:space="0" w:color="auto"/>
                  </w:divBdr>
                  <w:divsChild>
                    <w:div w:id="458039154">
                      <w:marLeft w:val="0"/>
                      <w:marRight w:val="225"/>
                      <w:marTop w:val="0"/>
                      <w:marBottom w:val="0"/>
                      <w:divBdr>
                        <w:top w:val="none" w:sz="0" w:space="0" w:color="auto"/>
                        <w:left w:val="none" w:sz="0" w:space="0" w:color="auto"/>
                        <w:bottom w:val="none" w:sz="0" w:space="0" w:color="auto"/>
                        <w:right w:val="none" w:sz="0" w:space="0" w:color="auto"/>
                      </w:divBdr>
                    </w:div>
                  </w:divsChild>
                </w:div>
                <w:div w:id="1474058821">
                  <w:marLeft w:val="255"/>
                  <w:marRight w:val="0"/>
                  <w:marTop w:val="75"/>
                  <w:marBottom w:val="0"/>
                  <w:divBdr>
                    <w:top w:val="none" w:sz="0" w:space="0" w:color="auto"/>
                    <w:left w:val="none" w:sz="0" w:space="0" w:color="auto"/>
                    <w:bottom w:val="none" w:sz="0" w:space="0" w:color="auto"/>
                    <w:right w:val="none" w:sz="0" w:space="0" w:color="auto"/>
                  </w:divBdr>
                  <w:divsChild>
                    <w:div w:id="164907602">
                      <w:marLeft w:val="0"/>
                      <w:marRight w:val="225"/>
                      <w:marTop w:val="0"/>
                      <w:marBottom w:val="0"/>
                      <w:divBdr>
                        <w:top w:val="none" w:sz="0" w:space="0" w:color="auto"/>
                        <w:left w:val="none" w:sz="0" w:space="0" w:color="auto"/>
                        <w:bottom w:val="none" w:sz="0" w:space="0" w:color="auto"/>
                        <w:right w:val="none" w:sz="0" w:space="0" w:color="auto"/>
                      </w:divBdr>
                    </w:div>
                  </w:divsChild>
                </w:div>
                <w:div w:id="1442453914">
                  <w:marLeft w:val="255"/>
                  <w:marRight w:val="0"/>
                  <w:marTop w:val="75"/>
                  <w:marBottom w:val="0"/>
                  <w:divBdr>
                    <w:top w:val="none" w:sz="0" w:space="0" w:color="auto"/>
                    <w:left w:val="none" w:sz="0" w:space="0" w:color="auto"/>
                    <w:bottom w:val="none" w:sz="0" w:space="0" w:color="auto"/>
                    <w:right w:val="none" w:sz="0" w:space="0" w:color="auto"/>
                  </w:divBdr>
                  <w:divsChild>
                    <w:div w:id="418252122">
                      <w:marLeft w:val="0"/>
                      <w:marRight w:val="225"/>
                      <w:marTop w:val="0"/>
                      <w:marBottom w:val="0"/>
                      <w:divBdr>
                        <w:top w:val="none" w:sz="0" w:space="0" w:color="auto"/>
                        <w:left w:val="none" w:sz="0" w:space="0" w:color="auto"/>
                        <w:bottom w:val="none" w:sz="0" w:space="0" w:color="auto"/>
                        <w:right w:val="none" w:sz="0" w:space="0" w:color="auto"/>
                      </w:divBdr>
                    </w:div>
                  </w:divsChild>
                </w:div>
                <w:div w:id="327101375">
                  <w:marLeft w:val="255"/>
                  <w:marRight w:val="0"/>
                  <w:marTop w:val="75"/>
                  <w:marBottom w:val="0"/>
                  <w:divBdr>
                    <w:top w:val="none" w:sz="0" w:space="0" w:color="auto"/>
                    <w:left w:val="none" w:sz="0" w:space="0" w:color="auto"/>
                    <w:bottom w:val="none" w:sz="0" w:space="0" w:color="auto"/>
                    <w:right w:val="none" w:sz="0" w:space="0" w:color="auto"/>
                  </w:divBdr>
                  <w:divsChild>
                    <w:div w:id="1158687891">
                      <w:marLeft w:val="0"/>
                      <w:marRight w:val="225"/>
                      <w:marTop w:val="0"/>
                      <w:marBottom w:val="0"/>
                      <w:divBdr>
                        <w:top w:val="none" w:sz="0" w:space="0" w:color="auto"/>
                        <w:left w:val="none" w:sz="0" w:space="0" w:color="auto"/>
                        <w:bottom w:val="none" w:sz="0" w:space="0" w:color="auto"/>
                        <w:right w:val="none" w:sz="0" w:space="0" w:color="auto"/>
                      </w:divBdr>
                    </w:div>
                  </w:divsChild>
                </w:div>
                <w:div w:id="1274946503">
                  <w:marLeft w:val="255"/>
                  <w:marRight w:val="0"/>
                  <w:marTop w:val="75"/>
                  <w:marBottom w:val="0"/>
                  <w:divBdr>
                    <w:top w:val="none" w:sz="0" w:space="0" w:color="auto"/>
                    <w:left w:val="none" w:sz="0" w:space="0" w:color="auto"/>
                    <w:bottom w:val="none" w:sz="0" w:space="0" w:color="auto"/>
                    <w:right w:val="none" w:sz="0" w:space="0" w:color="auto"/>
                  </w:divBdr>
                  <w:divsChild>
                    <w:div w:id="1352412335">
                      <w:marLeft w:val="0"/>
                      <w:marRight w:val="225"/>
                      <w:marTop w:val="0"/>
                      <w:marBottom w:val="0"/>
                      <w:divBdr>
                        <w:top w:val="none" w:sz="0" w:space="0" w:color="auto"/>
                        <w:left w:val="none" w:sz="0" w:space="0" w:color="auto"/>
                        <w:bottom w:val="none" w:sz="0" w:space="0" w:color="auto"/>
                        <w:right w:val="none" w:sz="0" w:space="0" w:color="auto"/>
                      </w:divBdr>
                    </w:div>
                  </w:divsChild>
                </w:div>
                <w:div w:id="492180269">
                  <w:marLeft w:val="255"/>
                  <w:marRight w:val="0"/>
                  <w:marTop w:val="75"/>
                  <w:marBottom w:val="0"/>
                  <w:divBdr>
                    <w:top w:val="none" w:sz="0" w:space="0" w:color="auto"/>
                    <w:left w:val="none" w:sz="0" w:space="0" w:color="auto"/>
                    <w:bottom w:val="none" w:sz="0" w:space="0" w:color="auto"/>
                    <w:right w:val="none" w:sz="0" w:space="0" w:color="auto"/>
                  </w:divBdr>
                  <w:divsChild>
                    <w:div w:id="4864768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70311586">
              <w:marLeft w:val="255"/>
              <w:marRight w:val="0"/>
              <w:marTop w:val="0"/>
              <w:marBottom w:val="0"/>
              <w:divBdr>
                <w:top w:val="none" w:sz="0" w:space="0" w:color="auto"/>
                <w:left w:val="none" w:sz="0" w:space="0" w:color="auto"/>
                <w:bottom w:val="none" w:sz="0" w:space="0" w:color="auto"/>
                <w:right w:val="none" w:sz="0" w:space="0" w:color="auto"/>
              </w:divBdr>
              <w:divsChild>
                <w:div w:id="367878238">
                  <w:marLeft w:val="255"/>
                  <w:marRight w:val="0"/>
                  <w:marTop w:val="75"/>
                  <w:marBottom w:val="0"/>
                  <w:divBdr>
                    <w:top w:val="none" w:sz="0" w:space="0" w:color="auto"/>
                    <w:left w:val="none" w:sz="0" w:space="0" w:color="auto"/>
                    <w:bottom w:val="none" w:sz="0" w:space="0" w:color="auto"/>
                    <w:right w:val="none" w:sz="0" w:space="0" w:color="auto"/>
                  </w:divBdr>
                  <w:divsChild>
                    <w:div w:id="355275024">
                      <w:marLeft w:val="0"/>
                      <w:marRight w:val="225"/>
                      <w:marTop w:val="0"/>
                      <w:marBottom w:val="0"/>
                      <w:divBdr>
                        <w:top w:val="none" w:sz="0" w:space="0" w:color="auto"/>
                        <w:left w:val="none" w:sz="0" w:space="0" w:color="auto"/>
                        <w:bottom w:val="none" w:sz="0" w:space="0" w:color="auto"/>
                        <w:right w:val="none" w:sz="0" w:space="0" w:color="auto"/>
                      </w:divBdr>
                    </w:div>
                  </w:divsChild>
                </w:div>
                <w:div w:id="786196506">
                  <w:marLeft w:val="255"/>
                  <w:marRight w:val="0"/>
                  <w:marTop w:val="75"/>
                  <w:marBottom w:val="0"/>
                  <w:divBdr>
                    <w:top w:val="none" w:sz="0" w:space="0" w:color="auto"/>
                    <w:left w:val="none" w:sz="0" w:space="0" w:color="auto"/>
                    <w:bottom w:val="none" w:sz="0" w:space="0" w:color="auto"/>
                    <w:right w:val="none" w:sz="0" w:space="0" w:color="auto"/>
                  </w:divBdr>
                  <w:divsChild>
                    <w:div w:id="650598504">
                      <w:marLeft w:val="0"/>
                      <w:marRight w:val="225"/>
                      <w:marTop w:val="0"/>
                      <w:marBottom w:val="0"/>
                      <w:divBdr>
                        <w:top w:val="none" w:sz="0" w:space="0" w:color="auto"/>
                        <w:left w:val="none" w:sz="0" w:space="0" w:color="auto"/>
                        <w:bottom w:val="none" w:sz="0" w:space="0" w:color="auto"/>
                        <w:right w:val="none" w:sz="0" w:space="0" w:color="auto"/>
                      </w:divBdr>
                    </w:div>
                  </w:divsChild>
                </w:div>
                <w:div w:id="1451364094">
                  <w:marLeft w:val="255"/>
                  <w:marRight w:val="0"/>
                  <w:marTop w:val="75"/>
                  <w:marBottom w:val="0"/>
                  <w:divBdr>
                    <w:top w:val="none" w:sz="0" w:space="0" w:color="auto"/>
                    <w:left w:val="none" w:sz="0" w:space="0" w:color="auto"/>
                    <w:bottom w:val="none" w:sz="0" w:space="0" w:color="auto"/>
                    <w:right w:val="none" w:sz="0" w:space="0" w:color="auto"/>
                  </w:divBdr>
                  <w:divsChild>
                    <w:div w:id="12172760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53349942">
              <w:marLeft w:val="255"/>
              <w:marRight w:val="0"/>
              <w:marTop w:val="0"/>
              <w:marBottom w:val="0"/>
              <w:divBdr>
                <w:top w:val="none" w:sz="0" w:space="0" w:color="auto"/>
                <w:left w:val="none" w:sz="0" w:space="0" w:color="auto"/>
                <w:bottom w:val="none" w:sz="0" w:space="0" w:color="auto"/>
                <w:right w:val="none" w:sz="0" w:space="0" w:color="auto"/>
              </w:divBdr>
            </w:div>
          </w:divsChild>
        </w:div>
        <w:div w:id="586499930">
          <w:marLeft w:val="255"/>
          <w:marRight w:val="0"/>
          <w:marTop w:val="75"/>
          <w:marBottom w:val="0"/>
          <w:divBdr>
            <w:top w:val="none" w:sz="0" w:space="0" w:color="auto"/>
            <w:left w:val="none" w:sz="0" w:space="0" w:color="auto"/>
            <w:bottom w:val="none" w:sz="0" w:space="0" w:color="auto"/>
            <w:right w:val="none" w:sz="0" w:space="0" w:color="auto"/>
          </w:divBdr>
          <w:divsChild>
            <w:div w:id="1796606608">
              <w:marLeft w:val="255"/>
              <w:marRight w:val="0"/>
              <w:marTop w:val="0"/>
              <w:marBottom w:val="0"/>
              <w:divBdr>
                <w:top w:val="none" w:sz="0" w:space="0" w:color="auto"/>
                <w:left w:val="none" w:sz="0" w:space="0" w:color="auto"/>
                <w:bottom w:val="none" w:sz="0" w:space="0" w:color="auto"/>
                <w:right w:val="none" w:sz="0" w:space="0" w:color="auto"/>
              </w:divBdr>
            </w:div>
            <w:div w:id="1343895122">
              <w:marLeft w:val="255"/>
              <w:marRight w:val="0"/>
              <w:marTop w:val="0"/>
              <w:marBottom w:val="0"/>
              <w:divBdr>
                <w:top w:val="none" w:sz="0" w:space="0" w:color="auto"/>
                <w:left w:val="none" w:sz="0" w:space="0" w:color="auto"/>
                <w:bottom w:val="none" w:sz="0" w:space="0" w:color="auto"/>
                <w:right w:val="none" w:sz="0" w:space="0" w:color="auto"/>
              </w:divBdr>
            </w:div>
            <w:div w:id="2135631080">
              <w:marLeft w:val="255"/>
              <w:marRight w:val="0"/>
              <w:marTop w:val="0"/>
              <w:marBottom w:val="0"/>
              <w:divBdr>
                <w:top w:val="none" w:sz="0" w:space="0" w:color="auto"/>
                <w:left w:val="none" w:sz="0" w:space="0" w:color="auto"/>
                <w:bottom w:val="none" w:sz="0" w:space="0" w:color="auto"/>
                <w:right w:val="none" w:sz="0" w:space="0" w:color="auto"/>
              </w:divBdr>
            </w:div>
            <w:div w:id="2060089703">
              <w:marLeft w:val="255"/>
              <w:marRight w:val="0"/>
              <w:marTop w:val="0"/>
              <w:marBottom w:val="0"/>
              <w:divBdr>
                <w:top w:val="none" w:sz="0" w:space="0" w:color="auto"/>
                <w:left w:val="none" w:sz="0" w:space="0" w:color="auto"/>
                <w:bottom w:val="none" w:sz="0" w:space="0" w:color="auto"/>
                <w:right w:val="none" w:sz="0" w:space="0" w:color="auto"/>
              </w:divBdr>
            </w:div>
            <w:div w:id="309556241">
              <w:marLeft w:val="255"/>
              <w:marRight w:val="0"/>
              <w:marTop w:val="0"/>
              <w:marBottom w:val="0"/>
              <w:divBdr>
                <w:top w:val="none" w:sz="0" w:space="0" w:color="auto"/>
                <w:left w:val="none" w:sz="0" w:space="0" w:color="auto"/>
                <w:bottom w:val="none" w:sz="0" w:space="0" w:color="auto"/>
                <w:right w:val="none" w:sz="0" w:space="0" w:color="auto"/>
              </w:divBdr>
            </w:div>
            <w:div w:id="1671593675">
              <w:marLeft w:val="255"/>
              <w:marRight w:val="0"/>
              <w:marTop w:val="0"/>
              <w:marBottom w:val="0"/>
              <w:divBdr>
                <w:top w:val="none" w:sz="0" w:space="0" w:color="auto"/>
                <w:left w:val="none" w:sz="0" w:space="0" w:color="auto"/>
                <w:bottom w:val="none" w:sz="0" w:space="0" w:color="auto"/>
                <w:right w:val="none" w:sz="0" w:space="0" w:color="auto"/>
              </w:divBdr>
            </w:div>
            <w:div w:id="1619795698">
              <w:marLeft w:val="255"/>
              <w:marRight w:val="0"/>
              <w:marTop w:val="0"/>
              <w:marBottom w:val="0"/>
              <w:divBdr>
                <w:top w:val="none" w:sz="0" w:space="0" w:color="auto"/>
                <w:left w:val="none" w:sz="0" w:space="0" w:color="auto"/>
                <w:bottom w:val="none" w:sz="0" w:space="0" w:color="auto"/>
                <w:right w:val="none" w:sz="0" w:space="0" w:color="auto"/>
              </w:divBdr>
            </w:div>
            <w:div w:id="680746157">
              <w:marLeft w:val="255"/>
              <w:marRight w:val="0"/>
              <w:marTop w:val="0"/>
              <w:marBottom w:val="0"/>
              <w:divBdr>
                <w:top w:val="none" w:sz="0" w:space="0" w:color="auto"/>
                <w:left w:val="none" w:sz="0" w:space="0" w:color="auto"/>
                <w:bottom w:val="none" w:sz="0" w:space="0" w:color="auto"/>
                <w:right w:val="none" w:sz="0" w:space="0" w:color="auto"/>
              </w:divBdr>
            </w:div>
            <w:div w:id="126627484">
              <w:marLeft w:val="255"/>
              <w:marRight w:val="0"/>
              <w:marTop w:val="0"/>
              <w:marBottom w:val="0"/>
              <w:divBdr>
                <w:top w:val="none" w:sz="0" w:space="0" w:color="auto"/>
                <w:left w:val="none" w:sz="0" w:space="0" w:color="auto"/>
                <w:bottom w:val="none" w:sz="0" w:space="0" w:color="auto"/>
                <w:right w:val="none" w:sz="0" w:space="0" w:color="auto"/>
              </w:divBdr>
            </w:div>
          </w:divsChild>
        </w:div>
        <w:div w:id="1509978995">
          <w:marLeft w:val="255"/>
          <w:marRight w:val="0"/>
          <w:marTop w:val="75"/>
          <w:marBottom w:val="0"/>
          <w:divBdr>
            <w:top w:val="none" w:sz="0" w:space="0" w:color="auto"/>
            <w:left w:val="none" w:sz="0" w:space="0" w:color="auto"/>
            <w:bottom w:val="none" w:sz="0" w:space="0" w:color="auto"/>
            <w:right w:val="none" w:sz="0" w:space="0" w:color="auto"/>
          </w:divBdr>
        </w:div>
      </w:divsChild>
    </w:div>
    <w:div w:id="690304800">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4">
          <w:marLeft w:val="0"/>
          <w:marRight w:val="75"/>
          <w:marTop w:val="0"/>
          <w:marBottom w:val="0"/>
          <w:divBdr>
            <w:top w:val="none" w:sz="0" w:space="0" w:color="auto"/>
            <w:left w:val="none" w:sz="0" w:space="0" w:color="auto"/>
            <w:bottom w:val="none" w:sz="0" w:space="0" w:color="auto"/>
            <w:right w:val="none" w:sz="0" w:space="0" w:color="auto"/>
          </w:divBdr>
        </w:div>
        <w:div w:id="1824084637">
          <w:marLeft w:val="0"/>
          <w:marRight w:val="0"/>
          <w:marTop w:val="0"/>
          <w:marBottom w:val="300"/>
          <w:divBdr>
            <w:top w:val="none" w:sz="0" w:space="0" w:color="auto"/>
            <w:left w:val="none" w:sz="0" w:space="0" w:color="auto"/>
            <w:bottom w:val="none" w:sz="0" w:space="0" w:color="auto"/>
            <w:right w:val="none" w:sz="0" w:space="0" w:color="auto"/>
          </w:divBdr>
        </w:div>
        <w:div w:id="444890043">
          <w:marLeft w:val="255"/>
          <w:marRight w:val="0"/>
          <w:marTop w:val="75"/>
          <w:marBottom w:val="0"/>
          <w:divBdr>
            <w:top w:val="none" w:sz="0" w:space="0" w:color="auto"/>
            <w:left w:val="none" w:sz="0" w:space="0" w:color="auto"/>
            <w:bottom w:val="none" w:sz="0" w:space="0" w:color="auto"/>
            <w:right w:val="none" w:sz="0" w:space="0" w:color="auto"/>
          </w:divBdr>
          <w:divsChild>
            <w:div w:id="1794976419">
              <w:marLeft w:val="255"/>
              <w:marRight w:val="0"/>
              <w:marTop w:val="0"/>
              <w:marBottom w:val="0"/>
              <w:divBdr>
                <w:top w:val="none" w:sz="0" w:space="0" w:color="auto"/>
                <w:left w:val="none" w:sz="0" w:space="0" w:color="auto"/>
                <w:bottom w:val="none" w:sz="0" w:space="0" w:color="auto"/>
                <w:right w:val="none" w:sz="0" w:space="0" w:color="auto"/>
              </w:divBdr>
            </w:div>
            <w:div w:id="1414819805">
              <w:marLeft w:val="255"/>
              <w:marRight w:val="0"/>
              <w:marTop w:val="0"/>
              <w:marBottom w:val="0"/>
              <w:divBdr>
                <w:top w:val="none" w:sz="0" w:space="0" w:color="auto"/>
                <w:left w:val="none" w:sz="0" w:space="0" w:color="auto"/>
                <w:bottom w:val="none" w:sz="0" w:space="0" w:color="auto"/>
                <w:right w:val="none" w:sz="0" w:space="0" w:color="auto"/>
              </w:divBdr>
            </w:div>
            <w:div w:id="738557813">
              <w:marLeft w:val="255"/>
              <w:marRight w:val="0"/>
              <w:marTop w:val="0"/>
              <w:marBottom w:val="0"/>
              <w:divBdr>
                <w:top w:val="none" w:sz="0" w:space="0" w:color="auto"/>
                <w:left w:val="none" w:sz="0" w:space="0" w:color="auto"/>
                <w:bottom w:val="none" w:sz="0" w:space="0" w:color="auto"/>
                <w:right w:val="none" w:sz="0" w:space="0" w:color="auto"/>
              </w:divBdr>
            </w:div>
            <w:div w:id="1820073846">
              <w:marLeft w:val="255"/>
              <w:marRight w:val="0"/>
              <w:marTop w:val="0"/>
              <w:marBottom w:val="0"/>
              <w:divBdr>
                <w:top w:val="none" w:sz="0" w:space="0" w:color="auto"/>
                <w:left w:val="none" w:sz="0" w:space="0" w:color="auto"/>
                <w:bottom w:val="none" w:sz="0" w:space="0" w:color="auto"/>
                <w:right w:val="none" w:sz="0" w:space="0" w:color="auto"/>
              </w:divBdr>
            </w:div>
            <w:div w:id="63845330">
              <w:marLeft w:val="255"/>
              <w:marRight w:val="0"/>
              <w:marTop w:val="0"/>
              <w:marBottom w:val="0"/>
              <w:divBdr>
                <w:top w:val="none" w:sz="0" w:space="0" w:color="auto"/>
                <w:left w:val="none" w:sz="0" w:space="0" w:color="auto"/>
                <w:bottom w:val="none" w:sz="0" w:space="0" w:color="auto"/>
                <w:right w:val="none" w:sz="0" w:space="0" w:color="auto"/>
              </w:divBdr>
            </w:div>
            <w:div w:id="627394618">
              <w:marLeft w:val="255"/>
              <w:marRight w:val="0"/>
              <w:marTop w:val="0"/>
              <w:marBottom w:val="0"/>
              <w:divBdr>
                <w:top w:val="none" w:sz="0" w:space="0" w:color="auto"/>
                <w:left w:val="none" w:sz="0" w:space="0" w:color="auto"/>
                <w:bottom w:val="none" w:sz="0" w:space="0" w:color="auto"/>
                <w:right w:val="none" w:sz="0" w:space="0" w:color="auto"/>
              </w:divBdr>
            </w:div>
            <w:div w:id="2044330418">
              <w:marLeft w:val="255"/>
              <w:marRight w:val="0"/>
              <w:marTop w:val="0"/>
              <w:marBottom w:val="0"/>
              <w:divBdr>
                <w:top w:val="none" w:sz="0" w:space="0" w:color="auto"/>
                <w:left w:val="none" w:sz="0" w:space="0" w:color="auto"/>
                <w:bottom w:val="none" w:sz="0" w:space="0" w:color="auto"/>
                <w:right w:val="none" w:sz="0" w:space="0" w:color="auto"/>
              </w:divBdr>
            </w:div>
            <w:div w:id="235096059">
              <w:marLeft w:val="255"/>
              <w:marRight w:val="0"/>
              <w:marTop w:val="0"/>
              <w:marBottom w:val="0"/>
              <w:divBdr>
                <w:top w:val="none" w:sz="0" w:space="0" w:color="auto"/>
                <w:left w:val="none" w:sz="0" w:space="0" w:color="auto"/>
                <w:bottom w:val="none" w:sz="0" w:space="0" w:color="auto"/>
                <w:right w:val="none" w:sz="0" w:space="0" w:color="auto"/>
              </w:divBdr>
            </w:div>
            <w:div w:id="1119838590">
              <w:marLeft w:val="255"/>
              <w:marRight w:val="0"/>
              <w:marTop w:val="0"/>
              <w:marBottom w:val="0"/>
              <w:divBdr>
                <w:top w:val="none" w:sz="0" w:space="0" w:color="auto"/>
                <w:left w:val="none" w:sz="0" w:space="0" w:color="auto"/>
                <w:bottom w:val="none" w:sz="0" w:space="0" w:color="auto"/>
                <w:right w:val="none" w:sz="0" w:space="0" w:color="auto"/>
              </w:divBdr>
              <w:divsChild>
                <w:div w:id="1817650878">
                  <w:marLeft w:val="255"/>
                  <w:marRight w:val="0"/>
                  <w:marTop w:val="75"/>
                  <w:marBottom w:val="0"/>
                  <w:divBdr>
                    <w:top w:val="none" w:sz="0" w:space="0" w:color="auto"/>
                    <w:left w:val="none" w:sz="0" w:space="0" w:color="auto"/>
                    <w:bottom w:val="none" w:sz="0" w:space="0" w:color="auto"/>
                    <w:right w:val="none" w:sz="0" w:space="0" w:color="auto"/>
                  </w:divBdr>
                  <w:divsChild>
                    <w:div w:id="44724038">
                      <w:marLeft w:val="0"/>
                      <w:marRight w:val="225"/>
                      <w:marTop w:val="0"/>
                      <w:marBottom w:val="0"/>
                      <w:divBdr>
                        <w:top w:val="none" w:sz="0" w:space="0" w:color="auto"/>
                        <w:left w:val="none" w:sz="0" w:space="0" w:color="auto"/>
                        <w:bottom w:val="none" w:sz="0" w:space="0" w:color="auto"/>
                        <w:right w:val="none" w:sz="0" w:space="0" w:color="auto"/>
                      </w:divBdr>
                    </w:div>
                  </w:divsChild>
                </w:div>
                <w:div w:id="1642887288">
                  <w:marLeft w:val="255"/>
                  <w:marRight w:val="0"/>
                  <w:marTop w:val="75"/>
                  <w:marBottom w:val="0"/>
                  <w:divBdr>
                    <w:top w:val="none" w:sz="0" w:space="0" w:color="auto"/>
                    <w:left w:val="none" w:sz="0" w:space="0" w:color="auto"/>
                    <w:bottom w:val="none" w:sz="0" w:space="0" w:color="auto"/>
                    <w:right w:val="none" w:sz="0" w:space="0" w:color="auto"/>
                  </w:divBdr>
                  <w:divsChild>
                    <w:div w:id="1295212216">
                      <w:marLeft w:val="0"/>
                      <w:marRight w:val="225"/>
                      <w:marTop w:val="0"/>
                      <w:marBottom w:val="0"/>
                      <w:divBdr>
                        <w:top w:val="none" w:sz="0" w:space="0" w:color="auto"/>
                        <w:left w:val="none" w:sz="0" w:space="0" w:color="auto"/>
                        <w:bottom w:val="none" w:sz="0" w:space="0" w:color="auto"/>
                        <w:right w:val="none" w:sz="0" w:space="0" w:color="auto"/>
                      </w:divBdr>
                    </w:div>
                  </w:divsChild>
                </w:div>
                <w:div w:id="254557532">
                  <w:marLeft w:val="255"/>
                  <w:marRight w:val="0"/>
                  <w:marTop w:val="75"/>
                  <w:marBottom w:val="0"/>
                  <w:divBdr>
                    <w:top w:val="none" w:sz="0" w:space="0" w:color="auto"/>
                    <w:left w:val="none" w:sz="0" w:space="0" w:color="auto"/>
                    <w:bottom w:val="none" w:sz="0" w:space="0" w:color="auto"/>
                    <w:right w:val="none" w:sz="0" w:space="0" w:color="auto"/>
                  </w:divBdr>
                  <w:divsChild>
                    <w:div w:id="823399399">
                      <w:marLeft w:val="0"/>
                      <w:marRight w:val="225"/>
                      <w:marTop w:val="0"/>
                      <w:marBottom w:val="0"/>
                      <w:divBdr>
                        <w:top w:val="none" w:sz="0" w:space="0" w:color="auto"/>
                        <w:left w:val="none" w:sz="0" w:space="0" w:color="auto"/>
                        <w:bottom w:val="none" w:sz="0" w:space="0" w:color="auto"/>
                        <w:right w:val="none" w:sz="0" w:space="0" w:color="auto"/>
                      </w:divBdr>
                    </w:div>
                  </w:divsChild>
                </w:div>
                <w:div w:id="1048141366">
                  <w:marLeft w:val="255"/>
                  <w:marRight w:val="0"/>
                  <w:marTop w:val="75"/>
                  <w:marBottom w:val="0"/>
                  <w:divBdr>
                    <w:top w:val="none" w:sz="0" w:space="0" w:color="auto"/>
                    <w:left w:val="none" w:sz="0" w:space="0" w:color="auto"/>
                    <w:bottom w:val="none" w:sz="0" w:space="0" w:color="auto"/>
                    <w:right w:val="none" w:sz="0" w:space="0" w:color="auto"/>
                  </w:divBdr>
                  <w:divsChild>
                    <w:div w:id="44765003">
                      <w:marLeft w:val="0"/>
                      <w:marRight w:val="225"/>
                      <w:marTop w:val="0"/>
                      <w:marBottom w:val="0"/>
                      <w:divBdr>
                        <w:top w:val="none" w:sz="0" w:space="0" w:color="auto"/>
                        <w:left w:val="none" w:sz="0" w:space="0" w:color="auto"/>
                        <w:bottom w:val="none" w:sz="0" w:space="0" w:color="auto"/>
                        <w:right w:val="none" w:sz="0" w:space="0" w:color="auto"/>
                      </w:divBdr>
                    </w:div>
                  </w:divsChild>
                </w:div>
                <w:div w:id="1727143686">
                  <w:marLeft w:val="255"/>
                  <w:marRight w:val="0"/>
                  <w:marTop w:val="75"/>
                  <w:marBottom w:val="0"/>
                  <w:divBdr>
                    <w:top w:val="none" w:sz="0" w:space="0" w:color="auto"/>
                    <w:left w:val="none" w:sz="0" w:space="0" w:color="auto"/>
                    <w:bottom w:val="none" w:sz="0" w:space="0" w:color="auto"/>
                    <w:right w:val="none" w:sz="0" w:space="0" w:color="auto"/>
                  </w:divBdr>
                  <w:divsChild>
                    <w:div w:id="13566115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29547948">
              <w:marLeft w:val="255"/>
              <w:marRight w:val="0"/>
              <w:marTop w:val="0"/>
              <w:marBottom w:val="0"/>
              <w:divBdr>
                <w:top w:val="none" w:sz="0" w:space="0" w:color="auto"/>
                <w:left w:val="none" w:sz="0" w:space="0" w:color="auto"/>
                <w:bottom w:val="none" w:sz="0" w:space="0" w:color="auto"/>
                <w:right w:val="none" w:sz="0" w:space="0" w:color="auto"/>
              </w:divBdr>
            </w:div>
            <w:div w:id="1885948224">
              <w:marLeft w:val="255"/>
              <w:marRight w:val="0"/>
              <w:marTop w:val="0"/>
              <w:marBottom w:val="0"/>
              <w:divBdr>
                <w:top w:val="none" w:sz="0" w:space="0" w:color="auto"/>
                <w:left w:val="none" w:sz="0" w:space="0" w:color="auto"/>
                <w:bottom w:val="none" w:sz="0" w:space="0" w:color="auto"/>
                <w:right w:val="none" w:sz="0" w:space="0" w:color="auto"/>
              </w:divBdr>
            </w:div>
            <w:div w:id="1120609008">
              <w:marLeft w:val="255"/>
              <w:marRight w:val="0"/>
              <w:marTop w:val="0"/>
              <w:marBottom w:val="0"/>
              <w:divBdr>
                <w:top w:val="none" w:sz="0" w:space="0" w:color="auto"/>
                <w:left w:val="none" w:sz="0" w:space="0" w:color="auto"/>
                <w:bottom w:val="none" w:sz="0" w:space="0" w:color="auto"/>
                <w:right w:val="none" w:sz="0" w:space="0" w:color="auto"/>
              </w:divBdr>
            </w:div>
            <w:div w:id="1621954693">
              <w:marLeft w:val="255"/>
              <w:marRight w:val="0"/>
              <w:marTop w:val="0"/>
              <w:marBottom w:val="0"/>
              <w:divBdr>
                <w:top w:val="none" w:sz="0" w:space="0" w:color="auto"/>
                <w:left w:val="none" w:sz="0" w:space="0" w:color="auto"/>
                <w:bottom w:val="none" w:sz="0" w:space="0" w:color="auto"/>
                <w:right w:val="none" w:sz="0" w:space="0" w:color="auto"/>
              </w:divBdr>
            </w:div>
            <w:div w:id="1487354890">
              <w:marLeft w:val="255"/>
              <w:marRight w:val="0"/>
              <w:marTop w:val="0"/>
              <w:marBottom w:val="0"/>
              <w:divBdr>
                <w:top w:val="none" w:sz="0" w:space="0" w:color="auto"/>
                <w:left w:val="none" w:sz="0" w:space="0" w:color="auto"/>
                <w:bottom w:val="none" w:sz="0" w:space="0" w:color="auto"/>
                <w:right w:val="none" w:sz="0" w:space="0" w:color="auto"/>
              </w:divBdr>
            </w:div>
            <w:div w:id="1674995642">
              <w:marLeft w:val="255"/>
              <w:marRight w:val="0"/>
              <w:marTop w:val="0"/>
              <w:marBottom w:val="0"/>
              <w:divBdr>
                <w:top w:val="none" w:sz="0" w:space="0" w:color="auto"/>
                <w:left w:val="none" w:sz="0" w:space="0" w:color="auto"/>
                <w:bottom w:val="none" w:sz="0" w:space="0" w:color="auto"/>
                <w:right w:val="none" w:sz="0" w:space="0" w:color="auto"/>
              </w:divBdr>
            </w:div>
            <w:div w:id="2063360062">
              <w:marLeft w:val="255"/>
              <w:marRight w:val="0"/>
              <w:marTop w:val="0"/>
              <w:marBottom w:val="0"/>
              <w:divBdr>
                <w:top w:val="none" w:sz="0" w:space="0" w:color="auto"/>
                <w:left w:val="none" w:sz="0" w:space="0" w:color="auto"/>
                <w:bottom w:val="none" w:sz="0" w:space="0" w:color="auto"/>
                <w:right w:val="none" w:sz="0" w:space="0" w:color="auto"/>
              </w:divBdr>
            </w:div>
            <w:div w:id="1489589490">
              <w:marLeft w:val="255"/>
              <w:marRight w:val="0"/>
              <w:marTop w:val="0"/>
              <w:marBottom w:val="0"/>
              <w:divBdr>
                <w:top w:val="none" w:sz="0" w:space="0" w:color="auto"/>
                <w:left w:val="none" w:sz="0" w:space="0" w:color="auto"/>
                <w:bottom w:val="none" w:sz="0" w:space="0" w:color="auto"/>
                <w:right w:val="none" w:sz="0" w:space="0" w:color="auto"/>
              </w:divBdr>
            </w:div>
            <w:div w:id="2045670593">
              <w:marLeft w:val="255"/>
              <w:marRight w:val="0"/>
              <w:marTop w:val="0"/>
              <w:marBottom w:val="0"/>
              <w:divBdr>
                <w:top w:val="none" w:sz="0" w:space="0" w:color="auto"/>
                <w:left w:val="none" w:sz="0" w:space="0" w:color="auto"/>
                <w:bottom w:val="none" w:sz="0" w:space="0" w:color="auto"/>
                <w:right w:val="none" w:sz="0" w:space="0" w:color="auto"/>
              </w:divBdr>
            </w:div>
            <w:div w:id="1120538018">
              <w:marLeft w:val="255"/>
              <w:marRight w:val="0"/>
              <w:marTop w:val="0"/>
              <w:marBottom w:val="0"/>
              <w:divBdr>
                <w:top w:val="none" w:sz="0" w:space="0" w:color="auto"/>
                <w:left w:val="none" w:sz="0" w:space="0" w:color="auto"/>
                <w:bottom w:val="none" w:sz="0" w:space="0" w:color="auto"/>
                <w:right w:val="none" w:sz="0" w:space="0" w:color="auto"/>
              </w:divBdr>
            </w:div>
          </w:divsChild>
        </w:div>
        <w:div w:id="981039918">
          <w:marLeft w:val="255"/>
          <w:marRight w:val="0"/>
          <w:marTop w:val="75"/>
          <w:marBottom w:val="0"/>
          <w:divBdr>
            <w:top w:val="none" w:sz="0" w:space="0" w:color="auto"/>
            <w:left w:val="none" w:sz="0" w:space="0" w:color="auto"/>
            <w:bottom w:val="none" w:sz="0" w:space="0" w:color="auto"/>
            <w:right w:val="none" w:sz="0" w:space="0" w:color="auto"/>
          </w:divBdr>
          <w:divsChild>
            <w:div w:id="1601794928">
              <w:marLeft w:val="255"/>
              <w:marRight w:val="0"/>
              <w:marTop w:val="0"/>
              <w:marBottom w:val="0"/>
              <w:divBdr>
                <w:top w:val="none" w:sz="0" w:space="0" w:color="auto"/>
                <w:left w:val="none" w:sz="0" w:space="0" w:color="auto"/>
                <w:bottom w:val="none" w:sz="0" w:space="0" w:color="auto"/>
                <w:right w:val="none" w:sz="0" w:space="0" w:color="auto"/>
              </w:divBdr>
              <w:divsChild>
                <w:div w:id="237252411">
                  <w:marLeft w:val="255"/>
                  <w:marRight w:val="0"/>
                  <w:marTop w:val="75"/>
                  <w:marBottom w:val="0"/>
                  <w:divBdr>
                    <w:top w:val="none" w:sz="0" w:space="0" w:color="auto"/>
                    <w:left w:val="none" w:sz="0" w:space="0" w:color="auto"/>
                    <w:bottom w:val="none" w:sz="0" w:space="0" w:color="auto"/>
                    <w:right w:val="none" w:sz="0" w:space="0" w:color="auto"/>
                  </w:divBdr>
                  <w:divsChild>
                    <w:div w:id="1579363872">
                      <w:marLeft w:val="0"/>
                      <w:marRight w:val="225"/>
                      <w:marTop w:val="0"/>
                      <w:marBottom w:val="0"/>
                      <w:divBdr>
                        <w:top w:val="none" w:sz="0" w:space="0" w:color="auto"/>
                        <w:left w:val="none" w:sz="0" w:space="0" w:color="auto"/>
                        <w:bottom w:val="none" w:sz="0" w:space="0" w:color="auto"/>
                        <w:right w:val="none" w:sz="0" w:space="0" w:color="auto"/>
                      </w:divBdr>
                    </w:div>
                  </w:divsChild>
                </w:div>
                <w:div w:id="1408455248">
                  <w:marLeft w:val="255"/>
                  <w:marRight w:val="0"/>
                  <w:marTop w:val="75"/>
                  <w:marBottom w:val="0"/>
                  <w:divBdr>
                    <w:top w:val="none" w:sz="0" w:space="0" w:color="auto"/>
                    <w:left w:val="none" w:sz="0" w:space="0" w:color="auto"/>
                    <w:bottom w:val="none" w:sz="0" w:space="0" w:color="auto"/>
                    <w:right w:val="none" w:sz="0" w:space="0" w:color="auto"/>
                  </w:divBdr>
                  <w:divsChild>
                    <w:div w:id="115876492">
                      <w:marLeft w:val="0"/>
                      <w:marRight w:val="225"/>
                      <w:marTop w:val="0"/>
                      <w:marBottom w:val="0"/>
                      <w:divBdr>
                        <w:top w:val="none" w:sz="0" w:space="0" w:color="auto"/>
                        <w:left w:val="none" w:sz="0" w:space="0" w:color="auto"/>
                        <w:bottom w:val="none" w:sz="0" w:space="0" w:color="auto"/>
                        <w:right w:val="none" w:sz="0" w:space="0" w:color="auto"/>
                      </w:divBdr>
                    </w:div>
                  </w:divsChild>
                </w:div>
                <w:div w:id="570653910">
                  <w:marLeft w:val="255"/>
                  <w:marRight w:val="0"/>
                  <w:marTop w:val="75"/>
                  <w:marBottom w:val="0"/>
                  <w:divBdr>
                    <w:top w:val="none" w:sz="0" w:space="0" w:color="auto"/>
                    <w:left w:val="none" w:sz="0" w:space="0" w:color="auto"/>
                    <w:bottom w:val="none" w:sz="0" w:space="0" w:color="auto"/>
                    <w:right w:val="none" w:sz="0" w:space="0" w:color="auto"/>
                  </w:divBdr>
                  <w:divsChild>
                    <w:div w:id="1776902575">
                      <w:marLeft w:val="0"/>
                      <w:marRight w:val="225"/>
                      <w:marTop w:val="0"/>
                      <w:marBottom w:val="0"/>
                      <w:divBdr>
                        <w:top w:val="none" w:sz="0" w:space="0" w:color="auto"/>
                        <w:left w:val="none" w:sz="0" w:space="0" w:color="auto"/>
                        <w:bottom w:val="none" w:sz="0" w:space="0" w:color="auto"/>
                        <w:right w:val="none" w:sz="0" w:space="0" w:color="auto"/>
                      </w:divBdr>
                    </w:div>
                  </w:divsChild>
                </w:div>
                <w:div w:id="182520368">
                  <w:marLeft w:val="255"/>
                  <w:marRight w:val="0"/>
                  <w:marTop w:val="75"/>
                  <w:marBottom w:val="0"/>
                  <w:divBdr>
                    <w:top w:val="none" w:sz="0" w:space="0" w:color="auto"/>
                    <w:left w:val="none" w:sz="0" w:space="0" w:color="auto"/>
                    <w:bottom w:val="none" w:sz="0" w:space="0" w:color="auto"/>
                    <w:right w:val="none" w:sz="0" w:space="0" w:color="auto"/>
                  </w:divBdr>
                  <w:divsChild>
                    <w:div w:id="1117796676">
                      <w:marLeft w:val="0"/>
                      <w:marRight w:val="225"/>
                      <w:marTop w:val="0"/>
                      <w:marBottom w:val="0"/>
                      <w:divBdr>
                        <w:top w:val="none" w:sz="0" w:space="0" w:color="auto"/>
                        <w:left w:val="none" w:sz="0" w:space="0" w:color="auto"/>
                        <w:bottom w:val="none" w:sz="0" w:space="0" w:color="auto"/>
                        <w:right w:val="none" w:sz="0" w:space="0" w:color="auto"/>
                      </w:divBdr>
                    </w:div>
                  </w:divsChild>
                </w:div>
                <w:div w:id="2118021806">
                  <w:marLeft w:val="255"/>
                  <w:marRight w:val="0"/>
                  <w:marTop w:val="75"/>
                  <w:marBottom w:val="0"/>
                  <w:divBdr>
                    <w:top w:val="none" w:sz="0" w:space="0" w:color="auto"/>
                    <w:left w:val="none" w:sz="0" w:space="0" w:color="auto"/>
                    <w:bottom w:val="none" w:sz="0" w:space="0" w:color="auto"/>
                    <w:right w:val="none" w:sz="0" w:space="0" w:color="auto"/>
                  </w:divBdr>
                  <w:divsChild>
                    <w:div w:id="1528833260">
                      <w:marLeft w:val="0"/>
                      <w:marRight w:val="225"/>
                      <w:marTop w:val="0"/>
                      <w:marBottom w:val="0"/>
                      <w:divBdr>
                        <w:top w:val="none" w:sz="0" w:space="0" w:color="auto"/>
                        <w:left w:val="none" w:sz="0" w:space="0" w:color="auto"/>
                        <w:bottom w:val="none" w:sz="0" w:space="0" w:color="auto"/>
                        <w:right w:val="none" w:sz="0" w:space="0" w:color="auto"/>
                      </w:divBdr>
                    </w:div>
                  </w:divsChild>
                </w:div>
                <w:div w:id="907761892">
                  <w:marLeft w:val="255"/>
                  <w:marRight w:val="0"/>
                  <w:marTop w:val="75"/>
                  <w:marBottom w:val="0"/>
                  <w:divBdr>
                    <w:top w:val="none" w:sz="0" w:space="0" w:color="auto"/>
                    <w:left w:val="none" w:sz="0" w:space="0" w:color="auto"/>
                    <w:bottom w:val="none" w:sz="0" w:space="0" w:color="auto"/>
                    <w:right w:val="none" w:sz="0" w:space="0" w:color="auto"/>
                  </w:divBdr>
                  <w:divsChild>
                    <w:div w:id="676885377">
                      <w:marLeft w:val="0"/>
                      <w:marRight w:val="225"/>
                      <w:marTop w:val="0"/>
                      <w:marBottom w:val="0"/>
                      <w:divBdr>
                        <w:top w:val="none" w:sz="0" w:space="0" w:color="auto"/>
                        <w:left w:val="none" w:sz="0" w:space="0" w:color="auto"/>
                        <w:bottom w:val="none" w:sz="0" w:space="0" w:color="auto"/>
                        <w:right w:val="none" w:sz="0" w:space="0" w:color="auto"/>
                      </w:divBdr>
                    </w:div>
                  </w:divsChild>
                </w:div>
                <w:div w:id="641885069">
                  <w:marLeft w:val="255"/>
                  <w:marRight w:val="0"/>
                  <w:marTop w:val="75"/>
                  <w:marBottom w:val="0"/>
                  <w:divBdr>
                    <w:top w:val="none" w:sz="0" w:space="0" w:color="auto"/>
                    <w:left w:val="none" w:sz="0" w:space="0" w:color="auto"/>
                    <w:bottom w:val="none" w:sz="0" w:space="0" w:color="auto"/>
                    <w:right w:val="none" w:sz="0" w:space="0" w:color="auto"/>
                  </w:divBdr>
                  <w:divsChild>
                    <w:div w:id="952979322">
                      <w:marLeft w:val="0"/>
                      <w:marRight w:val="225"/>
                      <w:marTop w:val="0"/>
                      <w:marBottom w:val="0"/>
                      <w:divBdr>
                        <w:top w:val="none" w:sz="0" w:space="0" w:color="auto"/>
                        <w:left w:val="none" w:sz="0" w:space="0" w:color="auto"/>
                        <w:bottom w:val="none" w:sz="0" w:space="0" w:color="auto"/>
                        <w:right w:val="none" w:sz="0" w:space="0" w:color="auto"/>
                      </w:divBdr>
                    </w:div>
                  </w:divsChild>
                </w:div>
                <w:div w:id="1626160889">
                  <w:marLeft w:val="255"/>
                  <w:marRight w:val="0"/>
                  <w:marTop w:val="75"/>
                  <w:marBottom w:val="0"/>
                  <w:divBdr>
                    <w:top w:val="none" w:sz="0" w:space="0" w:color="auto"/>
                    <w:left w:val="none" w:sz="0" w:space="0" w:color="auto"/>
                    <w:bottom w:val="none" w:sz="0" w:space="0" w:color="auto"/>
                    <w:right w:val="none" w:sz="0" w:space="0" w:color="auto"/>
                  </w:divBdr>
                  <w:divsChild>
                    <w:div w:id="1086422407">
                      <w:marLeft w:val="0"/>
                      <w:marRight w:val="225"/>
                      <w:marTop w:val="0"/>
                      <w:marBottom w:val="0"/>
                      <w:divBdr>
                        <w:top w:val="none" w:sz="0" w:space="0" w:color="auto"/>
                        <w:left w:val="none" w:sz="0" w:space="0" w:color="auto"/>
                        <w:bottom w:val="none" w:sz="0" w:space="0" w:color="auto"/>
                        <w:right w:val="none" w:sz="0" w:space="0" w:color="auto"/>
                      </w:divBdr>
                    </w:div>
                  </w:divsChild>
                </w:div>
                <w:div w:id="73744268">
                  <w:marLeft w:val="255"/>
                  <w:marRight w:val="0"/>
                  <w:marTop w:val="75"/>
                  <w:marBottom w:val="0"/>
                  <w:divBdr>
                    <w:top w:val="none" w:sz="0" w:space="0" w:color="auto"/>
                    <w:left w:val="none" w:sz="0" w:space="0" w:color="auto"/>
                    <w:bottom w:val="none" w:sz="0" w:space="0" w:color="auto"/>
                    <w:right w:val="none" w:sz="0" w:space="0" w:color="auto"/>
                  </w:divBdr>
                  <w:divsChild>
                    <w:div w:id="1756896034">
                      <w:marLeft w:val="0"/>
                      <w:marRight w:val="225"/>
                      <w:marTop w:val="0"/>
                      <w:marBottom w:val="0"/>
                      <w:divBdr>
                        <w:top w:val="none" w:sz="0" w:space="0" w:color="auto"/>
                        <w:left w:val="none" w:sz="0" w:space="0" w:color="auto"/>
                        <w:bottom w:val="none" w:sz="0" w:space="0" w:color="auto"/>
                        <w:right w:val="none" w:sz="0" w:space="0" w:color="auto"/>
                      </w:divBdr>
                    </w:div>
                  </w:divsChild>
                </w:div>
                <w:div w:id="1214123790">
                  <w:marLeft w:val="255"/>
                  <w:marRight w:val="0"/>
                  <w:marTop w:val="75"/>
                  <w:marBottom w:val="0"/>
                  <w:divBdr>
                    <w:top w:val="none" w:sz="0" w:space="0" w:color="auto"/>
                    <w:left w:val="none" w:sz="0" w:space="0" w:color="auto"/>
                    <w:bottom w:val="none" w:sz="0" w:space="0" w:color="auto"/>
                    <w:right w:val="none" w:sz="0" w:space="0" w:color="auto"/>
                  </w:divBdr>
                  <w:divsChild>
                    <w:div w:id="2098744574">
                      <w:marLeft w:val="0"/>
                      <w:marRight w:val="225"/>
                      <w:marTop w:val="0"/>
                      <w:marBottom w:val="0"/>
                      <w:divBdr>
                        <w:top w:val="none" w:sz="0" w:space="0" w:color="auto"/>
                        <w:left w:val="none" w:sz="0" w:space="0" w:color="auto"/>
                        <w:bottom w:val="none" w:sz="0" w:space="0" w:color="auto"/>
                        <w:right w:val="none" w:sz="0" w:space="0" w:color="auto"/>
                      </w:divBdr>
                    </w:div>
                  </w:divsChild>
                </w:div>
                <w:div w:id="662973041">
                  <w:marLeft w:val="255"/>
                  <w:marRight w:val="0"/>
                  <w:marTop w:val="75"/>
                  <w:marBottom w:val="0"/>
                  <w:divBdr>
                    <w:top w:val="none" w:sz="0" w:space="0" w:color="auto"/>
                    <w:left w:val="none" w:sz="0" w:space="0" w:color="auto"/>
                    <w:bottom w:val="none" w:sz="0" w:space="0" w:color="auto"/>
                    <w:right w:val="none" w:sz="0" w:space="0" w:color="auto"/>
                  </w:divBdr>
                  <w:divsChild>
                    <w:div w:id="720398378">
                      <w:marLeft w:val="0"/>
                      <w:marRight w:val="225"/>
                      <w:marTop w:val="0"/>
                      <w:marBottom w:val="0"/>
                      <w:divBdr>
                        <w:top w:val="none" w:sz="0" w:space="0" w:color="auto"/>
                        <w:left w:val="none" w:sz="0" w:space="0" w:color="auto"/>
                        <w:bottom w:val="none" w:sz="0" w:space="0" w:color="auto"/>
                        <w:right w:val="none" w:sz="0" w:space="0" w:color="auto"/>
                      </w:divBdr>
                    </w:div>
                  </w:divsChild>
                </w:div>
                <w:div w:id="1127432512">
                  <w:marLeft w:val="255"/>
                  <w:marRight w:val="0"/>
                  <w:marTop w:val="75"/>
                  <w:marBottom w:val="0"/>
                  <w:divBdr>
                    <w:top w:val="none" w:sz="0" w:space="0" w:color="auto"/>
                    <w:left w:val="none" w:sz="0" w:space="0" w:color="auto"/>
                    <w:bottom w:val="none" w:sz="0" w:space="0" w:color="auto"/>
                    <w:right w:val="none" w:sz="0" w:space="0" w:color="auto"/>
                  </w:divBdr>
                  <w:divsChild>
                    <w:div w:id="1334185079">
                      <w:marLeft w:val="0"/>
                      <w:marRight w:val="225"/>
                      <w:marTop w:val="0"/>
                      <w:marBottom w:val="0"/>
                      <w:divBdr>
                        <w:top w:val="none" w:sz="0" w:space="0" w:color="auto"/>
                        <w:left w:val="none" w:sz="0" w:space="0" w:color="auto"/>
                        <w:bottom w:val="none" w:sz="0" w:space="0" w:color="auto"/>
                        <w:right w:val="none" w:sz="0" w:space="0" w:color="auto"/>
                      </w:divBdr>
                    </w:div>
                  </w:divsChild>
                </w:div>
                <w:div w:id="698310762">
                  <w:marLeft w:val="255"/>
                  <w:marRight w:val="0"/>
                  <w:marTop w:val="75"/>
                  <w:marBottom w:val="0"/>
                  <w:divBdr>
                    <w:top w:val="none" w:sz="0" w:space="0" w:color="auto"/>
                    <w:left w:val="none" w:sz="0" w:space="0" w:color="auto"/>
                    <w:bottom w:val="none" w:sz="0" w:space="0" w:color="auto"/>
                    <w:right w:val="none" w:sz="0" w:space="0" w:color="auto"/>
                  </w:divBdr>
                  <w:divsChild>
                    <w:div w:id="15762842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38163">
              <w:marLeft w:val="255"/>
              <w:marRight w:val="0"/>
              <w:marTop w:val="0"/>
              <w:marBottom w:val="0"/>
              <w:divBdr>
                <w:top w:val="none" w:sz="0" w:space="0" w:color="auto"/>
                <w:left w:val="none" w:sz="0" w:space="0" w:color="auto"/>
                <w:bottom w:val="none" w:sz="0" w:space="0" w:color="auto"/>
                <w:right w:val="none" w:sz="0" w:space="0" w:color="auto"/>
              </w:divBdr>
              <w:divsChild>
                <w:div w:id="1398699044">
                  <w:marLeft w:val="255"/>
                  <w:marRight w:val="0"/>
                  <w:marTop w:val="75"/>
                  <w:marBottom w:val="0"/>
                  <w:divBdr>
                    <w:top w:val="none" w:sz="0" w:space="0" w:color="auto"/>
                    <w:left w:val="none" w:sz="0" w:space="0" w:color="auto"/>
                    <w:bottom w:val="none" w:sz="0" w:space="0" w:color="auto"/>
                    <w:right w:val="none" w:sz="0" w:space="0" w:color="auto"/>
                  </w:divBdr>
                  <w:divsChild>
                    <w:div w:id="1078209284">
                      <w:marLeft w:val="0"/>
                      <w:marRight w:val="225"/>
                      <w:marTop w:val="0"/>
                      <w:marBottom w:val="0"/>
                      <w:divBdr>
                        <w:top w:val="none" w:sz="0" w:space="0" w:color="auto"/>
                        <w:left w:val="none" w:sz="0" w:space="0" w:color="auto"/>
                        <w:bottom w:val="none" w:sz="0" w:space="0" w:color="auto"/>
                        <w:right w:val="none" w:sz="0" w:space="0" w:color="auto"/>
                      </w:divBdr>
                    </w:div>
                  </w:divsChild>
                </w:div>
                <w:div w:id="1762749759">
                  <w:marLeft w:val="255"/>
                  <w:marRight w:val="0"/>
                  <w:marTop w:val="75"/>
                  <w:marBottom w:val="0"/>
                  <w:divBdr>
                    <w:top w:val="none" w:sz="0" w:space="0" w:color="auto"/>
                    <w:left w:val="none" w:sz="0" w:space="0" w:color="auto"/>
                    <w:bottom w:val="none" w:sz="0" w:space="0" w:color="auto"/>
                    <w:right w:val="none" w:sz="0" w:space="0" w:color="auto"/>
                  </w:divBdr>
                  <w:divsChild>
                    <w:div w:id="1018317782">
                      <w:marLeft w:val="0"/>
                      <w:marRight w:val="225"/>
                      <w:marTop w:val="0"/>
                      <w:marBottom w:val="0"/>
                      <w:divBdr>
                        <w:top w:val="none" w:sz="0" w:space="0" w:color="auto"/>
                        <w:left w:val="none" w:sz="0" w:space="0" w:color="auto"/>
                        <w:bottom w:val="none" w:sz="0" w:space="0" w:color="auto"/>
                        <w:right w:val="none" w:sz="0" w:space="0" w:color="auto"/>
                      </w:divBdr>
                    </w:div>
                  </w:divsChild>
                </w:div>
                <w:div w:id="362705451">
                  <w:marLeft w:val="255"/>
                  <w:marRight w:val="0"/>
                  <w:marTop w:val="75"/>
                  <w:marBottom w:val="0"/>
                  <w:divBdr>
                    <w:top w:val="none" w:sz="0" w:space="0" w:color="auto"/>
                    <w:left w:val="none" w:sz="0" w:space="0" w:color="auto"/>
                    <w:bottom w:val="none" w:sz="0" w:space="0" w:color="auto"/>
                    <w:right w:val="none" w:sz="0" w:space="0" w:color="auto"/>
                  </w:divBdr>
                  <w:divsChild>
                    <w:div w:id="6177625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24666714">
              <w:marLeft w:val="255"/>
              <w:marRight w:val="0"/>
              <w:marTop w:val="0"/>
              <w:marBottom w:val="0"/>
              <w:divBdr>
                <w:top w:val="none" w:sz="0" w:space="0" w:color="auto"/>
                <w:left w:val="none" w:sz="0" w:space="0" w:color="auto"/>
                <w:bottom w:val="none" w:sz="0" w:space="0" w:color="auto"/>
                <w:right w:val="none" w:sz="0" w:space="0" w:color="auto"/>
              </w:divBdr>
              <w:divsChild>
                <w:div w:id="299503117">
                  <w:marLeft w:val="255"/>
                  <w:marRight w:val="0"/>
                  <w:marTop w:val="75"/>
                  <w:marBottom w:val="0"/>
                  <w:divBdr>
                    <w:top w:val="none" w:sz="0" w:space="0" w:color="auto"/>
                    <w:left w:val="none" w:sz="0" w:space="0" w:color="auto"/>
                    <w:bottom w:val="none" w:sz="0" w:space="0" w:color="auto"/>
                    <w:right w:val="none" w:sz="0" w:space="0" w:color="auto"/>
                  </w:divBdr>
                  <w:divsChild>
                    <w:div w:id="1043023290">
                      <w:marLeft w:val="0"/>
                      <w:marRight w:val="225"/>
                      <w:marTop w:val="0"/>
                      <w:marBottom w:val="0"/>
                      <w:divBdr>
                        <w:top w:val="none" w:sz="0" w:space="0" w:color="auto"/>
                        <w:left w:val="none" w:sz="0" w:space="0" w:color="auto"/>
                        <w:bottom w:val="none" w:sz="0" w:space="0" w:color="auto"/>
                        <w:right w:val="none" w:sz="0" w:space="0" w:color="auto"/>
                      </w:divBdr>
                    </w:div>
                  </w:divsChild>
                </w:div>
                <w:div w:id="1287809839">
                  <w:marLeft w:val="255"/>
                  <w:marRight w:val="0"/>
                  <w:marTop w:val="75"/>
                  <w:marBottom w:val="0"/>
                  <w:divBdr>
                    <w:top w:val="none" w:sz="0" w:space="0" w:color="auto"/>
                    <w:left w:val="none" w:sz="0" w:space="0" w:color="auto"/>
                    <w:bottom w:val="none" w:sz="0" w:space="0" w:color="auto"/>
                    <w:right w:val="none" w:sz="0" w:space="0" w:color="auto"/>
                  </w:divBdr>
                  <w:divsChild>
                    <w:div w:id="4035253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29397048">
              <w:marLeft w:val="255"/>
              <w:marRight w:val="0"/>
              <w:marTop w:val="0"/>
              <w:marBottom w:val="0"/>
              <w:divBdr>
                <w:top w:val="none" w:sz="0" w:space="0" w:color="auto"/>
                <w:left w:val="none" w:sz="0" w:space="0" w:color="auto"/>
                <w:bottom w:val="none" w:sz="0" w:space="0" w:color="auto"/>
                <w:right w:val="none" w:sz="0" w:space="0" w:color="auto"/>
              </w:divBdr>
              <w:divsChild>
                <w:div w:id="61491267">
                  <w:marLeft w:val="255"/>
                  <w:marRight w:val="0"/>
                  <w:marTop w:val="75"/>
                  <w:marBottom w:val="0"/>
                  <w:divBdr>
                    <w:top w:val="none" w:sz="0" w:space="0" w:color="auto"/>
                    <w:left w:val="none" w:sz="0" w:space="0" w:color="auto"/>
                    <w:bottom w:val="none" w:sz="0" w:space="0" w:color="auto"/>
                    <w:right w:val="none" w:sz="0" w:space="0" w:color="auto"/>
                  </w:divBdr>
                  <w:divsChild>
                    <w:div w:id="1590656005">
                      <w:marLeft w:val="0"/>
                      <w:marRight w:val="225"/>
                      <w:marTop w:val="0"/>
                      <w:marBottom w:val="0"/>
                      <w:divBdr>
                        <w:top w:val="none" w:sz="0" w:space="0" w:color="auto"/>
                        <w:left w:val="none" w:sz="0" w:space="0" w:color="auto"/>
                        <w:bottom w:val="none" w:sz="0" w:space="0" w:color="auto"/>
                        <w:right w:val="none" w:sz="0" w:space="0" w:color="auto"/>
                      </w:divBdr>
                    </w:div>
                  </w:divsChild>
                </w:div>
                <w:div w:id="1752580483">
                  <w:marLeft w:val="255"/>
                  <w:marRight w:val="0"/>
                  <w:marTop w:val="75"/>
                  <w:marBottom w:val="0"/>
                  <w:divBdr>
                    <w:top w:val="none" w:sz="0" w:space="0" w:color="auto"/>
                    <w:left w:val="none" w:sz="0" w:space="0" w:color="auto"/>
                    <w:bottom w:val="none" w:sz="0" w:space="0" w:color="auto"/>
                    <w:right w:val="none" w:sz="0" w:space="0" w:color="auto"/>
                  </w:divBdr>
                  <w:divsChild>
                    <w:div w:id="10862204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19440208">
              <w:marLeft w:val="255"/>
              <w:marRight w:val="0"/>
              <w:marTop w:val="0"/>
              <w:marBottom w:val="0"/>
              <w:divBdr>
                <w:top w:val="none" w:sz="0" w:space="0" w:color="auto"/>
                <w:left w:val="none" w:sz="0" w:space="0" w:color="auto"/>
                <w:bottom w:val="none" w:sz="0" w:space="0" w:color="auto"/>
                <w:right w:val="none" w:sz="0" w:space="0" w:color="auto"/>
              </w:divBdr>
              <w:divsChild>
                <w:div w:id="1965768010">
                  <w:marLeft w:val="255"/>
                  <w:marRight w:val="0"/>
                  <w:marTop w:val="75"/>
                  <w:marBottom w:val="0"/>
                  <w:divBdr>
                    <w:top w:val="none" w:sz="0" w:space="0" w:color="auto"/>
                    <w:left w:val="none" w:sz="0" w:space="0" w:color="auto"/>
                    <w:bottom w:val="none" w:sz="0" w:space="0" w:color="auto"/>
                    <w:right w:val="none" w:sz="0" w:space="0" w:color="auto"/>
                  </w:divBdr>
                  <w:divsChild>
                    <w:div w:id="330452694">
                      <w:marLeft w:val="0"/>
                      <w:marRight w:val="225"/>
                      <w:marTop w:val="0"/>
                      <w:marBottom w:val="0"/>
                      <w:divBdr>
                        <w:top w:val="none" w:sz="0" w:space="0" w:color="auto"/>
                        <w:left w:val="none" w:sz="0" w:space="0" w:color="auto"/>
                        <w:bottom w:val="none" w:sz="0" w:space="0" w:color="auto"/>
                        <w:right w:val="none" w:sz="0" w:space="0" w:color="auto"/>
                      </w:divBdr>
                    </w:div>
                  </w:divsChild>
                </w:div>
                <w:div w:id="558710696">
                  <w:marLeft w:val="255"/>
                  <w:marRight w:val="0"/>
                  <w:marTop w:val="75"/>
                  <w:marBottom w:val="0"/>
                  <w:divBdr>
                    <w:top w:val="none" w:sz="0" w:space="0" w:color="auto"/>
                    <w:left w:val="none" w:sz="0" w:space="0" w:color="auto"/>
                    <w:bottom w:val="none" w:sz="0" w:space="0" w:color="auto"/>
                    <w:right w:val="none" w:sz="0" w:space="0" w:color="auto"/>
                  </w:divBdr>
                  <w:divsChild>
                    <w:div w:id="1359695041">
                      <w:marLeft w:val="0"/>
                      <w:marRight w:val="225"/>
                      <w:marTop w:val="0"/>
                      <w:marBottom w:val="0"/>
                      <w:divBdr>
                        <w:top w:val="none" w:sz="0" w:space="0" w:color="auto"/>
                        <w:left w:val="none" w:sz="0" w:space="0" w:color="auto"/>
                        <w:bottom w:val="none" w:sz="0" w:space="0" w:color="auto"/>
                        <w:right w:val="none" w:sz="0" w:space="0" w:color="auto"/>
                      </w:divBdr>
                    </w:div>
                  </w:divsChild>
                </w:div>
                <w:div w:id="1055550245">
                  <w:marLeft w:val="255"/>
                  <w:marRight w:val="0"/>
                  <w:marTop w:val="75"/>
                  <w:marBottom w:val="0"/>
                  <w:divBdr>
                    <w:top w:val="none" w:sz="0" w:space="0" w:color="auto"/>
                    <w:left w:val="none" w:sz="0" w:space="0" w:color="auto"/>
                    <w:bottom w:val="none" w:sz="0" w:space="0" w:color="auto"/>
                    <w:right w:val="none" w:sz="0" w:space="0" w:color="auto"/>
                  </w:divBdr>
                  <w:divsChild>
                    <w:div w:id="613051348">
                      <w:marLeft w:val="0"/>
                      <w:marRight w:val="225"/>
                      <w:marTop w:val="0"/>
                      <w:marBottom w:val="0"/>
                      <w:divBdr>
                        <w:top w:val="none" w:sz="0" w:space="0" w:color="auto"/>
                        <w:left w:val="none" w:sz="0" w:space="0" w:color="auto"/>
                        <w:bottom w:val="none" w:sz="0" w:space="0" w:color="auto"/>
                        <w:right w:val="none" w:sz="0" w:space="0" w:color="auto"/>
                      </w:divBdr>
                    </w:div>
                  </w:divsChild>
                </w:div>
                <w:div w:id="119958843">
                  <w:marLeft w:val="255"/>
                  <w:marRight w:val="0"/>
                  <w:marTop w:val="75"/>
                  <w:marBottom w:val="0"/>
                  <w:divBdr>
                    <w:top w:val="none" w:sz="0" w:space="0" w:color="auto"/>
                    <w:left w:val="none" w:sz="0" w:space="0" w:color="auto"/>
                    <w:bottom w:val="none" w:sz="0" w:space="0" w:color="auto"/>
                    <w:right w:val="none" w:sz="0" w:space="0" w:color="auto"/>
                  </w:divBdr>
                  <w:divsChild>
                    <w:div w:id="162017964">
                      <w:marLeft w:val="0"/>
                      <w:marRight w:val="225"/>
                      <w:marTop w:val="0"/>
                      <w:marBottom w:val="0"/>
                      <w:divBdr>
                        <w:top w:val="none" w:sz="0" w:space="0" w:color="auto"/>
                        <w:left w:val="none" w:sz="0" w:space="0" w:color="auto"/>
                        <w:bottom w:val="none" w:sz="0" w:space="0" w:color="auto"/>
                        <w:right w:val="none" w:sz="0" w:space="0" w:color="auto"/>
                      </w:divBdr>
                    </w:div>
                  </w:divsChild>
                </w:div>
                <w:div w:id="1543134015">
                  <w:marLeft w:val="255"/>
                  <w:marRight w:val="0"/>
                  <w:marTop w:val="75"/>
                  <w:marBottom w:val="0"/>
                  <w:divBdr>
                    <w:top w:val="none" w:sz="0" w:space="0" w:color="auto"/>
                    <w:left w:val="none" w:sz="0" w:space="0" w:color="auto"/>
                    <w:bottom w:val="none" w:sz="0" w:space="0" w:color="auto"/>
                    <w:right w:val="none" w:sz="0" w:space="0" w:color="auto"/>
                  </w:divBdr>
                  <w:divsChild>
                    <w:div w:id="558785682">
                      <w:marLeft w:val="0"/>
                      <w:marRight w:val="225"/>
                      <w:marTop w:val="0"/>
                      <w:marBottom w:val="0"/>
                      <w:divBdr>
                        <w:top w:val="none" w:sz="0" w:space="0" w:color="auto"/>
                        <w:left w:val="none" w:sz="0" w:space="0" w:color="auto"/>
                        <w:bottom w:val="none" w:sz="0" w:space="0" w:color="auto"/>
                        <w:right w:val="none" w:sz="0" w:space="0" w:color="auto"/>
                      </w:divBdr>
                    </w:div>
                  </w:divsChild>
                </w:div>
                <w:div w:id="1619800317">
                  <w:marLeft w:val="255"/>
                  <w:marRight w:val="0"/>
                  <w:marTop w:val="75"/>
                  <w:marBottom w:val="0"/>
                  <w:divBdr>
                    <w:top w:val="none" w:sz="0" w:space="0" w:color="auto"/>
                    <w:left w:val="none" w:sz="0" w:space="0" w:color="auto"/>
                    <w:bottom w:val="none" w:sz="0" w:space="0" w:color="auto"/>
                    <w:right w:val="none" w:sz="0" w:space="0" w:color="auto"/>
                  </w:divBdr>
                  <w:divsChild>
                    <w:div w:id="3925841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3464940">
              <w:marLeft w:val="255"/>
              <w:marRight w:val="0"/>
              <w:marTop w:val="0"/>
              <w:marBottom w:val="0"/>
              <w:divBdr>
                <w:top w:val="none" w:sz="0" w:space="0" w:color="auto"/>
                <w:left w:val="none" w:sz="0" w:space="0" w:color="auto"/>
                <w:bottom w:val="none" w:sz="0" w:space="0" w:color="auto"/>
                <w:right w:val="none" w:sz="0" w:space="0" w:color="auto"/>
              </w:divBdr>
              <w:divsChild>
                <w:div w:id="1413042906">
                  <w:marLeft w:val="255"/>
                  <w:marRight w:val="0"/>
                  <w:marTop w:val="75"/>
                  <w:marBottom w:val="0"/>
                  <w:divBdr>
                    <w:top w:val="none" w:sz="0" w:space="0" w:color="auto"/>
                    <w:left w:val="none" w:sz="0" w:space="0" w:color="auto"/>
                    <w:bottom w:val="none" w:sz="0" w:space="0" w:color="auto"/>
                    <w:right w:val="none" w:sz="0" w:space="0" w:color="auto"/>
                  </w:divBdr>
                  <w:divsChild>
                    <w:div w:id="2133329913">
                      <w:marLeft w:val="0"/>
                      <w:marRight w:val="225"/>
                      <w:marTop w:val="0"/>
                      <w:marBottom w:val="0"/>
                      <w:divBdr>
                        <w:top w:val="none" w:sz="0" w:space="0" w:color="auto"/>
                        <w:left w:val="none" w:sz="0" w:space="0" w:color="auto"/>
                        <w:bottom w:val="none" w:sz="0" w:space="0" w:color="auto"/>
                        <w:right w:val="none" w:sz="0" w:space="0" w:color="auto"/>
                      </w:divBdr>
                    </w:div>
                  </w:divsChild>
                </w:div>
                <w:div w:id="831025284">
                  <w:marLeft w:val="255"/>
                  <w:marRight w:val="0"/>
                  <w:marTop w:val="75"/>
                  <w:marBottom w:val="0"/>
                  <w:divBdr>
                    <w:top w:val="none" w:sz="0" w:space="0" w:color="auto"/>
                    <w:left w:val="none" w:sz="0" w:space="0" w:color="auto"/>
                    <w:bottom w:val="none" w:sz="0" w:space="0" w:color="auto"/>
                    <w:right w:val="none" w:sz="0" w:space="0" w:color="auto"/>
                  </w:divBdr>
                  <w:divsChild>
                    <w:div w:id="481624552">
                      <w:marLeft w:val="0"/>
                      <w:marRight w:val="225"/>
                      <w:marTop w:val="0"/>
                      <w:marBottom w:val="0"/>
                      <w:divBdr>
                        <w:top w:val="none" w:sz="0" w:space="0" w:color="auto"/>
                        <w:left w:val="none" w:sz="0" w:space="0" w:color="auto"/>
                        <w:bottom w:val="none" w:sz="0" w:space="0" w:color="auto"/>
                        <w:right w:val="none" w:sz="0" w:space="0" w:color="auto"/>
                      </w:divBdr>
                    </w:div>
                  </w:divsChild>
                </w:div>
                <w:div w:id="505024746">
                  <w:marLeft w:val="255"/>
                  <w:marRight w:val="0"/>
                  <w:marTop w:val="75"/>
                  <w:marBottom w:val="0"/>
                  <w:divBdr>
                    <w:top w:val="none" w:sz="0" w:space="0" w:color="auto"/>
                    <w:left w:val="none" w:sz="0" w:space="0" w:color="auto"/>
                    <w:bottom w:val="none" w:sz="0" w:space="0" w:color="auto"/>
                    <w:right w:val="none" w:sz="0" w:space="0" w:color="auto"/>
                  </w:divBdr>
                  <w:divsChild>
                    <w:div w:id="468519160">
                      <w:marLeft w:val="0"/>
                      <w:marRight w:val="225"/>
                      <w:marTop w:val="0"/>
                      <w:marBottom w:val="0"/>
                      <w:divBdr>
                        <w:top w:val="none" w:sz="0" w:space="0" w:color="auto"/>
                        <w:left w:val="none" w:sz="0" w:space="0" w:color="auto"/>
                        <w:bottom w:val="none" w:sz="0" w:space="0" w:color="auto"/>
                        <w:right w:val="none" w:sz="0" w:space="0" w:color="auto"/>
                      </w:divBdr>
                    </w:div>
                  </w:divsChild>
                </w:div>
                <w:div w:id="1952205500">
                  <w:marLeft w:val="255"/>
                  <w:marRight w:val="0"/>
                  <w:marTop w:val="75"/>
                  <w:marBottom w:val="0"/>
                  <w:divBdr>
                    <w:top w:val="none" w:sz="0" w:space="0" w:color="auto"/>
                    <w:left w:val="none" w:sz="0" w:space="0" w:color="auto"/>
                    <w:bottom w:val="none" w:sz="0" w:space="0" w:color="auto"/>
                    <w:right w:val="none" w:sz="0" w:space="0" w:color="auto"/>
                  </w:divBdr>
                  <w:divsChild>
                    <w:div w:id="1848010135">
                      <w:marLeft w:val="0"/>
                      <w:marRight w:val="225"/>
                      <w:marTop w:val="0"/>
                      <w:marBottom w:val="0"/>
                      <w:divBdr>
                        <w:top w:val="none" w:sz="0" w:space="0" w:color="auto"/>
                        <w:left w:val="none" w:sz="0" w:space="0" w:color="auto"/>
                        <w:bottom w:val="none" w:sz="0" w:space="0" w:color="auto"/>
                        <w:right w:val="none" w:sz="0" w:space="0" w:color="auto"/>
                      </w:divBdr>
                    </w:div>
                  </w:divsChild>
                </w:div>
                <w:div w:id="2005349706">
                  <w:marLeft w:val="255"/>
                  <w:marRight w:val="0"/>
                  <w:marTop w:val="75"/>
                  <w:marBottom w:val="0"/>
                  <w:divBdr>
                    <w:top w:val="none" w:sz="0" w:space="0" w:color="auto"/>
                    <w:left w:val="none" w:sz="0" w:space="0" w:color="auto"/>
                    <w:bottom w:val="none" w:sz="0" w:space="0" w:color="auto"/>
                    <w:right w:val="none" w:sz="0" w:space="0" w:color="auto"/>
                  </w:divBdr>
                  <w:divsChild>
                    <w:div w:id="650330223">
                      <w:marLeft w:val="0"/>
                      <w:marRight w:val="225"/>
                      <w:marTop w:val="0"/>
                      <w:marBottom w:val="0"/>
                      <w:divBdr>
                        <w:top w:val="none" w:sz="0" w:space="0" w:color="auto"/>
                        <w:left w:val="none" w:sz="0" w:space="0" w:color="auto"/>
                        <w:bottom w:val="none" w:sz="0" w:space="0" w:color="auto"/>
                        <w:right w:val="none" w:sz="0" w:space="0" w:color="auto"/>
                      </w:divBdr>
                    </w:div>
                  </w:divsChild>
                </w:div>
                <w:div w:id="1191070469">
                  <w:marLeft w:val="255"/>
                  <w:marRight w:val="0"/>
                  <w:marTop w:val="75"/>
                  <w:marBottom w:val="0"/>
                  <w:divBdr>
                    <w:top w:val="none" w:sz="0" w:space="0" w:color="auto"/>
                    <w:left w:val="none" w:sz="0" w:space="0" w:color="auto"/>
                    <w:bottom w:val="none" w:sz="0" w:space="0" w:color="auto"/>
                    <w:right w:val="none" w:sz="0" w:space="0" w:color="auto"/>
                  </w:divBdr>
                  <w:divsChild>
                    <w:div w:id="1638224623">
                      <w:marLeft w:val="0"/>
                      <w:marRight w:val="225"/>
                      <w:marTop w:val="0"/>
                      <w:marBottom w:val="0"/>
                      <w:divBdr>
                        <w:top w:val="none" w:sz="0" w:space="0" w:color="auto"/>
                        <w:left w:val="none" w:sz="0" w:space="0" w:color="auto"/>
                        <w:bottom w:val="none" w:sz="0" w:space="0" w:color="auto"/>
                        <w:right w:val="none" w:sz="0" w:space="0" w:color="auto"/>
                      </w:divBdr>
                    </w:div>
                  </w:divsChild>
                </w:div>
                <w:div w:id="446318800">
                  <w:marLeft w:val="255"/>
                  <w:marRight w:val="0"/>
                  <w:marTop w:val="75"/>
                  <w:marBottom w:val="0"/>
                  <w:divBdr>
                    <w:top w:val="none" w:sz="0" w:space="0" w:color="auto"/>
                    <w:left w:val="none" w:sz="0" w:space="0" w:color="auto"/>
                    <w:bottom w:val="none" w:sz="0" w:space="0" w:color="auto"/>
                    <w:right w:val="none" w:sz="0" w:space="0" w:color="auto"/>
                  </w:divBdr>
                  <w:divsChild>
                    <w:div w:id="6370319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4013875">
              <w:marLeft w:val="255"/>
              <w:marRight w:val="0"/>
              <w:marTop w:val="0"/>
              <w:marBottom w:val="0"/>
              <w:divBdr>
                <w:top w:val="none" w:sz="0" w:space="0" w:color="auto"/>
                <w:left w:val="none" w:sz="0" w:space="0" w:color="auto"/>
                <w:bottom w:val="none" w:sz="0" w:space="0" w:color="auto"/>
                <w:right w:val="none" w:sz="0" w:space="0" w:color="auto"/>
              </w:divBdr>
              <w:divsChild>
                <w:div w:id="1201475514">
                  <w:marLeft w:val="255"/>
                  <w:marRight w:val="0"/>
                  <w:marTop w:val="75"/>
                  <w:marBottom w:val="0"/>
                  <w:divBdr>
                    <w:top w:val="none" w:sz="0" w:space="0" w:color="auto"/>
                    <w:left w:val="none" w:sz="0" w:space="0" w:color="auto"/>
                    <w:bottom w:val="none" w:sz="0" w:space="0" w:color="auto"/>
                    <w:right w:val="none" w:sz="0" w:space="0" w:color="auto"/>
                  </w:divBdr>
                  <w:divsChild>
                    <w:div w:id="37316737">
                      <w:marLeft w:val="0"/>
                      <w:marRight w:val="225"/>
                      <w:marTop w:val="0"/>
                      <w:marBottom w:val="0"/>
                      <w:divBdr>
                        <w:top w:val="none" w:sz="0" w:space="0" w:color="auto"/>
                        <w:left w:val="none" w:sz="0" w:space="0" w:color="auto"/>
                        <w:bottom w:val="none" w:sz="0" w:space="0" w:color="auto"/>
                        <w:right w:val="none" w:sz="0" w:space="0" w:color="auto"/>
                      </w:divBdr>
                    </w:div>
                  </w:divsChild>
                </w:div>
                <w:div w:id="1774742675">
                  <w:marLeft w:val="255"/>
                  <w:marRight w:val="0"/>
                  <w:marTop w:val="75"/>
                  <w:marBottom w:val="0"/>
                  <w:divBdr>
                    <w:top w:val="none" w:sz="0" w:space="0" w:color="auto"/>
                    <w:left w:val="none" w:sz="0" w:space="0" w:color="auto"/>
                    <w:bottom w:val="none" w:sz="0" w:space="0" w:color="auto"/>
                    <w:right w:val="none" w:sz="0" w:space="0" w:color="auto"/>
                  </w:divBdr>
                  <w:divsChild>
                    <w:div w:id="1513493511">
                      <w:marLeft w:val="0"/>
                      <w:marRight w:val="225"/>
                      <w:marTop w:val="0"/>
                      <w:marBottom w:val="0"/>
                      <w:divBdr>
                        <w:top w:val="none" w:sz="0" w:space="0" w:color="auto"/>
                        <w:left w:val="none" w:sz="0" w:space="0" w:color="auto"/>
                        <w:bottom w:val="none" w:sz="0" w:space="0" w:color="auto"/>
                        <w:right w:val="none" w:sz="0" w:space="0" w:color="auto"/>
                      </w:divBdr>
                    </w:div>
                  </w:divsChild>
                </w:div>
                <w:div w:id="1756591239">
                  <w:marLeft w:val="255"/>
                  <w:marRight w:val="0"/>
                  <w:marTop w:val="75"/>
                  <w:marBottom w:val="0"/>
                  <w:divBdr>
                    <w:top w:val="none" w:sz="0" w:space="0" w:color="auto"/>
                    <w:left w:val="none" w:sz="0" w:space="0" w:color="auto"/>
                    <w:bottom w:val="none" w:sz="0" w:space="0" w:color="auto"/>
                    <w:right w:val="none" w:sz="0" w:space="0" w:color="auto"/>
                  </w:divBdr>
                  <w:divsChild>
                    <w:div w:id="15145371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75862622">
              <w:marLeft w:val="255"/>
              <w:marRight w:val="0"/>
              <w:marTop w:val="0"/>
              <w:marBottom w:val="0"/>
              <w:divBdr>
                <w:top w:val="none" w:sz="0" w:space="0" w:color="auto"/>
                <w:left w:val="none" w:sz="0" w:space="0" w:color="auto"/>
                <w:bottom w:val="none" w:sz="0" w:space="0" w:color="auto"/>
                <w:right w:val="none" w:sz="0" w:space="0" w:color="auto"/>
              </w:divBdr>
            </w:div>
          </w:divsChild>
        </w:div>
        <w:div w:id="1223639944">
          <w:marLeft w:val="255"/>
          <w:marRight w:val="0"/>
          <w:marTop w:val="75"/>
          <w:marBottom w:val="0"/>
          <w:divBdr>
            <w:top w:val="none" w:sz="0" w:space="0" w:color="auto"/>
            <w:left w:val="none" w:sz="0" w:space="0" w:color="auto"/>
            <w:bottom w:val="none" w:sz="0" w:space="0" w:color="auto"/>
            <w:right w:val="none" w:sz="0" w:space="0" w:color="auto"/>
          </w:divBdr>
          <w:divsChild>
            <w:div w:id="1199119850">
              <w:marLeft w:val="255"/>
              <w:marRight w:val="0"/>
              <w:marTop w:val="0"/>
              <w:marBottom w:val="0"/>
              <w:divBdr>
                <w:top w:val="none" w:sz="0" w:space="0" w:color="auto"/>
                <w:left w:val="none" w:sz="0" w:space="0" w:color="auto"/>
                <w:bottom w:val="none" w:sz="0" w:space="0" w:color="auto"/>
                <w:right w:val="none" w:sz="0" w:space="0" w:color="auto"/>
              </w:divBdr>
            </w:div>
            <w:div w:id="717168817">
              <w:marLeft w:val="255"/>
              <w:marRight w:val="0"/>
              <w:marTop w:val="0"/>
              <w:marBottom w:val="0"/>
              <w:divBdr>
                <w:top w:val="none" w:sz="0" w:space="0" w:color="auto"/>
                <w:left w:val="none" w:sz="0" w:space="0" w:color="auto"/>
                <w:bottom w:val="none" w:sz="0" w:space="0" w:color="auto"/>
                <w:right w:val="none" w:sz="0" w:space="0" w:color="auto"/>
              </w:divBdr>
            </w:div>
            <w:div w:id="764612652">
              <w:marLeft w:val="255"/>
              <w:marRight w:val="0"/>
              <w:marTop w:val="0"/>
              <w:marBottom w:val="0"/>
              <w:divBdr>
                <w:top w:val="none" w:sz="0" w:space="0" w:color="auto"/>
                <w:left w:val="none" w:sz="0" w:space="0" w:color="auto"/>
                <w:bottom w:val="none" w:sz="0" w:space="0" w:color="auto"/>
                <w:right w:val="none" w:sz="0" w:space="0" w:color="auto"/>
              </w:divBdr>
            </w:div>
            <w:div w:id="63767406">
              <w:marLeft w:val="255"/>
              <w:marRight w:val="0"/>
              <w:marTop w:val="0"/>
              <w:marBottom w:val="0"/>
              <w:divBdr>
                <w:top w:val="none" w:sz="0" w:space="0" w:color="auto"/>
                <w:left w:val="none" w:sz="0" w:space="0" w:color="auto"/>
                <w:bottom w:val="none" w:sz="0" w:space="0" w:color="auto"/>
                <w:right w:val="none" w:sz="0" w:space="0" w:color="auto"/>
              </w:divBdr>
            </w:div>
            <w:div w:id="496655030">
              <w:marLeft w:val="255"/>
              <w:marRight w:val="0"/>
              <w:marTop w:val="0"/>
              <w:marBottom w:val="0"/>
              <w:divBdr>
                <w:top w:val="none" w:sz="0" w:space="0" w:color="auto"/>
                <w:left w:val="none" w:sz="0" w:space="0" w:color="auto"/>
                <w:bottom w:val="none" w:sz="0" w:space="0" w:color="auto"/>
                <w:right w:val="none" w:sz="0" w:space="0" w:color="auto"/>
              </w:divBdr>
            </w:div>
            <w:div w:id="374548457">
              <w:marLeft w:val="255"/>
              <w:marRight w:val="0"/>
              <w:marTop w:val="0"/>
              <w:marBottom w:val="0"/>
              <w:divBdr>
                <w:top w:val="none" w:sz="0" w:space="0" w:color="auto"/>
                <w:left w:val="none" w:sz="0" w:space="0" w:color="auto"/>
                <w:bottom w:val="none" w:sz="0" w:space="0" w:color="auto"/>
                <w:right w:val="none" w:sz="0" w:space="0" w:color="auto"/>
              </w:divBdr>
            </w:div>
            <w:div w:id="496574939">
              <w:marLeft w:val="255"/>
              <w:marRight w:val="0"/>
              <w:marTop w:val="0"/>
              <w:marBottom w:val="0"/>
              <w:divBdr>
                <w:top w:val="none" w:sz="0" w:space="0" w:color="auto"/>
                <w:left w:val="none" w:sz="0" w:space="0" w:color="auto"/>
                <w:bottom w:val="none" w:sz="0" w:space="0" w:color="auto"/>
                <w:right w:val="none" w:sz="0" w:space="0" w:color="auto"/>
              </w:divBdr>
            </w:div>
            <w:div w:id="1706832145">
              <w:marLeft w:val="255"/>
              <w:marRight w:val="0"/>
              <w:marTop w:val="0"/>
              <w:marBottom w:val="0"/>
              <w:divBdr>
                <w:top w:val="none" w:sz="0" w:space="0" w:color="auto"/>
                <w:left w:val="none" w:sz="0" w:space="0" w:color="auto"/>
                <w:bottom w:val="none" w:sz="0" w:space="0" w:color="auto"/>
                <w:right w:val="none" w:sz="0" w:space="0" w:color="auto"/>
              </w:divBdr>
            </w:div>
            <w:div w:id="1707561121">
              <w:marLeft w:val="255"/>
              <w:marRight w:val="0"/>
              <w:marTop w:val="0"/>
              <w:marBottom w:val="0"/>
              <w:divBdr>
                <w:top w:val="none" w:sz="0" w:space="0" w:color="auto"/>
                <w:left w:val="none" w:sz="0" w:space="0" w:color="auto"/>
                <w:bottom w:val="none" w:sz="0" w:space="0" w:color="auto"/>
                <w:right w:val="none" w:sz="0" w:space="0" w:color="auto"/>
              </w:divBdr>
            </w:div>
          </w:divsChild>
        </w:div>
        <w:div w:id="1131558176">
          <w:marLeft w:val="255"/>
          <w:marRight w:val="0"/>
          <w:marTop w:val="75"/>
          <w:marBottom w:val="0"/>
          <w:divBdr>
            <w:top w:val="none" w:sz="0" w:space="0" w:color="auto"/>
            <w:left w:val="none" w:sz="0" w:space="0" w:color="auto"/>
            <w:bottom w:val="none" w:sz="0" w:space="0" w:color="auto"/>
            <w:right w:val="none" w:sz="0" w:space="0" w:color="auto"/>
          </w:divBdr>
        </w:div>
      </w:divsChild>
    </w:div>
    <w:div w:id="693306994">
      <w:bodyDiv w:val="1"/>
      <w:marLeft w:val="0"/>
      <w:marRight w:val="0"/>
      <w:marTop w:val="0"/>
      <w:marBottom w:val="0"/>
      <w:divBdr>
        <w:top w:val="none" w:sz="0" w:space="0" w:color="auto"/>
        <w:left w:val="none" w:sz="0" w:space="0" w:color="auto"/>
        <w:bottom w:val="none" w:sz="0" w:space="0" w:color="auto"/>
        <w:right w:val="none" w:sz="0" w:space="0" w:color="auto"/>
      </w:divBdr>
    </w:div>
    <w:div w:id="705325978">
      <w:bodyDiv w:val="1"/>
      <w:marLeft w:val="0"/>
      <w:marRight w:val="0"/>
      <w:marTop w:val="0"/>
      <w:marBottom w:val="0"/>
      <w:divBdr>
        <w:top w:val="none" w:sz="0" w:space="0" w:color="auto"/>
        <w:left w:val="none" w:sz="0" w:space="0" w:color="auto"/>
        <w:bottom w:val="none" w:sz="0" w:space="0" w:color="auto"/>
        <w:right w:val="none" w:sz="0" w:space="0" w:color="auto"/>
      </w:divBdr>
      <w:divsChild>
        <w:div w:id="993993411">
          <w:marLeft w:val="255"/>
          <w:marRight w:val="0"/>
          <w:marTop w:val="75"/>
          <w:marBottom w:val="0"/>
          <w:divBdr>
            <w:top w:val="none" w:sz="0" w:space="0" w:color="auto"/>
            <w:left w:val="none" w:sz="0" w:space="0" w:color="auto"/>
            <w:bottom w:val="none" w:sz="0" w:space="0" w:color="auto"/>
            <w:right w:val="none" w:sz="0" w:space="0" w:color="auto"/>
          </w:divBdr>
          <w:divsChild>
            <w:div w:id="38283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4419937">
      <w:bodyDiv w:val="1"/>
      <w:marLeft w:val="0"/>
      <w:marRight w:val="0"/>
      <w:marTop w:val="0"/>
      <w:marBottom w:val="0"/>
      <w:divBdr>
        <w:top w:val="none" w:sz="0" w:space="0" w:color="auto"/>
        <w:left w:val="none" w:sz="0" w:space="0" w:color="auto"/>
        <w:bottom w:val="none" w:sz="0" w:space="0" w:color="auto"/>
        <w:right w:val="none" w:sz="0" w:space="0" w:color="auto"/>
      </w:divBdr>
      <w:divsChild>
        <w:div w:id="1578437081">
          <w:marLeft w:val="0"/>
          <w:marRight w:val="75"/>
          <w:marTop w:val="0"/>
          <w:marBottom w:val="0"/>
          <w:divBdr>
            <w:top w:val="none" w:sz="0" w:space="0" w:color="auto"/>
            <w:left w:val="none" w:sz="0" w:space="0" w:color="auto"/>
            <w:bottom w:val="none" w:sz="0" w:space="0" w:color="auto"/>
            <w:right w:val="none" w:sz="0" w:space="0" w:color="auto"/>
          </w:divBdr>
        </w:div>
        <w:div w:id="1171019304">
          <w:marLeft w:val="0"/>
          <w:marRight w:val="0"/>
          <w:marTop w:val="0"/>
          <w:marBottom w:val="300"/>
          <w:divBdr>
            <w:top w:val="none" w:sz="0" w:space="0" w:color="auto"/>
            <w:left w:val="none" w:sz="0" w:space="0" w:color="auto"/>
            <w:bottom w:val="none" w:sz="0" w:space="0" w:color="auto"/>
            <w:right w:val="none" w:sz="0" w:space="0" w:color="auto"/>
          </w:divBdr>
        </w:div>
        <w:div w:id="1713193379">
          <w:marLeft w:val="255"/>
          <w:marRight w:val="0"/>
          <w:marTop w:val="75"/>
          <w:marBottom w:val="0"/>
          <w:divBdr>
            <w:top w:val="none" w:sz="0" w:space="0" w:color="auto"/>
            <w:left w:val="none" w:sz="0" w:space="0" w:color="auto"/>
            <w:bottom w:val="none" w:sz="0" w:space="0" w:color="auto"/>
            <w:right w:val="none" w:sz="0" w:space="0" w:color="auto"/>
          </w:divBdr>
        </w:div>
        <w:div w:id="724060658">
          <w:marLeft w:val="255"/>
          <w:marRight w:val="0"/>
          <w:marTop w:val="75"/>
          <w:marBottom w:val="0"/>
          <w:divBdr>
            <w:top w:val="none" w:sz="0" w:space="0" w:color="auto"/>
            <w:left w:val="none" w:sz="0" w:space="0" w:color="auto"/>
            <w:bottom w:val="none" w:sz="0" w:space="0" w:color="auto"/>
            <w:right w:val="none" w:sz="0" w:space="0" w:color="auto"/>
          </w:divBdr>
        </w:div>
        <w:div w:id="1616407871">
          <w:marLeft w:val="255"/>
          <w:marRight w:val="0"/>
          <w:marTop w:val="75"/>
          <w:marBottom w:val="0"/>
          <w:divBdr>
            <w:top w:val="none" w:sz="0" w:space="0" w:color="auto"/>
            <w:left w:val="none" w:sz="0" w:space="0" w:color="auto"/>
            <w:bottom w:val="none" w:sz="0" w:space="0" w:color="auto"/>
            <w:right w:val="none" w:sz="0" w:space="0" w:color="auto"/>
          </w:divBdr>
        </w:div>
      </w:divsChild>
    </w:div>
    <w:div w:id="792872511">
      <w:bodyDiv w:val="1"/>
      <w:marLeft w:val="0"/>
      <w:marRight w:val="0"/>
      <w:marTop w:val="0"/>
      <w:marBottom w:val="0"/>
      <w:divBdr>
        <w:top w:val="none" w:sz="0" w:space="0" w:color="auto"/>
        <w:left w:val="none" w:sz="0" w:space="0" w:color="auto"/>
        <w:bottom w:val="none" w:sz="0" w:space="0" w:color="auto"/>
        <w:right w:val="none" w:sz="0" w:space="0" w:color="auto"/>
      </w:divBdr>
    </w:div>
    <w:div w:id="801078154">
      <w:bodyDiv w:val="1"/>
      <w:marLeft w:val="0"/>
      <w:marRight w:val="0"/>
      <w:marTop w:val="0"/>
      <w:marBottom w:val="0"/>
      <w:divBdr>
        <w:top w:val="none" w:sz="0" w:space="0" w:color="auto"/>
        <w:left w:val="none" w:sz="0" w:space="0" w:color="auto"/>
        <w:bottom w:val="none" w:sz="0" w:space="0" w:color="auto"/>
        <w:right w:val="none" w:sz="0" w:space="0" w:color="auto"/>
      </w:divBdr>
      <w:divsChild>
        <w:div w:id="1315791839">
          <w:marLeft w:val="0"/>
          <w:marRight w:val="75"/>
          <w:marTop w:val="0"/>
          <w:marBottom w:val="0"/>
          <w:divBdr>
            <w:top w:val="none" w:sz="0" w:space="0" w:color="auto"/>
            <w:left w:val="none" w:sz="0" w:space="0" w:color="auto"/>
            <w:bottom w:val="none" w:sz="0" w:space="0" w:color="auto"/>
            <w:right w:val="none" w:sz="0" w:space="0" w:color="auto"/>
          </w:divBdr>
        </w:div>
        <w:div w:id="4481220">
          <w:marLeft w:val="0"/>
          <w:marRight w:val="0"/>
          <w:marTop w:val="0"/>
          <w:marBottom w:val="300"/>
          <w:divBdr>
            <w:top w:val="none" w:sz="0" w:space="0" w:color="auto"/>
            <w:left w:val="none" w:sz="0" w:space="0" w:color="auto"/>
            <w:bottom w:val="none" w:sz="0" w:space="0" w:color="auto"/>
            <w:right w:val="none" w:sz="0" w:space="0" w:color="auto"/>
          </w:divBdr>
        </w:div>
        <w:div w:id="1659842514">
          <w:marLeft w:val="255"/>
          <w:marRight w:val="0"/>
          <w:marTop w:val="75"/>
          <w:marBottom w:val="0"/>
          <w:divBdr>
            <w:top w:val="none" w:sz="0" w:space="0" w:color="auto"/>
            <w:left w:val="none" w:sz="0" w:space="0" w:color="auto"/>
            <w:bottom w:val="none" w:sz="0" w:space="0" w:color="auto"/>
            <w:right w:val="none" w:sz="0" w:space="0" w:color="auto"/>
          </w:divBdr>
        </w:div>
      </w:divsChild>
    </w:div>
    <w:div w:id="814571074">
      <w:bodyDiv w:val="1"/>
      <w:marLeft w:val="0"/>
      <w:marRight w:val="0"/>
      <w:marTop w:val="0"/>
      <w:marBottom w:val="0"/>
      <w:divBdr>
        <w:top w:val="none" w:sz="0" w:space="0" w:color="auto"/>
        <w:left w:val="none" w:sz="0" w:space="0" w:color="auto"/>
        <w:bottom w:val="none" w:sz="0" w:space="0" w:color="auto"/>
        <w:right w:val="none" w:sz="0" w:space="0" w:color="auto"/>
      </w:divBdr>
      <w:divsChild>
        <w:div w:id="917054251">
          <w:marLeft w:val="255"/>
          <w:marRight w:val="0"/>
          <w:marTop w:val="75"/>
          <w:marBottom w:val="0"/>
          <w:divBdr>
            <w:top w:val="none" w:sz="0" w:space="0" w:color="auto"/>
            <w:left w:val="none" w:sz="0" w:space="0" w:color="auto"/>
            <w:bottom w:val="none" w:sz="0" w:space="0" w:color="auto"/>
            <w:right w:val="none" w:sz="0" w:space="0" w:color="auto"/>
          </w:divBdr>
          <w:divsChild>
            <w:div w:id="1087460128">
              <w:marLeft w:val="0"/>
              <w:marRight w:val="75"/>
              <w:marTop w:val="0"/>
              <w:marBottom w:val="0"/>
              <w:divBdr>
                <w:top w:val="none" w:sz="0" w:space="0" w:color="auto"/>
                <w:left w:val="none" w:sz="0" w:space="0" w:color="auto"/>
                <w:bottom w:val="none" w:sz="0" w:space="0" w:color="auto"/>
                <w:right w:val="none" w:sz="0" w:space="0" w:color="auto"/>
              </w:divBdr>
            </w:div>
            <w:div w:id="290720217">
              <w:marLeft w:val="0"/>
              <w:marRight w:val="0"/>
              <w:marTop w:val="0"/>
              <w:marBottom w:val="300"/>
              <w:divBdr>
                <w:top w:val="none" w:sz="0" w:space="0" w:color="auto"/>
                <w:left w:val="none" w:sz="0" w:space="0" w:color="auto"/>
                <w:bottom w:val="none" w:sz="0" w:space="0" w:color="auto"/>
                <w:right w:val="none" w:sz="0" w:space="0" w:color="auto"/>
              </w:divBdr>
            </w:div>
            <w:div w:id="1200169912">
              <w:marLeft w:val="255"/>
              <w:marRight w:val="0"/>
              <w:marTop w:val="75"/>
              <w:marBottom w:val="0"/>
              <w:divBdr>
                <w:top w:val="none" w:sz="0" w:space="0" w:color="auto"/>
                <w:left w:val="none" w:sz="0" w:space="0" w:color="auto"/>
                <w:bottom w:val="none" w:sz="0" w:space="0" w:color="auto"/>
                <w:right w:val="none" w:sz="0" w:space="0" w:color="auto"/>
              </w:divBdr>
            </w:div>
            <w:div w:id="1509753603">
              <w:marLeft w:val="255"/>
              <w:marRight w:val="0"/>
              <w:marTop w:val="75"/>
              <w:marBottom w:val="0"/>
              <w:divBdr>
                <w:top w:val="none" w:sz="0" w:space="0" w:color="auto"/>
                <w:left w:val="none" w:sz="0" w:space="0" w:color="auto"/>
                <w:bottom w:val="none" w:sz="0" w:space="0" w:color="auto"/>
                <w:right w:val="none" w:sz="0" w:space="0" w:color="auto"/>
              </w:divBdr>
            </w:div>
            <w:div w:id="378479892">
              <w:marLeft w:val="255"/>
              <w:marRight w:val="0"/>
              <w:marTop w:val="75"/>
              <w:marBottom w:val="0"/>
              <w:divBdr>
                <w:top w:val="none" w:sz="0" w:space="0" w:color="auto"/>
                <w:left w:val="none" w:sz="0" w:space="0" w:color="auto"/>
                <w:bottom w:val="none" w:sz="0" w:space="0" w:color="auto"/>
                <w:right w:val="none" w:sz="0" w:space="0" w:color="auto"/>
              </w:divBdr>
            </w:div>
            <w:div w:id="206064287">
              <w:marLeft w:val="255"/>
              <w:marRight w:val="0"/>
              <w:marTop w:val="75"/>
              <w:marBottom w:val="0"/>
              <w:divBdr>
                <w:top w:val="none" w:sz="0" w:space="0" w:color="auto"/>
                <w:left w:val="none" w:sz="0" w:space="0" w:color="auto"/>
                <w:bottom w:val="none" w:sz="0" w:space="0" w:color="auto"/>
                <w:right w:val="none" w:sz="0" w:space="0" w:color="auto"/>
              </w:divBdr>
            </w:div>
            <w:div w:id="1271158928">
              <w:marLeft w:val="255"/>
              <w:marRight w:val="0"/>
              <w:marTop w:val="75"/>
              <w:marBottom w:val="0"/>
              <w:divBdr>
                <w:top w:val="none" w:sz="0" w:space="0" w:color="auto"/>
                <w:left w:val="none" w:sz="0" w:space="0" w:color="auto"/>
                <w:bottom w:val="none" w:sz="0" w:space="0" w:color="auto"/>
                <w:right w:val="none" w:sz="0" w:space="0" w:color="auto"/>
              </w:divBdr>
            </w:div>
            <w:div w:id="621889470">
              <w:marLeft w:val="255"/>
              <w:marRight w:val="0"/>
              <w:marTop w:val="75"/>
              <w:marBottom w:val="0"/>
              <w:divBdr>
                <w:top w:val="none" w:sz="0" w:space="0" w:color="auto"/>
                <w:left w:val="none" w:sz="0" w:space="0" w:color="auto"/>
                <w:bottom w:val="none" w:sz="0" w:space="0" w:color="auto"/>
                <w:right w:val="none" w:sz="0" w:space="0" w:color="auto"/>
              </w:divBdr>
            </w:div>
            <w:div w:id="1505165777">
              <w:marLeft w:val="255"/>
              <w:marRight w:val="0"/>
              <w:marTop w:val="75"/>
              <w:marBottom w:val="0"/>
              <w:divBdr>
                <w:top w:val="none" w:sz="0" w:space="0" w:color="auto"/>
                <w:left w:val="none" w:sz="0" w:space="0" w:color="auto"/>
                <w:bottom w:val="none" w:sz="0" w:space="0" w:color="auto"/>
                <w:right w:val="none" w:sz="0" w:space="0" w:color="auto"/>
              </w:divBdr>
            </w:div>
            <w:div w:id="759065316">
              <w:marLeft w:val="255"/>
              <w:marRight w:val="0"/>
              <w:marTop w:val="75"/>
              <w:marBottom w:val="0"/>
              <w:divBdr>
                <w:top w:val="none" w:sz="0" w:space="0" w:color="auto"/>
                <w:left w:val="none" w:sz="0" w:space="0" w:color="auto"/>
                <w:bottom w:val="none" w:sz="0" w:space="0" w:color="auto"/>
                <w:right w:val="none" w:sz="0" w:space="0" w:color="auto"/>
              </w:divBdr>
            </w:div>
            <w:div w:id="1232036513">
              <w:marLeft w:val="255"/>
              <w:marRight w:val="0"/>
              <w:marTop w:val="75"/>
              <w:marBottom w:val="0"/>
              <w:divBdr>
                <w:top w:val="none" w:sz="0" w:space="0" w:color="auto"/>
                <w:left w:val="none" w:sz="0" w:space="0" w:color="auto"/>
                <w:bottom w:val="none" w:sz="0" w:space="0" w:color="auto"/>
                <w:right w:val="none" w:sz="0" w:space="0" w:color="auto"/>
              </w:divBdr>
            </w:div>
            <w:div w:id="1815102455">
              <w:marLeft w:val="255"/>
              <w:marRight w:val="0"/>
              <w:marTop w:val="75"/>
              <w:marBottom w:val="0"/>
              <w:divBdr>
                <w:top w:val="none" w:sz="0" w:space="0" w:color="auto"/>
                <w:left w:val="none" w:sz="0" w:space="0" w:color="auto"/>
                <w:bottom w:val="none" w:sz="0" w:space="0" w:color="auto"/>
                <w:right w:val="none" w:sz="0" w:space="0" w:color="auto"/>
              </w:divBdr>
            </w:div>
            <w:div w:id="1902248915">
              <w:marLeft w:val="255"/>
              <w:marRight w:val="0"/>
              <w:marTop w:val="75"/>
              <w:marBottom w:val="0"/>
              <w:divBdr>
                <w:top w:val="none" w:sz="0" w:space="0" w:color="auto"/>
                <w:left w:val="none" w:sz="0" w:space="0" w:color="auto"/>
                <w:bottom w:val="none" w:sz="0" w:space="0" w:color="auto"/>
                <w:right w:val="none" w:sz="0" w:space="0" w:color="auto"/>
              </w:divBdr>
              <w:divsChild>
                <w:div w:id="1809395956">
                  <w:marLeft w:val="255"/>
                  <w:marRight w:val="0"/>
                  <w:marTop w:val="0"/>
                  <w:marBottom w:val="0"/>
                  <w:divBdr>
                    <w:top w:val="none" w:sz="0" w:space="0" w:color="auto"/>
                    <w:left w:val="none" w:sz="0" w:space="0" w:color="auto"/>
                    <w:bottom w:val="none" w:sz="0" w:space="0" w:color="auto"/>
                    <w:right w:val="none" w:sz="0" w:space="0" w:color="auto"/>
                  </w:divBdr>
                </w:div>
                <w:div w:id="668096171">
                  <w:marLeft w:val="255"/>
                  <w:marRight w:val="0"/>
                  <w:marTop w:val="0"/>
                  <w:marBottom w:val="0"/>
                  <w:divBdr>
                    <w:top w:val="none" w:sz="0" w:space="0" w:color="auto"/>
                    <w:left w:val="none" w:sz="0" w:space="0" w:color="auto"/>
                    <w:bottom w:val="none" w:sz="0" w:space="0" w:color="auto"/>
                    <w:right w:val="none" w:sz="0" w:space="0" w:color="auto"/>
                  </w:divBdr>
                </w:div>
                <w:div w:id="1905991410">
                  <w:marLeft w:val="255"/>
                  <w:marRight w:val="0"/>
                  <w:marTop w:val="0"/>
                  <w:marBottom w:val="0"/>
                  <w:divBdr>
                    <w:top w:val="none" w:sz="0" w:space="0" w:color="auto"/>
                    <w:left w:val="none" w:sz="0" w:space="0" w:color="auto"/>
                    <w:bottom w:val="none" w:sz="0" w:space="0" w:color="auto"/>
                    <w:right w:val="none" w:sz="0" w:space="0" w:color="auto"/>
                  </w:divBdr>
                </w:div>
                <w:div w:id="764427335">
                  <w:marLeft w:val="255"/>
                  <w:marRight w:val="0"/>
                  <w:marTop w:val="0"/>
                  <w:marBottom w:val="0"/>
                  <w:divBdr>
                    <w:top w:val="none" w:sz="0" w:space="0" w:color="auto"/>
                    <w:left w:val="none" w:sz="0" w:space="0" w:color="auto"/>
                    <w:bottom w:val="none" w:sz="0" w:space="0" w:color="auto"/>
                    <w:right w:val="none" w:sz="0" w:space="0" w:color="auto"/>
                  </w:divBdr>
                </w:div>
                <w:div w:id="2146074387">
                  <w:marLeft w:val="255"/>
                  <w:marRight w:val="0"/>
                  <w:marTop w:val="0"/>
                  <w:marBottom w:val="0"/>
                  <w:divBdr>
                    <w:top w:val="none" w:sz="0" w:space="0" w:color="auto"/>
                    <w:left w:val="none" w:sz="0" w:space="0" w:color="auto"/>
                    <w:bottom w:val="none" w:sz="0" w:space="0" w:color="auto"/>
                    <w:right w:val="none" w:sz="0" w:space="0" w:color="auto"/>
                  </w:divBdr>
                </w:div>
                <w:div w:id="730931179">
                  <w:marLeft w:val="255"/>
                  <w:marRight w:val="0"/>
                  <w:marTop w:val="0"/>
                  <w:marBottom w:val="0"/>
                  <w:divBdr>
                    <w:top w:val="none" w:sz="0" w:space="0" w:color="auto"/>
                    <w:left w:val="none" w:sz="0" w:space="0" w:color="auto"/>
                    <w:bottom w:val="none" w:sz="0" w:space="0" w:color="auto"/>
                    <w:right w:val="none" w:sz="0" w:space="0" w:color="auto"/>
                  </w:divBdr>
                </w:div>
                <w:div w:id="418991764">
                  <w:marLeft w:val="255"/>
                  <w:marRight w:val="0"/>
                  <w:marTop w:val="0"/>
                  <w:marBottom w:val="0"/>
                  <w:divBdr>
                    <w:top w:val="none" w:sz="0" w:space="0" w:color="auto"/>
                    <w:left w:val="none" w:sz="0" w:space="0" w:color="auto"/>
                    <w:bottom w:val="none" w:sz="0" w:space="0" w:color="auto"/>
                    <w:right w:val="none" w:sz="0" w:space="0" w:color="auto"/>
                  </w:divBdr>
                </w:div>
                <w:div w:id="755324511">
                  <w:marLeft w:val="255"/>
                  <w:marRight w:val="0"/>
                  <w:marTop w:val="0"/>
                  <w:marBottom w:val="0"/>
                  <w:divBdr>
                    <w:top w:val="none" w:sz="0" w:space="0" w:color="auto"/>
                    <w:left w:val="none" w:sz="0" w:space="0" w:color="auto"/>
                    <w:bottom w:val="none" w:sz="0" w:space="0" w:color="auto"/>
                    <w:right w:val="none" w:sz="0" w:space="0" w:color="auto"/>
                  </w:divBdr>
                </w:div>
                <w:div w:id="179322612">
                  <w:marLeft w:val="255"/>
                  <w:marRight w:val="0"/>
                  <w:marTop w:val="0"/>
                  <w:marBottom w:val="0"/>
                  <w:divBdr>
                    <w:top w:val="none" w:sz="0" w:space="0" w:color="auto"/>
                    <w:left w:val="none" w:sz="0" w:space="0" w:color="auto"/>
                    <w:bottom w:val="none" w:sz="0" w:space="0" w:color="auto"/>
                    <w:right w:val="none" w:sz="0" w:space="0" w:color="auto"/>
                  </w:divBdr>
                </w:div>
                <w:div w:id="1078669889">
                  <w:marLeft w:val="255"/>
                  <w:marRight w:val="0"/>
                  <w:marTop w:val="0"/>
                  <w:marBottom w:val="0"/>
                  <w:divBdr>
                    <w:top w:val="none" w:sz="0" w:space="0" w:color="auto"/>
                    <w:left w:val="none" w:sz="0" w:space="0" w:color="auto"/>
                    <w:bottom w:val="none" w:sz="0" w:space="0" w:color="auto"/>
                    <w:right w:val="none" w:sz="0" w:space="0" w:color="auto"/>
                  </w:divBdr>
                </w:div>
              </w:divsChild>
            </w:div>
            <w:div w:id="745104412">
              <w:marLeft w:val="255"/>
              <w:marRight w:val="0"/>
              <w:marTop w:val="75"/>
              <w:marBottom w:val="0"/>
              <w:divBdr>
                <w:top w:val="none" w:sz="0" w:space="0" w:color="auto"/>
                <w:left w:val="none" w:sz="0" w:space="0" w:color="auto"/>
                <w:bottom w:val="none" w:sz="0" w:space="0" w:color="auto"/>
                <w:right w:val="none" w:sz="0" w:space="0" w:color="auto"/>
              </w:divBdr>
            </w:div>
            <w:div w:id="766147568">
              <w:marLeft w:val="255"/>
              <w:marRight w:val="0"/>
              <w:marTop w:val="75"/>
              <w:marBottom w:val="0"/>
              <w:divBdr>
                <w:top w:val="none" w:sz="0" w:space="0" w:color="auto"/>
                <w:left w:val="none" w:sz="0" w:space="0" w:color="auto"/>
                <w:bottom w:val="none" w:sz="0" w:space="0" w:color="auto"/>
                <w:right w:val="none" w:sz="0" w:space="0" w:color="auto"/>
              </w:divBdr>
            </w:div>
            <w:div w:id="1533419181">
              <w:marLeft w:val="255"/>
              <w:marRight w:val="0"/>
              <w:marTop w:val="75"/>
              <w:marBottom w:val="0"/>
              <w:divBdr>
                <w:top w:val="none" w:sz="0" w:space="0" w:color="auto"/>
                <w:left w:val="none" w:sz="0" w:space="0" w:color="auto"/>
                <w:bottom w:val="none" w:sz="0" w:space="0" w:color="auto"/>
                <w:right w:val="none" w:sz="0" w:space="0" w:color="auto"/>
              </w:divBdr>
            </w:div>
            <w:div w:id="1465540075">
              <w:marLeft w:val="255"/>
              <w:marRight w:val="0"/>
              <w:marTop w:val="75"/>
              <w:marBottom w:val="0"/>
              <w:divBdr>
                <w:top w:val="none" w:sz="0" w:space="0" w:color="auto"/>
                <w:left w:val="none" w:sz="0" w:space="0" w:color="auto"/>
                <w:bottom w:val="none" w:sz="0" w:space="0" w:color="auto"/>
                <w:right w:val="none" w:sz="0" w:space="0" w:color="auto"/>
              </w:divBdr>
            </w:div>
            <w:div w:id="453912263">
              <w:marLeft w:val="255"/>
              <w:marRight w:val="0"/>
              <w:marTop w:val="75"/>
              <w:marBottom w:val="0"/>
              <w:divBdr>
                <w:top w:val="none" w:sz="0" w:space="0" w:color="auto"/>
                <w:left w:val="none" w:sz="0" w:space="0" w:color="auto"/>
                <w:bottom w:val="none" w:sz="0" w:space="0" w:color="auto"/>
                <w:right w:val="none" w:sz="0" w:space="0" w:color="auto"/>
              </w:divBdr>
            </w:div>
          </w:divsChild>
        </w:div>
        <w:div w:id="202332811">
          <w:marLeft w:val="255"/>
          <w:marRight w:val="0"/>
          <w:marTop w:val="75"/>
          <w:marBottom w:val="0"/>
          <w:divBdr>
            <w:top w:val="none" w:sz="0" w:space="0" w:color="auto"/>
            <w:left w:val="none" w:sz="0" w:space="0" w:color="auto"/>
            <w:bottom w:val="none" w:sz="0" w:space="0" w:color="auto"/>
            <w:right w:val="none" w:sz="0" w:space="0" w:color="auto"/>
          </w:divBdr>
          <w:divsChild>
            <w:div w:id="771051637">
              <w:marLeft w:val="0"/>
              <w:marRight w:val="75"/>
              <w:marTop w:val="0"/>
              <w:marBottom w:val="0"/>
              <w:divBdr>
                <w:top w:val="none" w:sz="0" w:space="0" w:color="auto"/>
                <w:left w:val="none" w:sz="0" w:space="0" w:color="auto"/>
                <w:bottom w:val="none" w:sz="0" w:space="0" w:color="auto"/>
                <w:right w:val="none" w:sz="0" w:space="0" w:color="auto"/>
              </w:divBdr>
            </w:div>
            <w:div w:id="776828325">
              <w:marLeft w:val="0"/>
              <w:marRight w:val="0"/>
              <w:marTop w:val="0"/>
              <w:marBottom w:val="300"/>
              <w:divBdr>
                <w:top w:val="none" w:sz="0" w:space="0" w:color="auto"/>
                <w:left w:val="none" w:sz="0" w:space="0" w:color="auto"/>
                <w:bottom w:val="none" w:sz="0" w:space="0" w:color="auto"/>
                <w:right w:val="none" w:sz="0" w:space="0" w:color="auto"/>
              </w:divBdr>
            </w:div>
            <w:div w:id="1927766634">
              <w:marLeft w:val="255"/>
              <w:marRight w:val="0"/>
              <w:marTop w:val="75"/>
              <w:marBottom w:val="0"/>
              <w:divBdr>
                <w:top w:val="none" w:sz="0" w:space="0" w:color="auto"/>
                <w:left w:val="none" w:sz="0" w:space="0" w:color="auto"/>
                <w:bottom w:val="none" w:sz="0" w:space="0" w:color="auto"/>
                <w:right w:val="none" w:sz="0" w:space="0" w:color="auto"/>
              </w:divBdr>
            </w:div>
            <w:div w:id="583537605">
              <w:marLeft w:val="255"/>
              <w:marRight w:val="0"/>
              <w:marTop w:val="75"/>
              <w:marBottom w:val="0"/>
              <w:divBdr>
                <w:top w:val="none" w:sz="0" w:space="0" w:color="auto"/>
                <w:left w:val="none" w:sz="0" w:space="0" w:color="auto"/>
                <w:bottom w:val="none" w:sz="0" w:space="0" w:color="auto"/>
                <w:right w:val="none" w:sz="0" w:space="0" w:color="auto"/>
              </w:divBdr>
            </w:div>
          </w:divsChild>
        </w:div>
        <w:div w:id="1506048978">
          <w:marLeft w:val="255"/>
          <w:marRight w:val="0"/>
          <w:marTop w:val="75"/>
          <w:marBottom w:val="0"/>
          <w:divBdr>
            <w:top w:val="none" w:sz="0" w:space="0" w:color="auto"/>
            <w:left w:val="none" w:sz="0" w:space="0" w:color="auto"/>
            <w:bottom w:val="none" w:sz="0" w:space="0" w:color="auto"/>
            <w:right w:val="none" w:sz="0" w:space="0" w:color="auto"/>
          </w:divBdr>
          <w:divsChild>
            <w:div w:id="745955898">
              <w:marLeft w:val="0"/>
              <w:marRight w:val="75"/>
              <w:marTop w:val="0"/>
              <w:marBottom w:val="0"/>
              <w:divBdr>
                <w:top w:val="none" w:sz="0" w:space="0" w:color="auto"/>
                <w:left w:val="none" w:sz="0" w:space="0" w:color="auto"/>
                <w:bottom w:val="none" w:sz="0" w:space="0" w:color="auto"/>
                <w:right w:val="none" w:sz="0" w:space="0" w:color="auto"/>
              </w:divBdr>
            </w:div>
            <w:div w:id="1975988555">
              <w:marLeft w:val="0"/>
              <w:marRight w:val="0"/>
              <w:marTop w:val="0"/>
              <w:marBottom w:val="300"/>
              <w:divBdr>
                <w:top w:val="none" w:sz="0" w:space="0" w:color="auto"/>
                <w:left w:val="none" w:sz="0" w:space="0" w:color="auto"/>
                <w:bottom w:val="none" w:sz="0" w:space="0" w:color="auto"/>
                <w:right w:val="none" w:sz="0" w:space="0" w:color="auto"/>
              </w:divBdr>
            </w:div>
            <w:div w:id="665323547">
              <w:marLeft w:val="255"/>
              <w:marRight w:val="0"/>
              <w:marTop w:val="75"/>
              <w:marBottom w:val="0"/>
              <w:divBdr>
                <w:top w:val="none" w:sz="0" w:space="0" w:color="auto"/>
                <w:left w:val="none" w:sz="0" w:space="0" w:color="auto"/>
                <w:bottom w:val="none" w:sz="0" w:space="0" w:color="auto"/>
                <w:right w:val="none" w:sz="0" w:space="0" w:color="auto"/>
              </w:divBdr>
            </w:div>
            <w:div w:id="1859927437">
              <w:marLeft w:val="255"/>
              <w:marRight w:val="0"/>
              <w:marTop w:val="75"/>
              <w:marBottom w:val="0"/>
              <w:divBdr>
                <w:top w:val="none" w:sz="0" w:space="0" w:color="auto"/>
                <w:left w:val="none" w:sz="0" w:space="0" w:color="auto"/>
                <w:bottom w:val="none" w:sz="0" w:space="0" w:color="auto"/>
                <w:right w:val="none" w:sz="0" w:space="0" w:color="auto"/>
              </w:divBdr>
            </w:div>
            <w:div w:id="1924875254">
              <w:marLeft w:val="255"/>
              <w:marRight w:val="0"/>
              <w:marTop w:val="75"/>
              <w:marBottom w:val="0"/>
              <w:divBdr>
                <w:top w:val="none" w:sz="0" w:space="0" w:color="auto"/>
                <w:left w:val="none" w:sz="0" w:space="0" w:color="auto"/>
                <w:bottom w:val="none" w:sz="0" w:space="0" w:color="auto"/>
                <w:right w:val="none" w:sz="0" w:space="0" w:color="auto"/>
              </w:divBdr>
            </w:div>
            <w:div w:id="1651252845">
              <w:marLeft w:val="255"/>
              <w:marRight w:val="0"/>
              <w:marTop w:val="75"/>
              <w:marBottom w:val="0"/>
              <w:divBdr>
                <w:top w:val="none" w:sz="0" w:space="0" w:color="auto"/>
                <w:left w:val="none" w:sz="0" w:space="0" w:color="auto"/>
                <w:bottom w:val="none" w:sz="0" w:space="0" w:color="auto"/>
                <w:right w:val="none" w:sz="0" w:space="0" w:color="auto"/>
              </w:divBdr>
            </w:div>
            <w:div w:id="1472869352">
              <w:marLeft w:val="255"/>
              <w:marRight w:val="0"/>
              <w:marTop w:val="75"/>
              <w:marBottom w:val="0"/>
              <w:divBdr>
                <w:top w:val="none" w:sz="0" w:space="0" w:color="auto"/>
                <w:left w:val="none" w:sz="0" w:space="0" w:color="auto"/>
                <w:bottom w:val="none" w:sz="0" w:space="0" w:color="auto"/>
                <w:right w:val="none" w:sz="0" w:space="0" w:color="auto"/>
              </w:divBdr>
            </w:div>
            <w:div w:id="1608349785">
              <w:marLeft w:val="255"/>
              <w:marRight w:val="0"/>
              <w:marTop w:val="75"/>
              <w:marBottom w:val="0"/>
              <w:divBdr>
                <w:top w:val="none" w:sz="0" w:space="0" w:color="auto"/>
                <w:left w:val="none" w:sz="0" w:space="0" w:color="auto"/>
                <w:bottom w:val="none" w:sz="0" w:space="0" w:color="auto"/>
                <w:right w:val="none" w:sz="0" w:space="0" w:color="auto"/>
              </w:divBdr>
            </w:div>
            <w:div w:id="582841112">
              <w:marLeft w:val="255"/>
              <w:marRight w:val="0"/>
              <w:marTop w:val="75"/>
              <w:marBottom w:val="0"/>
              <w:divBdr>
                <w:top w:val="none" w:sz="0" w:space="0" w:color="auto"/>
                <w:left w:val="none" w:sz="0" w:space="0" w:color="auto"/>
                <w:bottom w:val="none" w:sz="0" w:space="0" w:color="auto"/>
                <w:right w:val="none" w:sz="0" w:space="0" w:color="auto"/>
              </w:divBdr>
            </w:div>
            <w:div w:id="218367482">
              <w:marLeft w:val="255"/>
              <w:marRight w:val="0"/>
              <w:marTop w:val="75"/>
              <w:marBottom w:val="0"/>
              <w:divBdr>
                <w:top w:val="none" w:sz="0" w:space="0" w:color="auto"/>
                <w:left w:val="none" w:sz="0" w:space="0" w:color="auto"/>
                <w:bottom w:val="none" w:sz="0" w:space="0" w:color="auto"/>
                <w:right w:val="none" w:sz="0" w:space="0" w:color="auto"/>
              </w:divBdr>
            </w:div>
          </w:divsChild>
        </w:div>
        <w:div w:id="831218192">
          <w:marLeft w:val="255"/>
          <w:marRight w:val="0"/>
          <w:marTop w:val="75"/>
          <w:marBottom w:val="0"/>
          <w:divBdr>
            <w:top w:val="none" w:sz="0" w:space="0" w:color="auto"/>
            <w:left w:val="none" w:sz="0" w:space="0" w:color="auto"/>
            <w:bottom w:val="none" w:sz="0" w:space="0" w:color="auto"/>
            <w:right w:val="none" w:sz="0" w:space="0" w:color="auto"/>
          </w:divBdr>
          <w:divsChild>
            <w:div w:id="1130900396">
              <w:marLeft w:val="0"/>
              <w:marRight w:val="75"/>
              <w:marTop w:val="0"/>
              <w:marBottom w:val="0"/>
              <w:divBdr>
                <w:top w:val="none" w:sz="0" w:space="0" w:color="auto"/>
                <w:left w:val="none" w:sz="0" w:space="0" w:color="auto"/>
                <w:bottom w:val="none" w:sz="0" w:space="0" w:color="auto"/>
                <w:right w:val="none" w:sz="0" w:space="0" w:color="auto"/>
              </w:divBdr>
            </w:div>
            <w:div w:id="1949654225">
              <w:marLeft w:val="0"/>
              <w:marRight w:val="0"/>
              <w:marTop w:val="0"/>
              <w:marBottom w:val="300"/>
              <w:divBdr>
                <w:top w:val="none" w:sz="0" w:space="0" w:color="auto"/>
                <w:left w:val="none" w:sz="0" w:space="0" w:color="auto"/>
                <w:bottom w:val="none" w:sz="0" w:space="0" w:color="auto"/>
                <w:right w:val="none" w:sz="0" w:space="0" w:color="auto"/>
              </w:divBdr>
            </w:div>
            <w:div w:id="1799303404">
              <w:marLeft w:val="255"/>
              <w:marRight w:val="0"/>
              <w:marTop w:val="75"/>
              <w:marBottom w:val="0"/>
              <w:divBdr>
                <w:top w:val="none" w:sz="0" w:space="0" w:color="auto"/>
                <w:left w:val="none" w:sz="0" w:space="0" w:color="auto"/>
                <w:bottom w:val="none" w:sz="0" w:space="0" w:color="auto"/>
                <w:right w:val="none" w:sz="0" w:space="0" w:color="auto"/>
              </w:divBdr>
            </w:div>
            <w:div w:id="1908608276">
              <w:marLeft w:val="255"/>
              <w:marRight w:val="0"/>
              <w:marTop w:val="75"/>
              <w:marBottom w:val="0"/>
              <w:divBdr>
                <w:top w:val="none" w:sz="0" w:space="0" w:color="auto"/>
                <w:left w:val="none" w:sz="0" w:space="0" w:color="auto"/>
                <w:bottom w:val="none" w:sz="0" w:space="0" w:color="auto"/>
                <w:right w:val="none" w:sz="0" w:space="0" w:color="auto"/>
              </w:divBdr>
            </w:div>
            <w:div w:id="939337386">
              <w:marLeft w:val="255"/>
              <w:marRight w:val="0"/>
              <w:marTop w:val="75"/>
              <w:marBottom w:val="0"/>
              <w:divBdr>
                <w:top w:val="none" w:sz="0" w:space="0" w:color="auto"/>
                <w:left w:val="none" w:sz="0" w:space="0" w:color="auto"/>
                <w:bottom w:val="none" w:sz="0" w:space="0" w:color="auto"/>
                <w:right w:val="none" w:sz="0" w:space="0" w:color="auto"/>
              </w:divBdr>
            </w:div>
            <w:div w:id="1293949747">
              <w:marLeft w:val="255"/>
              <w:marRight w:val="0"/>
              <w:marTop w:val="75"/>
              <w:marBottom w:val="0"/>
              <w:divBdr>
                <w:top w:val="none" w:sz="0" w:space="0" w:color="auto"/>
                <w:left w:val="none" w:sz="0" w:space="0" w:color="auto"/>
                <w:bottom w:val="none" w:sz="0" w:space="0" w:color="auto"/>
                <w:right w:val="none" w:sz="0" w:space="0" w:color="auto"/>
              </w:divBdr>
            </w:div>
            <w:div w:id="363556229">
              <w:marLeft w:val="255"/>
              <w:marRight w:val="0"/>
              <w:marTop w:val="75"/>
              <w:marBottom w:val="0"/>
              <w:divBdr>
                <w:top w:val="none" w:sz="0" w:space="0" w:color="auto"/>
                <w:left w:val="none" w:sz="0" w:space="0" w:color="auto"/>
                <w:bottom w:val="none" w:sz="0" w:space="0" w:color="auto"/>
                <w:right w:val="none" w:sz="0" w:space="0" w:color="auto"/>
              </w:divBdr>
            </w:div>
            <w:div w:id="673651494">
              <w:marLeft w:val="255"/>
              <w:marRight w:val="0"/>
              <w:marTop w:val="75"/>
              <w:marBottom w:val="0"/>
              <w:divBdr>
                <w:top w:val="none" w:sz="0" w:space="0" w:color="auto"/>
                <w:left w:val="none" w:sz="0" w:space="0" w:color="auto"/>
                <w:bottom w:val="none" w:sz="0" w:space="0" w:color="auto"/>
                <w:right w:val="none" w:sz="0" w:space="0" w:color="auto"/>
              </w:divBdr>
            </w:div>
            <w:div w:id="291987365">
              <w:marLeft w:val="255"/>
              <w:marRight w:val="0"/>
              <w:marTop w:val="75"/>
              <w:marBottom w:val="0"/>
              <w:divBdr>
                <w:top w:val="none" w:sz="0" w:space="0" w:color="auto"/>
                <w:left w:val="none" w:sz="0" w:space="0" w:color="auto"/>
                <w:bottom w:val="none" w:sz="0" w:space="0" w:color="auto"/>
                <w:right w:val="none" w:sz="0" w:space="0" w:color="auto"/>
              </w:divBdr>
            </w:div>
            <w:div w:id="1761827055">
              <w:marLeft w:val="255"/>
              <w:marRight w:val="0"/>
              <w:marTop w:val="75"/>
              <w:marBottom w:val="0"/>
              <w:divBdr>
                <w:top w:val="none" w:sz="0" w:space="0" w:color="auto"/>
                <w:left w:val="none" w:sz="0" w:space="0" w:color="auto"/>
                <w:bottom w:val="none" w:sz="0" w:space="0" w:color="auto"/>
                <w:right w:val="none" w:sz="0" w:space="0" w:color="auto"/>
              </w:divBdr>
            </w:div>
            <w:div w:id="1917476227">
              <w:marLeft w:val="255"/>
              <w:marRight w:val="0"/>
              <w:marTop w:val="75"/>
              <w:marBottom w:val="0"/>
              <w:divBdr>
                <w:top w:val="none" w:sz="0" w:space="0" w:color="auto"/>
                <w:left w:val="none" w:sz="0" w:space="0" w:color="auto"/>
                <w:bottom w:val="none" w:sz="0" w:space="0" w:color="auto"/>
                <w:right w:val="none" w:sz="0" w:space="0" w:color="auto"/>
              </w:divBdr>
            </w:div>
            <w:div w:id="168451950">
              <w:marLeft w:val="255"/>
              <w:marRight w:val="0"/>
              <w:marTop w:val="75"/>
              <w:marBottom w:val="0"/>
              <w:divBdr>
                <w:top w:val="none" w:sz="0" w:space="0" w:color="auto"/>
                <w:left w:val="none" w:sz="0" w:space="0" w:color="auto"/>
                <w:bottom w:val="none" w:sz="0" w:space="0" w:color="auto"/>
                <w:right w:val="none" w:sz="0" w:space="0" w:color="auto"/>
              </w:divBdr>
            </w:div>
            <w:div w:id="80893455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845945300">
      <w:bodyDiv w:val="1"/>
      <w:marLeft w:val="0"/>
      <w:marRight w:val="0"/>
      <w:marTop w:val="0"/>
      <w:marBottom w:val="0"/>
      <w:divBdr>
        <w:top w:val="none" w:sz="0" w:space="0" w:color="auto"/>
        <w:left w:val="none" w:sz="0" w:space="0" w:color="auto"/>
        <w:bottom w:val="none" w:sz="0" w:space="0" w:color="auto"/>
        <w:right w:val="none" w:sz="0" w:space="0" w:color="auto"/>
      </w:divBdr>
      <w:divsChild>
        <w:div w:id="681007994">
          <w:marLeft w:val="255"/>
          <w:marRight w:val="0"/>
          <w:marTop w:val="0"/>
          <w:marBottom w:val="0"/>
          <w:divBdr>
            <w:top w:val="none" w:sz="0" w:space="0" w:color="auto"/>
            <w:left w:val="none" w:sz="0" w:space="0" w:color="auto"/>
            <w:bottom w:val="none" w:sz="0" w:space="0" w:color="auto"/>
            <w:right w:val="none" w:sz="0" w:space="0" w:color="auto"/>
          </w:divBdr>
        </w:div>
        <w:div w:id="103306174">
          <w:marLeft w:val="255"/>
          <w:marRight w:val="0"/>
          <w:marTop w:val="0"/>
          <w:marBottom w:val="0"/>
          <w:divBdr>
            <w:top w:val="none" w:sz="0" w:space="0" w:color="auto"/>
            <w:left w:val="none" w:sz="0" w:space="0" w:color="auto"/>
            <w:bottom w:val="none" w:sz="0" w:space="0" w:color="auto"/>
            <w:right w:val="none" w:sz="0" w:space="0" w:color="auto"/>
          </w:divBdr>
        </w:div>
      </w:divsChild>
    </w:div>
    <w:div w:id="849485241">
      <w:bodyDiv w:val="1"/>
      <w:marLeft w:val="0"/>
      <w:marRight w:val="0"/>
      <w:marTop w:val="0"/>
      <w:marBottom w:val="0"/>
      <w:divBdr>
        <w:top w:val="none" w:sz="0" w:space="0" w:color="auto"/>
        <w:left w:val="none" w:sz="0" w:space="0" w:color="auto"/>
        <w:bottom w:val="none" w:sz="0" w:space="0" w:color="auto"/>
        <w:right w:val="none" w:sz="0" w:space="0" w:color="auto"/>
      </w:divBdr>
    </w:div>
    <w:div w:id="866139552">
      <w:bodyDiv w:val="1"/>
      <w:marLeft w:val="0"/>
      <w:marRight w:val="0"/>
      <w:marTop w:val="0"/>
      <w:marBottom w:val="0"/>
      <w:divBdr>
        <w:top w:val="none" w:sz="0" w:space="0" w:color="auto"/>
        <w:left w:val="none" w:sz="0" w:space="0" w:color="auto"/>
        <w:bottom w:val="none" w:sz="0" w:space="0" w:color="auto"/>
        <w:right w:val="none" w:sz="0" w:space="0" w:color="auto"/>
      </w:divBdr>
    </w:div>
    <w:div w:id="885288558">
      <w:bodyDiv w:val="1"/>
      <w:marLeft w:val="0"/>
      <w:marRight w:val="0"/>
      <w:marTop w:val="0"/>
      <w:marBottom w:val="0"/>
      <w:divBdr>
        <w:top w:val="none" w:sz="0" w:space="0" w:color="auto"/>
        <w:left w:val="none" w:sz="0" w:space="0" w:color="auto"/>
        <w:bottom w:val="none" w:sz="0" w:space="0" w:color="auto"/>
        <w:right w:val="none" w:sz="0" w:space="0" w:color="auto"/>
      </w:divBdr>
    </w:div>
    <w:div w:id="943804804">
      <w:bodyDiv w:val="1"/>
      <w:marLeft w:val="0"/>
      <w:marRight w:val="0"/>
      <w:marTop w:val="0"/>
      <w:marBottom w:val="0"/>
      <w:divBdr>
        <w:top w:val="none" w:sz="0" w:space="0" w:color="auto"/>
        <w:left w:val="none" w:sz="0" w:space="0" w:color="auto"/>
        <w:bottom w:val="none" w:sz="0" w:space="0" w:color="auto"/>
        <w:right w:val="none" w:sz="0" w:space="0" w:color="auto"/>
      </w:divBdr>
      <w:divsChild>
        <w:div w:id="1173647543">
          <w:marLeft w:val="255"/>
          <w:marRight w:val="0"/>
          <w:marTop w:val="75"/>
          <w:marBottom w:val="0"/>
          <w:divBdr>
            <w:top w:val="none" w:sz="0" w:space="0" w:color="auto"/>
            <w:left w:val="none" w:sz="0" w:space="0" w:color="auto"/>
            <w:bottom w:val="none" w:sz="0" w:space="0" w:color="auto"/>
            <w:right w:val="none" w:sz="0" w:space="0" w:color="auto"/>
          </w:divBdr>
        </w:div>
        <w:div w:id="1031078619">
          <w:marLeft w:val="255"/>
          <w:marRight w:val="0"/>
          <w:marTop w:val="75"/>
          <w:marBottom w:val="0"/>
          <w:divBdr>
            <w:top w:val="none" w:sz="0" w:space="0" w:color="auto"/>
            <w:left w:val="none" w:sz="0" w:space="0" w:color="auto"/>
            <w:bottom w:val="none" w:sz="0" w:space="0" w:color="auto"/>
            <w:right w:val="none" w:sz="0" w:space="0" w:color="auto"/>
          </w:divBdr>
        </w:div>
        <w:div w:id="1210533084">
          <w:marLeft w:val="255"/>
          <w:marRight w:val="0"/>
          <w:marTop w:val="75"/>
          <w:marBottom w:val="0"/>
          <w:divBdr>
            <w:top w:val="none" w:sz="0" w:space="0" w:color="auto"/>
            <w:left w:val="none" w:sz="0" w:space="0" w:color="auto"/>
            <w:bottom w:val="none" w:sz="0" w:space="0" w:color="auto"/>
            <w:right w:val="none" w:sz="0" w:space="0" w:color="auto"/>
          </w:divBdr>
          <w:divsChild>
            <w:div w:id="541744854">
              <w:marLeft w:val="255"/>
              <w:marRight w:val="0"/>
              <w:marTop w:val="0"/>
              <w:marBottom w:val="0"/>
              <w:divBdr>
                <w:top w:val="none" w:sz="0" w:space="0" w:color="auto"/>
                <w:left w:val="none" w:sz="0" w:space="0" w:color="auto"/>
                <w:bottom w:val="none" w:sz="0" w:space="0" w:color="auto"/>
                <w:right w:val="none" w:sz="0" w:space="0" w:color="auto"/>
              </w:divBdr>
            </w:div>
            <w:div w:id="1271743634">
              <w:marLeft w:val="255"/>
              <w:marRight w:val="0"/>
              <w:marTop w:val="0"/>
              <w:marBottom w:val="0"/>
              <w:divBdr>
                <w:top w:val="none" w:sz="0" w:space="0" w:color="auto"/>
                <w:left w:val="none" w:sz="0" w:space="0" w:color="auto"/>
                <w:bottom w:val="none" w:sz="0" w:space="0" w:color="auto"/>
                <w:right w:val="none" w:sz="0" w:space="0" w:color="auto"/>
              </w:divBdr>
            </w:div>
            <w:div w:id="1059591144">
              <w:marLeft w:val="255"/>
              <w:marRight w:val="0"/>
              <w:marTop w:val="0"/>
              <w:marBottom w:val="0"/>
              <w:divBdr>
                <w:top w:val="none" w:sz="0" w:space="0" w:color="auto"/>
                <w:left w:val="none" w:sz="0" w:space="0" w:color="auto"/>
                <w:bottom w:val="none" w:sz="0" w:space="0" w:color="auto"/>
                <w:right w:val="none" w:sz="0" w:space="0" w:color="auto"/>
              </w:divBdr>
            </w:div>
            <w:div w:id="954410132">
              <w:marLeft w:val="255"/>
              <w:marRight w:val="0"/>
              <w:marTop w:val="0"/>
              <w:marBottom w:val="0"/>
              <w:divBdr>
                <w:top w:val="none" w:sz="0" w:space="0" w:color="auto"/>
                <w:left w:val="none" w:sz="0" w:space="0" w:color="auto"/>
                <w:bottom w:val="none" w:sz="0" w:space="0" w:color="auto"/>
                <w:right w:val="none" w:sz="0" w:space="0" w:color="auto"/>
              </w:divBdr>
            </w:div>
          </w:divsChild>
        </w:div>
        <w:div w:id="1193687353">
          <w:marLeft w:val="255"/>
          <w:marRight w:val="0"/>
          <w:marTop w:val="75"/>
          <w:marBottom w:val="0"/>
          <w:divBdr>
            <w:top w:val="none" w:sz="0" w:space="0" w:color="auto"/>
            <w:left w:val="none" w:sz="0" w:space="0" w:color="auto"/>
            <w:bottom w:val="none" w:sz="0" w:space="0" w:color="auto"/>
            <w:right w:val="none" w:sz="0" w:space="0" w:color="auto"/>
          </w:divBdr>
        </w:div>
        <w:div w:id="1485200617">
          <w:marLeft w:val="255"/>
          <w:marRight w:val="0"/>
          <w:marTop w:val="75"/>
          <w:marBottom w:val="0"/>
          <w:divBdr>
            <w:top w:val="none" w:sz="0" w:space="0" w:color="auto"/>
            <w:left w:val="none" w:sz="0" w:space="0" w:color="auto"/>
            <w:bottom w:val="none" w:sz="0" w:space="0" w:color="auto"/>
            <w:right w:val="none" w:sz="0" w:space="0" w:color="auto"/>
          </w:divBdr>
        </w:div>
        <w:div w:id="1739861734">
          <w:marLeft w:val="255"/>
          <w:marRight w:val="0"/>
          <w:marTop w:val="75"/>
          <w:marBottom w:val="0"/>
          <w:divBdr>
            <w:top w:val="none" w:sz="0" w:space="0" w:color="auto"/>
            <w:left w:val="none" w:sz="0" w:space="0" w:color="auto"/>
            <w:bottom w:val="none" w:sz="0" w:space="0" w:color="auto"/>
            <w:right w:val="none" w:sz="0" w:space="0" w:color="auto"/>
          </w:divBdr>
        </w:div>
      </w:divsChild>
    </w:div>
    <w:div w:id="962997693">
      <w:bodyDiv w:val="1"/>
      <w:marLeft w:val="0"/>
      <w:marRight w:val="0"/>
      <w:marTop w:val="0"/>
      <w:marBottom w:val="0"/>
      <w:divBdr>
        <w:top w:val="none" w:sz="0" w:space="0" w:color="auto"/>
        <w:left w:val="none" w:sz="0" w:space="0" w:color="auto"/>
        <w:bottom w:val="none" w:sz="0" w:space="0" w:color="auto"/>
        <w:right w:val="none" w:sz="0" w:space="0" w:color="auto"/>
      </w:divBdr>
    </w:div>
    <w:div w:id="965358688">
      <w:bodyDiv w:val="1"/>
      <w:marLeft w:val="0"/>
      <w:marRight w:val="0"/>
      <w:marTop w:val="0"/>
      <w:marBottom w:val="0"/>
      <w:divBdr>
        <w:top w:val="none" w:sz="0" w:space="0" w:color="auto"/>
        <w:left w:val="none" w:sz="0" w:space="0" w:color="auto"/>
        <w:bottom w:val="none" w:sz="0" w:space="0" w:color="auto"/>
        <w:right w:val="none" w:sz="0" w:space="0" w:color="auto"/>
      </w:divBdr>
      <w:divsChild>
        <w:div w:id="129254919">
          <w:marLeft w:val="0"/>
          <w:marRight w:val="75"/>
          <w:marTop w:val="0"/>
          <w:marBottom w:val="0"/>
          <w:divBdr>
            <w:top w:val="none" w:sz="0" w:space="0" w:color="auto"/>
            <w:left w:val="none" w:sz="0" w:space="0" w:color="auto"/>
            <w:bottom w:val="none" w:sz="0" w:space="0" w:color="auto"/>
            <w:right w:val="none" w:sz="0" w:space="0" w:color="auto"/>
          </w:divBdr>
        </w:div>
        <w:div w:id="107311634">
          <w:marLeft w:val="255"/>
          <w:marRight w:val="0"/>
          <w:marTop w:val="75"/>
          <w:marBottom w:val="0"/>
          <w:divBdr>
            <w:top w:val="none" w:sz="0" w:space="0" w:color="auto"/>
            <w:left w:val="none" w:sz="0" w:space="0" w:color="auto"/>
            <w:bottom w:val="none" w:sz="0" w:space="0" w:color="auto"/>
            <w:right w:val="none" w:sz="0" w:space="0" w:color="auto"/>
          </w:divBdr>
        </w:div>
      </w:divsChild>
    </w:div>
    <w:div w:id="978341535">
      <w:bodyDiv w:val="1"/>
      <w:marLeft w:val="0"/>
      <w:marRight w:val="0"/>
      <w:marTop w:val="0"/>
      <w:marBottom w:val="0"/>
      <w:divBdr>
        <w:top w:val="none" w:sz="0" w:space="0" w:color="auto"/>
        <w:left w:val="none" w:sz="0" w:space="0" w:color="auto"/>
        <w:bottom w:val="none" w:sz="0" w:space="0" w:color="auto"/>
        <w:right w:val="none" w:sz="0" w:space="0" w:color="auto"/>
      </w:divBdr>
      <w:divsChild>
        <w:div w:id="1334994981">
          <w:marLeft w:val="0"/>
          <w:marRight w:val="75"/>
          <w:marTop w:val="0"/>
          <w:marBottom w:val="0"/>
          <w:divBdr>
            <w:top w:val="none" w:sz="0" w:space="0" w:color="auto"/>
            <w:left w:val="none" w:sz="0" w:space="0" w:color="auto"/>
            <w:bottom w:val="none" w:sz="0" w:space="0" w:color="auto"/>
            <w:right w:val="none" w:sz="0" w:space="0" w:color="auto"/>
          </w:divBdr>
        </w:div>
        <w:div w:id="59449242">
          <w:marLeft w:val="0"/>
          <w:marRight w:val="0"/>
          <w:marTop w:val="0"/>
          <w:marBottom w:val="300"/>
          <w:divBdr>
            <w:top w:val="none" w:sz="0" w:space="0" w:color="auto"/>
            <w:left w:val="none" w:sz="0" w:space="0" w:color="auto"/>
            <w:bottom w:val="none" w:sz="0" w:space="0" w:color="auto"/>
            <w:right w:val="none" w:sz="0" w:space="0" w:color="auto"/>
          </w:divBdr>
        </w:div>
        <w:div w:id="1974826690">
          <w:marLeft w:val="255"/>
          <w:marRight w:val="0"/>
          <w:marTop w:val="75"/>
          <w:marBottom w:val="0"/>
          <w:divBdr>
            <w:top w:val="none" w:sz="0" w:space="0" w:color="auto"/>
            <w:left w:val="none" w:sz="0" w:space="0" w:color="auto"/>
            <w:bottom w:val="none" w:sz="0" w:space="0" w:color="auto"/>
            <w:right w:val="none" w:sz="0" w:space="0" w:color="auto"/>
          </w:divBdr>
        </w:div>
        <w:div w:id="660351178">
          <w:marLeft w:val="255"/>
          <w:marRight w:val="0"/>
          <w:marTop w:val="75"/>
          <w:marBottom w:val="0"/>
          <w:divBdr>
            <w:top w:val="none" w:sz="0" w:space="0" w:color="auto"/>
            <w:left w:val="none" w:sz="0" w:space="0" w:color="auto"/>
            <w:bottom w:val="none" w:sz="0" w:space="0" w:color="auto"/>
            <w:right w:val="none" w:sz="0" w:space="0" w:color="auto"/>
          </w:divBdr>
          <w:divsChild>
            <w:div w:id="203056571">
              <w:marLeft w:val="255"/>
              <w:marRight w:val="0"/>
              <w:marTop w:val="0"/>
              <w:marBottom w:val="0"/>
              <w:divBdr>
                <w:top w:val="none" w:sz="0" w:space="0" w:color="auto"/>
                <w:left w:val="none" w:sz="0" w:space="0" w:color="auto"/>
                <w:bottom w:val="none" w:sz="0" w:space="0" w:color="auto"/>
                <w:right w:val="none" w:sz="0" w:space="0" w:color="auto"/>
              </w:divBdr>
            </w:div>
            <w:div w:id="1360205488">
              <w:marLeft w:val="255"/>
              <w:marRight w:val="0"/>
              <w:marTop w:val="0"/>
              <w:marBottom w:val="0"/>
              <w:divBdr>
                <w:top w:val="none" w:sz="0" w:space="0" w:color="auto"/>
                <w:left w:val="none" w:sz="0" w:space="0" w:color="auto"/>
                <w:bottom w:val="none" w:sz="0" w:space="0" w:color="auto"/>
                <w:right w:val="none" w:sz="0" w:space="0" w:color="auto"/>
              </w:divBdr>
            </w:div>
            <w:div w:id="2015109891">
              <w:marLeft w:val="255"/>
              <w:marRight w:val="0"/>
              <w:marTop w:val="0"/>
              <w:marBottom w:val="0"/>
              <w:divBdr>
                <w:top w:val="none" w:sz="0" w:space="0" w:color="auto"/>
                <w:left w:val="none" w:sz="0" w:space="0" w:color="auto"/>
                <w:bottom w:val="none" w:sz="0" w:space="0" w:color="auto"/>
                <w:right w:val="none" w:sz="0" w:space="0" w:color="auto"/>
              </w:divBdr>
            </w:div>
            <w:div w:id="874778039">
              <w:marLeft w:val="255"/>
              <w:marRight w:val="0"/>
              <w:marTop w:val="0"/>
              <w:marBottom w:val="0"/>
              <w:divBdr>
                <w:top w:val="none" w:sz="0" w:space="0" w:color="auto"/>
                <w:left w:val="none" w:sz="0" w:space="0" w:color="auto"/>
                <w:bottom w:val="none" w:sz="0" w:space="0" w:color="auto"/>
                <w:right w:val="none" w:sz="0" w:space="0" w:color="auto"/>
              </w:divBdr>
            </w:div>
            <w:div w:id="615136700">
              <w:marLeft w:val="255"/>
              <w:marRight w:val="0"/>
              <w:marTop w:val="0"/>
              <w:marBottom w:val="0"/>
              <w:divBdr>
                <w:top w:val="none" w:sz="0" w:space="0" w:color="auto"/>
                <w:left w:val="none" w:sz="0" w:space="0" w:color="auto"/>
                <w:bottom w:val="none" w:sz="0" w:space="0" w:color="auto"/>
                <w:right w:val="none" w:sz="0" w:space="0" w:color="auto"/>
              </w:divBdr>
            </w:div>
            <w:div w:id="1673724028">
              <w:marLeft w:val="255"/>
              <w:marRight w:val="0"/>
              <w:marTop w:val="0"/>
              <w:marBottom w:val="0"/>
              <w:divBdr>
                <w:top w:val="none" w:sz="0" w:space="0" w:color="auto"/>
                <w:left w:val="none" w:sz="0" w:space="0" w:color="auto"/>
                <w:bottom w:val="none" w:sz="0" w:space="0" w:color="auto"/>
                <w:right w:val="none" w:sz="0" w:space="0" w:color="auto"/>
              </w:divBdr>
            </w:div>
            <w:div w:id="715862029">
              <w:marLeft w:val="255"/>
              <w:marRight w:val="0"/>
              <w:marTop w:val="0"/>
              <w:marBottom w:val="0"/>
              <w:divBdr>
                <w:top w:val="none" w:sz="0" w:space="0" w:color="auto"/>
                <w:left w:val="none" w:sz="0" w:space="0" w:color="auto"/>
                <w:bottom w:val="none" w:sz="0" w:space="0" w:color="auto"/>
                <w:right w:val="none" w:sz="0" w:space="0" w:color="auto"/>
              </w:divBdr>
            </w:div>
            <w:div w:id="1921744371">
              <w:marLeft w:val="255"/>
              <w:marRight w:val="0"/>
              <w:marTop w:val="0"/>
              <w:marBottom w:val="0"/>
              <w:divBdr>
                <w:top w:val="none" w:sz="0" w:space="0" w:color="auto"/>
                <w:left w:val="none" w:sz="0" w:space="0" w:color="auto"/>
                <w:bottom w:val="none" w:sz="0" w:space="0" w:color="auto"/>
                <w:right w:val="none" w:sz="0" w:space="0" w:color="auto"/>
              </w:divBdr>
            </w:div>
            <w:div w:id="40792436">
              <w:marLeft w:val="255"/>
              <w:marRight w:val="0"/>
              <w:marTop w:val="0"/>
              <w:marBottom w:val="0"/>
              <w:divBdr>
                <w:top w:val="none" w:sz="0" w:space="0" w:color="auto"/>
                <w:left w:val="none" w:sz="0" w:space="0" w:color="auto"/>
                <w:bottom w:val="none" w:sz="0" w:space="0" w:color="auto"/>
                <w:right w:val="none" w:sz="0" w:space="0" w:color="auto"/>
              </w:divBdr>
            </w:div>
            <w:div w:id="287931546">
              <w:marLeft w:val="255"/>
              <w:marRight w:val="0"/>
              <w:marTop w:val="0"/>
              <w:marBottom w:val="0"/>
              <w:divBdr>
                <w:top w:val="none" w:sz="0" w:space="0" w:color="auto"/>
                <w:left w:val="none" w:sz="0" w:space="0" w:color="auto"/>
                <w:bottom w:val="none" w:sz="0" w:space="0" w:color="auto"/>
                <w:right w:val="none" w:sz="0" w:space="0" w:color="auto"/>
              </w:divBdr>
            </w:div>
            <w:div w:id="748843626">
              <w:marLeft w:val="255"/>
              <w:marRight w:val="0"/>
              <w:marTop w:val="0"/>
              <w:marBottom w:val="0"/>
              <w:divBdr>
                <w:top w:val="none" w:sz="0" w:space="0" w:color="auto"/>
                <w:left w:val="none" w:sz="0" w:space="0" w:color="auto"/>
                <w:bottom w:val="none" w:sz="0" w:space="0" w:color="auto"/>
                <w:right w:val="none" w:sz="0" w:space="0" w:color="auto"/>
              </w:divBdr>
              <w:divsChild>
                <w:div w:id="1781685932">
                  <w:marLeft w:val="255"/>
                  <w:marRight w:val="0"/>
                  <w:marTop w:val="75"/>
                  <w:marBottom w:val="0"/>
                  <w:divBdr>
                    <w:top w:val="none" w:sz="0" w:space="0" w:color="auto"/>
                    <w:left w:val="none" w:sz="0" w:space="0" w:color="auto"/>
                    <w:bottom w:val="none" w:sz="0" w:space="0" w:color="auto"/>
                    <w:right w:val="none" w:sz="0" w:space="0" w:color="auto"/>
                  </w:divBdr>
                  <w:divsChild>
                    <w:div w:id="1599825173">
                      <w:marLeft w:val="0"/>
                      <w:marRight w:val="225"/>
                      <w:marTop w:val="0"/>
                      <w:marBottom w:val="0"/>
                      <w:divBdr>
                        <w:top w:val="none" w:sz="0" w:space="0" w:color="auto"/>
                        <w:left w:val="none" w:sz="0" w:space="0" w:color="auto"/>
                        <w:bottom w:val="none" w:sz="0" w:space="0" w:color="auto"/>
                        <w:right w:val="none" w:sz="0" w:space="0" w:color="auto"/>
                      </w:divBdr>
                    </w:div>
                  </w:divsChild>
                </w:div>
                <w:div w:id="1031370915">
                  <w:marLeft w:val="255"/>
                  <w:marRight w:val="0"/>
                  <w:marTop w:val="75"/>
                  <w:marBottom w:val="0"/>
                  <w:divBdr>
                    <w:top w:val="none" w:sz="0" w:space="0" w:color="auto"/>
                    <w:left w:val="none" w:sz="0" w:space="0" w:color="auto"/>
                    <w:bottom w:val="none" w:sz="0" w:space="0" w:color="auto"/>
                    <w:right w:val="none" w:sz="0" w:space="0" w:color="auto"/>
                  </w:divBdr>
                  <w:divsChild>
                    <w:div w:id="5832961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00179744">
              <w:marLeft w:val="255"/>
              <w:marRight w:val="0"/>
              <w:marTop w:val="0"/>
              <w:marBottom w:val="0"/>
              <w:divBdr>
                <w:top w:val="none" w:sz="0" w:space="0" w:color="auto"/>
                <w:left w:val="none" w:sz="0" w:space="0" w:color="auto"/>
                <w:bottom w:val="none" w:sz="0" w:space="0" w:color="auto"/>
                <w:right w:val="none" w:sz="0" w:space="0" w:color="auto"/>
              </w:divBdr>
            </w:div>
            <w:div w:id="2090303019">
              <w:marLeft w:val="255"/>
              <w:marRight w:val="0"/>
              <w:marTop w:val="0"/>
              <w:marBottom w:val="0"/>
              <w:divBdr>
                <w:top w:val="none" w:sz="0" w:space="0" w:color="auto"/>
                <w:left w:val="none" w:sz="0" w:space="0" w:color="auto"/>
                <w:bottom w:val="none" w:sz="0" w:space="0" w:color="auto"/>
                <w:right w:val="none" w:sz="0" w:space="0" w:color="auto"/>
              </w:divBdr>
              <w:divsChild>
                <w:div w:id="1273787522">
                  <w:marLeft w:val="255"/>
                  <w:marRight w:val="0"/>
                  <w:marTop w:val="75"/>
                  <w:marBottom w:val="0"/>
                  <w:divBdr>
                    <w:top w:val="none" w:sz="0" w:space="0" w:color="auto"/>
                    <w:left w:val="none" w:sz="0" w:space="0" w:color="auto"/>
                    <w:bottom w:val="none" w:sz="0" w:space="0" w:color="auto"/>
                    <w:right w:val="none" w:sz="0" w:space="0" w:color="auto"/>
                  </w:divBdr>
                  <w:divsChild>
                    <w:div w:id="1845591407">
                      <w:marLeft w:val="0"/>
                      <w:marRight w:val="225"/>
                      <w:marTop w:val="0"/>
                      <w:marBottom w:val="0"/>
                      <w:divBdr>
                        <w:top w:val="none" w:sz="0" w:space="0" w:color="auto"/>
                        <w:left w:val="none" w:sz="0" w:space="0" w:color="auto"/>
                        <w:bottom w:val="none" w:sz="0" w:space="0" w:color="auto"/>
                        <w:right w:val="none" w:sz="0" w:space="0" w:color="auto"/>
                      </w:divBdr>
                    </w:div>
                  </w:divsChild>
                </w:div>
                <w:div w:id="1235969333">
                  <w:marLeft w:val="255"/>
                  <w:marRight w:val="0"/>
                  <w:marTop w:val="75"/>
                  <w:marBottom w:val="0"/>
                  <w:divBdr>
                    <w:top w:val="none" w:sz="0" w:space="0" w:color="auto"/>
                    <w:left w:val="none" w:sz="0" w:space="0" w:color="auto"/>
                    <w:bottom w:val="none" w:sz="0" w:space="0" w:color="auto"/>
                    <w:right w:val="none" w:sz="0" w:space="0" w:color="auto"/>
                  </w:divBdr>
                  <w:divsChild>
                    <w:div w:id="1372924743">
                      <w:marLeft w:val="0"/>
                      <w:marRight w:val="225"/>
                      <w:marTop w:val="0"/>
                      <w:marBottom w:val="0"/>
                      <w:divBdr>
                        <w:top w:val="none" w:sz="0" w:space="0" w:color="auto"/>
                        <w:left w:val="none" w:sz="0" w:space="0" w:color="auto"/>
                        <w:bottom w:val="none" w:sz="0" w:space="0" w:color="auto"/>
                        <w:right w:val="none" w:sz="0" w:space="0" w:color="auto"/>
                      </w:divBdr>
                    </w:div>
                  </w:divsChild>
                </w:div>
                <w:div w:id="436289360">
                  <w:marLeft w:val="255"/>
                  <w:marRight w:val="0"/>
                  <w:marTop w:val="75"/>
                  <w:marBottom w:val="0"/>
                  <w:divBdr>
                    <w:top w:val="none" w:sz="0" w:space="0" w:color="auto"/>
                    <w:left w:val="none" w:sz="0" w:space="0" w:color="auto"/>
                    <w:bottom w:val="none" w:sz="0" w:space="0" w:color="auto"/>
                    <w:right w:val="none" w:sz="0" w:space="0" w:color="auto"/>
                  </w:divBdr>
                  <w:divsChild>
                    <w:div w:id="1245644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6121916">
              <w:marLeft w:val="255"/>
              <w:marRight w:val="0"/>
              <w:marTop w:val="0"/>
              <w:marBottom w:val="0"/>
              <w:divBdr>
                <w:top w:val="none" w:sz="0" w:space="0" w:color="auto"/>
                <w:left w:val="none" w:sz="0" w:space="0" w:color="auto"/>
                <w:bottom w:val="none" w:sz="0" w:space="0" w:color="auto"/>
                <w:right w:val="none" w:sz="0" w:space="0" w:color="auto"/>
              </w:divBdr>
            </w:div>
            <w:div w:id="1434546229">
              <w:marLeft w:val="255"/>
              <w:marRight w:val="0"/>
              <w:marTop w:val="0"/>
              <w:marBottom w:val="0"/>
              <w:divBdr>
                <w:top w:val="none" w:sz="0" w:space="0" w:color="auto"/>
                <w:left w:val="none" w:sz="0" w:space="0" w:color="auto"/>
                <w:bottom w:val="none" w:sz="0" w:space="0" w:color="auto"/>
                <w:right w:val="none" w:sz="0" w:space="0" w:color="auto"/>
              </w:divBdr>
            </w:div>
            <w:div w:id="1416171061">
              <w:marLeft w:val="255"/>
              <w:marRight w:val="0"/>
              <w:marTop w:val="0"/>
              <w:marBottom w:val="0"/>
              <w:divBdr>
                <w:top w:val="none" w:sz="0" w:space="0" w:color="auto"/>
                <w:left w:val="none" w:sz="0" w:space="0" w:color="auto"/>
                <w:bottom w:val="none" w:sz="0" w:space="0" w:color="auto"/>
                <w:right w:val="none" w:sz="0" w:space="0" w:color="auto"/>
              </w:divBdr>
            </w:div>
            <w:div w:id="302471866">
              <w:marLeft w:val="255"/>
              <w:marRight w:val="0"/>
              <w:marTop w:val="0"/>
              <w:marBottom w:val="0"/>
              <w:divBdr>
                <w:top w:val="none" w:sz="0" w:space="0" w:color="auto"/>
                <w:left w:val="none" w:sz="0" w:space="0" w:color="auto"/>
                <w:bottom w:val="none" w:sz="0" w:space="0" w:color="auto"/>
                <w:right w:val="none" w:sz="0" w:space="0" w:color="auto"/>
              </w:divBdr>
            </w:div>
            <w:div w:id="819229756">
              <w:marLeft w:val="255"/>
              <w:marRight w:val="0"/>
              <w:marTop w:val="0"/>
              <w:marBottom w:val="0"/>
              <w:divBdr>
                <w:top w:val="none" w:sz="0" w:space="0" w:color="auto"/>
                <w:left w:val="none" w:sz="0" w:space="0" w:color="auto"/>
                <w:bottom w:val="none" w:sz="0" w:space="0" w:color="auto"/>
                <w:right w:val="none" w:sz="0" w:space="0" w:color="auto"/>
              </w:divBdr>
            </w:div>
            <w:div w:id="997459576">
              <w:marLeft w:val="255"/>
              <w:marRight w:val="0"/>
              <w:marTop w:val="0"/>
              <w:marBottom w:val="0"/>
              <w:divBdr>
                <w:top w:val="none" w:sz="0" w:space="0" w:color="auto"/>
                <w:left w:val="none" w:sz="0" w:space="0" w:color="auto"/>
                <w:bottom w:val="none" w:sz="0" w:space="0" w:color="auto"/>
                <w:right w:val="none" w:sz="0" w:space="0" w:color="auto"/>
              </w:divBdr>
            </w:div>
          </w:divsChild>
        </w:div>
        <w:div w:id="1356804795">
          <w:marLeft w:val="255"/>
          <w:marRight w:val="0"/>
          <w:marTop w:val="75"/>
          <w:marBottom w:val="0"/>
          <w:divBdr>
            <w:top w:val="none" w:sz="0" w:space="0" w:color="auto"/>
            <w:left w:val="none" w:sz="0" w:space="0" w:color="auto"/>
            <w:bottom w:val="none" w:sz="0" w:space="0" w:color="auto"/>
            <w:right w:val="none" w:sz="0" w:space="0" w:color="auto"/>
          </w:divBdr>
        </w:div>
        <w:div w:id="873075809">
          <w:marLeft w:val="255"/>
          <w:marRight w:val="0"/>
          <w:marTop w:val="75"/>
          <w:marBottom w:val="0"/>
          <w:divBdr>
            <w:top w:val="none" w:sz="0" w:space="0" w:color="auto"/>
            <w:left w:val="none" w:sz="0" w:space="0" w:color="auto"/>
            <w:bottom w:val="none" w:sz="0" w:space="0" w:color="auto"/>
            <w:right w:val="none" w:sz="0" w:space="0" w:color="auto"/>
          </w:divBdr>
        </w:div>
        <w:div w:id="383335423">
          <w:marLeft w:val="255"/>
          <w:marRight w:val="0"/>
          <w:marTop w:val="75"/>
          <w:marBottom w:val="0"/>
          <w:divBdr>
            <w:top w:val="none" w:sz="0" w:space="0" w:color="auto"/>
            <w:left w:val="none" w:sz="0" w:space="0" w:color="auto"/>
            <w:bottom w:val="none" w:sz="0" w:space="0" w:color="auto"/>
            <w:right w:val="none" w:sz="0" w:space="0" w:color="auto"/>
          </w:divBdr>
          <w:divsChild>
            <w:div w:id="1594052249">
              <w:marLeft w:val="255"/>
              <w:marRight w:val="0"/>
              <w:marTop w:val="0"/>
              <w:marBottom w:val="0"/>
              <w:divBdr>
                <w:top w:val="none" w:sz="0" w:space="0" w:color="auto"/>
                <w:left w:val="none" w:sz="0" w:space="0" w:color="auto"/>
                <w:bottom w:val="none" w:sz="0" w:space="0" w:color="auto"/>
                <w:right w:val="none" w:sz="0" w:space="0" w:color="auto"/>
              </w:divBdr>
            </w:div>
            <w:div w:id="1884750825">
              <w:marLeft w:val="255"/>
              <w:marRight w:val="0"/>
              <w:marTop w:val="0"/>
              <w:marBottom w:val="0"/>
              <w:divBdr>
                <w:top w:val="none" w:sz="0" w:space="0" w:color="auto"/>
                <w:left w:val="none" w:sz="0" w:space="0" w:color="auto"/>
                <w:bottom w:val="none" w:sz="0" w:space="0" w:color="auto"/>
                <w:right w:val="none" w:sz="0" w:space="0" w:color="auto"/>
              </w:divBdr>
            </w:div>
            <w:div w:id="272329495">
              <w:marLeft w:val="255"/>
              <w:marRight w:val="0"/>
              <w:marTop w:val="0"/>
              <w:marBottom w:val="0"/>
              <w:divBdr>
                <w:top w:val="none" w:sz="0" w:space="0" w:color="auto"/>
                <w:left w:val="none" w:sz="0" w:space="0" w:color="auto"/>
                <w:bottom w:val="none" w:sz="0" w:space="0" w:color="auto"/>
                <w:right w:val="none" w:sz="0" w:space="0" w:color="auto"/>
              </w:divBdr>
            </w:div>
            <w:div w:id="1939092486">
              <w:marLeft w:val="255"/>
              <w:marRight w:val="0"/>
              <w:marTop w:val="0"/>
              <w:marBottom w:val="0"/>
              <w:divBdr>
                <w:top w:val="none" w:sz="0" w:space="0" w:color="auto"/>
                <w:left w:val="none" w:sz="0" w:space="0" w:color="auto"/>
                <w:bottom w:val="none" w:sz="0" w:space="0" w:color="auto"/>
                <w:right w:val="none" w:sz="0" w:space="0" w:color="auto"/>
              </w:divBdr>
            </w:div>
            <w:div w:id="14131188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00694515">
      <w:bodyDiv w:val="1"/>
      <w:marLeft w:val="0"/>
      <w:marRight w:val="0"/>
      <w:marTop w:val="0"/>
      <w:marBottom w:val="0"/>
      <w:divBdr>
        <w:top w:val="none" w:sz="0" w:space="0" w:color="auto"/>
        <w:left w:val="none" w:sz="0" w:space="0" w:color="auto"/>
        <w:bottom w:val="none" w:sz="0" w:space="0" w:color="auto"/>
        <w:right w:val="none" w:sz="0" w:space="0" w:color="auto"/>
      </w:divBdr>
      <w:divsChild>
        <w:div w:id="1039279427">
          <w:marLeft w:val="255"/>
          <w:marRight w:val="0"/>
          <w:marTop w:val="75"/>
          <w:marBottom w:val="0"/>
          <w:divBdr>
            <w:top w:val="none" w:sz="0" w:space="0" w:color="auto"/>
            <w:left w:val="none" w:sz="0" w:space="0" w:color="auto"/>
            <w:bottom w:val="none" w:sz="0" w:space="0" w:color="auto"/>
            <w:right w:val="none" w:sz="0" w:space="0" w:color="auto"/>
          </w:divBdr>
          <w:divsChild>
            <w:div w:id="200561214">
              <w:marLeft w:val="0"/>
              <w:marRight w:val="225"/>
              <w:marTop w:val="0"/>
              <w:marBottom w:val="0"/>
              <w:divBdr>
                <w:top w:val="none" w:sz="0" w:space="0" w:color="auto"/>
                <w:left w:val="none" w:sz="0" w:space="0" w:color="auto"/>
                <w:bottom w:val="none" w:sz="0" w:space="0" w:color="auto"/>
                <w:right w:val="none" w:sz="0" w:space="0" w:color="auto"/>
              </w:divBdr>
            </w:div>
          </w:divsChild>
        </w:div>
        <w:div w:id="1429422730">
          <w:marLeft w:val="255"/>
          <w:marRight w:val="0"/>
          <w:marTop w:val="75"/>
          <w:marBottom w:val="0"/>
          <w:divBdr>
            <w:top w:val="none" w:sz="0" w:space="0" w:color="auto"/>
            <w:left w:val="none" w:sz="0" w:space="0" w:color="auto"/>
            <w:bottom w:val="none" w:sz="0" w:space="0" w:color="auto"/>
            <w:right w:val="none" w:sz="0" w:space="0" w:color="auto"/>
          </w:divBdr>
          <w:divsChild>
            <w:div w:id="42950992">
              <w:marLeft w:val="0"/>
              <w:marRight w:val="225"/>
              <w:marTop w:val="0"/>
              <w:marBottom w:val="0"/>
              <w:divBdr>
                <w:top w:val="none" w:sz="0" w:space="0" w:color="auto"/>
                <w:left w:val="none" w:sz="0" w:space="0" w:color="auto"/>
                <w:bottom w:val="none" w:sz="0" w:space="0" w:color="auto"/>
                <w:right w:val="none" w:sz="0" w:space="0" w:color="auto"/>
              </w:divBdr>
            </w:div>
          </w:divsChild>
        </w:div>
        <w:div w:id="585848842">
          <w:marLeft w:val="255"/>
          <w:marRight w:val="0"/>
          <w:marTop w:val="75"/>
          <w:marBottom w:val="0"/>
          <w:divBdr>
            <w:top w:val="none" w:sz="0" w:space="0" w:color="auto"/>
            <w:left w:val="none" w:sz="0" w:space="0" w:color="auto"/>
            <w:bottom w:val="none" w:sz="0" w:space="0" w:color="auto"/>
            <w:right w:val="none" w:sz="0" w:space="0" w:color="auto"/>
          </w:divBdr>
          <w:divsChild>
            <w:div w:id="1016417703">
              <w:marLeft w:val="0"/>
              <w:marRight w:val="225"/>
              <w:marTop w:val="0"/>
              <w:marBottom w:val="0"/>
              <w:divBdr>
                <w:top w:val="none" w:sz="0" w:space="0" w:color="auto"/>
                <w:left w:val="none" w:sz="0" w:space="0" w:color="auto"/>
                <w:bottom w:val="none" w:sz="0" w:space="0" w:color="auto"/>
                <w:right w:val="none" w:sz="0" w:space="0" w:color="auto"/>
              </w:divBdr>
            </w:div>
          </w:divsChild>
        </w:div>
        <w:div w:id="737166725">
          <w:marLeft w:val="255"/>
          <w:marRight w:val="0"/>
          <w:marTop w:val="75"/>
          <w:marBottom w:val="0"/>
          <w:divBdr>
            <w:top w:val="none" w:sz="0" w:space="0" w:color="auto"/>
            <w:left w:val="none" w:sz="0" w:space="0" w:color="auto"/>
            <w:bottom w:val="none" w:sz="0" w:space="0" w:color="auto"/>
            <w:right w:val="none" w:sz="0" w:space="0" w:color="auto"/>
          </w:divBdr>
          <w:divsChild>
            <w:div w:id="336813270">
              <w:marLeft w:val="0"/>
              <w:marRight w:val="225"/>
              <w:marTop w:val="0"/>
              <w:marBottom w:val="0"/>
              <w:divBdr>
                <w:top w:val="none" w:sz="0" w:space="0" w:color="auto"/>
                <w:left w:val="none" w:sz="0" w:space="0" w:color="auto"/>
                <w:bottom w:val="none" w:sz="0" w:space="0" w:color="auto"/>
                <w:right w:val="none" w:sz="0" w:space="0" w:color="auto"/>
              </w:divBdr>
            </w:div>
          </w:divsChild>
        </w:div>
        <w:div w:id="983392214">
          <w:marLeft w:val="255"/>
          <w:marRight w:val="0"/>
          <w:marTop w:val="75"/>
          <w:marBottom w:val="0"/>
          <w:divBdr>
            <w:top w:val="none" w:sz="0" w:space="0" w:color="auto"/>
            <w:left w:val="none" w:sz="0" w:space="0" w:color="auto"/>
            <w:bottom w:val="none" w:sz="0" w:space="0" w:color="auto"/>
            <w:right w:val="none" w:sz="0" w:space="0" w:color="auto"/>
          </w:divBdr>
          <w:divsChild>
            <w:div w:id="6658655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19359115">
      <w:bodyDiv w:val="1"/>
      <w:marLeft w:val="0"/>
      <w:marRight w:val="0"/>
      <w:marTop w:val="0"/>
      <w:marBottom w:val="0"/>
      <w:divBdr>
        <w:top w:val="none" w:sz="0" w:space="0" w:color="auto"/>
        <w:left w:val="none" w:sz="0" w:space="0" w:color="auto"/>
        <w:bottom w:val="none" w:sz="0" w:space="0" w:color="auto"/>
        <w:right w:val="none" w:sz="0" w:space="0" w:color="auto"/>
      </w:divBdr>
      <w:divsChild>
        <w:div w:id="775440005">
          <w:marLeft w:val="255"/>
          <w:marRight w:val="0"/>
          <w:marTop w:val="75"/>
          <w:marBottom w:val="0"/>
          <w:divBdr>
            <w:top w:val="none" w:sz="0" w:space="0" w:color="auto"/>
            <w:left w:val="none" w:sz="0" w:space="0" w:color="auto"/>
            <w:bottom w:val="none" w:sz="0" w:space="0" w:color="auto"/>
            <w:right w:val="none" w:sz="0" w:space="0" w:color="auto"/>
          </w:divBdr>
          <w:divsChild>
            <w:div w:id="147670600">
              <w:marLeft w:val="0"/>
              <w:marRight w:val="75"/>
              <w:marTop w:val="0"/>
              <w:marBottom w:val="0"/>
              <w:divBdr>
                <w:top w:val="none" w:sz="0" w:space="0" w:color="auto"/>
                <w:left w:val="none" w:sz="0" w:space="0" w:color="auto"/>
                <w:bottom w:val="none" w:sz="0" w:space="0" w:color="auto"/>
                <w:right w:val="none" w:sz="0" w:space="0" w:color="auto"/>
              </w:divBdr>
            </w:div>
            <w:div w:id="1455902528">
              <w:marLeft w:val="0"/>
              <w:marRight w:val="0"/>
              <w:marTop w:val="0"/>
              <w:marBottom w:val="300"/>
              <w:divBdr>
                <w:top w:val="none" w:sz="0" w:space="0" w:color="auto"/>
                <w:left w:val="none" w:sz="0" w:space="0" w:color="auto"/>
                <w:bottom w:val="none" w:sz="0" w:space="0" w:color="auto"/>
                <w:right w:val="none" w:sz="0" w:space="0" w:color="auto"/>
              </w:divBdr>
            </w:div>
            <w:div w:id="1981182087">
              <w:marLeft w:val="255"/>
              <w:marRight w:val="0"/>
              <w:marTop w:val="75"/>
              <w:marBottom w:val="0"/>
              <w:divBdr>
                <w:top w:val="none" w:sz="0" w:space="0" w:color="auto"/>
                <w:left w:val="none" w:sz="0" w:space="0" w:color="auto"/>
                <w:bottom w:val="none" w:sz="0" w:space="0" w:color="auto"/>
                <w:right w:val="none" w:sz="0" w:space="0" w:color="auto"/>
              </w:divBdr>
            </w:div>
            <w:div w:id="619994913">
              <w:marLeft w:val="255"/>
              <w:marRight w:val="0"/>
              <w:marTop w:val="75"/>
              <w:marBottom w:val="0"/>
              <w:divBdr>
                <w:top w:val="none" w:sz="0" w:space="0" w:color="auto"/>
                <w:left w:val="none" w:sz="0" w:space="0" w:color="auto"/>
                <w:bottom w:val="none" w:sz="0" w:space="0" w:color="auto"/>
                <w:right w:val="none" w:sz="0" w:space="0" w:color="auto"/>
              </w:divBdr>
            </w:div>
            <w:div w:id="1704477435">
              <w:marLeft w:val="255"/>
              <w:marRight w:val="0"/>
              <w:marTop w:val="75"/>
              <w:marBottom w:val="0"/>
              <w:divBdr>
                <w:top w:val="none" w:sz="0" w:space="0" w:color="auto"/>
                <w:left w:val="none" w:sz="0" w:space="0" w:color="auto"/>
                <w:bottom w:val="none" w:sz="0" w:space="0" w:color="auto"/>
                <w:right w:val="none" w:sz="0" w:space="0" w:color="auto"/>
              </w:divBdr>
              <w:divsChild>
                <w:div w:id="485099260">
                  <w:marLeft w:val="255"/>
                  <w:marRight w:val="0"/>
                  <w:marTop w:val="0"/>
                  <w:marBottom w:val="0"/>
                  <w:divBdr>
                    <w:top w:val="none" w:sz="0" w:space="0" w:color="auto"/>
                    <w:left w:val="none" w:sz="0" w:space="0" w:color="auto"/>
                    <w:bottom w:val="none" w:sz="0" w:space="0" w:color="auto"/>
                    <w:right w:val="none" w:sz="0" w:space="0" w:color="auto"/>
                  </w:divBdr>
                </w:div>
                <w:div w:id="1873611798">
                  <w:marLeft w:val="255"/>
                  <w:marRight w:val="0"/>
                  <w:marTop w:val="0"/>
                  <w:marBottom w:val="0"/>
                  <w:divBdr>
                    <w:top w:val="none" w:sz="0" w:space="0" w:color="auto"/>
                    <w:left w:val="none" w:sz="0" w:space="0" w:color="auto"/>
                    <w:bottom w:val="none" w:sz="0" w:space="0" w:color="auto"/>
                    <w:right w:val="none" w:sz="0" w:space="0" w:color="auto"/>
                  </w:divBdr>
                </w:div>
                <w:div w:id="1153183070">
                  <w:marLeft w:val="255"/>
                  <w:marRight w:val="0"/>
                  <w:marTop w:val="0"/>
                  <w:marBottom w:val="0"/>
                  <w:divBdr>
                    <w:top w:val="none" w:sz="0" w:space="0" w:color="auto"/>
                    <w:left w:val="none" w:sz="0" w:space="0" w:color="auto"/>
                    <w:bottom w:val="none" w:sz="0" w:space="0" w:color="auto"/>
                    <w:right w:val="none" w:sz="0" w:space="0" w:color="auto"/>
                  </w:divBdr>
                </w:div>
                <w:div w:id="175272788">
                  <w:marLeft w:val="255"/>
                  <w:marRight w:val="0"/>
                  <w:marTop w:val="0"/>
                  <w:marBottom w:val="0"/>
                  <w:divBdr>
                    <w:top w:val="none" w:sz="0" w:space="0" w:color="auto"/>
                    <w:left w:val="none" w:sz="0" w:space="0" w:color="auto"/>
                    <w:bottom w:val="none" w:sz="0" w:space="0" w:color="auto"/>
                    <w:right w:val="none" w:sz="0" w:space="0" w:color="auto"/>
                  </w:divBdr>
                </w:div>
                <w:div w:id="2117023336">
                  <w:marLeft w:val="255"/>
                  <w:marRight w:val="0"/>
                  <w:marTop w:val="0"/>
                  <w:marBottom w:val="0"/>
                  <w:divBdr>
                    <w:top w:val="none" w:sz="0" w:space="0" w:color="auto"/>
                    <w:left w:val="none" w:sz="0" w:space="0" w:color="auto"/>
                    <w:bottom w:val="none" w:sz="0" w:space="0" w:color="auto"/>
                    <w:right w:val="none" w:sz="0" w:space="0" w:color="auto"/>
                  </w:divBdr>
                </w:div>
                <w:div w:id="1187333682">
                  <w:marLeft w:val="255"/>
                  <w:marRight w:val="0"/>
                  <w:marTop w:val="0"/>
                  <w:marBottom w:val="0"/>
                  <w:divBdr>
                    <w:top w:val="none" w:sz="0" w:space="0" w:color="auto"/>
                    <w:left w:val="none" w:sz="0" w:space="0" w:color="auto"/>
                    <w:bottom w:val="none" w:sz="0" w:space="0" w:color="auto"/>
                    <w:right w:val="none" w:sz="0" w:space="0" w:color="auto"/>
                  </w:divBdr>
                </w:div>
                <w:div w:id="163975724">
                  <w:marLeft w:val="255"/>
                  <w:marRight w:val="0"/>
                  <w:marTop w:val="0"/>
                  <w:marBottom w:val="0"/>
                  <w:divBdr>
                    <w:top w:val="none" w:sz="0" w:space="0" w:color="auto"/>
                    <w:left w:val="none" w:sz="0" w:space="0" w:color="auto"/>
                    <w:bottom w:val="none" w:sz="0" w:space="0" w:color="auto"/>
                    <w:right w:val="none" w:sz="0" w:space="0" w:color="auto"/>
                  </w:divBdr>
                </w:div>
                <w:div w:id="1060902445">
                  <w:marLeft w:val="255"/>
                  <w:marRight w:val="0"/>
                  <w:marTop w:val="0"/>
                  <w:marBottom w:val="0"/>
                  <w:divBdr>
                    <w:top w:val="none" w:sz="0" w:space="0" w:color="auto"/>
                    <w:left w:val="none" w:sz="0" w:space="0" w:color="auto"/>
                    <w:bottom w:val="none" w:sz="0" w:space="0" w:color="auto"/>
                    <w:right w:val="none" w:sz="0" w:space="0" w:color="auto"/>
                  </w:divBdr>
                </w:div>
                <w:div w:id="1268663108">
                  <w:marLeft w:val="255"/>
                  <w:marRight w:val="0"/>
                  <w:marTop w:val="0"/>
                  <w:marBottom w:val="0"/>
                  <w:divBdr>
                    <w:top w:val="none" w:sz="0" w:space="0" w:color="auto"/>
                    <w:left w:val="none" w:sz="0" w:space="0" w:color="auto"/>
                    <w:bottom w:val="none" w:sz="0" w:space="0" w:color="auto"/>
                    <w:right w:val="none" w:sz="0" w:space="0" w:color="auto"/>
                  </w:divBdr>
                </w:div>
                <w:div w:id="759067224">
                  <w:marLeft w:val="255"/>
                  <w:marRight w:val="0"/>
                  <w:marTop w:val="0"/>
                  <w:marBottom w:val="0"/>
                  <w:divBdr>
                    <w:top w:val="none" w:sz="0" w:space="0" w:color="auto"/>
                    <w:left w:val="none" w:sz="0" w:space="0" w:color="auto"/>
                    <w:bottom w:val="none" w:sz="0" w:space="0" w:color="auto"/>
                    <w:right w:val="none" w:sz="0" w:space="0" w:color="auto"/>
                  </w:divBdr>
                </w:div>
                <w:div w:id="1202403170">
                  <w:marLeft w:val="255"/>
                  <w:marRight w:val="0"/>
                  <w:marTop w:val="0"/>
                  <w:marBottom w:val="0"/>
                  <w:divBdr>
                    <w:top w:val="none" w:sz="0" w:space="0" w:color="auto"/>
                    <w:left w:val="none" w:sz="0" w:space="0" w:color="auto"/>
                    <w:bottom w:val="none" w:sz="0" w:space="0" w:color="auto"/>
                    <w:right w:val="none" w:sz="0" w:space="0" w:color="auto"/>
                  </w:divBdr>
                </w:div>
                <w:div w:id="1006053633">
                  <w:marLeft w:val="255"/>
                  <w:marRight w:val="0"/>
                  <w:marTop w:val="0"/>
                  <w:marBottom w:val="0"/>
                  <w:divBdr>
                    <w:top w:val="none" w:sz="0" w:space="0" w:color="auto"/>
                    <w:left w:val="none" w:sz="0" w:space="0" w:color="auto"/>
                    <w:bottom w:val="none" w:sz="0" w:space="0" w:color="auto"/>
                    <w:right w:val="none" w:sz="0" w:space="0" w:color="auto"/>
                  </w:divBdr>
                </w:div>
                <w:div w:id="793408759">
                  <w:marLeft w:val="255"/>
                  <w:marRight w:val="0"/>
                  <w:marTop w:val="0"/>
                  <w:marBottom w:val="0"/>
                  <w:divBdr>
                    <w:top w:val="none" w:sz="0" w:space="0" w:color="auto"/>
                    <w:left w:val="none" w:sz="0" w:space="0" w:color="auto"/>
                    <w:bottom w:val="none" w:sz="0" w:space="0" w:color="auto"/>
                    <w:right w:val="none" w:sz="0" w:space="0" w:color="auto"/>
                  </w:divBdr>
                </w:div>
                <w:div w:id="1194728786">
                  <w:marLeft w:val="255"/>
                  <w:marRight w:val="0"/>
                  <w:marTop w:val="0"/>
                  <w:marBottom w:val="0"/>
                  <w:divBdr>
                    <w:top w:val="none" w:sz="0" w:space="0" w:color="auto"/>
                    <w:left w:val="none" w:sz="0" w:space="0" w:color="auto"/>
                    <w:bottom w:val="none" w:sz="0" w:space="0" w:color="auto"/>
                    <w:right w:val="none" w:sz="0" w:space="0" w:color="auto"/>
                  </w:divBdr>
                </w:div>
              </w:divsChild>
            </w:div>
            <w:div w:id="628780170">
              <w:marLeft w:val="255"/>
              <w:marRight w:val="0"/>
              <w:marTop w:val="75"/>
              <w:marBottom w:val="0"/>
              <w:divBdr>
                <w:top w:val="none" w:sz="0" w:space="0" w:color="auto"/>
                <w:left w:val="none" w:sz="0" w:space="0" w:color="auto"/>
                <w:bottom w:val="none" w:sz="0" w:space="0" w:color="auto"/>
                <w:right w:val="none" w:sz="0" w:space="0" w:color="auto"/>
              </w:divBdr>
            </w:div>
            <w:div w:id="87773689">
              <w:marLeft w:val="255"/>
              <w:marRight w:val="0"/>
              <w:marTop w:val="75"/>
              <w:marBottom w:val="0"/>
              <w:divBdr>
                <w:top w:val="none" w:sz="0" w:space="0" w:color="auto"/>
                <w:left w:val="none" w:sz="0" w:space="0" w:color="auto"/>
                <w:bottom w:val="none" w:sz="0" w:space="0" w:color="auto"/>
                <w:right w:val="none" w:sz="0" w:space="0" w:color="auto"/>
              </w:divBdr>
            </w:div>
            <w:div w:id="1725983326">
              <w:marLeft w:val="255"/>
              <w:marRight w:val="0"/>
              <w:marTop w:val="75"/>
              <w:marBottom w:val="0"/>
              <w:divBdr>
                <w:top w:val="none" w:sz="0" w:space="0" w:color="auto"/>
                <w:left w:val="none" w:sz="0" w:space="0" w:color="auto"/>
                <w:bottom w:val="none" w:sz="0" w:space="0" w:color="auto"/>
                <w:right w:val="none" w:sz="0" w:space="0" w:color="auto"/>
              </w:divBdr>
            </w:div>
          </w:divsChild>
        </w:div>
        <w:div w:id="2051345847">
          <w:marLeft w:val="255"/>
          <w:marRight w:val="0"/>
          <w:marTop w:val="75"/>
          <w:marBottom w:val="0"/>
          <w:divBdr>
            <w:top w:val="none" w:sz="0" w:space="0" w:color="auto"/>
            <w:left w:val="none" w:sz="0" w:space="0" w:color="auto"/>
            <w:bottom w:val="none" w:sz="0" w:space="0" w:color="auto"/>
            <w:right w:val="none" w:sz="0" w:space="0" w:color="auto"/>
          </w:divBdr>
          <w:divsChild>
            <w:div w:id="1913392730">
              <w:marLeft w:val="0"/>
              <w:marRight w:val="75"/>
              <w:marTop w:val="0"/>
              <w:marBottom w:val="0"/>
              <w:divBdr>
                <w:top w:val="none" w:sz="0" w:space="0" w:color="auto"/>
                <w:left w:val="none" w:sz="0" w:space="0" w:color="auto"/>
                <w:bottom w:val="none" w:sz="0" w:space="0" w:color="auto"/>
                <w:right w:val="none" w:sz="0" w:space="0" w:color="auto"/>
              </w:divBdr>
            </w:div>
            <w:div w:id="639847502">
              <w:marLeft w:val="0"/>
              <w:marRight w:val="0"/>
              <w:marTop w:val="0"/>
              <w:marBottom w:val="300"/>
              <w:divBdr>
                <w:top w:val="none" w:sz="0" w:space="0" w:color="auto"/>
                <w:left w:val="none" w:sz="0" w:space="0" w:color="auto"/>
                <w:bottom w:val="none" w:sz="0" w:space="0" w:color="auto"/>
                <w:right w:val="none" w:sz="0" w:space="0" w:color="auto"/>
              </w:divBdr>
            </w:div>
            <w:div w:id="1112479104">
              <w:marLeft w:val="255"/>
              <w:marRight w:val="0"/>
              <w:marTop w:val="75"/>
              <w:marBottom w:val="0"/>
              <w:divBdr>
                <w:top w:val="none" w:sz="0" w:space="0" w:color="auto"/>
                <w:left w:val="none" w:sz="0" w:space="0" w:color="auto"/>
                <w:bottom w:val="none" w:sz="0" w:space="0" w:color="auto"/>
                <w:right w:val="none" w:sz="0" w:space="0" w:color="auto"/>
              </w:divBdr>
              <w:divsChild>
                <w:div w:id="1707365752">
                  <w:marLeft w:val="255"/>
                  <w:marRight w:val="0"/>
                  <w:marTop w:val="0"/>
                  <w:marBottom w:val="0"/>
                  <w:divBdr>
                    <w:top w:val="none" w:sz="0" w:space="0" w:color="auto"/>
                    <w:left w:val="none" w:sz="0" w:space="0" w:color="auto"/>
                    <w:bottom w:val="none" w:sz="0" w:space="0" w:color="auto"/>
                    <w:right w:val="none" w:sz="0" w:space="0" w:color="auto"/>
                  </w:divBdr>
                </w:div>
                <w:div w:id="182600469">
                  <w:marLeft w:val="255"/>
                  <w:marRight w:val="0"/>
                  <w:marTop w:val="0"/>
                  <w:marBottom w:val="0"/>
                  <w:divBdr>
                    <w:top w:val="none" w:sz="0" w:space="0" w:color="auto"/>
                    <w:left w:val="none" w:sz="0" w:space="0" w:color="auto"/>
                    <w:bottom w:val="none" w:sz="0" w:space="0" w:color="auto"/>
                    <w:right w:val="none" w:sz="0" w:space="0" w:color="auto"/>
                  </w:divBdr>
                </w:div>
                <w:div w:id="100952213">
                  <w:marLeft w:val="255"/>
                  <w:marRight w:val="0"/>
                  <w:marTop w:val="0"/>
                  <w:marBottom w:val="0"/>
                  <w:divBdr>
                    <w:top w:val="none" w:sz="0" w:space="0" w:color="auto"/>
                    <w:left w:val="none" w:sz="0" w:space="0" w:color="auto"/>
                    <w:bottom w:val="none" w:sz="0" w:space="0" w:color="auto"/>
                    <w:right w:val="none" w:sz="0" w:space="0" w:color="auto"/>
                  </w:divBdr>
                </w:div>
              </w:divsChild>
            </w:div>
            <w:div w:id="2056079768">
              <w:marLeft w:val="255"/>
              <w:marRight w:val="0"/>
              <w:marTop w:val="75"/>
              <w:marBottom w:val="0"/>
              <w:divBdr>
                <w:top w:val="none" w:sz="0" w:space="0" w:color="auto"/>
                <w:left w:val="none" w:sz="0" w:space="0" w:color="auto"/>
                <w:bottom w:val="none" w:sz="0" w:space="0" w:color="auto"/>
                <w:right w:val="none" w:sz="0" w:space="0" w:color="auto"/>
              </w:divBdr>
              <w:divsChild>
                <w:div w:id="1867252972">
                  <w:marLeft w:val="255"/>
                  <w:marRight w:val="0"/>
                  <w:marTop w:val="0"/>
                  <w:marBottom w:val="0"/>
                  <w:divBdr>
                    <w:top w:val="none" w:sz="0" w:space="0" w:color="auto"/>
                    <w:left w:val="none" w:sz="0" w:space="0" w:color="auto"/>
                    <w:bottom w:val="none" w:sz="0" w:space="0" w:color="auto"/>
                    <w:right w:val="none" w:sz="0" w:space="0" w:color="auto"/>
                  </w:divBdr>
                </w:div>
                <w:div w:id="1646349486">
                  <w:marLeft w:val="255"/>
                  <w:marRight w:val="0"/>
                  <w:marTop w:val="0"/>
                  <w:marBottom w:val="0"/>
                  <w:divBdr>
                    <w:top w:val="none" w:sz="0" w:space="0" w:color="auto"/>
                    <w:left w:val="none" w:sz="0" w:space="0" w:color="auto"/>
                    <w:bottom w:val="none" w:sz="0" w:space="0" w:color="auto"/>
                    <w:right w:val="none" w:sz="0" w:space="0" w:color="auto"/>
                  </w:divBdr>
                </w:div>
                <w:div w:id="1525552662">
                  <w:marLeft w:val="255"/>
                  <w:marRight w:val="0"/>
                  <w:marTop w:val="0"/>
                  <w:marBottom w:val="0"/>
                  <w:divBdr>
                    <w:top w:val="none" w:sz="0" w:space="0" w:color="auto"/>
                    <w:left w:val="none" w:sz="0" w:space="0" w:color="auto"/>
                    <w:bottom w:val="none" w:sz="0" w:space="0" w:color="auto"/>
                    <w:right w:val="none" w:sz="0" w:space="0" w:color="auto"/>
                  </w:divBdr>
                </w:div>
                <w:div w:id="1801533079">
                  <w:marLeft w:val="255"/>
                  <w:marRight w:val="0"/>
                  <w:marTop w:val="0"/>
                  <w:marBottom w:val="0"/>
                  <w:divBdr>
                    <w:top w:val="none" w:sz="0" w:space="0" w:color="auto"/>
                    <w:left w:val="none" w:sz="0" w:space="0" w:color="auto"/>
                    <w:bottom w:val="none" w:sz="0" w:space="0" w:color="auto"/>
                    <w:right w:val="none" w:sz="0" w:space="0" w:color="auto"/>
                  </w:divBdr>
                </w:div>
                <w:div w:id="1663073639">
                  <w:marLeft w:val="255"/>
                  <w:marRight w:val="0"/>
                  <w:marTop w:val="0"/>
                  <w:marBottom w:val="0"/>
                  <w:divBdr>
                    <w:top w:val="none" w:sz="0" w:space="0" w:color="auto"/>
                    <w:left w:val="none" w:sz="0" w:space="0" w:color="auto"/>
                    <w:bottom w:val="none" w:sz="0" w:space="0" w:color="auto"/>
                    <w:right w:val="none" w:sz="0" w:space="0" w:color="auto"/>
                  </w:divBdr>
                </w:div>
                <w:div w:id="328094623">
                  <w:marLeft w:val="255"/>
                  <w:marRight w:val="0"/>
                  <w:marTop w:val="0"/>
                  <w:marBottom w:val="0"/>
                  <w:divBdr>
                    <w:top w:val="none" w:sz="0" w:space="0" w:color="auto"/>
                    <w:left w:val="none" w:sz="0" w:space="0" w:color="auto"/>
                    <w:bottom w:val="none" w:sz="0" w:space="0" w:color="auto"/>
                    <w:right w:val="none" w:sz="0" w:space="0" w:color="auto"/>
                  </w:divBdr>
                </w:div>
                <w:div w:id="744574580">
                  <w:marLeft w:val="255"/>
                  <w:marRight w:val="0"/>
                  <w:marTop w:val="0"/>
                  <w:marBottom w:val="0"/>
                  <w:divBdr>
                    <w:top w:val="none" w:sz="0" w:space="0" w:color="auto"/>
                    <w:left w:val="none" w:sz="0" w:space="0" w:color="auto"/>
                    <w:bottom w:val="none" w:sz="0" w:space="0" w:color="auto"/>
                    <w:right w:val="none" w:sz="0" w:space="0" w:color="auto"/>
                  </w:divBdr>
                </w:div>
                <w:div w:id="1611858630">
                  <w:marLeft w:val="255"/>
                  <w:marRight w:val="0"/>
                  <w:marTop w:val="0"/>
                  <w:marBottom w:val="0"/>
                  <w:divBdr>
                    <w:top w:val="none" w:sz="0" w:space="0" w:color="auto"/>
                    <w:left w:val="none" w:sz="0" w:space="0" w:color="auto"/>
                    <w:bottom w:val="none" w:sz="0" w:space="0" w:color="auto"/>
                    <w:right w:val="none" w:sz="0" w:space="0" w:color="auto"/>
                  </w:divBdr>
                </w:div>
                <w:div w:id="2034384403">
                  <w:marLeft w:val="255"/>
                  <w:marRight w:val="0"/>
                  <w:marTop w:val="0"/>
                  <w:marBottom w:val="0"/>
                  <w:divBdr>
                    <w:top w:val="none" w:sz="0" w:space="0" w:color="auto"/>
                    <w:left w:val="none" w:sz="0" w:space="0" w:color="auto"/>
                    <w:bottom w:val="none" w:sz="0" w:space="0" w:color="auto"/>
                    <w:right w:val="none" w:sz="0" w:space="0" w:color="auto"/>
                  </w:divBdr>
                </w:div>
                <w:div w:id="20132919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36868718">
          <w:marLeft w:val="255"/>
          <w:marRight w:val="0"/>
          <w:marTop w:val="75"/>
          <w:marBottom w:val="0"/>
          <w:divBdr>
            <w:top w:val="none" w:sz="0" w:space="0" w:color="auto"/>
            <w:left w:val="none" w:sz="0" w:space="0" w:color="auto"/>
            <w:bottom w:val="none" w:sz="0" w:space="0" w:color="auto"/>
            <w:right w:val="none" w:sz="0" w:space="0" w:color="auto"/>
          </w:divBdr>
          <w:divsChild>
            <w:div w:id="1121530641">
              <w:marLeft w:val="0"/>
              <w:marRight w:val="75"/>
              <w:marTop w:val="0"/>
              <w:marBottom w:val="0"/>
              <w:divBdr>
                <w:top w:val="none" w:sz="0" w:space="0" w:color="auto"/>
                <w:left w:val="none" w:sz="0" w:space="0" w:color="auto"/>
                <w:bottom w:val="none" w:sz="0" w:space="0" w:color="auto"/>
                <w:right w:val="none" w:sz="0" w:space="0" w:color="auto"/>
              </w:divBdr>
            </w:div>
            <w:div w:id="430980319">
              <w:marLeft w:val="0"/>
              <w:marRight w:val="0"/>
              <w:marTop w:val="0"/>
              <w:marBottom w:val="300"/>
              <w:divBdr>
                <w:top w:val="none" w:sz="0" w:space="0" w:color="auto"/>
                <w:left w:val="none" w:sz="0" w:space="0" w:color="auto"/>
                <w:bottom w:val="none" w:sz="0" w:space="0" w:color="auto"/>
                <w:right w:val="none" w:sz="0" w:space="0" w:color="auto"/>
              </w:divBdr>
            </w:div>
            <w:div w:id="713315531">
              <w:marLeft w:val="255"/>
              <w:marRight w:val="0"/>
              <w:marTop w:val="75"/>
              <w:marBottom w:val="0"/>
              <w:divBdr>
                <w:top w:val="none" w:sz="0" w:space="0" w:color="auto"/>
                <w:left w:val="none" w:sz="0" w:space="0" w:color="auto"/>
                <w:bottom w:val="none" w:sz="0" w:space="0" w:color="auto"/>
                <w:right w:val="none" w:sz="0" w:space="0" w:color="auto"/>
              </w:divBdr>
              <w:divsChild>
                <w:div w:id="1458379229">
                  <w:marLeft w:val="255"/>
                  <w:marRight w:val="0"/>
                  <w:marTop w:val="0"/>
                  <w:marBottom w:val="0"/>
                  <w:divBdr>
                    <w:top w:val="none" w:sz="0" w:space="0" w:color="auto"/>
                    <w:left w:val="none" w:sz="0" w:space="0" w:color="auto"/>
                    <w:bottom w:val="none" w:sz="0" w:space="0" w:color="auto"/>
                    <w:right w:val="none" w:sz="0" w:space="0" w:color="auto"/>
                  </w:divBdr>
                </w:div>
                <w:div w:id="1325204416">
                  <w:marLeft w:val="255"/>
                  <w:marRight w:val="0"/>
                  <w:marTop w:val="0"/>
                  <w:marBottom w:val="0"/>
                  <w:divBdr>
                    <w:top w:val="none" w:sz="0" w:space="0" w:color="auto"/>
                    <w:left w:val="none" w:sz="0" w:space="0" w:color="auto"/>
                    <w:bottom w:val="none" w:sz="0" w:space="0" w:color="auto"/>
                    <w:right w:val="none" w:sz="0" w:space="0" w:color="auto"/>
                  </w:divBdr>
                </w:div>
                <w:div w:id="1550727117">
                  <w:marLeft w:val="255"/>
                  <w:marRight w:val="0"/>
                  <w:marTop w:val="0"/>
                  <w:marBottom w:val="0"/>
                  <w:divBdr>
                    <w:top w:val="none" w:sz="0" w:space="0" w:color="auto"/>
                    <w:left w:val="none" w:sz="0" w:space="0" w:color="auto"/>
                    <w:bottom w:val="none" w:sz="0" w:space="0" w:color="auto"/>
                    <w:right w:val="none" w:sz="0" w:space="0" w:color="auto"/>
                  </w:divBdr>
                </w:div>
                <w:div w:id="1180314698">
                  <w:marLeft w:val="255"/>
                  <w:marRight w:val="0"/>
                  <w:marTop w:val="0"/>
                  <w:marBottom w:val="0"/>
                  <w:divBdr>
                    <w:top w:val="none" w:sz="0" w:space="0" w:color="auto"/>
                    <w:left w:val="none" w:sz="0" w:space="0" w:color="auto"/>
                    <w:bottom w:val="none" w:sz="0" w:space="0" w:color="auto"/>
                    <w:right w:val="none" w:sz="0" w:space="0" w:color="auto"/>
                  </w:divBdr>
                </w:div>
              </w:divsChild>
            </w:div>
            <w:div w:id="1942906900">
              <w:marLeft w:val="255"/>
              <w:marRight w:val="0"/>
              <w:marTop w:val="75"/>
              <w:marBottom w:val="0"/>
              <w:divBdr>
                <w:top w:val="none" w:sz="0" w:space="0" w:color="auto"/>
                <w:left w:val="none" w:sz="0" w:space="0" w:color="auto"/>
                <w:bottom w:val="none" w:sz="0" w:space="0" w:color="auto"/>
                <w:right w:val="none" w:sz="0" w:space="0" w:color="auto"/>
              </w:divBdr>
              <w:divsChild>
                <w:div w:id="2141074655">
                  <w:marLeft w:val="255"/>
                  <w:marRight w:val="0"/>
                  <w:marTop w:val="0"/>
                  <w:marBottom w:val="0"/>
                  <w:divBdr>
                    <w:top w:val="none" w:sz="0" w:space="0" w:color="auto"/>
                    <w:left w:val="none" w:sz="0" w:space="0" w:color="auto"/>
                    <w:bottom w:val="none" w:sz="0" w:space="0" w:color="auto"/>
                    <w:right w:val="none" w:sz="0" w:space="0" w:color="auto"/>
                  </w:divBdr>
                </w:div>
                <w:div w:id="1688097563">
                  <w:marLeft w:val="255"/>
                  <w:marRight w:val="0"/>
                  <w:marTop w:val="0"/>
                  <w:marBottom w:val="0"/>
                  <w:divBdr>
                    <w:top w:val="none" w:sz="0" w:space="0" w:color="auto"/>
                    <w:left w:val="none" w:sz="0" w:space="0" w:color="auto"/>
                    <w:bottom w:val="none" w:sz="0" w:space="0" w:color="auto"/>
                    <w:right w:val="none" w:sz="0" w:space="0" w:color="auto"/>
                  </w:divBdr>
                </w:div>
                <w:div w:id="1107581541">
                  <w:marLeft w:val="255"/>
                  <w:marRight w:val="0"/>
                  <w:marTop w:val="0"/>
                  <w:marBottom w:val="0"/>
                  <w:divBdr>
                    <w:top w:val="none" w:sz="0" w:space="0" w:color="auto"/>
                    <w:left w:val="none" w:sz="0" w:space="0" w:color="auto"/>
                    <w:bottom w:val="none" w:sz="0" w:space="0" w:color="auto"/>
                    <w:right w:val="none" w:sz="0" w:space="0" w:color="auto"/>
                  </w:divBdr>
                </w:div>
              </w:divsChild>
            </w:div>
            <w:div w:id="831528896">
              <w:marLeft w:val="255"/>
              <w:marRight w:val="0"/>
              <w:marTop w:val="75"/>
              <w:marBottom w:val="0"/>
              <w:divBdr>
                <w:top w:val="none" w:sz="0" w:space="0" w:color="auto"/>
                <w:left w:val="none" w:sz="0" w:space="0" w:color="auto"/>
                <w:bottom w:val="none" w:sz="0" w:space="0" w:color="auto"/>
                <w:right w:val="none" w:sz="0" w:space="0" w:color="auto"/>
              </w:divBdr>
              <w:divsChild>
                <w:div w:id="1530029931">
                  <w:marLeft w:val="255"/>
                  <w:marRight w:val="0"/>
                  <w:marTop w:val="0"/>
                  <w:marBottom w:val="0"/>
                  <w:divBdr>
                    <w:top w:val="none" w:sz="0" w:space="0" w:color="auto"/>
                    <w:left w:val="none" w:sz="0" w:space="0" w:color="auto"/>
                    <w:bottom w:val="none" w:sz="0" w:space="0" w:color="auto"/>
                    <w:right w:val="none" w:sz="0" w:space="0" w:color="auto"/>
                  </w:divBdr>
                </w:div>
                <w:div w:id="738598106">
                  <w:marLeft w:val="255"/>
                  <w:marRight w:val="0"/>
                  <w:marTop w:val="0"/>
                  <w:marBottom w:val="0"/>
                  <w:divBdr>
                    <w:top w:val="none" w:sz="0" w:space="0" w:color="auto"/>
                    <w:left w:val="none" w:sz="0" w:space="0" w:color="auto"/>
                    <w:bottom w:val="none" w:sz="0" w:space="0" w:color="auto"/>
                    <w:right w:val="none" w:sz="0" w:space="0" w:color="auto"/>
                  </w:divBdr>
                </w:div>
                <w:div w:id="1771966889">
                  <w:marLeft w:val="255"/>
                  <w:marRight w:val="0"/>
                  <w:marTop w:val="0"/>
                  <w:marBottom w:val="0"/>
                  <w:divBdr>
                    <w:top w:val="none" w:sz="0" w:space="0" w:color="auto"/>
                    <w:left w:val="none" w:sz="0" w:space="0" w:color="auto"/>
                    <w:bottom w:val="none" w:sz="0" w:space="0" w:color="auto"/>
                    <w:right w:val="none" w:sz="0" w:space="0" w:color="auto"/>
                  </w:divBdr>
                </w:div>
                <w:div w:id="272133322">
                  <w:marLeft w:val="255"/>
                  <w:marRight w:val="0"/>
                  <w:marTop w:val="0"/>
                  <w:marBottom w:val="0"/>
                  <w:divBdr>
                    <w:top w:val="none" w:sz="0" w:space="0" w:color="auto"/>
                    <w:left w:val="none" w:sz="0" w:space="0" w:color="auto"/>
                    <w:bottom w:val="none" w:sz="0" w:space="0" w:color="auto"/>
                    <w:right w:val="none" w:sz="0" w:space="0" w:color="auto"/>
                  </w:divBdr>
                </w:div>
              </w:divsChild>
            </w:div>
            <w:div w:id="351224494">
              <w:marLeft w:val="255"/>
              <w:marRight w:val="0"/>
              <w:marTop w:val="75"/>
              <w:marBottom w:val="0"/>
              <w:divBdr>
                <w:top w:val="none" w:sz="0" w:space="0" w:color="auto"/>
                <w:left w:val="none" w:sz="0" w:space="0" w:color="auto"/>
                <w:bottom w:val="none" w:sz="0" w:space="0" w:color="auto"/>
                <w:right w:val="none" w:sz="0" w:space="0" w:color="auto"/>
              </w:divBdr>
            </w:div>
            <w:div w:id="373039044">
              <w:marLeft w:val="255"/>
              <w:marRight w:val="0"/>
              <w:marTop w:val="75"/>
              <w:marBottom w:val="0"/>
              <w:divBdr>
                <w:top w:val="none" w:sz="0" w:space="0" w:color="auto"/>
                <w:left w:val="none" w:sz="0" w:space="0" w:color="auto"/>
                <w:bottom w:val="none" w:sz="0" w:space="0" w:color="auto"/>
                <w:right w:val="none" w:sz="0" w:space="0" w:color="auto"/>
              </w:divBdr>
            </w:div>
            <w:div w:id="1063060410">
              <w:marLeft w:val="255"/>
              <w:marRight w:val="0"/>
              <w:marTop w:val="75"/>
              <w:marBottom w:val="0"/>
              <w:divBdr>
                <w:top w:val="none" w:sz="0" w:space="0" w:color="auto"/>
                <w:left w:val="none" w:sz="0" w:space="0" w:color="auto"/>
                <w:bottom w:val="none" w:sz="0" w:space="0" w:color="auto"/>
                <w:right w:val="none" w:sz="0" w:space="0" w:color="auto"/>
              </w:divBdr>
            </w:div>
            <w:div w:id="112527978">
              <w:marLeft w:val="255"/>
              <w:marRight w:val="0"/>
              <w:marTop w:val="75"/>
              <w:marBottom w:val="0"/>
              <w:divBdr>
                <w:top w:val="none" w:sz="0" w:space="0" w:color="auto"/>
                <w:left w:val="none" w:sz="0" w:space="0" w:color="auto"/>
                <w:bottom w:val="none" w:sz="0" w:space="0" w:color="auto"/>
                <w:right w:val="none" w:sz="0" w:space="0" w:color="auto"/>
              </w:divBdr>
            </w:div>
            <w:div w:id="147669546">
              <w:marLeft w:val="255"/>
              <w:marRight w:val="0"/>
              <w:marTop w:val="75"/>
              <w:marBottom w:val="0"/>
              <w:divBdr>
                <w:top w:val="none" w:sz="0" w:space="0" w:color="auto"/>
                <w:left w:val="none" w:sz="0" w:space="0" w:color="auto"/>
                <w:bottom w:val="none" w:sz="0" w:space="0" w:color="auto"/>
                <w:right w:val="none" w:sz="0" w:space="0" w:color="auto"/>
              </w:divBdr>
            </w:div>
            <w:div w:id="1350522119">
              <w:marLeft w:val="255"/>
              <w:marRight w:val="0"/>
              <w:marTop w:val="75"/>
              <w:marBottom w:val="0"/>
              <w:divBdr>
                <w:top w:val="none" w:sz="0" w:space="0" w:color="auto"/>
                <w:left w:val="none" w:sz="0" w:space="0" w:color="auto"/>
                <w:bottom w:val="none" w:sz="0" w:space="0" w:color="auto"/>
                <w:right w:val="none" w:sz="0" w:space="0" w:color="auto"/>
              </w:divBdr>
            </w:div>
            <w:div w:id="333648463">
              <w:marLeft w:val="255"/>
              <w:marRight w:val="0"/>
              <w:marTop w:val="75"/>
              <w:marBottom w:val="0"/>
              <w:divBdr>
                <w:top w:val="none" w:sz="0" w:space="0" w:color="auto"/>
                <w:left w:val="none" w:sz="0" w:space="0" w:color="auto"/>
                <w:bottom w:val="none" w:sz="0" w:space="0" w:color="auto"/>
                <w:right w:val="none" w:sz="0" w:space="0" w:color="auto"/>
              </w:divBdr>
            </w:div>
            <w:div w:id="1660960754">
              <w:marLeft w:val="255"/>
              <w:marRight w:val="0"/>
              <w:marTop w:val="75"/>
              <w:marBottom w:val="0"/>
              <w:divBdr>
                <w:top w:val="none" w:sz="0" w:space="0" w:color="auto"/>
                <w:left w:val="none" w:sz="0" w:space="0" w:color="auto"/>
                <w:bottom w:val="none" w:sz="0" w:space="0" w:color="auto"/>
                <w:right w:val="none" w:sz="0" w:space="0" w:color="auto"/>
              </w:divBdr>
            </w:div>
            <w:div w:id="1318611742">
              <w:marLeft w:val="255"/>
              <w:marRight w:val="0"/>
              <w:marTop w:val="75"/>
              <w:marBottom w:val="0"/>
              <w:divBdr>
                <w:top w:val="none" w:sz="0" w:space="0" w:color="auto"/>
                <w:left w:val="none" w:sz="0" w:space="0" w:color="auto"/>
                <w:bottom w:val="none" w:sz="0" w:space="0" w:color="auto"/>
                <w:right w:val="none" w:sz="0" w:space="0" w:color="auto"/>
              </w:divBdr>
            </w:div>
            <w:div w:id="401219962">
              <w:marLeft w:val="255"/>
              <w:marRight w:val="0"/>
              <w:marTop w:val="75"/>
              <w:marBottom w:val="0"/>
              <w:divBdr>
                <w:top w:val="none" w:sz="0" w:space="0" w:color="auto"/>
                <w:left w:val="none" w:sz="0" w:space="0" w:color="auto"/>
                <w:bottom w:val="none" w:sz="0" w:space="0" w:color="auto"/>
                <w:right w:val="none" w:sz="0" w:space="0" w:color="auto"/>
              </w:divBdr>
            </w:div>
            <w:div w:id="1510219713">
              <w:marLeft w:val="255"/>
              <w:marRight w:val="0"/>
              <w:marTop w:val="75"/>
              <w:marBottom w:val="0"/>
              <w:divBdr>
                <w:top w:val="none" w:sz="0" w:space="0" w:color="auto"/>
                <w:left w:val="none" w:sz="0" w:space="0" w:color="auto"/>
                <w:bottom w:val="none" w:sz="0" w:space="0" w:color="auto"/>
                <w:right w:val="none" w:sz="0" w:space="0" w:color="auto"/>
              </w:divBdr>
            </w:div>
            <w:div w:id="830174434">
              <w:marLeft w:val="255"/>
              <w:marRight w:val="0"/>
              <w:marTop w:val="75"/>
              <w:marBottom w:val="0"/>
              <w:divBdr>
                <w:top w:val="none" w:sz="0" w:space="0" w:color="auto"/>
                <w:left w:val="none" w:sz="0" w:space="0" w:color="auto"/>
                <w:bottom w:val="none" w:sz="0" w:space="0" w:color="auto"/>
                <w:right w:val="none" w:sz="0" w:space="0" w:color="auto"/>
              </w:divBdr>
            </w:div>
          </w:divsChild>
        </w:div>
        <w:div w:id="921648478">
          <w:marLeft w:val="255"/>
          <w:marRight w:val="0"/>
          <w:marTop w:val="75"/>
          <w:marBottom w:val="0"/>
          <w:divBdr>
            <w:top w:val="none" w:sz="0" w:space="0" w:color="auto"/>
            <w:left w:val="none" w:sz="0" w:space="0" w:color="auto"/>
            <w:bottom w:val="none" w:sz="0" w:space="0" w:color="auto"/>
            <w:right w:val="none" w:sz="0" w:space="0" w:color="auto"/>
          </w:divBdr>
          <w:divsChild>
            <w:div w:id="1304239990">
              <w:marLeft w:val="0"/>
              <w:marRight w:val="75"/>
              <w:marTop w:val="0"/>
              <w:marBottom w:val="0"/>
              <w:divBdr>
                <w:top w:val="none" w:sz="0" w:space="0" w:color="auto"/>
                <w:left w:val="none" w:sz="0" w:space="0" w:color="auto"/>
                <w:bottom w:val="none" w:sz="0" w:space="0" w:color="auto"/>
                <w:right w:val="none" w:sz="0" w:space="0" w:color="auto"/>
              </w:divBdr>
            </w:div>
            <w:div w:id="323826919">
              <w:marLeft w:val="0"/>
              <w:marRight w:val="0"/>
              <w:marTop w:val="0"/>
              <w:marBottom w:val="300"/>
              <w:divBdr>
                <w:top w:val="none" w:sz="0" w:space="0" w:color="auto"/>
                <w:left w:val="none" w:sz="0" w:space="0" w:color="auto"/>
                <w:bottom w:val="none" w:sz="0" w:space="0" w:color="auto"/>
                <w:right w:val="none" w:sz="0" w:space="0" w:color="auto"/>
              </w:divBdr>
            </w:div>
            <w:div w:id="1681272494">
              <w:marLeft w:val="255"/>
              <w:marRight w:val="0"/>
              <w:marTop w:val="75"/>
              <w:marBottom w:val="0"/>
              <w:divBdr>
                <w:top w:val="none" w:sz="0" w:space="0" w:color="auto"/>
                <w:left w:val="none" w:sz="0" w:space="0" w:color="auto"/>
                <w:bottom w:val="none" w:sz="0" w:space="0" w:color="auto"/>
                <w:right w:val="none" w:sz="0" w:space="0" w:color="auto"/>
              </w:divBdr>
              <w:divsChild>
                <w:div w:id="564724448">
                  <w:marLeft w:val="255"/>
                  <w:marRight w:val="0"/>
                  <w:marTop w:val="0"/>
                  <w:marBottom w:val="0"/>
                  <w:divBdr>
                    <w:top w:val="none" w:sz="0" w:space="0" w:color="auto"/>
                    <w:left w:val="none" w:sz="0" w:space="0" w:color="auto"/>
                    <w:bottom w:val="none" w:sz="0" w:space="0" w:color="auto"/>
                    <w:right w:val="none" w:sz="0" w:space="0" w:color="auto"/>
                  </w:divBdr>
                </w:div>
                <w:div w:id="1726952986">
                  <w:marLeft w:val="255"/>
                  <w:marRight w:val="0"/>
                  <w:marTop w:val="0"/>
                  <w:marBottom w:val="0"/>
                  <w:divBdr>
                    <w:top w:val="none" w:sz="0" w:space="0" w:color="auto"/>
                    <w:left w:val="none" w:sz="0" w:space="0" w:color="auto"/>
                    <w:bottom w:val="none" w:sz="0" w:space="0" w:color="auto"/>
                    <w:right w:val="none" w:sz="0" w:space="0" w:color="auto"/>
                  </w:divBdr>
                </w:div>
                <w:div w:id="285694680">
                  <w:marLeft w:val="255"/>
                  <w:marRight w:val="0"/>
                  <w:marTop w:val="0"/>
                  <w:marBottom w:val="0"/>
                  <w:divBdr>
                    <w:top w:val="none" w:sz="0" w:space="0" w:color="auto"/>
                    <w:left w:val="none" w:sz="0" w:space="0" w:color="auto"/>
                    <w:bottom w:val="none" w:sz="0" w:space="0" w:color="auto"/>
                    <w:right w:val="none" w:sz="0" w:space="0" w:color="auto"/>
                  </w:divBdr>
                </w:div>
                <w:div w:id="770976877">
                  <w:marLeft w:val="255"/>
                  <w:marRight w:val="0"/>
                  <w:marTop w:val="0"/>
                  <w:marBottom w:val="0"/>
                  <w:divBdr>
                    <w:top w:val="none" w:sz="0" w:space="0" w:color="auto"/>
                    <w:left w:val="none" w:sz="0" w:space="0" w:color="auto"/>
                    <w:bottom w:val="none" w:sz="0" w:space="0" w:color="auto"/>
                    <w:right w:val="none" w:sz="0" w:space="0" w:color="auto"/>
                  </w:divBdr>
                </w:div>
              </w:divsChild>
            </w:div>
            <w:div w:id="1658025848">
              <w:marLeft w:val="255"/>
              <w:marRight w:val="0"/>
              <w:marTop w:val="75"/>
              <w:marBottom w:val="0"/>
              <w:divBdr>
                <w:top w:val="none" w:sz="0" w:space="0" w:color="auto"/>
                <w:left w:val="none" w:sz="0" w:space="0" w:color="auto"/>
                <w:bottom w:val="none" w:sz="0" w:space="0" w:color="auto"/>
                <w:right w:val="none" w:sz="0" w:space="0" w:color="auto"/>
              </w:divBdr>
            </w:div>
            <w:div w:id="1961760525">
              <w:marLeft w:val="255"/>
              <w:marRight w:val="0"/>
              <w:marTop w:val="75"/>
              <w:marBottom w:val="0"/>
              <w:divBdr>
                <w:top w:val="none" w:sz="0" w:space="0" w:color="auto"/>
                <w:left w:val="none" w:sz="0" w:space="0" w:color="auto"/>
                <w:bottom w:val="none" w:sz="0" w:space="0" w:color="auto"/>
                <w:right w:val="none" w:sz="0" w:space="0" w:color="auto"/>
              </w:divBdr>
            </w:div>
            <w:div w:id="1853378045">
              <w:marLeft w:val="255"/>
              <w:marRight w:val="0"/>
              <w:marTop w:val="75"/>
              <w:marBottom w:val="0"/>
              <w:divBdr>
                <w:top w:val="none" w:sz="0" w:space="0" w:color="auto"/>
                <w:left w:val="none" w:sz="0" w:space="0" w:color="auto"/>
                <w:bottom w:val="none" w:sz="0" w:space="0" w:color="auto"/>
                <w:right w:val="none" w:sz="0" w:space="0" w:color="auto"/>
              </w:divBdr>
            </w:div>
            <w:div w:id="2069062396">
              <w:marLeft w:val="255"/>
              <w:marRight w:val="0"/>
              <w:marTop w:val="75"/>
              <w:marBottom w:val="0"/>
              <w:divBdr>
                <w:top w:val="none" w:sz="0" w:space="0" w:color="auto"/>
                <w:left w:val="none" w:sz="0" w:space="0" w:color="auto"/>
                <w:bottom w:val="none" w:sz="0" w:space="0" w:color="auto"/>
                <w:right w:val="none" w:sz="0" w:space="0" w:color="auto"/>
              </w:divBdr>
              <w:divsChild>
                <w:div w:id="1901987166">
                  <w:marLeft w:val="255"/>
                  <w:marRight w:val="0"/>
                  <w:marTop w:val="0"/>
                  <w:marBottom w:val="0"/>
                  <w:divBdr>
                    <w:top w:val="none" w:sz="0" w:space="0" w:color="auto"/>
                    <w:left w:val="none" w:sz="0" w:space="0" w:color="auto"/>
                    <w:bottom w:val="none" w:sz="0" w:space="0" w:color="auto"/>
                    <w:right w:val="none" w:sz="0" w:space="0" w:color="auto"/>
                  </w:divBdr>
                </w:div>
                <w:div w:id="49692097">
                  <w:marLeft w:val="255"/>
                  <w:marRight w:val="0"/>
                  <w:marTop w:val="0"/>
                  <w:marBottom w:val="0"/>
                  <w:divBdr>
                    <w:top w:val="none" w:sz="0" w:space="0" w:color="auto"/>
                    <w:left w:val="none" w:sz="0" w:space="0" w:color="auto"/>
                    <w:bottom w:val="none" w:sz="0" w:space="0" w:color="auto"/>
                    <w:right w:val="none" w:sz="0" w:space="0" w:color="auto"/>
                  </w:divBdr>
                </w:div>
                <w:div w:id="829755604">
                  <w:marLeft w:val="255"/>
                  <w:marRight w:val="0"/>
                  <w:marTop w:val="0"/>
                  <w:marBottom w:val="0"/>
                  <w:divBdr>
                    <w:top w:val="none" w:sz="0" w:space="0" w:color="auto"/>
                    <w:left w:val="none" w:sz="0" w:space="0" w:color="auto"/>
                    <w:bottom w:val="none" w:sz="0" w:space="0" w:color="auto"/>
                    <w:right w:val="none" w:sz="0" w:space="0" w:color="auto"/>
                  </w:divBdr>
                </w:div>
                <w:div w:id="289241276">
                  <w:marLeft w:val="255"/>
                  <w:marRight w:val="0"/>
                  <w:marTop w:val="0"/>
                  <w:marBottom w:val="0"/>
                  <w:divBdr>
                    <w:top w:val="none" w:sz="0" w:space="0" w:color="auto"/>
                    <w:left w:val="none" w:sz="0" w:space="0" w:color="auto"/>
                    <w:bottom w:val="none" w:sz="0" w:space="0" w:color="auto"/>
                    <w:right w:val="none" w:sz="0" w:space="0" w:color="auto"/>
                  </w:divBdr>
                </w:div>
              </w:divsChild>
            </w:div>
            <w:div w:id="2071297150">
              <w:marLeft w:val="255"/>
              <w:marRight w:val="0"/>
              <w:marTop w:val="75"/>
              <w:marBottom w:val="0"/>
              <w:divBdr>
                <w:top w:val="none" w:sz="0" w:space="0" w:color="auto"/>
                <w:left w:val="none" w:sz="0" w:space="0" w:color="auto"/>
                <w:bottom w:val="none" w:sz="0" w:space="0" w:color="auto"/>
                <w:right w:val="none" w:sz="0" w:space="0" w:color="auto"/>
              </w:divBdr>
            </w:div>
            <w:div w:id="661203838">
              <w:marLeft w:val="255"/>
              <w:marRight w:val="0"/>
              <w:marTop w:val="75"/>
              <w:marBottom w:val="0"/>
              <w:divBdr>
                <w:top w:val="none" w:sz="0" w:space="0" w:color="auto"/>
                <w:left w:val="none" w:sz="0" w:space="0" w:color="auto"/>
                <w:bottom w:val="none" w:sz="0" w:space="0" w:color="auto"/>
                <w:right w:val="none" w:sz="0" w:space="0" w:color="auto"/>
              </w:divBdr>
            </w:div>
            <w:div w:id="603148406">
              <w:marLeft w:val="255"/>
              <w:marRight w:val="0"/>
              <w:marTop w:val="75"/>
              <w:marBottom w:val="0"/>
              <w:divBdr>
                <w:top w:val="none" w:sz="0" w:space="0" w:color="auto"/>
                <w:left w:val="none" w:sz="0" w:space="0" w:color="auto"/>
                <w:bottom w:val="none" w:sz="0" w:space="0" w:color="auto"/>
                <w:right w:val="none" w:sz="0" w:space="0" w:color="auto"/>
              </w:divBdr>
            </w:div>
            <w:div w:id="1355232937">
              <w:marLeft w:val="255"/>
              <w:marRight w:val="0"/>
              <w:marTop w:val="75"/>
              <w:marBottom w:val="0"/>
              <w:divBdr>
                <w:top w:val="none" w:sz="0" w:space="0" w:color="auto"/>
                <w:left w:val="none" w:sz="0" w:space="0" w:color="auto"/>
                <w:bottom w:val="none" w:sz="0" w:space="0" w:color="auto"/>
                <w:right w:val="none" w:sz="0" w:space="0" w:color="auto"/>
              </w:divBdr>
            </w:div>
            <w:div w:id="40327426">
              <w:marLeft w:val="255"/>
              <w:marRight w:val="0"/>
              <w:marTop w:val="75"/>
              <w:marBottom w:val="0"/>
              <w:divBdr>
                <w:top w:val="none" w:sz="0" w:space="0" w:color="auto"/>
                <w:left w:val="none" w:sz="0" w:space="0" w:color="auto"/>
                <w:bottom w:val="none" w:sz="0" w:space="0" w:color="auto"/>
                <w:right w:val="none" w:sz="0" w:space="0" w:color="auto"/>
              </w:divBdr>
            </w:div>
          </w:divsChild>
        </w:div>
        <w:div w:id="146871149">
          <w:marLeft w:val="255"/>
          <w:marRight w:val="0"/>
          <w:marTop w:val="75"/>
          <w:marBottom w:val="0"/>
          <w:divBdr>
            <w:top w:val="none" w:sz="0" w:space="0" w:color="auto"/>
            <w:left w:val="none" w:sz="0" w:space="0" w:color="auto"/>
            <w:bottom w:val="none" w:sz="0" w:space="0" w:color="auto"/>
            <w:right w:val="none" w:sz="0" w:space="0" w:color="auto"/>
          </w:divBdr>
          <w:divsChild>
            <w:div w:id="1416779776">
              <w:marLeft w:val="0"/>
              <w:marRight w:val="75"/>
              <w:marTop w:val="0"/>
              <w:marBottom w:val="0"/>
              <w:divBdr>
                <w:top w:val="none" w:sz="0" w:space="0" w:color="auto"/>
                <w:left w:val="none" w:sz="0" w:space="0" w:color="auto"/>
                <w:bottom w:val="none" w:sz="0" w:space="0" w:color="auto"/>
                <w:right w:val="none" w:sz="0" w:space="0" w:color="auto"/>
              </w:divBdr>
            </w:div>
            <w:div w:id="741220678">
              <w:marLeft w:val="0"/>
              <w:marRight w:val="0"/>
              <w:marTop w:val="0"/>
              <w:marBottom w:val="300"/>
              <w:divBdr>
                <w:top w:val="none" w:sz="0" w:space="0" w:color="auto"/>
                <w:left w:val="none" w:sz="0" w:space="0" w:color="auto"/>
                <w:bottom w:val="none" w:sz="0" w:space="0" w:color="auto"/>
                <w:right w:val="none" w:sz="0" w:space="0" w:color="auto"/>
              </w:divBdr>
            </w:div>
            <w:div w:id="101263868">
              <w:marLeft w:val="255"/>
              <w:marRight w:val="0"/>
              <w:marTop w:val="75"/>
              <w:marBottom w:val="0"/>
              <w:divBdr>
                <w:top w:val="none" w:sz="0" w:space="0" w:color="auto"/>
                <w:left w:val="none" w:sz="0" w:space="0" w:color="auto"/>
                <w:bottom w:val="none" w:sz="0" w:space="0" w:color="auto"/>
                <w:right w:val="none" w:sz="0" w:space="0" w:color="auto"/>
              </w:divBdr>
            </w:div>
            <w:div w:id="878904757">
              <w:marLeft w:val="255"/>
              <w:marRight w:val="0"/>
              <w:marTop w:val="75"/>
              <w:marBottom w:val="0"/>
              <w:divBdr>
                <w:top w:val="none" w:sz="0" w:space="0" w:color="auto"/>
                <w:left w:val="none" w:sz="0" w:space="0" w:color="auto"/>
                <w:bottom w:val="none" w:sz="0" w:space="0" w:color="auto"/>
                <w:right w:val="none" w:sz="0" w:space="0" w:color="auto"/>
              </w:divBdr>
            </w:div>
            <w:div w:id="1371102270">
              <w:marLeft w:val="255"/>
              <w:marRight w:val="0"/>
              <w:marTop w:val="75"/>
              <w:marBottom w:val="0"/>
              <w:divBdr>
                <w:top w:val="none" w:sz="0" w:space="0" w:color="auto"/>
                <w:left w:val="none" w:sz="0" w:space="0" w:color="auto"/>
                <w:bottom w:val="none" w:sz="0" w:space="0" w:color="auto"/>
                <w:right w:val="none" w:sz="0" w:space="0" w:color="auto"/>
              </w:divBdr>
              <w:divsChild>
                <w:div w:id="164589723">
                  <w:marLeft w:val="255"/>
                  <w:marRight w:val="0"/>
                  <w:marTop w:val="0"/>
                  <w:marBottom w:val="0"/>
                  <w:divBdr>
                    <w:top w:val="none" w:sz="0" w:space="0" w:color="auto"/>
                    <w:left w:val="none" w:sz="0" w:space="0" w:color="auto"/>
                    <w:bottom w:val="none" w:sz="0" w:space="0" w:color="auto"/>
                    <w:right w:val="none" w:sz="0" w:space="0" w:color="auto"/>
                  </w:divBdr>
                </w:div>
                <w:div w:id="305859937">
                  <w:marLeft w:val="255"/>
                  <w:marRight w:val="0"/>
                  <w:marTop w:val="0"/>
                  <w:marBottom w:val="0"/>
                  <w:divBdr>
                    <w:top w:val="none" w:sz="0" w:space="0" w:color="auto"/>
                    <w:left w:val="none" w:sz="0" w:space="0" w:color="auto"/>
                    <w:bottom w:val="none" w:sz="0" w:space="0" w:color="auto"/>
                    <w:right w:val="none" w:sz="0" w:space="0" w:color="auto"/>
                  </w:divBdr>
                </w:div>
              </w:divsChild>
            </w:div>
            <w:div w:id="963997590">
              <w:marLeft w:val="255"/>
              <w:marRight w:val="0"/>
              <w:marTop w:val="75"/>
              <w:marBottom w:val="0"/>
              <w:divBdr>
                <w:top w:val="none" w:sz="0" w:space="0" w:color="auto"/>
                <w:left w:val="none" w:sz="0" w:space="0" w:color="auto"/>
                <w:bottom w:val="none" w:sz="0" w:space="0" w:color="auto"/>
                <w:right w:val="none" w:sz="0" w:space="0" w:color="auto"/>
              </w:divBdr>
              <w:divsChild>
                <w:div w:id="1494642636">
                  <w:marLeft w:val="255"/>
                  <w:marRight w:val="0"/>
                  <w:marTop w:val="0"/>
                  <w:marBottom w:val="0"/>
                  <w:divBdr>
                    <w:top w:val="none" w:sz="0" w:space="0" w:color="auto"/>
                    <w:left w:val="none" w:sz="0" w:space="0" w:color="auto"/>
                    <w:bottom w:val="none" w:sz="0" w:space="0" w:color="auto"/>
                    <w:right w:val="none" w:sz="0" w:space="0" w:color="auto"/>
                  </w:divBdr>
                </w:div>
                <w:div w:id="47999711">
                  <w:marLeft w:val="255"/>
                  <w:marRight w:val="0"/>
                  <w:marTop w:val="0"/>
                  <w:marBottom w:val="0"/>
                  <w:divBdr>
                    <w:top w:val="none" w:sz="0" w:space="0" w:color="auto"/>
                    <w:left w:val="none" w:sz="0" w:space="0" w:color="auto"/>
                    <w:bottom w:val="none" w:sz="0" w:space="0" w:color="auto"/>
                    <w:right w:val="none" w:sz="0" w:space="0" w:color="auto"/>
                  </w:divBdr>
                </w:div>
                <w:div w:id="283585867">
                  <w:marLeft w:val="255"/>
                  <w:marRight w:val="0"/>
                  <w:marTop w:val="0"/>
                  <w:marBottom w:val="0"/>
                  <w:divBdr>
                    <w:top w:val="none" w:sz="0" w:space="0" w:color="auto"/>
                    <w:left w:val="none" w:sz="0" w:space="0" w:color="auto"/>
                    <w:bottom w:val="none" w:sz="0" w:space="0" w:color="auto"/>
                    <w:right w:val="none" w:sz="0" w:space="0" w:color="auto"/>
                  </w:divBdr>
                </w:div>
                <w:div w:id="9984607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4564">
      <w:bodyDiv w:val="1"/>
      <w:marLeft w:val="0"/>
      <w:marRight w:val="0"/>
      <w:marTop w:val="0"/>
      <w:marBottom w:val="0"/>
      <w:divBdr>
        <w:top w:val="none" w:sz="0" w:space="0" w:color="auto"/>
        <w:left w:val="none" w:sz="0" w:space="0" w:color="auto"/>
        <w:bottom w:val="none" w:sz="0" w:space="0" w:color="auto"/>
        <w:right w:val="none" w:sz="0" w:space="0" w:color="auto"/>
      </w:divBdr>
      <w:divsChild>
        <w:div w:id="2076049786">
          <w:marLeft w:val="255"/>
          <w:marRight w:val="0"/>
          <w:marTop w:val="75"/>
          <w:marBottom w:val="0"/>
          <w:divBdr>
            <w:top w:val="none" w:sz="0" w:space="0" w:color="auto"/>
            <w:left w:val="none" w:sz="0" w:space="0" w:color="auto"/>
            <w:bottom w:val="none" w:sz="0" w:space="0" w:color="auto"/>
            <w:right w:val="none" w:sz="0" w:space="0" w:color="auto"/>
          </w:divBdr>
          <w:divsChild>
            <w:div w:id="2066173571">
              <w:marLeft w:val="0"/>
              <w:marRight w:val="75"/>
              <w:marTop w:val="0"/>
              <w:marBottom w:val="0"/>
              <w:divBdr>
                <w:top w:val="none" w:sz="0" w:space="0" w:color="auto"/>
                <w:left w:val="none" w:sz="0" w:space="0" w:color="auto"/>
                <w:bottom w:val="none" w:sz="0" w:space="0" w:color="auto"/>
                <w:right w:val="none" w:sz="0" w:space="0" w:color="auto"/>
              </w:divBdr>
            </w:div>
            <w:div w:id="29676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46828786">
      <w:bodyDiv w:val="1"/>
      <w:marLeft w:val="0"/>
      <w:marRight w:val="0"/>
      <w:marTop w:val="0"/>
      <w:marBottom w:val="0"/>
      <w:divBdr>
        <w:top w:val="none" w:sz="0" w:space="0" w:color="auto"/>
        <w:left w:val="none" w:sz="0" w:space="0" w:color="auto"/>
        <w:bottom w:val="none" w:sz="0" w:space="0" w:color="auto"/>
        <w:right w:val="none" w:sz="0" w:space="0" w:color="auto"/>
      </w:divBdr>
      <w:divsChild>
        <w:div w:id="758213177">
          <w:marLeft w:val="0"/>
          <w:marRight w:val="75"/>
          <w:marTop w:val="0"/>
          <w:marBottom w:val="0"/>
          <w:divBdr>
            <w:top w:val="none" w:sz="0" w:space="0" w:color="auto"/>
            <w:left w:val="none" w:sz="0" w:space="0" w:color="auto"/>
            <w:bottom w:val="none" w:sz="0" w:space="0" w:color="auto"/>
            <w:right w:val="none" w:sz="0" w:space="0" w:color="auto"/>
          </w:divBdr>
        </w:div>
        <w:div w:id="700323287">
          <w:marLeft w:val="0"/>
          <w:marRight w:val="0"/>
          <w:marTop w:val="0"/>
          <w:marBottom w:val="300"/>
          <w:divBdr>
            <w:top w:val="none" w:sz="0" w:space="0" w:color="auto"/>
            <w:left w:val="none" w:sz="0" w:space="0" w:color="auto"/>
            <w:bottom w:val="none" w:sz="0" w:space="0" w:color="auto"/>
            <w:right w:val="none" w:sz="0" w:space="0" w:color="auto"/>
          </w:divBdr>
        </w:div>
        <w:div w:id="1635401966">
          <w:marLeft w:val="255"/>
          <w:marRight w:val="0"/>
          <w:marTop w:val="75"/>
          <w:marBottom w:val="0"/>
          <w:divBdr>
            <w:top w:val="none" w:sz="0" w:space="0" w:color="auto"/>
            <w:left w:val="none" w:sz="0" w:space="0" w:color="auto"/>
            <w:bottom w:val="none" w:sz="0" w:space="0" w:color="auto"/>
            <w:right w:val="none" w:sz="0" w:space="0" w:color="auto"/>
          </w:divBdr>
        </w:div>
        <w:div w:id="260795306">
          <w:marLeft w:val="255"/>
          <w:marRight w:val="0"/>
          <w:marTop w:val="75"/>
          <w:marBottom w:val="0"/>
          <w:divBdr>
            <w:top w:val="none" w:sz="0" w:space="0" w:color="auto"/>
            <w:left w:val="none" w:sz="0" w:space="0" w:color="auto"/>
            <w:bottom w:val="none" w:sz="0" w:space="0" w:color="auto"/>
            <w:right w:val="none" w:sz="0" w:space="0" w:color="auto"/>
          </w:divBdr>
          <w:divsChild>
            <w:div w:id="1987394271">
              <w:marLeft w:val="255"/>
              <w:marRight w:val="0"/>
              <w:marTop w:val="0"/>
              <w:marBottom w:val="0"/>
              <w:divBdr>
                <w:top w:val="none" w:sz="0" w:space="0" w:color="auto"/>
                <w:left w:val="none" w:sz="0" w:space="0" w:color="auto"/>
                <w:bottom w:val="none" w:sz="0" w:space="0" w:color="auto"/>
                <w:right w:val="none" w:sz="0" w:space="0" w:color="auto"/>
              </w:divBdr>
            </w:div>
            <w:div w:id="94837380">
              <w:marLeft w:val="255"/>
              <w:marRight w:val="0"/>
              <w:marTop w:val="0"/>
              <w:marBottom w:val="0"/>
              <w:divBdr>
                <w:top w:val="none" w:sz="0" w:space="0" w:color="auto"/>
                <w:left w:val="none" w:sz="0" w:space="0" w:color="auto"/>
                <w:bottom w:val="none" w:sz="0" w:space="0" w:color="auto"/>
                <w:right w:val="none" w:sz="0" w:space="0" w:color="auto"/>
              </w:divBdr>
            </w:div>
            <w:div w:id="1064641530">
              <w:marLeft w:val="255"/>
              <w:marRight w:val="0"/>
              <w:marTop w:val="0"/>
              <w:marBottom w:val="0"/>
              <w:divBdr>
                <w:top w:val="none" w:sz="0" w:space="0" w:color="auto"/>
                <w:left w:val="none" w:sz="0" w:space="0" w:color="auto"/>
                <w:bottom w:val="none" w:sz="0" w:space="0" w:color="auto"/>
                <w:right w:val="none" w:sz="0" w:space="0" w:color="auto"/>
              </w:divBdr>
            </w:div>
            <w:div w:id="983974975">
              <w:marLeft w:val="255"/>
              <w:marRight w:val="0"/>
              <w:marTop w:val="0"/>
              <w:marBottom w:val="0"/>
              <w:divBdr>
                <w:top w:val="none" w:sz="0" w:space="0" w:color="auto"/>
                <w:left w:val="none" w:sz="0" w:space="0" w:color="auto"/>
                <w:bottom w:val="none" w:sz="0" w:space="0" w:color="auto"/>
                <w:right w:val="none" w:sz="0" w:space="0" w:color="auto"/>
              </w:divBdr>
            </w:div>
            <w:div w:id="1067652128">
              <w:marLeft w:val="255"/>
              <w:marRight w:val="0"/>
              <w:marTop w:val="0"/>
              <w:marBottom w:val="0"/>
              <w:divBdr>
                <w:top w:val="none" w:sz="0" w:space="0" w:color="auto"/>
                <w:left w:val="none" w:sz="0" w:space="0" w:color="auto"/>
                <w:bottom w:val="none" w:sz="0" w:space="0" w:color="auto"/>
                <w:right w:val="none" w:sz="0" w:space="0" w:color="auto"/>
              </w:divBdr>
            </w:div>
            <w:div w:id="668483465">
              <w:marLeft w:val="255"/>
              <w:marRight w:val="0"/>
              <w:marTop w:val="0"/>
              <w:marBottom w:val="0"/>
              <w:divBdr>
                <w:top w:val="none" w:sz="0" w:space="0" w:color="auto"/>
                <w:left w:val="none" w:sz="0" w:space="0" w:color="auto"/>
                <w:bottom w:val="none" w:sz="0" w:space="0" w:color="auto"/>
                <w:right w:val="none" w:sz="0" w:space="0" w:color="auto"/>
              </w:divBdr>
            </w:div>
            <w:div w:id="2080326080">
              <w:marLeft w:val="255"/>
              <w:marRight w:val="0"/>
              <w:marTop w:val="0"/>
              <w:marBottom w:val="0"/>
              <w:divBdr>
                <w:top w:val="none" w:sz="0" w:space="0" w:color="auto"/>
                <w:left w:val="none" w:sz="0" w:space="0" w:color="auto"/>
                <w:bottom w:val="none" w:sz="0" w:space="0" w:color="auto"/>
                <w:right w:val="none" w:sz="0" w:space="0" w:color="auto"/>
              </w:divBdr>
            </w:div>
            <w:div w:id="165094002">
              <w:marLeft w:val="255"/>
              <w:marRight w:val="0"/>
              <w:marTop w:val="0"/>
              <w:marBottom w:val="0"/>
              <w:divBdr>
                <w:top w:val="none" w:sz="0" w:space="0" w:color="auto"/>
                <w:left w:val="none" w:sz="0" w:space="0" w:color="auto"/>
                <w:bottom w:val="none" w:sz="0" w:space="0" w:color="auto"/>
                <w:right w:val="none" w:sz="0" w:space="0" w:color="auto"/>
              </w:divBdr>
            </w:div>
          </w:divsChild>
        </w:div>
        <w:div w:id="219369122">
          <w:marLeft w:val="255"/>
          <w:marRight w:val="0"/>
          <w:marTop w:val="75"/>
          <w:marBottom w:val="0"/>
          <w:divBdr>
            <w:top w:val="none" w:sz="0" w:space="0" w:color="auto"/>
            <w:left w:val="none" w:sz="0" w:space="0" w:color="auto"/>
            <w:bottom w:val="none" w:sz="0" w:space="0" w:color="auto"/>
            <w:right w:val="none" w:sz="0" w:space="0" w:color="auto"/>
          </w:divBdr>
        </w:div>
        <w:div w:id="1169636697">
          <w:marLeft w:val="255"/>
          <w:marRight w:val="0"/>
          <w:marTop w:val="75"/>
          <w:marBottom w:val="0"/>
          <w:divBdr>
            <w:top w:val="none" w:sz="0" w:space="0" w:color="auto"/>
            <w:left w:val="none" w:sz="0" w:space="0" w:color="auto"/>
            <w:bottom w:val="none" w:sz="0" w:space="0" w:color="auto"/>
            <w:right w:val="none" w:sz="0" w:space="0" w:color="auto"/>
          </w:divBdr>
        </w:div>
        <w:div w:id="418211675">
          <w:marLeft w:val="255"/>
          <w:marRight w:val="0"/>
          <w:marTop w:val="75"/>
          <w:marBottom w:val="0"/>
          <w:divBdr>
            <w:top w:val="none" w:sz="0" w:space="0" w:color="auto"/>
            <w:left w:val="none" w:sz="0" w:space="0" w:color="auto"/>
            <w:bottom w:val="none" w:sz="0" w:space="0" w:color="auto"/>
            <w:right w:val="none" w:sz="0" w:space="0" w:color="auto"/>
          </w:divBdr>
        </w:div>
      </w:divsChild>
    </w:div>
    <w:div w:id="1048383971">
      <w:bodyDiv w:val="1"/>
      <w:marLeft w:val="0"/>
      <w:marRight w:val="0"/>
      <w:marTop w:val="0"/>
      <w:marBottom w:val="0"/>
      <w:divBdr>
        <w:top w:val="none" w:sz="0" w:space="0" w:color="auto"/>
        <w:left w:val="none" w:sz="0" w:space="0" w:color="auto"/>
        <w:bottom w:val="none" w:sz="0" w:space="0" w:color="auto"/>
        <w:right w:val="none" w:sz="0" w:space="0" w:color="auto"/>
      </w:divBdr>
      <w:divsChild>
        <w:div w:id="1895003331">
          <w:marLeft w:val="0"/>
          <w:marRight w:val="75"/>
          <w:marTop w:val="0"/>
          <w:marBottom w:val="0"/>
          <w:divBdr>
            <w:top w:val="none" w:sz="0" w:space="0" w:color="auto"/>
            <w:left w:val="none" w:sz="0" w:space="0" w:color="auto"/>
            <w:bottom w:val="none" w:sz="0" w:space="0" w:color="auto"/>
            <w:right w:val="none" w:sz="0" w:space="0" w:color="auto"/>
          </w:divBdr>
        </w:div>
        <w:div w:id="142696124">
          <w:marLeft w:val="0"/>
          <w:marRight w:val="0"/>
          <w:marTop w:val="0"/>
          <w:marBottom w:val="300"/>
          <w:divBdr>
            <w:top w:val="none" w:sz="0" w:space="0" w:color="auto"/>
            <w:left w:val="none" w:sz="0" w:space="0" w:color="auto"/>
            <w:bottom w:val="none" w:sz="0" w:space="0" w:color="auto"/>
            <w:right w:val="none" w:sz="0" w:space="0" w:color="auto"/>
          </w:divBdr>
        </w:div>
        <w:div w:id="1769034642">
          <w:marLeft w:val="255"/>
          <w:marRight w:val="0"/>
          <w:marTop w:val="75"/>
          <w:marBottom w:val="0"/>
          <w:divBdr>
            <w:top w:val="none" w:sz="0" w:space="0" w:color="auto"/>
            <w:left w:val="none" w:sz="0" w:space="0" w:color="auto"/>
            <w:bottom w:val="none" w:sz="0" w:space="0" w:color="auto"/>
            <w:right w:val="none" w:sz="0" w:space="0" w:color="auto"/>
          </w:divBdr>
        </w:div>
        <w:div w:id="1438869798">
          <w:marLeft w:val="255"/>
          <w:marRight w:val="0"/>
          <w:marTop w:val="75"/>
          <w:marBottom w:val="0"/>
          <w:divBdr>
            <w:top w:val="none" w:sz="0" w:space="0" w:color="auto"/>
            <w:left w:val="none" w:sz="0" w:space="0" w:color="auto"/>
            <w:bottom w:val="none" w:sz="0" w:space="0" w:color="auto"/>
            <w:right w:val="none" w:sz="0" w:space="0" w:color="auto"/>
          </w:divBdr>
          <w:divsChild>
            <w:div w:id="809053674">
              <w:marLeft w:val="255"/>
              <w:marRight w:val="0"/>
              <w:marTop w:val="0"/>
              <w:marBottom w:val="0"/>
              <w:divBdr>
                <w:top w:val="none" w:sz="0" w:space="0" w:color="auto"/>
                <w:left w:val="none" w:sz="0" w:space="0" w:color="auto"/>
                <w:bottom w:val="none" w:sz="0" w:space="0" w:color="auto"/>
                <w:right w:val="none" w:sz="0" w:space="0" w:color="auto"/>
              </w:divBdr>
            </w:div>
            <w:div w:id="2138836706">
              <w:marLeft w:val="255"/>
              <w:marRight w:val="0"/>
              <w:marTop w:val="0"/>
              <w:marBottom w:val="0"/>
              <w:divBdr>
                <w:top w:val="none" w:sz="0" w:space="0" w:color="auto"/>
                <w:left w:val="none" w:sz="0" w:space="0" w:color="auto"/>
                <w:bottom w:val="none" w:sz="0" w:space="0" w:color="auto"/>
                <w:right w:val="none" w:sz="0" w:space="0" w:color="auto"/>
              </w:divBdr>
            </w:div>
            <w:div w:id="121269907">
              <w:marLeft w:val="255"/>
              <w:marRight w:val="0"/>
              <w:marTop w:val="0"/>
              <w:marBottom w:val="0"/>
              <w:divBdr>
                <w:top w:val="none" w:sz="0" w:space="0" w:color="auto"/>
                <w:left w:val="none" w:sz="0" w:space="0" w:color="auto"/>
                <w:bottom w:val="none" w:sz="0" w:space="0" w:color="auto"/>
                <w:right w:val="none" w:sz="0" w:space="0" w:color="auto"/>
              </w:divBdr>
            </w:div>
            <w:div w:id="475995614">
              <w:marLeft w:val="255"/>
              <w:marRight w:val="0"/>
              <w:marTop w:val="0"/>
              <w:marBottom w:val="0"/>
              <w:divBdr>
                <w:top w:val="none" w:sz="0" w:space="0" w:color="auto"/>
                <w:left w:val="none" w:sz="0" w:space="0" w:color="auto"/>
                <w:bottom w:val="none" w:sz="0" w:space="0" w:color="auto"/>
                <w:right w:val="none" w:sz="0" w:space="0" w:color="auto"/>
              </w:divBdr>
            </w:div>
          </w:divsChild>
        </w:div>
        <w:div w:id="2078742954">
          <w:marLeft w:val="255"/>
          <w:marRight w:val="0"/>
          <w:marTop w:val="75"/>
          <w:marBottom w:val="0"/>
          <w:divBdr>
            <w:top w:val="none" w:sz="0" w:space="0" w:color="auto"/>
            <w:left w:val="none" w:sz="0" w:space="0" w:color="auto"/>
            <w:bottom w:val="none" w:sz="0" w:space="0" w:color="auto"/>
            <w:right w:val="none" w:sz="0" w:space="0" w:color="auto"/>
          </w:divBdr>
        </w:div>
        <w:div w:id="213666806">
          <w:marLeft w:val="255"/>
          <w:marRight w:val="0"/>
          <w:marTop w:val="75"/>
          <w:marBottom w:val="0"/>
          <w:divBdr>
            <w:top w:val="none" w:sz="0" w:space="0" w:color="auto"/>
            <w:left w:val="none" w:sz="0" w:space="0" w:color="auto"/>
            <w:bottom w:val="none" w:sz="0" w:space="0" w:color="auto"/>
            <w:right w:val="none" w:sz="0" w:space="0" w:color="auto"/>
          </w:divBdr>
        </w:div>
        <w:div w:id="1006203364">
          <w:marLeft w:val="255"/>
          <w:marRight w:val="0"/>
          <w:marTop w:val="75"/>
          <w:marBottom w:val="0"/>
          <w:divBdr>
            <w:top w:val="none" w:sz="0" w:space="0" w:color="auto"/>
            <w:left w:val="none" w:sz="0" w:space="0" w:color="auto"/>
            <w:bottom w:val="none" w:sz="0" w:space="0" w:color="auto"/>
            <w:right w:val="none" w:sz="0" w:space="0" w:color="auto"/>
          </w:divBdr>
        </w:div>
        <w:div w:id="1744596787">
          <w:marLeft w:val="255"/>
          <w:marRight w:val="0"/>
          <w:marTop w:val="75"/>
          <w:marBottom w:val="0"/>
          <w:divBdr>
            <w:top w:val="none" w:sz="0" w:space="0" w:color="auto"/>
            <w:left w:val="none" w:sz="0" w:space="0" w:color="auto"/>
            <w:bottom w:val="none" w:sz="0" w:space="0" w:color="auto"/>
            <w:right w:val="none" w:sz="0" w:space="0" w:color="auto"/>
          </w:divBdr>
        </w:div>
        <w:div w:id="709842151">
          <w:marLeft w:val="255"/>
          <w:marRight w:val="0"/>
          <w:marTop w:val="75"/>
          <w:marBottom w:val="0"/>
          <w:divBdr>
            <w:top w:val="none" w:sz="0" w:space="0" w:color="auto"/>
            <w:left w:val="none" w:sz="0" w:space="0" w:color="auto"/>
            <w:bottom w:val="none" w:sz="0" w:space="0" w:color="auto"/>
            <w:right w:val="none" w:sz="0" w:space="0" w:color="auto"/>
          </w:divBdr>
        </w:div>
        <w:div w:id="1070932352">
          <w:marLeft w:val="255"/>
          <w:marRight w:val="0"/>
          <w:marTop w:val="75"/>
          <w:marBottom w:val="0"/>
          <w:divBdr>
            <w:top w:val="none" w:sz="0" w:space="0" w:color="auto"/>
            <w:left w:val="none" w:sz="0" w:space="0" w:color="auto"/>
            <w:bottom w:val="none" w:sz="0" w:space="0" w:color="auto"/>
            <w:right w:val="none" w:sz="0" w:space="0" w:color="auto"/>
          </w:divBdr>
        </w:div>
        <w:div w:id="1222669296">
          <w:marLeft w:val="255"/>
          <w:marRight w:val="0"/>
          <w:marTop w:val="75"/>
          <w:marBottom w:val="0"/>
          <w:divBdr>
            <w:top w:val="none" w:sz="0" w:space="0" w:color="auto"/>
            <w:left w:val="none" w:sz="0" w:space="0" w:color="auto"/>
            <w:bottom w:val="none" w:sz="0" w:space="0" w:color="auto"/>
            <w:right w:val="none" w:sz="0" w:space="0" w:color="auto"/>
          </w:divBdr>
        </w:div>
        <w:div w:id="1563365122">
          <w:marLeft w:val="255"/>
          <w:marRight w:val="0"/>
          <w:marTop w:val="75"/>
          <w:marBottom w:val="0"/>
          <w:divBdr>
            <w:top w:val="none" w:sz="0" w:space="0" w:color="auto"/>
            <w:left w:val="none" w:sz="0" w:space="0" w:color="auto"/>
            <w:bottom w:val="none" w:sz="0" w:space="0" w:color="auto"/>
            <w:right w:val="none" w:sz="0" w:space="0" w:color="auto"/>
          </w:divBdr>
        </w:div>
        <w:div w:id="1232545750">
          <w:marLeft w:val="255"/>
          <w:marRight w:val="0"/>
          <w:marTop w:val="75"/>
          <w:marBottom w:val="0"/>
          <w:divBdr>
            <w:top w:val="none" w:sz="0" w:space="0" w:color="auto"/>
            <w:left w:val="none" w:sz="0" w:space="0" w:color="auto"/>
            <w:bottom w:val="none" w:sz="0" w:space="0" w:color="auto"/>
            <w:right w:val="none" w:sz="0" w:space="0" w:color="auto"/>
          </w:divBdr>
        </w:div>
        <w:div w:id="1520924249">
          <w:marLeft w:val="255"/>
          <w:marRight w:val="0"/>
          <w:marTop w:val="75"/>
          <w:marBottom w:val="0"/>
          <w:divBdr>
            <w:top w:val="none" w:sz="0" w:space="0" w:color="auto"/>
            <w:left w:val="none" w:sz="0" w:space="0" w:color="auto"/>
            <w:bottom w:val="none" w:sz="0" w:space="0" w:color="auto"/>
            <w:right w:val="none" w:sz="0" w:space="0" w:color="auto"/>
          </w:divBdr>
        </w:div>
        <w:div w:id="1859729776">
          <w:marLeft w:val="255"/>
          <w:marRight w:val="0"/>
          <w:marTop w:val="75"/>
          <w:marBottom w:val="0"/>
          <w:divBdr>
            <w:top w:val="none" w:sz="0" w:space="0" w:color="auto"/>
            <w:left w:val="none" w:sz="0" w:space="0" w:color="auto"/>
            <w:bottom w:val="none" w:sz="0" w:space="0" w:color="auto"/>
            <w:right w:val="none" w:sz="0" w:space="0" w:color="auto"/>
          </w:divBdr>
          <w:divsChild>
            <w:div w:id="1654404195">
              <w:marLeft w:val="255"/>
              <w:marRight w:val="0"/>
              <w:marTop w:val="0"/>
              <w:marBottom w:val="0"/>
              <w:divBdr>
                <w:top w:val="none" w:sz="0" w:space="0" w:color="auto"/>
                <w:left w:val="none" w:sz="0" w:space="0" w:color="auto"/>
                <w:bottom w:val="none" w:sz="0" w:space="0" w:color="auto"/>
                <w:right w:val="none" w:sz="0" w:space="0" w:color="auto"/>
              </w:divBdr>
            </w:div>
            <w:div w:id="1110930785">
              <w:marLeft w:val="255"/>
              <w:marRight w:val="0"/>
              <w:marTop w:val="0"/>
              <w:marBottom w:val="0"/>
              <w:divBdr>
                <w:top w:val="none" w:sz="0" w:space="0" w:color="auto"/>
                <w:left w:val="none" w:sz="0" w:space="0" w:color="auto"/>
                <w:bottom w:val="none" w:sz="0" w:space="0" w:color="auto"/>
                <w:right w:val="none" w:sz="0" w:space="0" w:color="auto"/>
              </w:divBdr>
            </w:div>
            <w:div w:id="888146107">
              <w:marLeft w:val="255"/>
              <w:marRight w:val="0"/>
              <w:marTop w:val="0"/>
              <w:marBottom w:val="0"/>
              <w:divBdr>
                <w:top w:val="none" w:sz="0" w:space="0" w:color="auto"/>
                <w:left w:val="none" w:sz="0" w:space="0" w:color="auto"/>
                <w:bottom w:val="none" w:sz="0" w:space="0" w:color="auto"/>
                <w:right w:val="none" w:sz="0" w:space="0" w:color="auto"/>
              </w:divBdr>
            </w:div>
          </w:divsChild>
        </w:div>
        <w:div w:id="590626511">
          <w:marLeft w:val="255"/>
          <w:marRight w:val="0"/>
          <w:marTop w:val="75"/>
          <w:marBottom w:val="0"/>
          <w:divBdr>
            <w:top w:val="none" w:sz="0" w:space="0" w:color="auto"/>
            <w:left w:val="none" w:sz="0" w:space="0" w:color="auto"/>
            <w:bottom w:val="none" w:sz="0" w:space="0" w:color="auto"/>
            <w:right w:val="none" w:sz="0" w:space="0" w:color="auto"/>
          </w:divBdr>
        </w:div>
        <w:div w:id="897663260">
          <w:marLeft w:val="255"/>
          <w:marRight w:val="0"/>
          <w:marTop w:val="75"/>
          <w:marBottom w:val="0"/>
          <w:divBdr>
            <w:top w:val="none" w:sz="0" w:space="0" w:color="auto"/>
            <w:left w:val="none" w:sz="0" w:space="0" w:color="auto"/>
            <w:bottom w:val="none" w:sz="0" w:space="0" w:color="auto"/>
            <w:right w:val="none" w:sz="0" w:space="0" w:color="auto"/>
          </w:divBdr>
        </w:div>
        <w:div w:id="1700010853">
          <w:marLeft w:val="255"/>
          <w:marRight w:val="0"/>
          <w:marTop w:val="75"/>
          <w:marBottom w:val="0"/>
          <w:divBdr>
            <w:top w:val="none" w:sz="0" w:space="0" w:color="auto"/>
            <w:left w:val="none" w:sz="0" w:space="0" w:color="auto"/>
            <w:bottom w:val="none" w:sz="0" w:space="0" w:color="auto"/>
            <w:right w:val="none" w:sz="0" w:space="0" w:color="auto"/>
          </w:divBdr>
        </w:div>
        <w:div w:id="2025471268">
          <w:marLeft w:val="255"/>
          <w:marRight w:val="0"/>
          <w:marTop w:val="75"/>
          <w:marBottom w:val="0"/>
          <w:divBdr>
            <w:top w:val="none" w:sz="0" w:space="0" w:color="auto"/>
            <w:left w:val="none" w:sz="0" w:space="0" w:color="auto"/>
            <w:bottom w:val="none" w:sz="0" w:space="0" w:color="auto"/>
            <w:right w:val="none" w:sz="0" w:space="0" w:color="auto"/>
          </w:divBdr>
        </w:div>
        <w:div w:id="818616998">
          <w:marLeft w:val="255"/>
          <w:marRight w:val="0"/>
          <w:marTop w:val="75"/>
          <w:marBottom w:val="0"/>
          <w:divBdr>
            <w:top w:val="none" w:sz="0" w:space="0" w:color="auto"/>
            <w:left w:val="none" w:sz="0" w:space="0" w:color="auto"/>
            <w:bottom w:val="none" w:sz="0" w:space="0" w:color="auto"/>
            <w:right w:val="none" w:sz="0" w:space="0" w:color="auto"/>
          </w:divBdr>
        </w:div>
        <w:div w:id="1575385166">
          <w:marLeft w:val="255"/>
          <w:marRight w:val="0"/>
          <w:marTop w:val="75"/>
          <w:marBottom w:val="0"/>
          <w:divBdr>
            <w:top w:val="none" w:sz="0" w:space="0" w:color="auto"/>
            <w:left w:val="none" w:sz="0" w:space="0" w:color="auto"/>
            <w:bottom w:val="none" w:sz="0" w:space="0" w:color="auto"/>
            <w:right w:val="none" w:sz="0" w:space="0" w:color="auto"/>
          </w:divBdr>
        </w:div>
        <w:div w:id="57365557">
          <w:marLeft w:val="255"/>
          <w:marRight w:val="0"/>
          <w:marTop w:val="75"/>
          <w:marBottom w:val="0"/>
          <w:divBdr>
            <w:top w:val="none" w:sz="0" w:space="0" w:color="auto"/>
            <w:left w:val="none" w:sz="0" w:space="0" w:color="auto"/>
            <w:bottom w:val="none" w:sz="0" w:space="0" w:color="auto"/>
            <w:right w:val="none" w:sz="0" w:space="0" w:color="auto"/>
          </w:divBdr>
        </w:div>
        <w:div w:id="153839460">
          <w:marLeft w:val="255"/>
          <w:marRight w:val="0"/>
          <w:marTop w:val="75"/>
          <w:marBottom w:val="0"/>
          <w:divBdr>
            <w:top w:val="none" w:sz="0" w:space="0" w:color="auto"/>
            <w:left w:val="none" w:sz="0" w:space="0" w:color="auto"/>
            <w:bottom w:val="none" w:sz="0" w:space="0" w:color="auto"/>
            <w:right w:val="none" w:sz="0" w:space="0" w:color="auto"/>
          </w:divBdr>
        </w:div>
        <w:div w:id="460849280">
          <w:marLeft w:val="255"/>
          <w:marRight w:val="0"/>
          <w:marTop w:val="75"/>
          <w:marBottom w:val="0"/>
          <w:divBdr>
            <w:top w:val="none" w:sz="0" w:space="0" w:color="auto"/>
            <w:left w:val="none" w:sz="0" w:space="0" w:color="auto"/>
            <w:bottom w:val="none" w:sz="0" w:space="0" w:color="auto"/>
            <w:right w:val="none" w:sz="0" w:space="0" w:color="auto"/>
          </w:divBdr>
        </w:div>
      </w:divsChild>
    </w:div>
    <w:div w:id="1057707566">
      <w:bodyDiv w:val="1"/>
      <w:marLeft w:val="0"/>
      <w:marRight w:val="0"/>
      <w:marTop w:val="0"/>
      <w:marBottom w:val="0"/>
      <w:divBdr>
        <w:top w:val="none" w:sz="0" w:space="0" w:color="auto"/>
        <w:left w:val="none" w:sz="0" w:space="0" w:color="auto"/>
        <w:bottom w:val="none" w:sz="0" w:space="0" w:color="auto"/>
        <w:right w:val="none" w:sz="0" w:space="0" w:color="auto"/>
      </w:divBdr>
    </w:div>
    <w:div w:id="1082024831">
      <w:bodyDiv w:val="1"/>
      <w:marLeft w:val="0"/>
      <w:marRight w:val="0"/>
      <w:marTop w:val="0"/>
      <w:marBottom w:val="0"/>
      <w:divBdr>
        <w:top w:val="none" w:sz="0" w:space="0" w:color="auto"/>
        <w:left w:val="none" w:sz="0" w:space="0" w:color="auto"/>
        <w:bottom w:val="none" w:sz="0" w:space="0" w:color="auto"/>
        <w:right w:val="none" w:sz="0" w:space="0" w:color="auto"/>
      </w:divBdr>
    </w:div>
    <w:div w:id="1085498713">
      <w:bodyDiv w:val="1"/>
      <w:marLeft w:val="0"/>
      <w:marRight w:val="0"/>
      <w:marTop w:val="0"/>
      <w:marBottom w:val="0"/>
      <w:divBdr>
        <w:top w:val="none" w:sz="0" w:space="0" w:color="auto"/>
        <w:left w:val="none" w:sz="0" w:space="0" w:color="auto"/>
        <w:bottom w:val="none" w:sz="0" w:space="0" w:color="auto"/>
        <w:right w:val="none" w:sz="0" w:space="0" w:color="auto"/>
      </w:divBdr>
    </w:div>
    <w:div w:id="1151604657">
      <w:bodyDiv w:val="1"/>
      <w:marLeft w:val="0"/>
      <w:marRight w:val="0"/>
      <w:marTop w:val="0"/>
      <w:marBottom w:val="0"/>
      <w:divBdr>
        <w:top w:val="none" w:sz="0" w:space="0" w:color="auto"/>
        <w:left w:val="none" w:sz="0" w:space="0" w:color="auto"/>
        <w:bottom w:val="none" w:sz="0" w:space="0" w:color="auto"/>
        <w:right w:val="none" w:sz="0" w:space="0" w:color="auto"/>
      </w:divBdr>
    </w:div>
    <w:div w:id="1180849612">
      <w:bodyDiv w:val="1"/>
      <w:marLeft w:val="0"/>
      <w:marRight w:val="0"/>
      <w:marTop w:val="0"/>
      <w:marBottom w:val="0"/>
      <w:divBdr>
        <w:top w:val="none" w:sz="0" w:space="0" w:color="auto"/>
        <w:left w:val="none" w:sz="0" w:space="0" w:color="auto"/>
        <w:bottom w:val="none" w:sz="0" w:space="0" w:color="auto"/>
        <w:right w:val="none" w:sz="0" w:space="0" w:color="auto"/>
      </w:divBdr>
    </w:div>
    <w:div w:id="1215890483">
      <w:bodyDiv w:val="1"/>
      <w:marLeft w:val="0"/>
      <w:marRight w:val="0"/>
      <w:marTop w:val="0"/>
      <w:marBottom w:val="0"/>
      <w:divBdr>
        <w:top w:val="none" w:sz="0" w:space="0" w:color="auto"/>
        <w:left w:val="none" w:sz="0" w:space="0" w:color="auto"/>
        <w:bottom w:val="none" w:sz="0" w:space="0" w:color="auto"/>
        <w:right w:val="none" w:sz="0" w:space="0" w:color="auto"/>
      </w:divBdr>
    </w:div>
    <w:div w:id="1220702471">
      <w:bodyDiv w:val="1"/>
      <w:marLeft w:val="0"/>
      <w:marRight w:val="0"/>
      <w:marTop w:val="0"/>
      <w:marBottom w:val="0"/>
      <w:divBdr>
        <w:top w:val="none" w:sz="0" w:space="0" w:color="auto"/>
        <w:left w:val="none" w:sz="0" w:space="0" w:color="auto"/>
        <w:bottom w:val="none" w:sz="0" w:space="0" w:color="auto"/>
        <w:right w:val="none" w:sz="0" w:space="0" w:color="auto"/>
      </w:divBdr>
    </w:div>
    <w:div w:id="1235698151">
      <w:bodyDiv w:val="1"/>
      <w:marLeft w:val="0"/>
      <w:marRight w:val="0"/>
      <w:marTop w:val="0"/>
      <w:marBottom w:val="0"/>
      <w:divBdr>
        <w:top w:val="none" w:sz="0" w:space="0" w:color="auto"/>
        <w:left w:val="none" w:sz="0" w:space="0" w:color="auto"/>
        <w:bottom w:val="none" w:sz="0" w:space="0" w:color="auto"/>
        <w:right w:val="none" w:sz="0" w:space="0" w:color="auto"/>
      </w:divBdr>
    </w:div>
    <w:div w:id="1263496584">
      <w:bodyDiv w:val="1"/>
      <w:marLeft w:val="0"/>
      <w:marRight w:val="0"/>
      <w:marTop w:val="0"/>
      <w:marBottom w:val="0"/>
      <w:divBdr>
        <w:top w:val="none" w:sz="0" w:space="0" w:color="auto"/>
        <w:left w:val="none" w:sz="0" w:space="0" w:color="auto"/>
        <w:bottom w:val="none" w:sz="0" w:space="0" w:color="auto"/>
        <w:right w:val="none" w:sz="0" w:space="0" w:color="auto"/>
      </w:divBdr>
      <w:divsChild>
        <w:div w:id="1244218830">
          <w:marLeft w:val="0"/>
          <w:marRight w:val="75"/>
          <w:marTop w:val="0"/>
          <w:marBottom w:val="0"/>
          <w:divBdr>
            <w:top w:val="none" w:sz="0" w:space="0" w:color="auto"/>
            <w:left w:val="none" w:sz="0" w:space="0" w:color="auto"/>
            <w:bottom w:val="none" w:sz="0" w:space="0" w:color="auto"/>
            <w:right w:val="none" w:sz="0" w:space="0" w:color="auto"/>
          </w:divBdr>
        </w:div>
        <w:div w:id="2062632641">
          <w:marLeft w:val="0"/>
          <w:marRight w:val="0"/>
          <w:marTop w:val="0"/>
          <w:marBottom w:val="300"/>
          <w:divBdr>
            <w:top w:val="none" w:sz="0" w:space="0" w:color="auto"/>
            <w:left w:val="none" w:sz="0" w:space="0" w:color="auto"/>
            <w:bottom w:val="none" w:sz="0" w:space="0" w:color="auto"/>
            <w:right w:val="none" w:sz="0" w:space="0" w:color="auto"/>
          </w:divBdr>
        </w:div>
        <w:div w:id="137764558">
          <w:marLeft w:val="255"/>
          <w:marRight w:val="0"/>
          <w:marTop w:val="75"/>
          <w:marBottom w:val="0"/>
          <w:divBdr>
            <w:top w:val="none" w:sz="0" w:space="0" w:color="auto"/>
            <w:left w:val="none" w:sz="0" w:space="0" w:color="auto"/>
            <w:bottom w:val="none" w:sz="0" w:space="0" w:color="auto"/>
            <w:right w:val="none" w:sz="0" w:space="0" w:color="auto"/>
          </w:divBdr>
          <w:divsChild>
            <w:div w:id="880901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04195900">
      <w:bodyDiv w:val="1"/>
      <w:marLeft w:val="0"/>
      <w:marRight w:val="0"/>
      <w:marTop w:val="0"/>
      <w:marBottom w:val="0"/>
      <w:divBdr>
        <w:top w:val="none" w:sz="0" w:space="0" w:color="auto"/>
        <w:left w:val="none" w:sz="0" w:space="0" w:color="auto"/>
        <w:bottom w:val="none" w:sz="0" w:space="0" w:color="auto"/>
        <w:right w:val="none" w:sz="0" w:space="0" w:color="auto"/>
      </w:divBdr>
    </w:div>
    <w:div w:id="1391541998">
      <w:bodyDiv w:val="1"/>
      <w:marLeft w:val="0"/>
      <w:marRight w:val="0"/>
      <w:marTop w:val="0"/>
      <w:marBottom w:val="0"/>
      <w:divBdr>
        <w:top w:val="none" w:sz="0" w:space="0" w:color="auto"/>
        <w:left w:val="none" w:sz="0" w:space="0" w:color="auto"/>
        <w:bottom w:val="none" w:sz="0" w:space="0" w:color="auto"/>
        <w:right w:val="none" w:sz="0" w:space="0" w:color="auto"/>
      </w:divBdr>
      <w:divsChild>
        <w:div w:id="341665132">
          <w:marLeft w:val="0"/>
          <w:marRight w:val="75"/>
          <w:marTop w:val="0"/>
          <w:marBottom w:val="0"/>
          <w:divBdr>
            <w:top w:val="none" w:sz="0" w:space="0" w:color="auto"/>
            <w:left w:val="none" w:sz="0" w:space="0" w:color="auto"/>
            <w:bottom w:val="none" w:sz="0" w:space="0" w:color="auto"/>
            <w:right w:val="none" w:sz="0" w:space="0" w:color="auto"/>
          </w:divBdr>
        </w:div>
        <w:div w:id="371735548">
          <w:marLeft w:val="0"/>
          <w:marRight w:val="0"/>
          <w:marTop w:val="0"/>
          <w:marBottom w:val="300"/>
          <w:divBdr>
            <w:top w:val="none" w:sz="0" w:space="0" w:color="auto"/>
            <w:left w:val="none" w:sz="0" w:space="0" w:color="auto"/>
            <w:bottom w:val="none" w:sz="0" w:space="0" w:color="auto"/>
            <w:right w:val="none" w:sz="0" w:space="0" w:color="auto"/>
          </w:divBdr>
        </w:div>
        <w:div w:id="127625623">
          <w:marLeft w:val="255"/>
          <w:marRight w:val="0"/>
          <w:marTop w:val="75"/>
          <w:marBottom w:val="0"/>
          <w:divBdr>
            <w:top w:val="none" w:sz="0" w:space="0" w:color="auto"/>
            <w:left w:val="none" w:sz="0" w:space="0" w:color="auto"/>
            <w:bottom w:val="none" w:sz="0" w:space="0" w:color="auto"/>
            <w:right w:val="none" w:sz="0" w:space="0" w:color="auto"/>
          </w:divBdr>
          <w:divsChild>
            <w:div w:id="1127040200">
              <w:marLeft w:val="255"/>
              <w:marRight w:val="0"/>
              <w:marTop w:val="0"/>
              <w:marBottom w:val="0"/>
              <w:divBdr>
                <w:top w:val="none" w:sz="0" w:space="0" w:color="auto"/>
                <w:left w:val="none" w:sz="0" w:space="0" w:color="auto"/>
                <w:bottom w:val="none" w:sz="0" w:space="0" w:color="auto"/>
                <w:right w:val="none" w:sz="0" w:space="0" w:color="auto"/>
              </w:divBdr>
            </w:div>
            <w:div w:id="1380789768">
              <w:marLeft w:val="255"/>
              <w:marRight w:val="0"/>
              <w:marTop w:val="0"/>
              <w:marBottom w:val="0"/>
              <w:divBdr>
                <w:top w:val="none" w:sz="0" w:space="0" w:color="auto"/>
                <w:left w:val="none" w:sz="0" w:space="0" w:color="auto"/>
                <w:bottom w:val="none" w:sz="0" w:space="0" w:color="auto"/>
                <w:right w:val="none" w:sz="0" w:space="0" w:color="auto"/>
              </w:divBdr>
            </w:div>
            <w:div w:id="229730448">
              <w:marLeft w:val="255"/>
              <w:marRight w:val="0"/>
              <w:marTop w:val="0"/>
              <w:marBottom w:val="0"/>
              <w:divBdr>
                <w:top w:val="none" w:sz="0" w:space="0" w:color="auto"/>
                <w:left w:val="none" w:sz="0" w:space="0" w:color="auto"/>
                <w:bottom w:val="none" w:sz="0" w:space="0" w:color="auto"/>
                <w:right w:val="none" w:sz="0" w:space="0" w:color="auto"/>
              </w:divBdr>
            </w:div>
            <w:div w:id="1949854135">
              <w:marLeft w:val="255"/>
              <w:marRight w:val="0"/>
              <w:marTop w:val="0"/>
              <w:marBottom w:val="0"/>
              <w:divBdr>
                <w:top w:val="none" w:sz="0" w:space="0" w:color="auto"/>
                <w:left w:val="none" w:sz="0" w:space="0" w:color="auto"/>
                <w:bottom w:val="none" w:sz="0" w:space="0" w:color="auto"/>
                <w:right w:val="none" w:sz="0" w:space="0" w:color="auto"/>
              </w:divBdr>
            </w:div>
            <w:div w:id="1229921080">
              <w:marLeft w:val="255"/>
              <w:marRight w:val="0"/>
              <w:marTop w:val="0"/>
              <w:marBottom w:val="0"/>
              <w:divBdr>
                <w:top w:val="none" w:sz="0" w:space="0" w:color="auto"/>
                <w:left w:val="none" w:sz="0" w:space="0" w:color="auto"/>
                <w:bottom w:val="none" w:sz="0" w:space="0" w:color="auto"/>
                <w:right w:val="none" w:sz="0" w:space="0" w:color="auto"/>
              </w:divBdr>
            </w:div>
            <w:div w:id="1356804665">
              <w:marLeft w:val="255"/>
              <w:marRight w:val="0"/>
              <w:marTop w:val="0"/>
              <w:marBottom w:val="0"/>
              <w:divBdr>
                <w:top w:val="none" w:sz="0" w:space="0" w:color="auto"/>
                <w:left w:val="none" w:sz="0" w:space="0" w:color="auto"/>
                <w:bottom w:val="none" w:sz="0" w:space="0" w:color="auto"/>
                <w:right w:val="none" w:sz="0" w:space="0" w:color="auto"/>
              </w:divBdr>
            </w:div>
            <w:div w:id="1540703529">
              <w:marLeft w:val="255"/>
              <w:marRight w:val="0"/>
              <w:marTop w:val="0"/>
              <w:marBottom w:val="0"/>
              <w:divBdr>
                <w:top w:val="none" w:sz="0" w:space="0" w:color="auto"/>
                <w:left w:val="none" w:sz="0" w:space="0" w:color="auto"/>
                <w:bottom w:val="none" w:sz="0" w:space="0" w:color="auto"/>
                <w:right w:val="none" w:sz="0" w:space="0" w:color="auto"/>
              </w:divBdr>
            </w:div>
            <w:div w:id="1624312282">
              <w:marLeft w:val="255"/>
              <w:marRight w:val="0"/>
              <w:marTop w:val="0"/>
              <w:marBottom w:val="0"/>
              <w:divBdr>
                <w:top w:val="none" w:sz="0" w:space="0" w:color="auto"/>
                <w:left w:val="none" w:sz="0" w:space="0" w:color="auto"/>
                <w:bottom w:val="none" w:sz="0" w:space="0" w:color="auto"/>
                <w:right w:val="none" w:sz="0" w:space="0" w:color="auto"/>
              </w:divBdr>
            </w:div>
          </w:divsChild>
        </w:div>
        <w:div w:id="1835030070">
          <w:marLeft w:val="255"/>
          <w:marRight w:val="0"/>
          <w:marTop w:val="75"/>
          <w:marBottom w:val="0"/>
          <w:divBdr>
            <w:top w:val="none" w:sz="0" w:space="0" w:color="auto"/>
            <w:left w:val="none" w:sz="0" w:space="0" w:color="auto"/>
            <w:bottom w:val="none" w:sz="0" w:space="0" w:color="auto"/>
            <w:right w:val="none" w:sz="0" w:space="0" w:color="auto"/>
          </w:divBdr>
        </w:div>
        <w:div w:id="153688448">
          <w:marLeft w:val="255"/>
          <w:marRight w:val="0"/>
          <w:marTop w:val="75"/>
          <w:marBottom w:val="0"/>
          <w:divBdr>
            <w:top w:val="none" w:sz="0" w:space="0" w:color="auto"/>
            <w:left w:val="none" w:sz="0" w:space="0" w:color="auto"/>
            <w:bottom w:val="none" w:sz="0" w:space="0" w:color="auto"/>
            <w:right w:val="none" w:sz="0" w:space="0" w:color="auto"/>
          </w:divBdr>
        </w:div>
      </w:divsChild>
    </w:div>
    <w:div w:id="1422408124">
      <w:bodyDiv w:val="1"/>
      <w:marLeft w:val="0"/>
      <w:marRight w:val="0"/>
      <w:marTop w:val="0"/>
      <w:marBottom w:val="0"/>
      <w:divBdr>
        <w:top w:val="none" w:sz="0" w:space="0" w:color="auto"/>
        <w:left w:val="none" w:sz="0" w:space="0" w:color="auto"/>
        <w:bottom w:val="none" w:sz="0" w:space="0" w:color="auto"/>
        <w:right w:val="none" w:sz="0" w:space="0" w:color="auto"/>
      </w:divBdr>
    </w:div>
    <w:div w:id="1431775728">
      <w:bodyDiv w:val="1"/>
      <w:marLeft w:val="0"/>
      <w:marRight w:val="0"/>
      <w:marTop w:val="0"/>
      <w:marBottom w:val="0"/>
      <w:divBdr>
        <w:top w:val="none" w:sz="0" w:space="0" w:color="auto"/>
        <w:left w:val="none" w:sz="0" w:space="0" w:color="auto"/>
        <w:bottom w:val="none" w:sz="0" w:space="0" w:color="auto"/>
        <w:right w:val="none" w:sz="0" w:space="0" w:color="auto"/>
      </w:divBdr>
      <w:divsChild>
        <w:div w:id="1166285445">
          <w:marLeft w:val="0"/>
          <w:marRight w:val="75"/>
          <w:marTop w:val="0"/>
          <w:marBottom w:val="0"/>
          <w:divBdr>
            <w:top w:val="none" w:sz="0" w:space="0" w:color="auto"/>
            <w:left w:val="none" w:sz="0" w:space="0" w:color="auto"/>
            <w:bottom w:val="none" w:sz="0" w:space="0" w:color="auto"/>
            <w:right w:val="none" w:sz="0" w:space="0" w:color="auto"/>
          </w:divBdr>
        </w:div>
        <w:div w:id="51542717">
          <w:marLeft w:val="0"/>
          <w:marRight w:val="0"/>
          <w:marTop w:val="0"/>
          <w:marBottom w:val="300"/>
          <w:divBdr>
            <w:top w:val="none" w:sz="0" w:space="0" w:color="auto"/>
            <w:left w:val="none" w:sz="0" w:space="0" w:color="auto"/>
            <w:bottom w:val="none" w:sz="0" w:space="0" w:color="auto"/>
            <w:right w:val="none" w:sz="0" w:space="0" w:color="auto"/>
          </w:divBdr>
        </w:div>
        <w:div w:id="1521626794">
          <w:marLeft w:val="255"/>
          <w:marRight w:val="0"/>
          <w:marTop w:val="75"/>
          <w:marBottom w:val="0"/>
          <w:divBdr>
            <w:top w:val="none" w:sz="0" w:space="0" w:color="auto"/>
            <w:left w:val="none" w:sz="0" w:space="0" w:color="auto"/>
            <w:bottom w:val="none" w:sz="0" w:space="0" w:color="auto"/>
            <w:right w:val="none" w:sz="0" w:space="0" w:color="auto"/>
          </w:divBdr>
        </w:div>
        <w:div w:id="112208950">
          <w:marLeft w:val="255"/>
          <w:marRight w:val="0"/>
          <w:marTop w:val="75"/>
          <w:marBottom w:val="0"/>
          <w:divBdr>
            <w:top w:val="none" w:sz="0" w:space="0" w:color="auto"/>
            <w:left w:val="none" w:sz="0" w:space="0" w:color="auto"/>
            <w:bottom w:val="none" w:sz="0" w:space="0" w:color="auto"/>
            <w:right w:val="none" w:sz="0" w:space="0" w:color="auto"/>
          </w:divBdr>
          <w:divsChild>
            <w:div w:id="1026521517">
              <w:marLeft w:val="255"/>
              <w:marRight w:val="0"/>
              <w:marTop w:val="0"/>
              <w:marBottom w:val="0"/>
              <w:divBdr>
                <w:top w:val="none" w:sz="0" w:space="0" w:color="auto"/>
                <w:left w:val="none" w:sz="0" w:space="0" w:color="auto"/>
                <w:bottom w:val="none" w:sz="0" w:space="0" w:color="auto"/>
                <w:right w:val="none" w:sz="0" w:space="0" w:color="auto"/>
              </w:divBdr>
            </w:div>
            <w:div w:id="170067294">
              <w:marLeft w:val="255"/>
              <w:marRight w:val="0"/>
              <w:marTop w:val="0"/>
              <w:marBottom w:val="0"/>
              <w:divBdr>
                <w:top w:val="none" w:sz="0" w:space="0" w:color="auto"/>
                <w:left w:val="none" w:sz="0" w:space="0" w:color="auto"/>
                <w:bottom w:val="none" w:sz="0" w:space="0" w:color="auto"/>
                <w:right w:val="none" w:sz="0" w:space="0" w:color="auto"/>
              </w:divBdr>
            </w:div>
            <w:div w:id="2125341992">
              <w:marLeft w:val="255"/>
              <w:marRight w:val="0"/>
              <w:marTop w:val="0"/>
              <w:marBottom w:val="0"/>
              <w:divBdr>
                <w:top w:val="none" w:sz="0" w:space="0" w:color="auto"/>
                <w:left w:val="none" w:sz="0" w:space="0" w:color="auto"/>
                <w:bottom w:val="none" w:sz="0" w:space="0" w:color="auto"/>
                <w:right w:val="none" w:sz="0" w:space="0" w:color="auto"/>
              </w:divBdr>
            </w:div>
            <w:div w:id="280383490">
              <w:marLeft w:val="255"/>
              <w:marRight w:val="0"/>
              <w:marTop w:val="0"/>
              <w:marBottom w:val="0"/>
              <w:divBdr>
                <w:top w:val="none" w:sz="0" w:space="0" w:color="auto"/>
                <w:left w:val="none" w:sz="0" w:space="0" w:color="auto"/>
                <w:bottom w:val="none" w:sz="0" w:space="0" w:color="auto"/>
                <w:right w:val="none" w:sz="0" w:space="0" w:color="auto"/>
              </w:divBdr>
            </w:div>
          </w:divsChild>
        </w:div>
        <w:div w:id="1004163083">
          <w:marLeft w:val="255"/>
          <w:marRight w:val="0"/>
          <w:marTop w:val="75"/>
          <w:marBottom w:val="0"/>
          <w:divBdr>
            <w:top w:val="none" w:sz="0" w:space="0" w:color="auto"/>
            <w:left w:val="none" w:sz="0" w:space="0" w:color="auto"/>
            <w:bottom w:val="none" w:sz="0" w:space="0" w:color="auto"/>
            <w:right w:val="none" w:sz="0" w:space="0" w:color="auto"/>
          </w:divBdr>
        </w:div>
        <w:div w:id="1310205999">
          <w:marLeft w:val="255"/>
          <w:marRight w:val="0"/>
          <w:marTop w:val="75"/>
          <w:marBottom w:val="0"/>
          <w:divBdr>
            <w:top w:val="none" w:sz="0" w:space="0" w:color="auto"/>
            <w:left w:val="none" w:sz="0" w:space="0" w:color="auto"/>
            <w:bottom w:val="none" w:sz="0" w:space="0" w:color="auto"/>
            <w:right w:val="none" w:sz="0" w:space="0" w:color="auto"/>
          </w:divBdr>
        </w:div>
        <w:div w:id="514464460">
          <w:marLeft w:val="255"/>
          <w:marRight w:val="0"/>
          <w:marTop w:val="75"/>
          <w:marBottom w:val="0"/>
          <w:divBdr>
            <w:top w:val="none" w:sz="0" w:space="0" w:color="auto"/>
            <w:left w:val="none" w:sz="0" w:space="0" w:color="auto"/>
            <w:bottom w:val="none" w:sz="0" w:space="0" w:color="auto"/>
            <w:right w:val="none" w:sz="0" w:space="0" w:color="auto"/>
          </w:divBdr>
        </w:div>
        <w:div w:id="466895051">
          <w:marLeft w:val="255"/>
          <w:marRight w:val="0"/>
          <w:marTop w:val="75"/>
          <w:marBottom w:val="0"/>
          <w:divBdr>
            <w:top w:val="none" w:sz="0" w:space="0" w:color="auto"/>
            <w:left w:val="none" w:sz="0" w:space="0" w:color="auto"/>
            <w:bottom w:val="none" w:sz="0" w:space="0" w:color="auto"/>
            <w:right w:val="none" w:sz="0" w:space="0" w:color="auto"/>
          </w:divBdr>
        </w:div>
        <w:div w:id="1245191063">
          <w:marLeft w:val="255"/>
          <w:marRight w:val="0"/>
          <w:marTop w:val="75"/>
          <w:marBottom w:val="0"/>
          <w:divBdr>
            <w:top w:val="none" w:sz="0" w:space="0" w:color="auto"/>
            <w:left w:val="none" w:sz="0" w:space="0" w:color="auto"/>
            <w:bottom w:val="none" w:sz="0" w:space="0" w:color="auto"/>
            <w:right w:val="none" w:sz="0" w:space="0" w:color="auto"/>
          </w:divBdr>
        </w:div>
        <w:div w:id="36706750">
          <w:marLeft w:val="255"/>
          <w:marRight w:val="0"/>
          <w:marTop w:val="75"/>
          <w:marBottom w:val="0"/>
          <w:divBdr>
            <w:top w:val="none" w:sz="0" w:space="0" w:color="auto"/>
            <w:left w:val="none" w:sz="0" w:space="0" w:color="auto"/>
            <w:bottom w:val="none" w:sz="0" w:space="0" w:color="auto"/>
            <w:right w:val="none" w:sz="0" w:space="0" w:color="auto"/>
          </w:divBdr>
        </w:div>
        <w:div w:id="475535556">
          <w:marLeft w:val="255"/>
          <w:marRight w:val="0"/>
          <w:marTop w:val="75"/>
          <w:marBottom w:val="0"/>
          <w:divBdr>
            <w:top w:val="none" w:sz="0" w:space="0" w:color="auto"/>
            <w:left w:val="none" w:sz="0" w:space="0" w:color="auto"/>
            <w:bottom w:val="none" w:sz="0" w:space="0" w:color="auto"/>
            <w:right w:val="none" w:sz="0" w:space="0" w:color="auto"/>
          </w:divBdr>
        </w:div>
        <w:div w:id="491222329">
          <w:marLeft w:val="255"/>
          <w:marRight w:val="0"/>
          <w:marTop w:val="75"/>
          <w:marBottom w:val="0"/>
          <w:divBdr>
            <w:top w:val="none" w:sz="0" w:space="0" w:color="auto"/>
            <w:left w:val="none" w:sz="0" w:space="0" w:color="auto"/>
            <w:bottom w:val="none" w:sz="0" w:space="0" w:color="auto"/>
            <w:right w:val="none" w:sz="0" w:space="0" w:color="auto"/>
          </w:divBdr>
        </w:div>
        <w:div w:id="837572590">
          <w:marLeft w:val="255"/>
          <w:marRight w:val="0"/>
          <w:marTop w:val="75"/>
          <w:marBottom w:val="0"/>
          <w:divBdr>
            <w:top w:val="none" w:sz="0" w:space="0" w:color="auto"/>
            <w:left w:val="none" w:sz="0" w:space="0" w:color="auto"/>
            <w:bottom w:val="none" w:sz="0" w:space="0" w:color="auto"/>
            <w:right w:val="none" w:sz="0" w:space="0" w:color="auto"/>
          </w:divBdr>
        </w:div>
        <w:div w:id="1475634034">
          <w:marLeft w:val="255"/>
          <w:marRight w:val="0"/>
          <w:marTop w:val="75"/>
          <w:marBottom w:val="0"/>
          <w:divBdr>
            <w:top w:val="none" w:sz="0" w:space="0" w:color="auto"/>
            <w:left w:val="none" w:sz="0" w:space="0" w:color="auto"/>
            <w:bottom w:val="none" w:sz="0" w:space="0" w:color="auto"/>
            <w:right w:val="none" w:sz="0" w:space="0" w:color="auto"/>
          </w:divBdr>
        </w:div>
        <w:div w:id="1445998297">
          <w:marLeft w:val="255"/>
          <w:marRight w:val="0"/>
          <w:marTop w:val="75"/>
          <w:marBottom w:val="0"/>
          <w:divBdr>
            <w:top w:val="none" w:sz="0" w:space="0" w:color="auto"/>
            <w:left w:val="none" w:sz="0" w:space="0" w:color="auto"/>
            <w:bottom w:val="none" w:sz="0" w:space="0" w:color="auto"/>
            <w:right w:val="none" w:sz="0" w:space="0" w:color="auto"/>
          </w:divBdr>
          <w:divsChild>
            <w:div w:id="1048146933">
              <w:marLeft w:val="255"/>
              <w:marRight w:val="0"/>
              <w:marTop w:val="0"/>
              <w:marBottom w:val="0"/>
              <w:divBdr>
                <w:top w:val="none" w:sz="0" w:space="0" w:color="auto"/>
                <w:left w:val="none" w:sz="0" w:space="0" w:color="auto"/>
                <w:bottom w:val="none" w:sz="0" w:space="0" w:color="auto"/>
                <w:right w:val="none" w:sz="0" w:space="0" w:color="auto"/>
              </w:divBdr>
            </w:div>
            <w:div w:id="853567937">
              <w:marLeft w:val="255"/>
              <w:marRight w:val="0"/>
              <w:marTop w:val="0"/>
              <w:marBottom w:val="0"/>
              <w:divBdr>
                <w:top w:val="none" w:sz="0" w:space="0" w:color="auto"/>
                <w:left w:val="none" w:sz="0" w:space="0" w:color="auto"/>
                <w:bottom w:val="none" w:sz="0" w:space="0" w:color="auto"/>
                <w:right w:val="none" w:sz="0" w:space="0" w:color="auto"/>
              </w:divBdr>
            </w:div>
            <w:div w:id="766510746">
              <w:marLeft w:val="255"/>
              <w:marRight w:val="0"/>
              <w:marTop w:val="0"/>
              <w:marBottom w:val="0"/>
              <w:divBdr>
                <w:top w:val="none" w:sz="0" w:space="0" w:color="auto"/>
                <w:left w:val="none" w:sz="0" w:space="0" w:color="auto"/>
                <w:bottom w:val="none" w:sz="0" w:space="0" w:color="auto"/>
                <w:right w:val="none" w:sz="0" w:space="0" w:color="auto"/>
              </w:divBdr>
            </w:div>
          </w:divsChild>
        </w:div>
        <w:div w:id="1287617342">
          <w:marLeft w:val="255"/>
          <w:marRight w:val="0"/>
          <w:marTop w:val="75"/>
          <w:marBottom w:val="0"/>
          <w:divBdr>
            <w:top w:val="none" w:sz="0" w:space="0" w:color="auto"/>
            <w:left w:val="none" w:sz="0" w:space="0" w:color="auto"/>
            <w:bottom w:val="none" w:sz="0" w:space="0" w:color="auto"/>
            <w:right w:val="none" w:sz="0" w:space="0" w:color="auto"/>
          </w:divBdr>
        </w:div>
        <w:div w:id="464206031">
          <w:marLeft w:val="255"/>
          <w:marRight w:val="0"/>
          <w:marTop w:val="75"/>
          <w:marBottom w:val="0"/>
          <w:divBdr>
            <w:top w:val="none" w:sz="0" w:space="0" w:color="auto"/>
            <w:left w:val="none" w:sz="0" w:space="0" w:color="auto"/>
            <w:bottom w:val="none" w:sz="0" w:space="0" w:color="auto"/>
            <w:right w:val="none" w:sz="0" w:space="0" w:color="auto"/>
          </w:divBdr>
        </w:div>
        <w:div w:id="2005930029">
          <w:marLeft w:val="255"/>
          <w:marRight w:val="0"/>
          <w:marTop w:val="75"/>
          <w:marBottom w:val="0"/>
          <w:divBdr>
            <w:top w:val="none" w:sz="0" w:space="0" w:color="auto"/>
            <w:left w:val="none" w:sz="0" w:space="0" w:color="auto"/>
            <w:bottom w:val="none" w:sz="0" w:space="0" w:color="auto"/>
            <w:right w:val="none" w:sz="0" w:space="0" w:color="auto"/>
          </w:divBdr>
        </w:div>
        <w:div w:id="251670834">
          <w:marLeft w:val="255"/>
          <w:marRight w:val="0"/>
          <w:marTop w:val="75"/>
          <w:marBottom w:val="0"/>
          <w:divBdr>
            <w:top w:val="none" w:sz="0" w:space="0" w:color="auto"/>
            <w:left w:val="none" w:sz="0" w:space="0" w:color="auto"/>
            <w:bottom w:val="none" w:sz="0" w:space="0" w:color="auto"/>
            <w:right w:val="none" w:sz="0" w:space="0" w:color="auto"/>
          </w:divBdr>
        </w:div>
        <w:div w:id="1430394995">
          <w:marLeft w:val="255"/>
          <w:marRight w:val="0"/>
          <w:marTop w:val="75"/>
          <w:marBottom w:val="0"/>
          <w:divBdr>
            <w:top w:val="none" w:sz="0" w:space="0" w:color="auto"/>
            <w:left w:val="none" w:sz="0" w:space="0" w:color="auto"/>
            <w:bottom w:val="none" w:sz="0" w:space="0" w:color="auto"/>
            <w:right w:val="none" w:sz="0" w:space="0" w:color="auto"/>
          </w:divBdr>
        </w:div>
        <w:div w:id="4288599">
          <w:marLeft w:val="255"/>
          <w:marRight w:val="0"/>
          <w:marTop w:val="75"/>
          <w:marBottom w:val="0"/>
          <w:divBdr>
            <w:top w:val="none" w:sz="0" w:space="0" w:color="auto"/>
            <w:left w:val="none" w:sz="0" w:space="0" w:color="auto"/>
            <w:bottom w:val="none" w:sz="0" w:space="0" w:color="auto"/>
            <w:right w:val="none" w:sz="0" w:space="0" w:color="auto"/>
          </w:divBdr>
        </w:div>
        <w:div w:id="1411385243">
          <w:marLeft w:val="255"/>
          <w:marRight w:val="0"/>
          <w:marTop w:val="75"/>
          <w:marBottom w:val="0"/>
          <w:divBdr>
            <w:top w:val="none" w:sz="0" w:space="0" w:color="auto"/>
            <w:left w:val="none" w:sz="0" w:space="0" w:color="auto"/>
            <w:bottom w:val="none" w:sz="0" w:space="0" w:color="auto"/>
            <w:right w:val="none" w:sz="0" w:space="0" w:color="auto"/>
          </w:divBdr>
        </w:div>
        <w:div w:id="1361206496">
          <w:marLeft w:val="255"/>
          <w:marRight w:val="0"/>
          <w:marTop w:val="75"/>
          <w:marBottom w:val="0"/>
          <w:divBdr>
            <w:top w:val="none" w:sz="0" w:space="0" w:color="auto"/>
            <w:left w:val="none" w:sz="0" w:space="0" w:color="auto"/>
            <w:bottom w:val="none" w:sz="0" w:space="0" w:color="auto"/>
            <w:right w:val="none" w:sz="0" w:space="0" w:color="auto"/>
          </w:divBdr>
        </w:div>
        <w:div w:id="697388109">
          <w:marLeft w:val="255"/>
          <w:marRight w:val="0"/>
          <w:marTop w:val="75"/>
          <w:marBottom w:val="0"/>
          <w:divBdr>
            <w:top w:val="none" w:sz="0" w:space="0" w:color="auto"/>
            <w:left w:val="none" w:sz="0" w:space="0" w:color="auto"/>
            <w:bottom w:val="none" w:sz="0" w:space="0" w:color="auto"/>
            <w:right w:val="none" w:sz="0" w:space="0" w:color="auto"/>
          </w:divBdr>
        </w:div>
      </w:divsChild>
    </w:div>
    <w:div w:id="1435590596">
      <w:bodyDiv w:val="1"/>
      <w:marLeft w:val="0"/>
      <w:marRight w:val="0"/>
      <w:marTop w:val="0"/>
      <w:marBottom w:val="0"/>
      <w:divBdr>
        <w:top w:val="none" w:sz="0" w:space="0" w:color="auto"/>
        <w:left w:val="none" w:sz="0" w:space="0" w:color="auto"/>
        <w:bottom w:val="none" w:sz="0" w:space="0" w:color="auto"/>
        <w:right w:val="none" w:sz="0" w:space="0" w:color="auto"/>
      </w:divBdr>
    </w:div>
    <w:div w:id="1482119280">
      <w:bodyDiv w:val="1"/>
      <w:marLeft w:val="0"/>
      <w:marRight w:val="0"/>
      <w:marTop w:val="0"/>
      <w:marBottom w:val="0"/>
      <w:divBdr>
        <w:top w:val="none" w:sz="0" w:space="0" w:color="auto"/>
        <w:left w:val="none" w:sz="0" w:space="0" w:color="auto"/>
        <w:bottom w:val="none" w:sz="0" w:space="0" w:color="auto"/>
        <w:right w:val="none" w:sz="0" w:space="0" w:color="auto"/>
      </w:divBdr>
    </w:div>
    <w:div w:id="1504320619">
      <w:bodyDiv w:val="1"/>
      <w:marLeft w:val="0"/>
      <w:marRight w:val="0"/>
      <w:marTop w:val="0"/>
      <w:marBottom w:val="0"/>
      <w:divBdr>
        <w:top w:val="none" w:sz="0" w:space="0" w:color="auto"/>
        <w:left w:val="none" w:sz="0" w:space="0" w:color="auto"/>
        <w:bottom w:val="none" w:sz="0" w:space="0" w:color="auto"/>
        <w:right w:val="none" w:sz="0" w:space="0" w:color="auto"/>
      </w:divBdr>
      <w:divsChild>
        <w:div w:id="184639324">
          <w:marLeft w:val="0"/>
          <w:marRight w:val="75"/>
          <w:marTop w:val="0"/>
          <w:marBottom w:val="0"/>
          <w:divBdr>
            <w:top w:val="none" w:sz="0" w:space="0" w:color="auto"/>
            <w:left w:val="none" w:sz="0" w:space="0" w:color="auto"/>
            <w:bottom w:val="none" w:sz="0" w:space="0" w:color="auto"/>
            <w:right w:val="none" w:sz="0" w:space="0" w:color="auto"/>
          </w:divBdr>
        </w:div>
        <w:div w:id="1672179341">
          <w:marLeft w:val="0"/>
          <w:marRight w:val="0"/>
          <w:marTop w:val="0"/>
          <w:marBottom w:val="300"/>
          <w:divBdr>
            <w:top w:val="none" w:sz="0" w:space="0" w:color="auto"/>
            <w:left w:val="none" w:sz="0" w:space="0" w:color="auto"/>
            <w:bottom w:val="none" w:sz="0" w:space="0" w:color="auto"/>
            <w:right w:val="none" w:sz="0" w:space="0" w:color="auto"/>
          </w:divBdr>
        </w:div>
        <w:div w:id="1036544574">
          <w:marLeft w:val="255"/>
          <w:marRight w:val="0"/>
          <w:marTop w:val="75"/>
          <w:marBottom w:val="0"/>
          <w:divBdr>
            <w:top w:val="none" w:sz="0" w:space="0" w:color="auto"/>
            <w:left w:val="none" w:sz="0" w:space="0" w:color="auto"/>
            <w:bottom w:val="none" w:sz="0" w:space="0" w:color="auto"/>
            <w:right w:val="none" w:sz="0" w:space="0" w:color="auto"/>
          </w:divBdr>
          <w:divsChild>
            <w:div w:id="1014460135">
              <w:marLeft w:val="255"/>
              <w:marRight w:val="0"/>
              <w:marTop w:val="0"/>
              <w:marBottom w:val="0"/>
              <w:divBdr>
                <w:top w:val="none" w:sz="0" w:space="0" w:color="auto"/>
                <w:left w:val="none" w:sz="0" w:space="0" w:color="auto"/>
                <w:bottom w:val="none" w:sz="0" w:space="0" w:color="auto"/>
                <w:right w:val="none" w:sz="0" w:space="0" w:color="auto"/>
              </w:divBdr>
            </w:div>
            <w:div w:id="925647851">
              <w:marLeft w:val="255"/>
              <w:marRight w:val="0"/>
              <w:marTop w:val="0"/>
              <w:marBottom w:val="0"/>
              <w:divBdr>
                <w:top w:val="none" w:sz="0" w:space="0" w:color="auto"/>
                <w:left w:val="none" w:sz="0" w:space="0" w:color="auto"/>
                <w:bottom w:val="none" w:sz="0" w:space="0" w:color="auto"/>
                <w:right w:val="none" w:sz="0" w:space="0" w:color="auto"/>
              </w:divBdr>
            </w:div>
            <w:div w:id="800273183">
              <w:marLeft w:val="255"/>
              <w:marRight w:val="0"/>
              <w:marTop w:val="0"/>
              <w:marBottom w:val="0"/>
              <w:divBdr>
                <w:top w:val="none" w:sz="0" w:space="0" w:color="auto"/>
                <w:left w:val="none" w:sz="0" w:space="0" w:color="auto"/>
                <w:bottom w:val="none" w:sz="0" w:space="0" w:color="auto"/>
                <w:right w:val="none" w:sz="0" w:space="0" w:color="auto"/>
              </w:divBdr>
            </w:div>
            <w:div w:id="1397123488">
              <w:marLeft w:val="255"/>
              <w:marRight w:val="0"/>
              <w:marTop w:val="0"/>
              <w:marBottom w:val="0"/>
              <w:divBdr>
                <w:top w:val="none" w:sz="0" w:space="0" w:color="auto"/>
                <w:left w:val="none" w:sz="0" w:space="0" w:color="auto"/>
                <w:bottom w:val="none" w:sz="0" w:space="0" w:color="auto"/>
                <w:right w:val="none" w:sz="0" w:space="0" w:color="auto"/>
              </w:divBdr>
            </w:div>
          </w:divsChild>
        </w:div>
        <w:div w:id="2120836706">
          <w:marLeft w:val="255"/>
          <w:marRight w:val="0"/>
          <w:marTop w:val="75"/>
          <w:marBottom w:val="0"/>
          <w:divBdr>
            <w:top w:val="none" w:sz="0" w:space="0" w:color="auto"/>
            <w:left w:val="none" w:sz="0" w:space="0" w:color="auto"/>
            <w:bottom w:val="none" w:sz="0" w:space="0" w:color="auto"/>
            <w:right w:val="none" w:sz="0" w:space="0" w:color="auto"/>
          </w:divBdr>
        </w:div>
      </w:divsChild>
    </w:div>
    <w:div w:id="1518033873">
      <w:bodyDiv w:val="1"/>
      <w:marLeft w:val="0"/>
      <w:marRight w:val="0"/>
      <w:marTop w:val="0"/>
      <w:marBottom w:val="0"/>
      <w:divBdr>
        <w:top w:val="none" w:sz="0" w:space="0" w:color="auto"/>
        <w:left w:val="none" w:sz="0" w:space="0" w:color="auto"/>
        <w:bottom w:val="none" w:sz="0" w:space="0" w:color="auto"/>
        <w:right w:val="none" w:sz="0" w:space="0" w:color="auto"/>
      </w:divBdr>
    </w:div>
    <w:div w:id="1519268446">
      <w:bodyDiv w:val="1"/>
      <w:marLeft w:val="0"/>
      <w:marRight w:val="0"/>
      <w:marTop w:val="0"/>
      <w:marBottom w:val="0"/>
      <w:divBdr>
        <w:top w:val="none" w:sz="0" w:space="0" w:color="auto"/>
        <w:left w:val="none" w:sz="0" w:space="0" w:color="auto"/>
        <w:bottom w:val="none" w:sz="0" w:space="0" w:color="auto"/>
        <w:right w:val="none" w:sz="0" w:space="0" w:color="auto"/>
      </w:divBdr>
    </w:div>
    <w:div w:id="1595899678">
      <w:bodyDiv w:val="1"/>
      <w:marLeft w:val="0"/>
      <w:marRight w:val="0"/>
      <w:marTop w:val="0"/>
      <w:marBottom w:val="0"/>
      <w:divBdr>
        <w:top w:val="none" w:sz="0" w:space="0" w:color="auto"/>
        <w:left w:val="none" w:sz="0" w:space="0" w:color="auto"/>
        <w:bottom w:val="none" w:sz="0" w:space="0" w:color="auto"/>
        <w:right w:val="none" w:sz="0" w:space="0" w:color="auto"/>
      </w:divBdr>
      <w:divsChild>
        <w:div w:id="1517882948">
          <w:marLeft w:val="255"/>
          <w:marRight w:val="0"/>
          <w:marTop w:val="75"/>
          <w:marBottom w:val="0"/>
          <w:divBdr>
            <w:top w:val="none" w:sz="0" w:space="0" w:color="auto"/>
            <w:left w:val="none" w:sz="0" w:space="0" w:color="auto"/>
            <w:bottom w:val="none" w:sz="0" w:space="0" w:color="auto"/>
            <w:right w:val="none" w:sz="0" w:space="0" w:color="auto"/>
          </w:divBdr>
        </w:div>
        <w:div w:id="990409936">
          <w:marLeft w:val="255"/>
          <w:marRight w:val="0"/>
          <w:marTop w:val="75"/>
          <w:marBottom w:val="0"/>
          <w:divBdr>
            <w:top w:val="none" w:sz="0" w:space="0" w:color="auto"/>
            <w:left w:val="none" w:sz="0" w:space="0" w:color="auto"/>
            <w:bottom w:val="none" w:sz="0" w:space="0" w:color="auto"/>
            <w:right w:val="none" w:sz="0" w:space="0" w:color="auto"/>
          </w:divBdr>
          <w:divsChild>
            <w:div w:id="1584561089">
              <w:marLeft w:val="255"/>
              <w:marRight w:val="0"/>
              <w:marTop w:val="0"/>
              <w:marBottom w:val="0"/>
              <w:divBdr>
                <w:top w:val="none" w:sz="0" w:space="0" w:color="auto"/>
                <w:left w:val="none" w:sz="0" w:space="0" w:color="auto"/>
                <w:bottom w:val="none" w:sz="0" w:space="0" w:color="auto"/>
                <w:right w:val="none" w:sz="0" w:space="0" w:color="auto"/>
              </w:divBdr>
            </w:div>
            <w:div w:id="1296839903">
              <w:marLeft w:val="255"/>
              <w:marRight w:val="0"/>
              <w:marTop w:val="0"/>
              <w:marBottom w:val="0"/>
              <w:divBdr>
                <w:top w:val="none" w:sz="0" w:space="0" w:color="auto"/>
                <w:left w:val="none" w:sz="0" w:space="0" w:color="auto"/>
                <w:bottom w:val="none" w:sz="0" w:space="0" w:color="auto"/>
                <w:right w:val="none" w:sz="0" w:space="0" w:color="auto"/>
              </w:divBdr>
            </w:div>
            <w:div w:id="1789006717">
              <w:marLeft w:val="255"/>
              <w:marRight w:val="0"/>
              <w:marTop w:val="0"/>
              <w:marBottom w:val="0"/>
              <w:divBdr>
                <w:top w:val="none" w:sz="0" w:space="0" w:color="auto"/>
                <w:left w:val="none" w:sz="0" w:space="0" w:color="auto"/>
                <w:bottom w:val="none" w:sz="0" w:space="0" w:color="auto"/>
                <w:right w:val="none" w:sz="0" w:space="0" w:color="auto"/>
              </w:divBdr>
            </w:div>
            <w:div w:id="1096484299">
              <w:marLeft w:val="255"/>
              <w:marRight w:val="0"/>
              <w:marTop w:val="0"/>
              <w:marBottom w:val="0"/>
              <w:divBdr>
                <w:top w:val="none" w:sz="0" w:space="0" w:color="auto"/>
                <w:left w:val="none" w:sz="0" w:space="0" w:color="auto"/>
                <w:bottom w:val="none" w:sz="0" w:space="0" w:color="auto"/>
                <w:right w:val="none" w:sz="0" w:space="0" w:color="auto"/>
              </w:divBdr>
            </w:div>
          </w:divsChild>
        </w:div>
        <w:div w:id="2081050572">
          <w:marLeft w:val="255"/>
          <w:marRight w:val="0"/>
          <w:marTop w:val="75"/>
          <w:marBottom w:val="0"/>
          <w:divBdr>
            <w:top w:val="none" w:sz="0" w:space="0" w:color="auto"/>
            <w:left w:val="none" w:sz="0" w:space="0" w:color="auto"/>
            <w:bottom w:val="none" w:sz="0" w:space="0" w:color="auto"/>
            <w:right w:val="none" w:sz="0" w:space="0" w:color="auto"/>
          </w:divBdr>
        </w:div>
      </w:divsChild>
    </w:div>
    <w:div w:id="1613126447">
      <w:bodyDiv w:val="1"/>
      <w:marLeft w:val="0"/>
      <w:marRight w:val="0"/>
      <w:marTop w:val="0"/>
      <w:marBottom w:val="0"/>
      <w:divBdr>
        <w:top w:val="none" w:sz="0" w:space="0" w:color="auto"/>
        <w:left w:val="none" w:sz="0" w:space="0" w:color="auto"/>
        <w:bottom w:val="none" w:sz="0" w:space="0" w:color="auto"/>
        <w:right w:val="none" w:sz="0" w:space="0" w:color="auto"/>
      </w:divBdr>
    </w:div>
    <w:div w:id="1623808181">
      <w:bodyDiv w:val="1"/>
      <w:marLeft w:val="0"/>
      <w:marRight w:val="0"/>
      <w:marTop w:val="0"/>
      <w:marBottom w:val="0"/>
      <w:divBdr>
        <w:top w:val="none" w:sz="0" w:space="0" w:color="auto"/>
        <w:left w:val="none" w:sz="0" w:space="0" w:color="auto"/>
        <w:bottom w:val="none" w:sz="0" w:space="0" w:color="auto"/>
        <w:right w:val="none" w:sz="0" w:space="0" w:color="auto"/>
      </w:divBdr>
      <w:divsChild>
        <w:div w:id="1808931036">
          <w:marLeft w:val="0"/>
          <w:marRight w:val="75"/>
          <w:marTop w:val="0"/>
          <w:marBottom w:val="0"/>
          <w:divBdr>
            <w:top w:val="none" w:sz="0" w:space="0" w:color="auto"/>
            <w:left w:val="none" w:sz="0" w:space="0" w:color="auto"/>
            <w:bottom w:val="none" w:sz="0" w:space="0" w:color="auto"/>
            <w:right w:val="none" w:sz="0" w:space="0" w:color="auto"/>
          </w:divBdr>
        </w:div>
        <w:div w:id="1194003511">
          <w:marLeft w:val="0"/>
          <w:marRight w:val="0"/>
          <w:marTop w:val="0"/>
          <w:marBottom w:val="300"/>
          <w:divBdr>
            <w:top w:val="none" w:sz="0" w:space="0" w:color="auto"/>
            <w:left w:val="none" w:sz="0" w:space="0" w:color="auto"/>
            <w:bottom w:val="none" w:sz="0" w:space="0" w:color="auto"/>
            <w:right w:val="none" w:sz="0" w:space="0" w:color="auto"/>
          </w:divBdr>
        </w:div>
        <w:div w:id="1141773289">
          <w:marLeft w:val="255"/>
          <w:marRight w:val="0"/>
          <w:marTop w:val="75"/>
          <w:marBottom w:val="0"/>
          <w:divBdr>
            <w:top w:val="none" w:sz="0" w:space="0" w:color="auto"/>
            <w:left w:val="none" w:sz="0" w:space="0" w:color="auto"/>
            <w:bottom w:val="none" w:sz="0" w:space="0" w:color="auto"/>
            <w:right w:val="none" w:sz="0" w:space="0" w:color="auto"/>
          </w:divBdr>
          <w:divsChild>
            <w:div w:id="805003860">
              <w:marLeft w:val="255"/>
              <w:marRight w:val="0"/>
              <w:marTop w:val="0"/>
              <w:marBottom w:val="0"/>
              <w:divBdr>
                <w:top w:val="none" w:sz="0" w:space="0" w:color="auto"/>
                <w:left w:val="none" w:sz="0" w:space="0" w:color="auto"/>
                <w:bottom w:val="none" w:sz="0" w:space="0" w:color="auto"/>
                <w:right w:val="none" w:sz="0" w:space="0" w:color="auto"/>
              </w:divBdr>
            </w:div>
            <w:div w:id="1612516435">
              <w:marLeft w:val="255"/>
              <w:marRight w:val="0"/>
              <w:marTop w:val="0"/>
              <w:marBottom w:val="0"/>
              <w:divBdr>
                <w:top w:val="none" w:sz="0" w:space="0" w:color="auto"/>
                <w:left w:val="none" w:sz="0" w:space="0" w:color="auto"/>
                <w:bottom w:val="none" w:sz="0" w:space="0" w:color="auto"/>
                <w:right w:val="none" w:sz="0" w:space="0" w:color="auto"/>
              </w:divBdr>
            </w:div>
            <w:div w:id="1296912564">
              <w:marLeft w:val="255"/>
              <w:marRight w:val="0"/>
              <w:marTop w:val="0"/>
              <w:marBottom w:val="0"/>
              <w:divBdr>
                <w:top w:val="none" w:sz="0" w:space="0" w:color="auto"/>
                <w:left w:val="none" w:sz="0" w:space="0" w:color="auto"/>
                <w:bottom w:val="none" w:sz="0" w:space="0" w:color="auto"/>
                <w:right w:val="none" w:sz="0" w:space="0" w:color="auto"/>
              </w:divBdr>
            </w:div>
            <w:div w:id="712847742">
              <w:marLeft w:val="255"/>
              <w:marRight w:val="0"/>
              <w:marTop w:val="0"/>
              <w:marBottom w:val="0"/>
              <w:divBdr>
                <w:top w:val="none" w:sz="0" w:space="0" w:color="auto"/>
                <w:left w:val="none" w:sz="0" w:space="0" w:color="auto"/>
                <w:bottom w:val="none" w:sz="0" w:space="0" w:color="auto"/>
                <w:right w:val="none" w:sz="0" w:space="0" w:color="auto"/>
              </w:divBdr>
            </w:div>
            <w:div w:id="1332414746">
              <w:marLeft w:val="255"/>
              <w:marRight w:val="0"/>
              <w:marTop w:val="0"/>
              <w:marBottom w:val="0"/>
              <w:divBdr>
                <w:top w:val="none" w:sz="0" w:space="0" w:color="auto"/>
                <w:left w:val="none" w:sz="0" w:space="0" w:color="auto"/>
                <w:bottom w:val="none" w:sz="0" w:space="0" w:color="auto"/>
                <w:right w:val="none" w:sz="0" w:space="0" w:color="auto"/>
              </w:divBdr>
            </w:div>
            <w:div w:id="1152990580">
              <w:marLeft w:val="255"/>
              <w:marRight w:val="0"/>
              <w:marTop w:val="0"/>
              <w:marBottom w:val="0"/>
              <w:divBdr>
                <w:top w:val="none" w:sz="0" w:space="0" w:color="auto"/>
                <w:left w:val="none" w:sz="0" w:space="0" w:color="auto"/>
                <w:bottom w:val="none" w:sz="0" w:space="0" w:color="auto"/>
                <w:right w:val="none" w:sz="0" w:space="0" w:color="auto"/>
              </w:divBdr>
            </w:div>
            <w:div w:id="619263030">
              <w:marLeft w:val="255"/>
              <w:marRight w:val="0"/>
              <w:marTop w:val="0"/>
              <w:marBottom w:val="0"/>
              <w:divBdr>
                <w:top w:val="none" w:sz="0" w:space="0" w:color="auto"/>
                <w:left w:val="none" w:sz="0" w:space="0" w:color="auto"/>
                <w:bottom w:val="none" w:sz="0" w:space="0" w:color="auto"/>
                <w:right w:val="none" w:sz="0" w:space="0" w:color="auto"/>
              </w:divBdr>
            </w:div>
            <w:div w:id="571039345">
              <w:marLeft w:val="255"/>
              <w:marRight w:val="0"/>
              <w:marTop w:val="0"/>
              <w:marBottom w:val="0"/>
              <w:divBdr>
                <w:top w:val="none" w:sz="0" w:space="0" w:color="auto"/>
                <w:left w:val="none" w:sz="0" w:space="0" w:color="auto"/>
                <w:bottom w:val="none" w:sz="0" w:space="0" w:color="auto"/>
                <w:right w:val="none" w:sz="0" w:space="0" w:color="auto"/>
              </w:divBdr>
            </w:div>
            <w:div w:id="640427896">
              <w:marLeft w:val="255"/>
              <w:marRight w:val="0"/>
              <w:marTop w:val="0"/>
              <w:marBottom w:val="0"/>
              <w:divBdr>
                <w:top w:val="none" w:sz="0" w:space="0" w:color="auto"/>
                <w:left w:val="none" w:sz="0" w:space="0" w:color="auto"/>
                <w:bottom w:val="none" w:sz="0" w:space="0" w:color="auto"/>
                <w:right w:val="none" w:sz="0" w:space="0" w:color="auto"/>
              </w:divBdr>
            </w:div>
            <w:div w:id="852767679">
              <w:marLeft w:val="255"/>
              <w:marRight w:val="0"/>
              <w:marTop w:val="0"/>
              <w:marBottom w:val="0"/>
              <w:divBdr>
                <w:top w:val="none" w:sz="0" w:space="0" w:color="auto"/>
                <w:left w:val="none" w:sz="0" w:space="0" w:color="auto"/>
                <w:bottom w:val="none" w:sz="0" w:space="0" w:color="auto"/>
                <w:right w:val="none" w:sz="0" w:space="0" w:color="auto"/>
              </w:divBdr>
            </w:div>
            <w:div w:id="736127889">
              <w:marLeft w:val="255"/>
              <w:marRight w:val="0"/>
              <w:marTop w:val="0"/>
              <w:marBottom w:val="0"/>
              <w:divBdr>
                <w:top w:val="none" w:sz="0" w:space="0" w:color="auto"/>
                <w:left w:val="none" w:sz="0" w:space="0" w:color="auto"/>
                <w:bottom w:val="none" w:sz="0" w:space="0" w:color="auto"/>
                <w:right w:val="none" w:sz="0" w:space="0" w:color="auto"/>
              </w:divBdr>
            </w:div>
            <w:div w:id="1149053117">
              <w:marLeft w:val="255"/>
              <w:marRight w:val="0"/>
              <w:marTop w:val="0"/>
              <w:marBottom w:val="0"/>
              <w:divBdr>
                <w:top w:val="none" w:sz="0" w:space="0" w:color="auto"/>
                <w:left w:val="none" w:sz="0" w:space="0" w:color="auto"/>
                <w:bottom w:val="none" w:sz="0" w:space="0" w:color="auto"/>
                <w:right w:val="none" w:sz="0" w:space="0" w:color="auto"/>
              </w:divBdr>
            </w:div>
            <w:div w:id="1562867413">
              <w:marLeft w:val="255"/>
              <w:marRight w:val="0"/>
              <w:marTop w:val="0"/>
              <w:marBottom w:val="0"/>
              <w:divBdr>
                <w:top w:val="none" w:sz="0" w:space="0" w:color="auto"/>
                <w:left w:val="none" w:sz="0" w:space="0" w:color="auto"/>
                <w:bottom w:val="none" w:sz="0" w:space="0" w:color="auto"/>
                <w:right w:val="none" w:sz="0" w:space="0" w:color="auto"/>
              </w:divBdr>
            </w:div>
            <w:div w:id="1642030665">
              <w:marLeft w:val="255"/>
              <w:marRight w:val="0"/>
              <w:marTop w:val="0"/>
              <w:marBottom w:val="0"/>
              <w:divBdr>
                <w:top w:val="none" w:sz="0" w:space="0" w:color="auto"/>
                <w:left w:val="none" w:sz="0" w:space="0" w:color="auto"/>
                <w:bottom w:val="none" w:sz="0" w:space="0" w:color="auto"/>
                <w:right w:val="none" w:sz="0" w:space="0" w:color="auto"/>
              </w:divBdr>
            </w:div>
            <w:div w:id="383992150">
              <w:marLeft w:val="255"/>
              <w:marRight w:val="0"/>
              <w:marTop w:val="0"/>
              <w:marBottom w:val="0"/>
              <w:divBdr>
                <w:top w:val="none" w:sz="0" w:space="0" w:color="auto"/>
                <w:left w:val="none" w:sz="0" w:space="0" w:color="auto"/>
                <w:bottom w:val="none" w:sz="0" w:space="0" w:color="auto"/>
                <w:right w:val="none" w:sz="0" w:space="0" w:color="auto"/>
              </w:divBdr>
            </w:div>
            <w:div w:id="383914342">
              <w:marLeft w:val="255"/>
              <w:marRight w:val="0"/>
              <w:marTop w:val="0"/>
              <w:marBottom w:val="0"/>
              <w:divBdr>
                <w:top w:val="none" w:sz="0" w:space="0" w:color="auto"/>
                <w:left w:val="none" w:sz="0" w:space="0" w:color="auto"/>
                <w:bottom w:val="none" w:sz="0" w:space="0" w:color="auto"/>
                <w:right w:val="none" w:sz="0" w:space="0" w:color="auto"/>
              </w:divBdr>
            </w:div>
            <w:div w:id="258490294">
              <w:marLeft w:val="255"/>
              <w:marRight w:val="0"/>
              <w:marTop w:val="0"/>
              <w:marBottom w:val="0"/>
              <w:divBdr>
                <w:top w:val="none" w:sz="0" w:space="0" w:color="auto"/>
                <w:left w:val="none" w:sz="0" w:space="0" w:color="auto"/>
                <w:bottom w:val="none" w:sz="0" w:space="0" w:color="auto"/>
                <w:right w:val="none" w:sz="0" w:space="0" w:color="auto"/>
              </w:divBdr>
            </w:div>
            <w:div w:id="1009453649">
              <w:marLeft w:val="255"/>
              <w:marRight w:val="0"/>
              <w:marTop w:val="0"/>
              <w:marBottom w:val="0"/>
              <w:divBdr>
                <w:top w:val="none" w:sz="0" w:space="0" w:color="auto"/>
                <w:left w:val="none" w:sz="0" w:space="0" w:color="auto"/>
                <w:bottom w:val="none" w:sz="0" w:space="0" w:color="auto"/>
                <w:right w:val="none" w:sz="0" w:space="0" w:color="auto"/>
              </w:divBdr>
            </w:div>
            <w:div w:id="1356464647">
              <w:marLeft w:val="255"/>
              <w:marRight w:val="0"/>
              <w:marTop w:val="0"/>
              <w:marBottom w:val="0"/>
              <w:divBdr>
                <w:top w:val="none" w:sz="0" w:space="0" w:color="auto"/>
                <w:left w:val="none" w:sz="0" w:space="0" w:color="auto"/>
                <w:bottom w:val="none" w:sz="0" w:space="0" w:color="auto"/>
                <w:right w:val="none" w:sz="0" w:space="0" w:color="auto"/>
              </w:divBdr>
            </w:div>
            <w:div w:id="1476026437">
              <w:marLeft w:val="255"/>
              <w:marRight w:val="0"/>
              <w:marTop w:val="0"/>
              <w:marBottom w:val="0"/>
              <w:divBdr>
                <w:top w:val="none" w:sz="0" w:space="0" w:color="auto"/>
                <w:left w:val="none" w:sz="0" w:space="0" w:color="auto"/>
                <w:bottom w:val="none" w:sz="0" w:space="0" w:color="auto"/>
                <w:right w:val="none" w:sz="0" w:space="0" w:color="auto"/>
              </w:divBdr>
            </w:div>
            <w:div w:id="1748260532">
              <w:marLeft w:val="255"/>
              <w:marRight w:val="0"/>
              <w:marTop w:val="0"/>
              <w:marBottom w:val="0"/>
              <w:divBdr>
                <w:top w:val="none" w:sz="0" w:space="0" w:color="auto"/>
                <w:left w:val="none" w:sz="0" w:space="0" w:color="auto"/>
                <w:bottom w:val="none" w:sz="0" w:space="0" w:color="auto"/>
                <w:right w:val="none" w:sz="0" w:space="0" w:color="auto"/>
              </w:divBdr>
            </w:div>
            <w:div w:id="1544904262">
              <w:marLeft w:val="255"/>
              <w:marRight w:val="0"/>
              <w:marTop w:val="0"/>
              <w:marBottom w:val="0"/>
              <w:divBdr>
                <w:top w:val="none" w:sz="0" w:space="0" w:color="auto"/>
                <w:left w:val="none" w:sz="0" w:space="0" w:color="auto"/>
                <w:bottom w:val="none" w:sz="0" w:space="0" w:color="auto"/>
                <w:right w:val="none" w:sz="0" w:space="0" w:color="auto"/>
              </w:divBdr>
            </w:div>
            <w:div w:id="1450509554">
              <w:marLeft w:val="255"/>
              <w:marRight w:val="0"/>
              <w:marTop w:val="0"/>
              <w:marBottom w:val="0"/>
              <w:divBdr>
                <w:top w:val="none" w:sz="0" w:space="0" w:color="auto"/>
                <w:left w:val="none" w:sz="0" w:space="0" w:color="auto"/>
                <w:bottom w:val="none" w:sz="0" w:space="0" w:color="auto"/>
                <w:right w:val="none" w:sz="0" w:space="0" w:color="auto"/>
              </w:divBdr>
            </w:div>
          </w:divsChild>
        </w:div>
        <w:div w:id="1352225308">
          <w:marLeft w:val="255"/>
          <w:marRight w:val="0"/>
          <w:marTop w:val="75"/>
          <w:marBottom w:val="0"/>
          <w:divBdr>
            <w:top w:val="none" w:sz="0" w:space="0" w:color="auto"/>
            <w:left w:val="none" w:sz="0" w:space="0" w:color="auto"/>
            <w:bottom w:val="none" w:sz="0" w:space="0" w:color="auto"/>
            <w:right w:val="none" w:sz="0" w:space="0" w:color="auto"/>
          </w:divBdr>
        </w:div>
        <w:div w:id="622076201">
          <w:marLeft w:val="255"/>
          <w:marRight w:val="0"/>
          <w:marTop w:val="75"/>
          <w:marBottom w:val="0"/>
          <w:divBdr>
            <w:top w:val="none" w:sz="0" w:space="0" w:color="auto"/>
            <w:left w:val="none" w:sz="0" w:space="0" w:color="auto"/>
            <w:bottom w:val="none" w:sz="0" w:space="0" w:color="auto"/>
            <w:right w:val="none" w:sz="0" w:space="0" w:color="auto"/>
          </w:divBdr>
        </w:div>
        <w:div w:id="716592318">
          <w:marLeft w:val="255"/>
          <w:marRight w:val="0"/>
          <w:marTop w:val="75"/>
          <w:marBottom w:val="0"/>
          <w:divBdr>
            <w:top w:val="none" w:sz="0" w:space="0" w:color="auto"/>
            <w:left w:val="none" w:sz="0" w:space="0" w:color="auto"/>
            <w:bottom w:val="none" w:sz="0" w:space="0" w:color="auto"/>
            <w:right w:val="none" w:sz="0" w:space="0" w:color="auto"/>
          </w:divBdr>
        </w:div>
        <w:div w:id="454518228">
          <w:marLeft w:val="255"/>
          <w:marRight w:val="0"/>
          <w:marTop w:val="75"/>
          <w:marBottom w:val="0"/>
          <w:divBdr>
            <w:top w:val="none" w:sz="0" w:space="0" w:color="auto"/>
            <w:left w:val="none" w:sz="0" w:space="0" w:color="auto"/>
            <w:bottom w:val="none" w:sz="0" w:space="0" w:color="auto"/>
            <w:right w:val="none" w:sz="0" w:space="0" w:color="auto"/>
          </w:divBdr>
        </w:div>
        <w:div w:id="428307695">
          <w:marLeft w:val="255"/>
          <w:marRight w:val="0"/>
          <w:marTop w:val="75"/>
          <w:marBottom w:val="0"/>
          <w:divBdr>
            <w:top w:val="none" w:sz="0" w:space="0" w:color="auto"/>
            <w:left w:val="none" w:sz="0" w:space="0" w:color="auto"/>
            <w:bottom w:val="none" w:sz="0" w:space="0" w:color="auto"/>
            <w:right w:val="none" w:sz="0" w:space="0" w:color="auto"/>
          </w:divBdr>
        </w:div>
        <w:div w:id="211161674">
          <w:marLeft w:val="255"/>
          <w:marRight w:val="0"/>
          <w:marTop w:val="75"/>
          <w:marBottom w:val="0"/>
          <w:divBdr>
            <w:top w:val="none" w:sz="0" w:space="0" w:color="auto"/>
            <w:left w:val="none" w:sz="0" w:space="0" w:color="auto"/>
            <w:bottom w:val="none" w:sz="0" w:space="0" w:color="auto"/>
            <w:right w:val="none" w:sz="0" w:space="0" w:color="auto"/>
          </w:divBdr>
        </w:div>
        <w:div w:id="637345650">
          <w:marLeft w:val="255"/>
          <w:marRight w:val="0"/>
          <w:marTop w:val="75"/>
          <w:marBottom w:val="0"/>
          <w:divBdr>
            <w:top w:val="none" w:sz="0" w:space="0" w:color="auto"/>
            <w:left w:val="none" w:sz="0" w:space="0" w:color="auto"/>
            <w:bottom w:val="none" w:sz="0" w:space="0" w:color="auto"/>
            <w:right w:val="none" w:sz="0" w:space="0" w:color="auto"/>
          </w:divBdr>
        </w:div>
      </w:divsChild>
    </w:div>
    <w:div w:id="1629629013">
      <w:bodyDiv w:val="1"/>
      <w:marLeft w:val="0"/>
      <w:marRight w:val="0"/>
      <w:marTop w:val="0"/>
      <w:marBottom w:val="0"/>
      <w:divBdr>
        <w:top w:val="none" w:sz="0" w:space="0" w:color="auto"/>
        <w:left w:val="none" w:sz="0" w:space="0" w:color="auto"/>
        <w:bottom w:val="none" w:sz="0" w:space="0" w:color="auto"/>
        <w:right w:val="none" w:sz="0" w:space="0" w:color="auto"/>
      </w:divBdr>
      <w:divsChild>
        <w:div w:id="1115514614">
          <w:marLeft w:val="255"/>
          <w:marRight w:val="0"/>
          <w:marTop w:val="0"/>
          <w:marBottom w:val="0"/>
          <w:divBdr>
            <w:top w:val="none" w:sz="0" w:space="0" w:color="auto"/>
            <w:left w:val="none" w:sz="0" w:space="0" w:color="auto"/>
            <w:bottom w:val="none" w:sz="0" w:space="0" w:color="auto"/>
            <w:right w:val="none" w:sz="0" w:space="0" w:color="auto"/>
          </w:divBdr>
        </w:div>
        <w:div w:id="619192452">
          <w:marLeft w:val="255"/>
          <w:marRight w:val="0"/>
          <w:marTop w:val="0"/>
          <w:marBottom w:val="0"/>
          <w:divBdr>
            <w:top w:val="none" w:sz="0" w:space="0" w:color="auto"/>
            <w:left w:val="none" w:sz="0" w:space="0" w:color="auto"/>
            <w:bottom w:val="none" w:sz="0" w:space="0" w:color="auto"/>
            <w:right w:val="none" w:sz="0" w:space="0" w:color="auto"/>
          </w:divBdr>
        </w:div>
        <w:div w:id="2076581936">
          <w:marLeft w:val="255"/>
          <w:marRight w:val="0"/>
          <w:marTop w:val="0"/>
          <w:marBottom w:val="0"/>
          <w:divBdr>
            <w:top w:val="none" w:sz="0" w:space="0" w:color="auto"/>
            <w:left w:val="none" w:sz="0" w:space="0" w:color="auto"/>
            <w:bottom w:val="none" w:sz="0" w:space="0" w:color="auto"/>
            <w:right w:val="none" w:sz="0" w:space="0" w:color="auto"/>
          </w:divBdr>
        </w:div>
        <w:div w:id="1759785020">
          <w:marLeft w:val="255"/>
          <w:marRight w:val="0"/>
          <w:marTop w:val="0"/>
          <w:marBottom w:val="0"/>
          <w:divBdr>
            <w:top w:val="none" w:sz="0" w:space="0" w:color="auto"/>
            <w:left w:val="none" w:sz="0" w:space="0" w:color="auto"/>
            <w:bottom w:val="none" w:sz="0" w:space="0" w:color="auto"/>
            <w:right w:val="none" w:sz="0" w:space="0" w:color="auto"/>
          </w:divBdr>
        </w:div>
        <w:div w:id="2108501688">
          <w:marLeft w:val="255"/>
          <w:marRight w:val="0"/>
          <w:marTop w:val="0"/>
          <w:marBottom w:val="0"/>
          <w:divBdr>
            <w:top w:val="none" w:sz="0" w:space="0" w:color="auto"/>
            <w:left w:val="none" w:sz="0" w:space="0" w:color="auto"/>
            <w:bottom w:val="none" w:sz="0" w:space="0" w:color="auto"/>
            <w:right w:val="none" w:sz="0" w:space="0" w:color="auto"/>
          </w:divBdr>
        </w:div>
      </w:divsChild>
    </w:div>
    <w:div w:id="1703936539">
      <w:bodyDiv w:val="1"/>
      <w:marLeft w:val="0"/>
      <w:marRight w:val="0"/>
      <w:marTop w:val="0"/>
      <w:marBottom w:val="0"/>
      <w:divBdr>
        <w:top w:val="none" w:sz="0" w:space="0" w:color="auto"/>
        <w:left w:val="none" w:sz="0" w:space="0" w:color="auto"/>
        <w:bottom w:val="none" w:sz="0" w:space="0" w:color="auto"/>
        <w:right w:val="none" w:sz="0" w:space="0" w:color="auto"/>
      </w:divBdr>
      <w:divsChild>
        <w:div w:id="1583299111">
          <w:marLeft w:val="255"/>
          <w:marRight w:val="0"/>
          <w:marTop w:val="0"/>
          <w:marBottom w:val="0"/>
          <w:divBdr>
            <w:top w:val="none" w:sz="0" w:space="0" w:color="auto"/>
            <w:left w:val="none" w:sz="0" w:space="0" w:color="auto"/>
            <w:bottom w:val="none" w:sz="0" w:space="0" w:color="auto"/>
            <w:right w:val="none" w:sz="0" w:space="0" w:color="auto"/>
          </w:divBdr>
        </w:div>
        <w:div w:id="2138064189">
          <w:marLeft w:val="255"/>
          <w:marRight w:val="0"/>
          <w:marTop w:val="0"/>
          <w:marBottom w:val="0"/>
          <w:divBdr>
            <w:top w:val="none" w:sz="0" w:space="0" w:color="auto"/>
            <w:left w:val="none" w:sz="0" w:space="0" w:color="auto"/>
            <w:bottom w:val="none" w:sz="0" w:space="0" w:color="auto"/>
            <w:right w:val="none" w:sz="0" w:space="0" w:color="auto"/>
          </w:divBdr>
        </w:div>
        <w:div w:id="1280717257">
          <w:marLeft w:val="255"/>
          <w:marRight w:val="0"/>
          <w:marTop w:val="0"/>
          <w:marBottom w:val="0"/>
          <w:divBdr>
            <w:top w:val="none" w:sz="0" w:space="0" w:color="auto"/>
            <w:left w:val="none" w:sz="0" w:space="0" w:color="auto"/>
            <w:bottom w:val="none" w:sz="0" w:space="0" w:color="auto"/>
            <w:right w:val="none" w:sz="0" w:space="0" w:color="auto"/>
          </w:divBdr>
        </w:div>
        <w:div w:id="114295440">
          <w:marLeft w:val="255"/>
          <w:marRight w:val="0"/>
          <w:marTop w:val="0"/>
          <w:marBottom w:val="0"/>
          <w:divBdr>
            <w:top w:val="none" w:sz="0" w:space="0" w:color="auto"/>
            <w:left w:val="none" w:sz="0" w:space="0" w:color="auto"/>
            <w:bottom w:val="none" w:sz="0" w:space="0" w:color="auto"/>
            <w:right w:val="none" w:sz="0" w:space="0" w:color="auto"/>
          </w:divBdr>
        </w:div>
      </w:divsChild>
    </w:div>
    <w:div w:id="1723820745">
      <w:bodyDiv w:val="1"/>
      <w:marLeft w:val="0"/>
      <w:marRight w:val="0"/>
      <w:marTop w:val="0"/>
      <w:marBottom w:val="0"/>
      <w:divBdr>
        <w:top w:val="none" w:sz="0" w:space="0" w:color="auto"/>
        <w:left w:val="none" w:sz="0" w:space="0" w:color="auto"/>
        <w:bottom w:val="none" w:sz="0" w:space="0" w:color="auto"/>
        <w:right w:val="none" w:sz="0" w:space="0" w:color="auto"/>
      </w:divBdr>
      <w:divsChild>
        <w:div w:id="556553140">
          <w:marLeft w:val="255"/>
          <w:marRight w:val="0"/>
          <w:marTop w:val="75"/>
          <w:marBottom w:val="0"/>
          <w:divBdr>
            <w:top w:val="none" w:sz="0" w:space="0" w:color="auto"/>
            <w:left w:val="none" w:sz="0" w:space="0" w:color="auto"/>
            <w:bottom w:val="none" w:sz="0" w:space="0" w:color="auto"/>
            <w:right w:val="none" w:sz="0" w:space="0" w:color="auto"/>
          </w:divBdr>
          <w:divsChild>
            <w:div w:id="1339040195">
              <w:marLeft w:val="0"/>
              <w:marRight w:val="75"/>
              <w:marTop w:val="0"/>
              <w:marBottom w:val="0"/>
              <w:divBdr>
                <w:top w:val="none" w:sz="0" w:space="0" w:color="auto"/>
                <w:left w:val="none" w:sz="0" w:space="0" w:color="auto"/>
                <w:bottom w:val="none" w:sz="0" w:space="0" w:color="auto"/>
                <w:right w:val="none" w:sz="0" w:space="0" w:color="auto"/>
              </w:divBdr>
            </w:div>
            <w:div w:id="1400858020">
              <w:marLeft w:val="0"/>
              <w:marRight w:val="0"/>
              <w:marTop w:val="0"/>
              <w:marBottom w:val="300"/>
              <w:divBdr>
                <w:top w:val="none" w:sz="0" w:space="0" w:color="auto"/>
                <w:left w:val="none" w:sz="0" w:space="0" w:color="auto"/>
                <w:bottom w:val="none" w:sz="0" w:space="0" w:color="auto"/>
                <w:right w:val="none" w:sz="0" w:space="0" w:color="auto"/>
              </w:divBdr>
            </w:div>
            <w:div w:id="2095859688">
              <w:marLeft w:val="255"/>
              <w:marRight w:val="0"/>
              <w:marTop w:val="75"/>
              <w:marBottom w:val="0"/>
              <w:divBdr>
                <w:top w:val="none" w:sz="0" w:space="0" w:color="auto"/>
                <w:left w:val="none" w:sz="0" w:space="0" w:color="auto"/>
                <w:bottom w:val="none" w:sz="0" w:space="0" w:color="auto"/>
                <w:right w:val="none" w:sz="0" w:space="0" w:color="auto"/>
              </w:divBdr>
            </w:div>
            <w:div w:id="535894633">
              <w:marLeft w:val="255"/>
              <w:marRight w:val="0"/>
              <w:marTop w:val="75"/>
              <w:marBottom w:val="0"/>
              <w:divBdr>
                <w:top w:val="none" w:sz="0" w:space="0" w:color="auto"/>
                <w:left w:val="none" w:sz="0" w:space="0" w:color="auto"/>
                <w:bottom w:val="none" w:sz="0" w:space="0" w:color="auto"/>
                <w:right w:val="none" w:sz="0" w:space="0" w:color="auto"/>
              </w:divBdr>
            </w:div>
            <w:div w:id="825390406">
              <w:marLeft w:val="255"/>
              <w:marRight w:val="0"/>
              <w:marTop w:val="75"/>
              <w:marBottom w:val="0"/>
              <w:divBdr>
                <w:top w:val="none" w:sz="0" w:space="0" w:color="auto"/>
                <w:left w:val="none" w:sz="0" w:space="0" w:color="auto"/>
                <w:bottom w:val="none" w:sz="0" w:space="0" w:color="auto"/>
                <w:right w:val="none" w:sz="0" w:space="0" w:color="auto"/>
              </w:divBdr>
            </w:div>
          </w:divsChild>
        </w:div>
        <w:div w:id="699471972">
          <w:marLeft w:val="255"/>
          <w:marRight w:val="0"/>
          <w:marTop w:val="75"/>
          <w:marBottom w:val="0"/>
          <w:divBdr>
            <w:top w:val="none" w:sz="0" w:space="0" w:color="auto"/>
            <w:left w:val="none" w:sz="0" w:space="0" w:color="auto"/>
            <w:bottom w:val="none" w:sz="0" w:space="0" w:color="auto"/>
            <w:right w:val="none" w:sz="0" w:space="0" w:color="auto"/>
          </w:divBdr>
          <w:divsChild>
            <w:div w:id="1012486375">
              <w:marLeft w:val="0"/>
              <w:marRight w:val="75"/>
              <w:marTop w:val="0"/>
              <w:marBottom w:val="0"/>
              <w:divBdr>
                <w:top w:val="none" w:sz="0" w:space="0" w:color="auto"/>
                <w:left w:val="none" w:sz="0" w:space="0" w:color="auto"/>
                <w:bottom w:val="none" w:sz="0" w:space="0" w:color="auto"/>
                <w:right w:val="none" w:sz="0" w:space="0" w:color="auto"/>
              </w:divBdr>
            </w:div>
            <w:div w:id="1178345782">
              <w:marLeft w:val="0"/>
              <w:marRight w:val="0"/>
              <w:marTop w:val="0"/>
              <w:marBottom w:val="300"/>
              <w:divBdr>
                <w:top w:val="none" w:sz="0" w:space="0" w:color="auto"/>
                <w:left w:val="none" w:sz="0" w:space="0" w:color="auto"/>
                <w:bottom w:val="none" w:sz="0" w:space="0" w:color="auto"/>
                <w:right w:val="none" w:sz="0" w:space="0" w:color="auto"/>
              </w:divBdr>
            </w:div>
            <w:div w:id="798760201">
              <w:marLeft w:val="255"/>
              <w:marRight w:val="0"/>
              <w:marTop w:val="75"/>
              <w:marBottom w:val="0"/>
              <w:divBdr>
                <w:top w:val="none" w:sz="0" w:space="0" w:color="auto"/>
                <w:left w:val="none" w:sz="0" w:space="0" w:color="auto"/>
                <w:bottom w:val="none" w:sz="0" w:space="0" w:color="auto"/>
                <w:right w:val="none" w:sz="0" w:space="0" w:color="auto"/>
              </w:divBdr>
            </w:div>
            <w:div w:id="2092046964">
              <w:marLeft w:val="255"/>
              <w:marRight w:val="0"/>
              <w:marTop w:val="75"/>
              <w:marBottom w:val="0"/>
              <w:divBdr>
                <w:top w:val="none" w:sz="0" w:space="0" w:color="auto"/>
                <w:left w:val="none" w:sz="0" w:space="0" w:color="auto"/>
                <w:bottom w:val="none" w:sz="0" w:space="0" w:color="auto"/>
                <w:right w:val="none" w:sz="0" w:space="0" w:color="auto"/>
              </w:divBdr>
            </w:div>
            <w:div w:id="1520854640">
              <w:marLeft w:val="255"/>
              <w:marRight w:val="0"/>
              <w:marTop w:val="75"/>
              <w:marBottom w:val="0"/>
              <w:divBdr>
                <w:top w:val="none" w:sz="0" w:space="0" w:color="auto"/>
                <w:left w:val="none" w:sz="0" w:space="0" w:color="auto"/>
                <w:bottom w:val="none" w:sz="0" w:space="0" w:color="auto"/>
                <w:right w:val="none" w:sz="0" w:space="0" w:color="auto"/>
              </w:divBdr>
            </w:div>
            <w:div w:id="117264926">
              <w:marLeft w:val="255"/>
              <w:marRight w:val="0"/>
              <w:marTop w:val="75"/>
              <w:marBottom w:val="0"/>
              <w:divBdr>
                <w:top w:val="none" w:sz="0" w:space="0" w:color="auto"/>
                <w:left w:val="none" w:sz="0" w:space="0" w:color="auto"/>
                <w:bottom w:val="none" w:sz="0" w:space="0" w:color="auto"/>
                <w:right w:val="none" w:sz="0" w:space="0" w:color="auto"/>
              </w:divBdr>
            </w:div>
            <w:div w:id="1706826158">
              <w:marLeft w:val="255"/>
              <w:marRight w:val="0"/>
              <w:marTop w:val="75"/>
              <w:marBottom w:val="0"/>
              <w:divBdr>
                <w:top w:val="none" w:sz="0" w:space="0" w:color="auto"/>
                <w:left w:val="none" w:sz="0" w:space="0" w:color="auto"/>
                <w:bottom w:val="none" w:sz="0" w:space="0" w:color="auto"/>
                <w:right w:val="none" w:sz="0" w:space="0" w:color="auto"/>
              </w:divBdr>
            </w:div>
          </w:divsChild>
        </w:div>
        <w:div w:id="1761560968">
          <w:marLeft w:val="255"/>
          <w:marRight w:val="0"/>
          <w:marTop w:val="75"/>
          <w:marBottom w:val="0"/>
          <w:divBdr>
            <w:top w:val="none" w:sz="0" w:space="0" w:color="auto"/>
            <w:left w:val="none" w:sz="0" w:space="0" w:color="auto"/>
            <w:bottom w:val="none" w:sz="0" w:space="0" w:color="auto"/>
            <w:right w:val="none" w:sz="0" w:space="0" w:color="auto"/>
          </w:divBdr>
          <w:divsChild>
            <w:div w:id="1278029410">
              <w:marLeft w:val="0"/>
              <w:marRight w:val="75"/>
              <w:marTop w:val="0"/>
              <w:marBottom w:val="0"/>
              <w:divBdr>
                <w:top w:val="none" w:sz="0" w:space="0" w:color="auto"/>
                <w:left w:val="none" w:sz="0" w:space="0" w:color="auto"/>
                <w:bottom w:val="none" w:sz="0" w:space="0" w:color="auto"/>
                <w:right w:val="none" w:sz="0" w:space="0" w:color="auto"/>
              </w:divBdr>
            </w:div>
            <w:div w:id="2071684321">
              <w:marLeft w:val="0"/>
              <w:marRight w:val="0"/>
              <w:marTop w:val="0"/>
              <w:marBottom w:val="300"/>
              <w:divBdr>
                <w:top w:val="none" w:sz="0" w:space="0" w:color="auto"/>
                <w:left w:val="none" w:sz="0" w:space="0" w:color="auto"/>
                <w:bottom w:val="none" w:sz="0" w:space="0" w:color="auto"/>
                <w:right w:val="none" w:sz="0" w:space="0" w:color="auto"/>
              </w:divBdr>
            </w:div>
            <w:div w:id="711614522">
              <w:marLeft w:val="255"/>
              <w:marRight w:val="0"/>
              <w:marTop w:val="75"/>
              <w:marBottom w:val="0"/>
              <w:divBdr>
                <w:top w:val="none" w:sz="0" w:space="0" w:color="auto"/>
                <w:left w:val="none" w:sz="0" w:space="0" w:color="auto"/>
                <w:bottom w:val="none" w:sz="0" w:space="0" w:color="auto"/>
                <w:right w:val="none" w:sz="0" w:space="0" w:color="auto"/>
              </w:divBdr>
            </w:div>
            <w:div w:id="1010138943">
              <w:marLeft w:val="255"/>
              <w:marRight w:val="0"/>
              <w:marTop w:val="75"/>
              <w:marBottom w:val="0"/>
              <w:divBdr>
                <w:top w:val="none" w:sz="0" w:space="0" w:color="auto"/>
                <w:left w:val="none" w:sz="0" w:space="0" w:color="auto"/>
                <w:bottom w:val="none" w:sz="0" w:space="0" w:color="auto"/>
                <w:right w:val="none" w:sz="0" w:space="0" w:color="auto"/>
              </w:divBdr>
            </w:div>
            <w:div w:id="1406606316">
              <w:marLeft w:val="255"/>
              <w:marRight w:val="0"/>
              <w:marTop w:val="75"/>
              <w:marBottom w:val="0"/>
              <w:divBdr>
                <w:top w:val="none" w:sz="0" w:space="0" w:color="auto"/>
                <w:left w:val="none" w:sz="0" w:space="0" w:color="auto"/>
                <w:bottom w:val="none" w:sz="0" w:space="0" w:color="auto"/>
                <w:right w:val="none" w:sz="0" w:space="0" w:color="auto"/>
              </w:divBdr>
            </w:div>
            <w:div w:id="1279140976">
              <w:marLeft w:val="255"/>
              <w:marRight w:val="0"/>
              <w:marTop w:val="75"/>
              <w:marBottom w:val="0"/>
              <w:divBdr>
                <w:top w:val="none" w:sz="0" w:space="0" w:color="auto"/>
                <w:left w:val="none" w:sz="0" w:space="0" w:color="auto"/>
                <w:bottom w:val="none" w:sz="0" w:space="0" w:color="auto"/>
                <w:right w:val="none" w:sz="0" w:space="0" w:color="auto"/>
              </w:divBdr>
            </w:div>
            <w:div w:id="1563979926">
              <w:marLeft w:val="255"/>
              <w:marRight w:val="0"/>
              <w:marTop w:val="75"/>
              <w:marBottom w:val="0"/>
              <w:divBdr>
                <w:top w:val="none" w:sz="0" w:space="0" w:color="auto"/>
                <w:left w:val="none" w:sz="0" w:space="0" w:color="auto"/>
                <w:bottom w:val="none" w:sz="0" w:space="0" w:color="auto"/>
                <w:right w:val="none" w:sz="0" w:space="0" w:color="auto"/>
              </w:divBdr>
            </w:div>
            <w:div w:id="1142119976">
              <w:marLeft w:val="255"/>
              <w:marRight w:val="0"/>
              <w:marTop w:val="75"/>
              <w:marBottom w:val="0"/>
              <w:divBdr>
                <w:top w:val="none" w:sz="0" w:space="0" w:color="auto"/>
                <w:left w:val="none" w:sz="0" w:space="0" w:color="auto"/>
                <w:bottom w:val="none" w:sz="0" w:space="0" w:color="auto"/>
                <w:right w:val="none" w:sz="0" w:space="0" w:color="auto"/>
              </w:divBdr>
            </w:div>
            <w:div w:id="1243029133">
              <w:marLeft w:val="255"/>
              <w:marRight w:val="0"/>
              <w:marTop w:val="75"/>
              <w:marBottom w:val="0"/>
              <w:divBdr>
                <w:top w:val="none" w:sz="0" w:space="0" w:color="auto"/>
                <w:left w:val="none" w:sz="0" w:space="0" w:color="auto"/>
                <w:bottom w:val="none" w:sz="0" w:space="0" w:color="auto"/>
                <w:right w:val="none" w:sz="0" w:space="0" w:color="auto"/>
              </w:divBdr>
            </w:div>
            <w:div w:id="696856097">
              <w:marLeft w:val="255"/>
              <w:marRight w:val="0"/>
              <w:marTop w:val="75"/>
              <w:marBottom w:val="0"/>
              <w:divBdr>
                <w:top w:val="none" w:sz="0" w:space="0" w:color="auto"/>
                <w:left w:val="none" w:sz="0" w:space="0" w:color="auto"/>
                <w:bottom w:val="none" w:sz="0" w:space="0" w:color="auto"/>
                <w:right w:val="none" w:sz="0" w:space="0" w:color="auto"/>
              </w:divBdr>
            </w:div>
            <w:div w:id="892425822">
              <w:marLeft w:val="255"/>
              <w:marRight w:val="0"/>
              <w:marTop w:val="75"/>
              <w:marBottom w:val="0"/>
              <w:divBdr>
                <w:top w:val="none" w:sz="0" w:space="0" w:color="auto"/>
                <w:left w:val="none" w:sz="0" w:space="0" w:color="auto"/>
                <w:bottom w:val="none" w:sz="0" w:space="0" w:color="auto"/>
                <w:right w:val="none" w:sz="0" w:space="0" w:color="auto"/>
              </w:divBdr>
            </w:div>
          </w:divsChild>
        </w:div>
        <w:div w:id="2065524496">
          <w:marLeft w:val="255"/>
          <w:marRight w:val="0"/>
          <w:marTop w:val="75"/>
          <w:marBottom w:val="0"/>
          <w:divBdr>
            <w:top w:val="none" w:sz="0" w:space="0" w:color="auto"/>
            <w:left w:val="none" w:sz="0" w:space="0" w:color="auto"/>
            <w:bottom w:val="none" w:sz="0" w:space="0" w:color="auto"/>
            <w:right w:val="none" w:sz="0" w:space="0" w:color="auto"/>
          </w:divBdr>
          <w:divsChild>
            <w:div w:id="163396682">
              <w:marLeft w:val="0"/>
              <w:marRight w:val="75"/>
              <w:marTop w:val="0"/>
              <w:marBottom w:val="0"/>
              <w:divBdr>
                <w:top w:val="none" w:sz="0" w:space="0" w:color="auto"/>
                <w:left w:val="none" w:sz="0" w:space="0" w:color="auto"/>
                <w:bottom w:val="none" w:sz="0" w:space="0" w:color="auto"/>
                <w:right w:val="none" w:sz="0" w:space="0" w:color="auto"/>
              </w:divBdr>
            </w:div>
            <w:div w:id="1917669884">
              <w:marLeft w:val="0"/>
              <w:marRight w:val="0"/>
              <w:marTop w:val="0"/>
              <w:marBottom w:val="300"/>
              <w:divBdr>
                <w:top w:val="none" w:sz="0" w:space="0" w:color="auto"/>
                <w:left w:val="none" w:sz="0" w:space="0" w:color="auto"/>
                <w:bottom w:val="none" w:sz="0" w:space="0" w:color="auto"/>
                <w:right w:val="none" w:sz="0" w:space="0" w:color="auto"/>
              </w:divBdr>
            </w:div>
            <w:div w:id="1261375511">
              <w:marLeft w:val="255"/>
              <w:marRight w:val="0"/>
              <w:marTop w:val="75"/>
              <w:marBottom w:val="0"/>
              <w:divBdr>
                <w:top w:val="none" w:sz="0" w:space="0" w:color="auto"/>
                <w:left w:val="none" w:sz="0" w:space="0" w:color="auto"/>
                <w:bottom w:val="none" w:sz="0" w:space="0" w:color="auto"/>
                <w:right w:val="none" w:sz="0" w:space="0" w:color="auto"/>
              </w:divBdr>
            </w:div>
            <w:div w:id="1332440999">
              <w:marLeft w:val="255"/>
              <w:marRight w:val="0"/>
              <w:marTop w:val="75"/>
              <w:marBottom w:val="0"/>
              <w:divBdr>
                <w:top w:val="none" w:sz="0" w:space="0" w:color="auto"/>
                <w:left w:val="none" w:sz="0" w:space="0" w:color="auto"/>
                <w:bottom w:val="none" w:sz="0" w:space="0" w:color="auto"/>
                <w:right w:val="none" w:sz="0" w:space="0" w:color="auto"/>
              </w:divBdr>
            </w:div>
            <w:div w:id="1983539499">
              <w:marLeft w:val="255"/>
              <w:marRight w:val="0"/>
              <w:marTop w:val="75"/>
              <w:marBottom w:val="0"/>
              <w:divBdr>
                <w:top w:val="none" w:sz="0" w:space="0" w:color="auto"/>
                <w:left w:val="none" w:sz="0" w:space="0" w:color="auto"/>
                <w:bottom w:val="none" w:sz="0" w:space="0" w:color="auto"/>
                <w:right w:val="none" w:sz="0" w:space="0" w:color="auto"/>
              </w:divBdr>
            </w:div>
            <w:div w:id="860629782">
              <w:marLeft w:val="255"/>
              <w:marRight w:val="0"/>
              <w:marTop w:val="75"/>
              <w:marBottom w:val="0"/>
              <w:divBdr>
                <w:top w:val="none" w:sz="0" w:space="0" w:color="auto"/>
                <w:left w:val="none" w:sz="0" w:space="0" w:color="auto"/>
                <w:bottom w:val="none" w:sz="0" w:space="0" w:color="auto"/>
                <w:right w:val="none" w:sz="0" w:space="0" w:color="auto"/>
              </w:divBdr>
            </w:div>
            <w:div w:id="2039743723">
              <w:marLeft w:val="255"/>
              <w:marRight w:val="0"/>
              <w:marTop w:val="75"/>
              <w:marBottom w:val="0"/>
              <w:divBdr>
                <w:top w:val="none" w:sz="0" w:space="0" w:color="auto"/>
                <w:left w:val="none" w:sz="0" w:space="0" w:color="auto"/>
                <w:bottom w:val="none" w:sz="0" w:space="0" w:color="auto"/>
                <w:right w:val="none" w:sz="0" w:space="0" w:color="auto"/>
              </w:divBdr>
              <w:divsChild>
                <w:div w:id="1872373717">
                  <w:marLeft w:val="255"/>
                  <w:marRight w:val="0"/>
                  <w:marTop w:val="0"/>
                  <w:marBottom w:val="0"/>
                  <w:divBdr>
                    <w:top w:val="none" w:sz="0" w:space="0" w:color="auto"/>
                    <w:left w:val="none" w:sz="0" w:space="0" w:color="auto"/>
                    <w:bottom w:val="none" w:sz="0" w:space="0" w:color="auto"/>
                    <w:right w:val="none" w:sz="0" w:space="0" w:color="auto"/>
                  </w:divBdr>
                </w:div>
                <w:div w:id="831675371">
                  <w:marLeft w:val="255"/>
                  <w:marRight w:val="0"/>
                  <w:marTop w:val="0"/>
                  <w:marBottom w:val="0"/>
                  <w:divBdr>
                    <w:top w:val="none" w:sz="0" w:space="0" w:color="auto"/>
                    <w:left w:val="none" w:sz="0" w:space="0" w:color="auto"/>
                    <w:bottom w:val="none" w:sz="0" w:space="0" w:color="auto"/>
                    <w:right w:val="none" w:sz="0" w:space="0" w:color="auto"/>
                  </w:divBdr>
                </w:div>
              </w:divsChild>
            </w:div>
            <w:div w:id="929777912">
              <w:marLeft w:val="255"/>
              <w:marRight w:val="0"/>
              <w:marTop w:val="75"/>
              <w:marBottom w:val="0"/>
              <w:divBdr>
                <w:top w:val="none" w:sz="0" w:space="0" w:color="auto"/>
                <w:left w:val="none" w:sz="0" w:space="0" w:color="auto"/>
                <w:bottom w:val="none" w:sz="0" w:space="0" w:color="auto"/>
                <w:right w:val="none" w:sz="0" w:space="0" w:color="auto"/>
              </w:divBdr>
            </w:div>
            <w:div w:id="1682512380">
              <w:marLeft w:val="255"/>
              <w:marRight w:val="0"/>
              <w:marTop w:val="75"/>
              <w:marBottom w:val="0"/>
              <w:divBdr>
                <w:top w:val="none" w:sz="0" w:space="0" w:color="auto"/>
                <w:left w:val="none" w:sz="0" w:space="0" w:color="auto"/>
                <w:bottom w:val="none" w:sz="0" w:space="0" w:color="auto"/>
                <w:right w:val="none" w:sz="0" w:space="0" w:color="auto"/>
              </w:divBdr>
            </w:div>
            <w:div w:id="1805582379">
              <w:marLeft w:val="255"/>
              <w:marRight w:val="0"/>
              <w:marTop w:val="75"/>
              <w:marBottom w:val="0"/>
              <w:divBdr>
                <w:top w:val="none" w:sz="0" w:space="0" w:color="auto"/>
                <w:left w:val="none" w:sz="0" w:space="0" w:color="auto"/>
                <w:bottom w:val="none" w:sz="0" w:space="0" w:color="auto"/>
                <w:right w:val="none" w:sz="0" w:space="0" w:color="auto"/>
              </w:divBdr>
            </w:div>
            <w:div w:id="103041537">
              <w:marLeft w:val="255"/>
              <w:marRight w:val="0"/>
              <w:marTop w:val="75"/>
              <w:marBottom w:val="0"/>
              <w:divBdr>
                <w:top w:val="none" w:sz="0" w:space="0" w:color="auto"/>
                <w:left w:val="none" w:sz="0" w:space="0" w:color="auto"/>
                <w:bottom w:val="none" w:sz="0" w:space="0" w:color="auto"/>
                <w:right w:val="none" w:sz="0" w:space="0" w:color="auto"/>
              </w:divBdr>
            </w:div>
            <w:div w:id="41582794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63840050">
      <w:bodyDiv w:val="1"/>
      <w:marLeft w:val="0"/>
      <w:marRight w:val="0"/>
      <w:marTop w:val="0"/>
      <w:marBottom w:val="0"/>
      <w:divBdr>
        <w:top w:val="none" w:sz="0" w:space="0" w:color="auto"/>
        <w:left w:val="none" w:sz="0" w:space="0" w:color="auto"/>
        <w:bottom w:val="none" w:sz="0" w:space="0" w:color="auto"/>
        <w:right w:val="none" w:sz="0" w:space="0" w:color="auto"/>
      </w:divBdr>
      <w:divsChild>
        <w:div w:id="1398288294">
          <w:marLeft w:val="255"/>
          <w:marRight w:val="0"/>
          <w:marTop w:val="0"/>
          <w:marBottom w:val="0"/>
          <w:divBdr>
            <w:top w:val="none" w:sz="0" w:space="0" w:color="auto"/>
            <w:left w:val="none" w:sz="0" w:space="0" w:color="auto"/>
            <w:bottom w:val="none" w:sz="0" w:space="0" w:color="auto"/>
            <w:right w:val="none" w:sz="0" w:space="0" w:color="auto"/>
          </w:divBdr>
        </w:div>
        <w:div w:id="288509480">
          <w:marLeft w:val="255"/>
          <w:marRight w:val="0"/>
          <w:marTop w:val="0"/>
          <w:marBottom w:val="0"/>
          <w:divBdr>
            <w:top w:val="none" w:sz="0" w:space="0" w:color="auto"/>
            <w:left w:val="none" w:sz="0" w:space="0" w:color="auto"/>
            <w:bottom w:val="none" w:sz="0" w:space="0" w:color="auto"/>
            <w:right w:val="none" w:sz="0" w:space="0" w:color="auto"/>
          </w:divBdr>
        </w:div>
      </w:divsChild>
    </w:div>
    <w:div w:id="1765564480">
      <w:bodyDiv w:val="1"/>
      <w:marLeft w:val="0"/>
      <w:marRight w:val="0"/>
      <w:marTop w:val="0"/>
      <w:marBottom w:val="0"/>
      <w:divBdr>
        <w:top w:val="none" w:sz="0" w:space="0" w:color="auto"/>
        <w:left w:val="none" w:sz="0" w:space="0" w:color="auto"/>
        <w:bottom w:val="none" w:sz="0" w:space="0" w:color="auto"/>
        <w:right w:val="none" w:sz="0" w:space="0" w:color="auto"/>
      </w:divBdr>
    </w:div>
    <w:div w:id="1800949237">
      <w:bodyDiv w:val="1"/>
      <w:marLeft w:val="0"/>
      <w:marRight w:val="0"/>
      <w:marTop w:val="0"/>
      <w:marBottom w:val="0"/>
      <w:divBdr>
        <w:top w:val="none" w:sz="0" w:space="0" w:color="auto"/>
        <w:left w:val="none" w:sz="0" w:space="0" w:color="auto"/>
        <w:bottom w:val="none" w:sz="0" w:space="0" w:color="auto"/>
        <w:right w:val="none" w:sz="0" w:space="0" w:color="auto"/>
      </w:divBdr>
    </w:div>
    <w:div w:id="1855875235">
      <w:bodyDiv w:val="1"/>
      <w:marLeft w:val="0"/>
      <w:marRight w:val="0"/>
      <w:marTop w:val="0"/>
      <w:marBottom w:val="0"/>
      <w:divBdr>
        <w:top w:val="none" w:sz="0" w:space="0" w:color="auto"/>
        <w:left w:val="none" w:sz="0" w:space="0" w:color="auto"/>
        <w:bottom w:val="none" w:sz="0" w:space="0" w:color="auto"/>
        <w:right w:val="none" w:sz="0" w:space="0" w:color="auto"/>
      </w:divBdr>
    </w:div>
    <w:div w:id="1861698333">
      <w:bodyDiv w:val="1"/>
      <w:marLeft w:val="0"/>
      <w:marRight w:val="0"/>
      <w:marTop w:val="0"/>
      <w:marBottom w:val="0"/>
      <w:divBdr>
        <w:top w:val="none" w:sz="0" w:space="0" w:color="auto"/>
        <w:left w:val="none" w:sz="0" w:space="0" w:color="auto"/>
        <w:bottom w:val="none" w:sz="0" w:space="0" w:color="auto"/>
        <w:right w:val="none" w:sz="0" w:space="0" w:color="auto"/>
      </w:divBdr>
      <w:divsChild>
        <w:div w:id="313066867">
          <w:marLeft w:val="255"/>
          <w:marRight w:val="0"/>
          <w:marTop w:val="0"/>
          <w:marBottom w:val="0"/>
          <w:divBdr>
            <w:top w:val="none" w:sz="0" w:space="0" w:color="auto"/>
            <w:left w:val="none" w:sz="0" w:space="0" w:color="auto"/>
            <w:bottom w:val="none" w:sz="0" w:space="0" w:color="auto"/>
            <w:right w:val="none" w:sz="0" w:space="0" w:color="auto"/>
          </w:divBdr>
        </w:div>
        <w:div w:id="344014394">
          <w:marLeft w:val="255"/>
          <w:marRight w:val="0"/>
          <w:marTop w:val="0"/>
          <w:marBottom w:val="0"/>
          <w:divBdr>
            <w:top w:val="none" w:sz="0" w:space="0" w:color="auto"/>
            <w:left w:val="none" w:sz="0" w:space="0" w:color="auto"/>
            <w:bottom w:val="none" w:sz="0" w:space="0" w:color="auto"/>
            <w:right w:val="none" w:sz="0" w:space="0" w:color="auto"/>
          </w:divBdr>
        </w:div>
        <w:div w:id="1633637575">
          <w:marLeft w:val="255"/>
          <w:marRight w:val="0"/>
          <w:marTop w:val="0"/>
          <w:marBottom w:val="0"/>
          <w:divBdr>
            <w:top w:val="none" w:sz="0" w:space="0" w:color="auto"/>
            <w:left w:val="none" w:sz="0" w:space="0" w:color="auto"/>
            <w:bottom w:val="none" w:sz="0" w:space="0" w:color="auto"/>
            <w:right w:val="none" w:sz="0" w:space="0" w:color="auto"/>
          </w:divBdr>
        </w:div>
      </w:divsChild>
    </w:div>
    <w:div w:id="1934587557">
      <w:bodyDiv w:val="1"/>
      <w:marLeft w:val="0"/>
      <w:marRight w:val="0"/>
      <w:marTop w:val="0"/>
      <w:marBottom w:val="0"/>
      <w:divBdr>
        <w:top w:val="none" w:sz="0" w:space="0" w:color="auto"/>
        <w:left w:val="none" w:sz="0" w:space="0" w:color="auto"/>
        <w:bottom w:val="none" w:sz="0" w:space="0" w:color="auto"/>
        <w:right w:val="none" w:sz="0" w:space="0" w:color="auto"/>
      </w:divBdr>
      <w:divsChild>
        <w:div w:id="1862742985">
          <w:marLeft w:val="255"/>
          <w:marRight w:val="0"/>
          <w:marTop w:val="75"/>
          <w:marBottom w:val="0"/>
          <w:divBdr>
            <w:top w:val="none" w:sz="0" w:space="0" w:color="auto"/>
            <w:left w:val="none" w:sz="0" w:space="0" w:color="auto"/>
            <w:bottom w:val="none" w:sz="0" w:space="0" w:color="auto"/>
            <w:right w:val="none" w:sz="0" w:space="0" w:color="auto"/>
          </w:divBdr>
          <w:divsChild>
            <w:div w:id="1139834349">
              <w:marLeft w:val="0"/>
              <w:marRight w:val="75"/>
              <w:marTop w:val="0"/>
              <w:marBottom w:val="0"/>
              <w:divBdr>
                <w:top w:val="none" w:sz="0" w:space="0" w:color="auto"/>
                <w:left w:val="none" w:sz="0" w:space="0" w:color="auto"/>
                <w:bottom w:val="none" w:sz="0" w:space="0" w:color="auto"/>
                <w:right w:val="none" w:sz="0" w:space="0" w:color="auto"/>
              </w:divBdr>
            </w:div>
            <w:div w:id="274411411">
              <w:marLeft w:val="0"/>
              <w:marRight w:val="0"/>
              <w:marTop w:val="0"/>
              <w:marBottom w:val="300"/>
              <w:divBdr>
                <w:top w:val="none" w:sz="0" w:space="0" w:color="auto"/>
                <w:left w:val="none" w:sz="0" w:space="0" w:color="auto"/>
                <w:bottom w:val="none" w:sz="0" w:space="0" w:color="auto"/>
                <w:right w:val="none" w:sz="0" w:space="0" w:color="auto"/>
              </w:divBdr>
            </w:div>
            <w:div w:id="846286041">
              <w:marLeft w:val="255"/>
              <w:marRight w:val="0"/>
              <w:marTop w:val="75"/>
              <w:marBottom w:val="0"/>
              <w:divBdr>
                <w:top w:val="none" w:sz="0" w:space="0" w:color="auto"/>
                <w:left w:val="none" w:sz="0" w:space="0" w:color="auto"/>
                <w:bottom w:val="none" w:sz="0" w:space="0" w:color="auto"/>
                <w:right w:val="none" w:sz="0" w:space="0" w:color="auto"/>
              </w:divBdr>
              <w:divsChild>
                <w:div w:id="843132663">
                  <w:marLeft w:val="255"/>
                  <w:marRight w:val="0"/>
                  <w:marTop w:val="0"/>
                  <w:marBottom w:val="0"/>
                  <w:divBdr>
                    <w:top w:val="none" w:sz="0" w:space="0" w:color="auto"/>
                    <w:left w:val="none" w:sz="0" w:space="0" w:color="auto"/>
                    <w:bottom w:val="none" w:sz="0" w:space="0" w:color="auto"/>
                    <w:right w:val="none" w:sz="0" w:space="0" w:color="auto"/>
                  </w:divBdr>
                </w:div>
                <w:div w:id="1316106753">
                  <w:marLeft w:val="255"/>
                  <w:marRight w:val="0"/>
                  <w:marTop w:val="0"/>
                  <w:marBottom w:val="0"/>
                  <w:divBdr>
                    <w:top w:val="none" w:sz="0" w:space="0" w:color="auto"/>
                    <w:left w:val="none" w:sz="0" w:space="0" w:color="auto"/>
                    <w:bottom w:val="none" w:sz="0" w:space="0" w:color="auto"/>
                    <w:right w:val="none" w:sz="0" w:space="0" w:color="auto"/>
                  </w:divBdr>
                </w:div>
                <w:div w:id="1540431201">
                  <w:marLeft w:val="255"/>
                  <w:marRight w:val="0"/>
                  <w:marTop w:val="0"/>
                  <w:marBottom w:val="0"/>
                  <w:divBdr>
                    <w:top w:val="none" w:sz="0" w:space="0" w:color="auto"/>
                    <w:left w:val="none" w:sz="0" w:space="0" w:color="auto"/>
                    <w:bottom w:val="none" w:sz="0" w:space="0" w:color="auto"/>
                    <w:right w:val="none" w:sz="0" w:space="0" w:color="auto"/>
                  </w:divBdr>
                </w:div>
              </w:divsChild>
            </w:div>
            <w:div w:id="2022931904">
              <w:marLeft w:val="255"/>
              <w:marRight w:val="0"/>
              <w:marTop w:val="75"/>
              <w:marBottom w:val="0"/>
              <w:divBdr>
                <w:top w:val="none" w:sz="0" w:space="0" w:color="auto"/>
                <w:left w:val="none" w:sz="0" w:space="0" w:color="auto"/>
                <w:bottom w:val="none" w:sz="0" w:space="0" w:color="auto"/>
                <w:right w:val="none" w:sz="0" w:space="0" w:color="auto"/>
              </w:divBdr>
              <w:divsChild>
                <w:div w:id="867374027">
                  <w:marLeft w:val="255"/>
                  <w:marRight w:val="0"/>
                  <w:marTop w:val="0"/>
                  <w:marBottom w:val="0"/>
                  <w:divBdr>
                    <w:top w:val="none" w:sz="0" w:space="0" w:color="auto"/>
                    <w:left w:val="none" w:sz="0" w:space="0" w:color="auto"/>
                    <w:bottom w:val="none" w:sz="0" w:space="0" w:color="auto"/>
                    <w:right w:val="none" w:sz="0" w:space="0" w:color="auto"/>
                  </w:divBdr>
                </w:div>
                <w:div w:id="1723748173">
                  <w:marLeft w:val="255"/>
                  <w:marRight w:val="0"/>
                  <w:marTop w:val="0"/>
                  <w:marBottom w:val="0"/>
                  <w:divBdr>
                    <w:top w:val="none" w:sz="0" w:space="0" w:color="auto"/>
                    <w:left w:val="none" w:sz="0" w:space="0" w:color="auto"/>
                    <w:bottom w:val="none" w:sz="0" w:space="0" w:color="auto"/>
                    <w:right w:val="none" w:sz="0" w:space="0" w:color="auto"/>
                  </w:divBdr>
                </w:div>
                <w:div w:id="1541477932">
                  <w:marLeft w:val="255"/>
                  <w:marRight w:val="0"/>
                  <w:marTop w:val="0"/>
                  <w:marBottom w:val="0"/>
                  <w:divBdr>
                    <w:top w:val="none" w:sz="0" w:space="0" w:color="auto"/>
                    <w:left w:val="none" w:sz="0" w:space="0" w:color="auto"/>
                    <w:bottom w:val="none" w:sz="0" w:space="0" w:color="auto"/>
                    <w:right w:val="none" w:sz="0" w:space="0" w:color="auto"/>
                  </w:divBdr>
                </w:div>
                <w:div w:id="709259351">
                  <w:marLeft w:val="255"/>
                  <w:marRight w:val="0"/>
                  <w:marTop w:val="0"/>
                  <w:marBottom w:val="0"/>
                  <w:divBdr>
                    <w:top w:val="none" w:sz="0" w:space="0" w:color="auto"/>
                    <w:left w:val="none" w:sz="0" w:space="0" w:color="auto"/>
                    <w:bottom w:val="none" w:sz="0" w:space="0" w:color="auto"/>
                    <w:right w:val="none" w:sz="0" w:space="0" w:color="auto"/>
                  </w:divBdr>
                </w:div>
                <w:div w:id="1550385241">
                  <w:marLeft w:val="255"/>
                  <w:marRight w:val="0"/>
                  <w:marTop w:val="0"/>
                  <w:marBottom w:val="0"/>
                  <w:divBdr>
                    <w:top w:val="none" w:sz="0" w:space="0" w:color="auto"/>
                    <w:left w:val="none" w:sz="0" w:space="0" w:color="auto"/>
                    <w:bottom w:val="none" w:sz="0" w:space="0" w:color="auto"/>
                    <w:right w:val="none" w:sz="0" w:space="0" w:color="auto"/>
                  </w:divBdr>
                </w:div>
                <w:div w:id="1507397712">
                  <w:marLeft w:val="255"/>
                  <w:marRight w:val="0"/>
                  <w:marTop w:val="0"/>
                  <w:marBottom w:val="0"/>
                  <w:divBdr>
                    <w:top w:val="none" w:sz="0" w:space="0" w:color="auto"/>
                    <w:left w:val="none" w:sz="0" w:space="0" w:color="auto"/>
                    <w:bottom w:val="none" w:sz="0" w:space="0" w:color="auto"/>
                    <w:right w:val="none" w:sz="0" w:space="0" w:color="auto"/>
                  </w:divBdr>
                </w:div>
                <w:div w:id="1505709522">
                  <w:marLeft w:val="255"/>
                  <w:marRight w:val="0"/>
                  <w:marTop w:val="0"/>
                  <w:marBottom w:val="0"/>
                  <w:divBdr>
                    <w:top w:val="none" w:sz="0" w:space="0" w:color="auto"/>
                    <w:left w:val="none" w:sz="0" w:space="0" w:color="auto"/>
                    <w:bottom w:val="none" w:sz="0" w:space="0" w:color="auto"/>
                    <w:right w:val="none" w:sz="0" w:space="0" w:color="auto"/>
                  </w:divBdr>
                </w:div>
                <w:div w:id="137501263">
                  <w:marLeft w:val="255"/>
                  <w:marRight w:val="0"/>
                  <w:marTop w:val="0"/>
                  <w:marBottom w:val="0"/>
                  <w:divBdr>
                    <w:top w:val="none" w:sz="0" w:space="0" w:color="auto"/>
                    <w:left w:val="none" w:sz="0" w:space="0" w:color="auto"/>
                    <w:bottom w:val="none" w:sz="0" w:space="0" w:color="auto"/>
                    <w:right w:val="none" w:sz="0" w:space="0" w:color="auto"/>
                  </w:divBdr>
                </w:div>
                <w:div w:id="1280910653">
                  <w:marLeft w:val="255"/>
                  <w:marRight w:val="0"/>
                  <w:marTop w:val="0"/>
                  <w:marBottom w:val="0"/>
                  <w:divBdr>
                    <w:top w:val="none" w:sz="0" w:space="0" w:color="auto"/>
                    <w:left w:val="none" w:sz="0" w:space="0" w:color="auto"/>
                    <w:bottom w:val="none" w:sz="0" w:space="0" w:color="auto"/>
                    <w:right w:val="none" w:sz="0" w:space="0" w:color="auto"/>
                  </w:divBdr>
                </w:div>
                <w:div w:id="3921958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22014264">
          <w:marLeft w:val="255"/>
          <w:marRight w:val="0"/>
          <w:marTop w:val="75"/>
          <w:marBottom w:val="0"/>
          <w:divBdr>
            <w:top w:val="none" w:sz="0" w:space="0" w:color="auto"/>
            <w:left w:val="none" w:sz="0" w:space="0" w:color="auto"/>
            <w:bottom w:val="none" w:sz="0" w:space="0" w:color="auto"/>
            <w:right w:val="none" w:sz="0" w:space="0" w:color="auto"/>
          </w:divBdr>
          <w:divsChild>
            <w:div w:id="966006492">
              <w:marLeft w:val="0"/>
              <w:marRight w:val="75"/>
              <w:marTop w:val="0"/>
              <w:marBottom w:val="0"/>
              <w:divBdr>
                <w:top w:val="none" w:sz="0" w:space="0" w:color="auto"/>
                <w:left w:val="none" w:sz="0" w:space="0" w:color="auto"/>
                <w:bottom w:val="none" w:sz="0" w:space="0" w:color="auto"/>
                <w:right w:val="none" w:sz="0" w:space="0" w:color="auto"/>
              </w:divBdr>
            </w:div>
            <w:div w:id="2075155806">
              <w:marLeft w:val="0"/>
              <w:marRight w:val="0"/>
              <w:marTop w:val="0"/>
              <w:marBottom w:val="300"/>
              <w:divBdr>
                <w:top w:val="none" w:sz="0" w:space="0" w:color="auto"/>
                <w:left w:val="none" w:sz="0" w:space="0" w:color="auto"/>
                <w:bottom w:val="none" w:sz="0" w:space="0" w:color="auto"/>
                <w:right w:val="none" w:sz="0" w:space="0" w:color="auto"/>
              </w:divBdr>
            </w:div>
            <w:div w:id="1777014833">
              <w:marLeft w:val="255"/>
              <w:marRight w:val="0"/>
              <w:marTop w:val="75"/>
              <w:marBottom w:val="0"/>
              <w:divBdr>
                <w:top w:val="none" w:sz="0" w:space="0" w:color="auto"/>
                <w:left w:val="none" w:sz="0" w:space="0" w:color="auto"/>
                <w:bottom w:val="none" w:sz="0" w:space="0" w:color="auto"/>
                <w:right w:val="none" w:sz="0" w:space="0" w:color="auto"/>
              </w:divBdr>
              <w:divsChild>
                <w:div w:id="224264593">
                  <w:marLeft w:val="255"/>
                  <w:marRight w:val="0"/>
                  <w:marTop w:val="0"/>
                  <w:marBottom w:val="0"/>
                  <w:divBdr>
                    <w:top w:val="none" w:sz="0" w:space="0" w:color="auto"/>
                    <w:left w:val="none" w:sz="0" w:space="0" w:color="auto"/>
                    <w:bottom w:val="none" w:sz="0" w:space="0" w:color="auto"/>
                    <w:right w:val="none" w:sz="0" w:space="0" w:color="auto"/>
                  </w:divBdr>
                </w:div>
                <w:div w:id="273487586">
                  <w:marLeft w:val="255"/>
                  <w:marRight w:val="0"/>
                  <w:marTop w:val="0"/>
                  <w:marBottom w:val="0"/>
                  <w:divBdr>
                    <w:top w:val="none" w:sz="0" w:space="0" w:color="auto"/>
                    <w:left w:val="none" w:sz="0" w:space="0" w:color="auto"/>
                    <w:bottom w:val="none" w:sz="0" w:space="0" w:color="auto"/>
                    <w:right w:val="none" w:sz="0" w:space="0" w:color="auto"/>
                  </w:divBdr>
                </w:div>
                <w:div w:id="2022312241">
                  <w:marLeft w:val="255"/>
                  <w:marRight w:val="0"/>
                  <w:marTop w:val="0"/>
                  <w:marBottom w:val="0"/>
                  <w:divBdr>
                    <w:top w:val="none" w:sz="0" w:space="0" w:color="auto"/>
                    <w:left w:val="none" w:sz="0" w:space="0" w:color="auto"/>
                    <w:bottom w:val="none" w:sz="0" w:space="0" w:color="auto"/>
                    <w:right w:val="none" w:sz="0" w:space="0" w:color="auto"/>
                  </w:divBdr>
                </w:div>
                <w:div w:id="870730953">
                  <w:marLeft w:val="255"/>
                  <w:marRight w:val="0"/>
                  <w:marTop w:val="0"/>
                  <w:marBottom w:val="0"/>
                  <w:divBdr>
                    <w:top w:val="none" w:sz="0" w:space="0" w:color="auto"/>
                    <w:left w:val="none" w:sz="0" w:space="0" w:color="auto"/>
                    <w:bottom w:val="none" w:sz="0" w:space="0" w:color="auto"/>
                    <w:right w:val="none" w:sz="0" w:space="0" w:color="auto"/>
                  </w:divBdr>
                </w:div>
              </w:divsChild>
            </w:div>
            <w:div w:id="1498812249">
              <w:marLeft w:val="255"/>
              <w:marRight w:val="0"/>
              <w:marTop w:val="75"/>
              <w:marBottom w:val="0"/>
              <w:divBdr>
                <w:top w:val="none" w:sz="0" w:space="0" w:color="auto"/>
                <w:left w:val="none" w:sz="0" w:space="0" w:color="auto"/>
                <w:bottom w:val="none" w:sz="0" w:space="0" w:color="auto"/>
                <w:right w:val="none" w:sz="0" w:space="0" w:color="auto"/>
              </w:divBdr>
              <w:divsChild>
                <w:div w:id="465587764">
                  <w:marLeft w:val="255"/>
                  <w:marRight w:val="0"/>
                  <w:marTop w:val="0"/>
                  <w:marBottom w:val="0"/>
                  <w:divBdr>
                    <w:top w:val="none" w:sz="0" w:space="0" w:color="auto"/>
                    <w:left w:val="none" w:sz="0" w:space="0" w:color="auto"/>
                    <w:bottom w:val="none" w:sz="0" w:space="0" w:color="auto"/>
                    <w:right w:val="none" w:sz="0" w:space="0" w:color="auto"/>
                  </w:divBdr>
                </w:div>
                <w:div w:id="968898789">
                  <w:marLeft w:val="255"/>
                  <w:marRight w:val="0"/>
                  <w:marTop w:val="0"/>
                  <w:marBottom w:val="0"/>
                  <w:divBdr>
                    <w:top w:val="none" w:sz="0" w:space="0" w:color="auto"/>
                    <w:left w:val="none" w:sz="0" w:space="0" w:color="auto"/>
                    <w:bottom w:val="none" w:sz="0" w:space="0" w:color="auto"/>
                    <w:right w:val="none" w:sz="0" w:space="0" w:color="auto"/>
                  </w:divBdr>
                </w:div>
                <w:div w:id="1188183046">
                  <w:marLeft w:val="255"/>
                  <w:marRight w:val="0"/>
                  <w:marTop w:val="0"/>
                  <w:marBottom w:val="0"/>
                  <w:divBdr>
                    <w:top w:val="none" w:sz="0" w:space="0" w:color="auto"/>
                    <w:left w:val="none" w:sz="0" w:space="0" w:color="auto"/>
                    <w:bottom w:val="none" w:sz="0" w:space="0" w:color="auto"/>
                    <w:right w:val="none" w:sz="0" w:space="0" w:color="auto"/>
                  </w:divBdr>
                </w:div>
              </w:divsChild>
            </w:div>
            <w:div w:id="217739915">
              <w:marLeft w:val="255"/>
              <w:marRight w:val="0"/>
              <w:marTop w:val="75"/>
              <w:marBottom w:val="0"/>
              <w:divBdr>
                <w:top w:val="none" w:sz="0" w:space="0" w:color="auto"/>
                <w:left w:val="none" w:sz="0" w:space="0" w:color="auto"/>
                <w:bottom w:val="none" w:sz="0" w:space="0" w:color="auto"/>
                <w:right w:val="none" w:sz="0" w:space="0" w:color="auto"/>
              </w:divBdr>
              <w:divsChild>
                <w:div w:id="1234586154">
                  <w:marLeft w:val="255"/>
                  <w:marRight w:val="0"/>
                  <w:marTop w:val="0"/>
                  <w:marBottom w:val="0"/>
                  <w:divBdr>
                    <w:top w:val="none" w:sz="0" w:space="0" w:color="auto"/>
                    <w:left w:val="none" w:sz="0" w:space="0" w:color="auto"/>
                    <w:bottom w:val="none" w:sz="0" w:space="0" w:color="auto"/>
                    <w:right w:val="none" w:sz="0" w:space="0" w:color="auto"/>
                  </w:divBdr>
                </w:div>
                <w:div w:id="1083259703">
                  <w:marLeft w:val="255"/>
                  <w:marRight w:val="0"/>
                  <w:marTop w:val="0"/>
                  <w:marBottom w:val="0"/>
                  <w:divBdr>
                    <w:top w:val="none" w:sz="0" w:space="0" w:color="auto"/>
                    <w:left w:val="none" w:sz="0" w:space="0" w:color="auto"/>
                    <w:bottom w:val="none" w:sz="0" w:space="0" w:color="auto"/>
                    <w:right w:val="none" w:sz="0" w:space="0" w:color="auto"/>
                  </w:divBdr>
                </w:div>
                <w:div w:id="950361849">
                  <w:marLeft w:val="255"/>
                  <w:marRight w:val="0"/>
                  <w:marTop w:val="0"/>
                  <w:marBottom w:val="0"/>
                  <w:divBdr>
                    <w:top w:val="none" w:sz="0" w:space="0" w:color="auto"/>
                    <w:left w:val="none" w:sz="0" w:space="0" w:color="auto"/>
                    <w:bottom w:val="none" w:sz="0" w:space="0" w:color="auto"/>
                    <w:right w:val="none" w:sz="0" w:space="0" w:color="auto"/>
                  </w:divBdr>
                </w:div>
                <w:div w:id="653949250">
                  <w:marLeft w:val="255"/>
                  <w:marRight w:val="0"/>
                  <w:marTop w:val="0"/>
                  <w:marBottom w:val="0"/>
                  <w:divBdr>
                    <w:top w:val="none" w:sz="0" w:space="0" w:color="auto"/>
                    <w:left w:val="none" w:sz="0" w:space="0" w:color="auto"/>
                    <w:bottom w:val="none" w:sz="0" w:space="0" w:color="auto"/>
                    <w:right w:val="none" w:sz="0" w:space="0" w:color="auto"/>
                  </w:divBdr>
                </w:div>
              </w:divsChild>
            </w:div>
            <w:div w:id="1805343514">
              <w:marLeft w:val="255"/>
              <w:marRight w:val="0"/>
              <w:marTop w:val="75"/>
              <w:marBottom w:val="0"/>
              <w:divBdr>
                <w:top w:val="none" w:sz="0" w:space="0" w:color="auto"/>
                <w:left w:val="none" w:sz="0" w:space="0" w:color="auto"/>
                <w:bottom w:val="none" w:sz="0" w:space="0" w:color="auto"/>
                <w:right w:val="none" w:sz="0" w:space="0" w:color="auto"/>
              </w:divBdr>
            </w:div>
            <w:div w:id="79182808">
              <w:marLeft w:val="255"/>
              <w:marRight w:val="0"/>
              <w:marTop w:val="75"/>
              <w:marBottom w:val="0"/>
              <w:divBdr>
                <w:top w:val="none" w:sz="0" w:space="0" w:color="auto"/>
                <w:left w:val="none" w:sz="0" w:space="0" w:color="auto"/>
                <w:bottom w:val="none" w:sz="0" w:space="0" w:color="auto"/>
                <w:right w:val="none" w:sz="0" w:space="0" w:color="auto"/>
              </w:divBdr>
            </w:div>
            <w:div w:id="1731920944">
              <w:marLeft w:val="255"/>
              <w:marRight w:val="0"/>
              <w:marTop w:val="75"/>
              <w:marBottom w:val="0"/>
              <w:divBdr>
                <w:top w:val="none" w:sz="0" w:space="0" w:color="auto"/>
                <w:left w:val="none" w:sz="0" w:space="0" w:color="auto"/>
                <w:bottom w:val="none" w:sz="0" w:space="0" w:color="auto"/>
                <w:right w:val="none" w:sz="0" w:space="0" w:color="auto"/>
              </w:divBdr>
            </w:div>
            <w:div w:id="888880284">
              <w:marLeft w:val="255"/>
              <w:marRight w:val="0"/>
              <w:marTop w:val="75"/>
              <w:marBottom w:val="0"/>
              <w:divBdr>
                <w:top w:val="none" w:sz="0" w:space="0" w:color="auto"/>
                <w:left w:val="none" w:sz="0" w:space="0" w:color="auto"/>
                <w:bottom w:val="none" w:sz="0" w:space="0" w:color="auto"/>
                <w:right w:val="none" w:sz="0" w:space="0" w:color="auto"/>
              </w:divBdr>
            </w:div>
            <w:div w:id="1163667238">
              <w:marLeft w:val="255"/>
              <w:marRight w:val="0"/>
              <w:marTop w:val="75"/>
              <w:marBottom w:val="0"/>
              <w:divBdr>
                <w:top w:val="none" w:sz="0" w:space="0" w:color="auto"/>
                <w:left w:val="none" w:sz="0" w:space="0" w:color="auto"/>
                <w:bottom w:val="none" w:sz="0" w:space="0" w:color="auto"/>
                <w:right w:val="none" w:sz="0" w:space="0" w:color="auto"/>
              </w:divBdr>
            </w:div>
            <w:div w:id="1595749548">
              <w:marLeft w:val="255"/>
              <w:marRight w:val="0"/>
              <w:marTop w:val="75"/>
              <w:marBottom w:val="0"/>
              <w:divBdr>
                <w:top w:val="none" w:sz="0" w:space="0" w:color="auto"/>
                <w:left w:val="none" w:sz="0" w:space="0" w:color="auto"/>
                <w:bottom w:val="none" w:sz="0" w:space="0" w:color="auto"/>
                <w:right w:val="none" w:sz="0" w:space="0" w:color="auto"/>
              </w:divBdr>
            </w:div>
            <w:div w:id="1021053803">
              <w:marLeft w:val="255"/>
              <w:marRight w:val="0"/>
              <w:marTop w:val="75"/>
              <w:marBottom w:val="0"/>
              <w:divBdr>
                <w:top w:val="none" w:sz="0" w:space="0" w:color="auto"/>
                <w:left w:val="none" w:sz="0" w:space="0" w:color="auto"/>
                <w:bottom w:val="none" w:sz="0" w:space="0" w:color="auto"/>
                <w:right w:val="none" w:sz="0" w:space="0" w:color="auto"/>
              </w:divBdr>
            </w:div>
            <w:div w:id="134683646">
              <w:marLeft w:val="255"/>
              <w:marRight w:val="0"/>
              <w:marTop w:val="75"/>
              <w:marBottom w:val="0"/>
              <w:divBdr>
                <w:top w:val="none" w:sz="0" w:space="0" w:color="auto"/>
                <w:left w:val="none" w:sz="0" w:space="0" w:color="auto"/>
                <w:bottom w:val="none" w:sz="0" w:space="0" w:color="auto"/>
                <w:right w:val="none" w:sz="0" w:space="0" w:color="auto"/>
              </w:divBdr>
            </w:div>
            <w:div w:id="1751543466">
              <w:marLeft w:val="255"/>
              <w:marRight w:val="0"/>
              <w:marTop w:val="75"/>
              <w:marBottom w:val="0"/>
              <w:divBdr>
                <w:top w:val="none" w:sz="0" w:space="0" w:color="auto"/>
                <w:left w:val="none" w:sz="0" w:space="0" w:color="auto"/>
                <w:bottom w:val="none" w:sz="0" w:space="0" w:color="auto"/>
                <w:right w:val="none" w:sz="0" w:space="0" w:color="auto"/>
              </w:divBdr>
            </w:div>
            <w:div w:id="156119012">
              <w:marLeft w:val="255"/>
              <w:marRight w:val="0"/>
              <w:marTop w:val="75"/>
              <w:marBottom w:val="0"/>
              <w:divBdr>
                <w:top w:val="none" w:sz="0" w:space="0" w:color="auto"/>
                <w:left w:val="none" w:sz="0" w:space="0" w:color="auto"/>
                <w:bottom w:val="none" w:sz="0" w:space="0" w:color="auto"/>
                <w:right w:val="none" w:sz="0" w:space="0" w:color="auto"/>
              </w:divBdr>
            </w:div>
            <w:div w:id="1622374555">
              <w:marLeft w:val="255"/>
              <w:marRight w:val="0"/>
              <w:marTop w:val="75"/>
              <w:marBottom w:val="0"/>
              <w:divBdr>
                <w:top w:val="none" w:sz="0" w:space="0" w:color="auto"/>
                <w:left w:val="none" w:sz="0" w:space="0" w:color="auto"/>
                <w:bottom w:val="none" w:sz="0" w:space="0" w:color="auto"/>
                <w:right w:val="none" w:sz="0" w:space="0" w:color="auto"/>
              </w:divBdr>
            </w:div>
            <w:div w:id="254753997">
              <w:marLeft w:val="255"/>
              <w:marRight w:val="0"/>
              <w:marTop w:val="75"/>
              <w:marBottom w:val="0"/>
              <w:divBdr>
                <w:top w:val="none" w:sz="0" w:space="0" w:color="auto"/>
                <w:left w:val="none" w:sz="0" w:space="0" w:color="auto"/>
                <w:bottom w:val="none" w:sz="0" w:space="0" w:color="auto"/>
                <w:right w:val="none" w:sz="0" w:space="0" w:color="auto"/>
              </w:divBdr>
            </w:div>
          </w:divsChild>
        </w:div>
        <w:div w:id="1653680177">
          <w:marLeft w:val="255"/>
          <w:marRight w:val="0"/>
          <w:marTop w:val="75"/>
          <w:marBottom w:val="0"/>
          <w:divBdr>
            <w:top w:val="none" w:sz="0" w:space="0" w:color="auto"/>
            <w:left w:val="none" w:sz="0" w:space="0" w:color="auto"/>
            <w:bottom w:val="none" w:sz="0" w:space="0" w:color="auto"/>
            <w:right w:val="none" w:sz="0" w:space="0" w:color="auto"/>
          </w:divBdr>
          <w:divsChild>
            <w:div w:id="1370952079">
              <w:marLeft w:val="0"/>
              <w:marRight w:val="75"/>
              <w:marTop w:val="0"/>
              <w:marBottom w:val="0"/>
              <w:divBdr>
                <w:top w:val="none" w:sz="0" w:space="0" w:color="auto"/>
                <w:left w:val="none" w:sz="0" w:space="0" w:color="auto"/>
                <w:bottom w:val="none" w:sz="0" w:space="0" w:color="auto"/>
                <w:right w:val="none" w:sz="0" w:space="0" w:color="auto"/>
              </w:divBdr>
            </w:div>
            <w:div w:id="950666409">
              <w:marLeft w:val="0"/>
              <w:marRight w:val="0"/>
              <w:marTop w:val="0"/>
              <w:marBottom w:val="300"/>
              <w:divBdr>
                <w:top w:val="none" w:sz="0" w:space="0" w:color="auto"/>
                <w:left w:val="none" w:sz="0" w:space="0" w:color="auto"/>
                <w:bottom w:val="none" w:sz="0" w:space="0" w:color="auto"/>
                <w:right w:val="none" w:sz="0" w:space="0" w:color="auto"/>
              </w:divBdr>
            </w:div>
            <w:div w:id="1152939706">
              <w:marLeft w:val="255"/>
              <w:marRight w:val="0"/>
              <w:marTop w:val="75"/>
              <w:marBottom w:val="0"/>
              <w:divBdr>
                <w:top w:val="none" w:sz="0" w:space="0" w:color="auto"/>
                <w:left w:val="none" w:sz="0" w:space="0" w:color="auto"/>
                <w:bottom w:val="none" w:sz="0" w:space="0" w:color="auto"/>
                <w:right w:val="none" w:sz="0" w:space="0" w:color="auto"/>
              </w:divBdr>
              <w:divsChild>
                <w:div w:id="1674723079">
                  <w:marLeft w:val="255"/>
                  <w:marRight w:val="0"/>
                  <w:marTop w:val="0"/>
                  <w:marBottom w:val="0"/>
                  <w:divBdr>
                    <w:top w:val="none" w:sz="0" w:space="0" w:color="auto"/>
                    <w:left w:val="none" w:sz="0" w:space="0" w:color="auto"/>
                    <w:bottom w:val="none" w:sz="0" w:space="0" w:color="auto"/>
                    <w:right w:val="none" w:sz="0" w:space="0" w:color="auto"/>
                  </w:divBdr>
                </w:div>
                <w:div w:id="220871920">
                  <w:marLeft w:val="255"/>
                  <w:marRight w:val="0"/>
                  <w:marTop w:val="0"/>
                  <w:marBottom w:val="0"/>
                  <w:divBdr>
                    <w:top w:val="none" w:sz="0" w:space="0" w:color="auto"/>
                    <w:left w:val="none" w:sz="0" w:space="0" w:color="auto"/>
                    <w:bottom w:val="none" w:sz="0" w:space="0" w:color="auto"/>
                    <w:right w:val="none" w:sz="0" w:space="0" w:color="auto"/>
                  </w:divBdr>
                </w:div>
                <w:div w:id="1387945911">
                  <w:marLeft w:val="255"/>
                  <w:marRight w:val="0"/>
                  <w:marTop w:val="0"/>
                  <w:marBottom w:val="0"/>
                  <w:divBdr>
                    <w:top w:val="none" w:sz="0" w:space="0" w:color="auto"/>
                    <w:left w:val="none" w:sz="0" w:space="0" w:color="auto"/>
                    <w:bottom w:val="none" w:sz="0" w:space="0" w:color="auto"/>
                    <w:right w:val="none" w:sz="0" w:space="0" w:color="auto"/>
                  </w:divBdr>
                </w:div>
                <w:div w:id="33237040">
                  <w:marLeft w:val="255"/>
                  <w:marRight w:val="0"/>
                  <w:marTop w:val="0"/>
                  <w:marBottom w:val="0"/>
                  <w:divBdr>
                    <w:top w:val="none" w:sz="0" w:space="0" w:color="auto"/>
                    <w:left w:val="none" w:sz="0" w:space="0" w:color="auto"/>
                    <w:bottom w:val="none" w:sz="0" w:space="0" w:color="auto"/>
                    <w:right w:val="none" w:sz="0" w:space="0" w:color="auto"/>
                  </w:divBdr>
                </w:div>
              </w:divsChild>
            </w:div>
            <w:div w:id="1476216729">
              <w:marLeft w:val="255"/>
              <w:marRight w:val="0"/>
              <w:marTop w:val="75"/>
              <w:marBottom w:val="0"/>
              <w:divBdr>
                <w:top w:val="none" w:sz="0" w:space="0" w:color="auto"/>
                <w:left w:val="none" w:sz="0" w:space="0" w:color="auto"/>
                <w:bottom w:val="none" w:sz="0" w:space="0" w:color="auto"/>
                <w:right w:val="none" w:sz="0" w:space="0" w:color="auto"/>
              </w:divBdr>
            </w:div>
            <w:div w:id="1204293009">
              <w:marLeft w:val="255"/>
              <w:marRight w:val="0"/>
              <w:marTop w:val="75"/>
              <w:marBottom w:val="0"/>
              <w:divBdr>
                <w:top w:val="none" w:sz="0" w:space="0" w:color="auto"/>
                <w:left w:val="none" w:sz="0" w:space="0" w:color="auto"/>
                <w:bottom w:val="none" w:sz="0" w:space="0" w:color="auto"/>
                <w:right w:val="none" w:sz="0" w:space="0" w:color="auto"/>
              </w:divBdr>
            </w:div>
            <w:div w:id="2104497084">
              <w:marLeft w:val="255"/>
              <w:marRight w:val="0"/>
              <w:marTop w:val="75"/>
              <w:marBottom w:val="0"/>
              <w:divBdr>
                <w:top w:val="none" w:sz="0" w:space="0" w:color="auto"/>
                <w:left w:val="none" w:sz="0" w:space="0" w:color="auto"/>
                <w:bottom w:val="none" w:sz="0" w:space="0" w:color="auto"/>
                <w:right w:val="none" w:sz="0" w:space="0" w:color="auto"/>
              </w:divBdr>
            </w:div>
            <w:div w:id="989165615">
              <w:marLeft w:val="255"/>
              <w:marRight w:val="0"/>
              <w:marTop w:val="75"/>
              <w:marBottom w:val="0"/>
              <w:divBdr>
                <w:top w:val="none" w:sz="0" w:space="0" w:color="auto"/>
                <w:left w:val="none" w:sz="0" w:space="0" w:color="auto"/>
                <w:bottom w:val="none" w:sz="0" w:space="0" w:color="auto"/>
                <w:right w:val="none" w:sz="0" w:space="0" w:color="auto"/>
              </w:divBdr>
              <w:divsChild>
                <w:div w:id="648175532">
                  <w:marLeft w:val="255"/>
                  <w:marRight w:val="0"/>
                  <w:marTop w:val="0"/>
                  <w:marBottom w:val="0"/>
                  <w:divBdr>
                    <w:top w:val="none" w:sz="0" w:space="0" w:color="auto"/>
                    <w:left w:val="none" w:sz="0" w:space="0" w:color="auto"/>
                    <w:bottom w:val="none" w:sz="0" w:space="0" w:color="auto"/>
                    <w:right w:val="none" w:sz="0" w:space="0" w:color="auto"/>
                  </w:divBdr>
                </w:div>
                <w:div w:id="1721636752">
                  <w:marLeft w:val="255"/>
                  <w:marRight w:val="0"/>
                  <w:marTop w:val="0"/>
                  <w:marBottom w:val="0"/>
                  <w:divBdr>
                    <w:top w:val="none" w:sz="0" w:space="0" w:color="auto"/>
                    <w:left w:val="none" w:sz="0" w:space="0" w:color="auto"/>
                    <w:bottom w:val="none" w:sz="0" w:space="0" w:color="auto"/>
                    <w:right w:val="none" w:sz="0" w:space="0" w:color="auto"/>
                  </w:divBdr>
                </w:div>
                <w:div w:id="1824393183">
                  <w:marLeft w:val="255"/>
                  <w:marRight w:val="0"/>
                  <w:marTop w:val="0"/>
                  <w:marBottom w:val="0"/>
                  <w:divBdr>
                    <w:top w:val="none" w:sz="0" w:space="0" w:color="auto"/>
                    <w:left w:val="none" w:sz="0" w:space="0" w:color="auto"/>
                    <w:bottom w:val="none" w:sz="0" w:space="0" w:color="auto"/>
                    <w:right w:val="none" w:sz="0" w:space="0" w:color="auto"/>
                  </w:divBdr>
                </w:div>
                <w:div w:id="12802019">
                  <w:marLeft w:val="255"/>
                  <w:marRight w:val="0"/>
                  <w:marTop w:val="0"/>
                  <w:marBottom w:val="0"/>
                  <w:divBdr>
                    <w:top w:val="none" w:sz="0" w:space="0" w:color="auto"/>
                    <w:left w:val="none" w:sz="0" w:space="0" w:color="auto"/>
                    <w:bottom w:val="none" w:sz="0" w:space="0" w:color="auto"/>
                    <w:right w:val="none" w:sz="0" w:space="0" w:color="auto"/>
                  </w:divBdr>
                </w:div>
              </w:divsChild>
            </w:div>
            <w:div w:id="1341198911">
              <w:marLeft w:val="255"/>
              <w:marRight w:val="0"/>
              <w:marTop w:val="75"/>
              <w:marBottom w:val="0"/>
              <w:divBdr>
                <w:top w:val="none" w:sz="0" w:space="0" w:color="auto"/>
                <w:left w:val="none" w:sz="0" w:space="0" w:color="auto"/>
                <w:bottom w:val="none" w:sz="0" w:space="0" w:color="auto"/>
                <w:right w:val="none" w:sz="0" w:space="0" w:color="auto"/>
              </w:divBdr>
            </w:div>
            <w:div w:id="36392837">
              <w:marLeft w:val="255"/>
              <w:marRight w:val="0"/>
              <w:marTop w:val="75"/>
              <w:marBottom w:val="0"/>
              <w:divBdr>
                <w:top w:val="none" w:sz="0" w:space="0" w:color="auto"/>
                <w:left w:val="none" w:sz="0" w:space="0" w:color="auto"/>
                <w:bottom w:val="none" w:sz="0" w:space="0" w:color="auto"/>
                <w:right w:val="none" w:sz="0" w:space="0" w:color="auto"/>
              </w:divBdr>
            </w:div>
            <w:div w:id="1078477869">
              <w:marLeft w:val="255"/>
              <w:marRight w:val="0"/>
              <w:marTop w:val="75"/>
              <w:marBottom w:val="0"/>
              <w:divBdr>
                <w:top w:val="none" w:sz="0" w:space="0" w:color="auto"/>
                <w:left w:val="none" w:sz="0" w:space="0" w:color="auto"/>
                <w:bottom w:val="none" w:sz="0" w:space="0" w:color="auto"/>
                <w:right w:val="none" w:sz="0" w:space="0" w:color="auto"/>
              </w:divBdr>
            </w:div>
            <w:div w:id="377361227">
              <w:marLeft w:val="255"/>
              <w:marRight w:val="0"/>
              <w:marTop w:val="75"/>
              <w:marBottom w:val="0"/>
              <w:divBdr>
                <w:top w:val="none" w:sz="0" w:space="0" w:color="auto"/>
                <w:left w:val="none" w:sz="0" w:space="0" w:color="auto"/>
                <w:bottom w:val="none" w:sz="0" w:space="0" w:color="auto"/>
                <w:right w:val="none" w:sz="0" w:space="0" w:color="auto"/>
              </w:divBdr>
            </w:div>
            <w:div w:id="833447622">
              <w:marLeft w:val="255"/>
              <w:marRight w:val="0"/>
              <w:marTop w:val="75"/>
              <w:marBottom w:val="0"/>
              <w:divBdr>
                <w:top w:val="none" w:sz="0" w:space="0" w:color="auto"/>
                <w:left w:val="none" w:sz="0" w:space="0" w:color="auto"/>
                <w:bottom w:val="none" w:sz="0" w:space="0" w:color="auto"/>
                <w:right w:val="none" w:sz="0" w:space="0" w:color="auto"/>
              </w:divBdr>
            </w:div>
          </w:divsChild>
        </w:div>
        <w:div w:id="669988961">
          <w:marLeft w:val="255"/>
          <w:marRight w:val="0"/>
          <w:marTop w:val="75"/>
          <w:marBottom w:val="0"/>
          <w:divBdr>
            <w:top w:val="none" w:sz="0" w:space="0" w:color="auto"/>
            <w:left w:val="none" w:sz="0" w:space="0" w:color="auto"/>
            <w:bottom w:val="none" w:sz="0" w:space="0" w:color="auto"/>
            <w:right w:val="none" w:sz="0" w:space="0" w:color="auto"/>
          </w:divBdr>
          <w:divsChild>
            <w:div w:id="1939286853">
              <w:marLeft w:val="0"/>
              <w:marRight w:val="75"/>
              <w:marTop w:val="0"/>
              <w:marBottom w:val="0"/>
              <w:divBdr>
                <w:top w:val="none" w:sz="0" w:space="0" w:color="auto"/>
                <w:left w:val="none" w:sz="0" w:space="0" w:color="auto"/>
                <w:bottom w:val="none" w:sz="0" w:space="0" w:color="auto"/>
                <w:right w:val="none" w:sz="0" w:space="0" w:color="auto"/>
              </w:divBdr>
            </w:div>
            <w:div w:id="237129641">
              <w:marLeft w:val="0"/>
              <w:marRight w:val="0"/>
              <w:marTop w:val="0"/>
              <w:marBottom w:val="300"/>
              <w:divBdr>
                <w:top w:val="none" w:sz="0" w:space="0" w:color="auto"/>
                <w:left w:val="none" w:sz="0" w:space="0" w:color="auto"/>
                <w:bottom w:val="none" w:sz="0" w:space="0" w:color="auto"/>
                <w:right w:val="none" w:sz="0" w:space="0" w:color="auto"/>
              </w:divBdr>
            </w:div>
            <w:div w:id="555749889">
              <w:marLeft w:val="255"/>
              <w:marRight w:val="0"/>
              <w:marTop w:val="75"/>
              <w:marBottom w:val="0"/>
              <w:divBdr>
                <w:top w:val="none" w:sz="0" w:space="0" w:color="auto"/>
                <w:left w:val="none" w:sz="0" w:space="0" w:color="auto"/>
                <w:bottom w:val="none" w:sz="0" w:space="0" w:color="auto"/>
                <w:right w:val="none" w:sz="0" w:space="0" w:color="auto"/>
              </w:divBdr>
            </w:div>
            <w:div w:id="1143039955">
              <w:marLeft w:val="255"/>
              <w:marRight w:val="0"/>
              <w:marTop w:val="75"/>
              <w:marBottom w:val="0"/>
              <w:divBdr>
                <w:top w:val="none" w:sz="0" w:space="0" w:color="auto"/>
                <w:left w:val="none" w:sz="0" w:space="0" w:color="auto"/>
                <w:bottom w:val="none" w:sz="0" w:space="0" w:color="auto"/>
                <w:right w:val="none" w:sz="0" w:space="0" w:color="auto"/>
              </w:divBdr>
            </w:div>
            <w:div w:id="737018184">
              <w:marLeft w:val="255"/>
              <w:marRight w:val="0"/>
              <w:marTop w:val="75"/>
              <w:marBottom w:val="0"/>
              <w:divBdr>
                <w:top w:val="none" w:sz="0" w:space="0" w:color="auto"/>
                <w:left w:val="none" w:sz="0" w:space="0" w:color="auto"/>
                <w:bottom w:val="none" w:sz="0" w:space="0" w:color="auto"/>
                <w:right w:val="none" w:sz="0" w:space="0" w:color="auto"/>
              </w:divBdr>
              <w:divsChild>
                <w:div w:id="840464816">
                  <w:marLeft w:val="255"/>
                  <w:marRight w:val="0"/>
                  <w:marTop w:val="0"/>
                  <w:marBottom w:val="0"/>
                  <w:divBdr>
                    <w:top w:val="none" w:sz="0" w:space="0" w:color="auto"/>
                    <w:left w:val="none" w:sz="0" w:space="0" w:color="auto"/>
                    <w:bottom w:val="none" w:sz="0" w:space="0" w:color="auto"/>
                    <w:right w:val="none" w:sz="0" w:space="0" w:color="auto"/>
                  </w:divBdr>
                </w:div>
                <w:div w:id="307244006">
                  <w:marLeft w:val="255"/>
                  <w:marRight w:val="0"/>
                  <w:marTop w:val="0"/>
                  <w:marBottom w:val="0"/>
                  <w:divBdr>
                    <w:top w:val="none" w:sz="0" w:space="0" w:color="auto"/>
                    <w:left w:val="none" w:sz="0" w:space="0" w:color="auto"/>
                    <w:bottom w:val="none" w:sz="0" w:space="0" w:color="auto"/>
                    <w:right w:val="none" w:sz="0" w:space="0" w:color="auto"/>
                  </w:divBdr>
                </w:div>
              </w:divsChild>
            </w:div>
            <w:div w:id="283342187">
              <w:marLeft w:val="255"/>
              <w:marRight w:val="0"/>
              <w:marTop w:val="75"/>
              <w:marBottom w:val="0"/>
              <w:divBdr>
                <w:top w:val="none" w:sz="0" w:space="0" w:color="auto"/>
                <w:left w:val="none" w:sz="0" w:space="0" w:color="auto"/>
                <w:bottom w:val="none" w:sz="0" w:space="0" w:color="auto"/>
                <w:right w:val="none" w:sz="0" w:space="0" w:color="auto"/>
              </w:divBdr>
              <w:divsChild>
                <w:div w:id="669722429">
                  <w:marLeft w:val="255"/>
                  <w:marRight w:val="0"/>
                  <w:marTop w:val="0"/>
                  <w:marBottom w:val="0"/>
                  <w:divBdr>
                    <w:top w:val="none" w:sz="0" w:space="0" w:color="auto"/>
                    <w:left w:val="none" w:sz="0" w:space="0" w:color="auto"/>
                    <w:bottom w:val="none" w:sz="0" w:space="0" w:color="auto"/>
                    <w:right w:val="none" w:sz="0" w:space="0" w:color="auto"/>
                  </w:divBdr>
                </w:div>
                <w:div w:id="1495494120">
                  <w:marLeft w:val="255"/>
                  <w:marRight w:val="0"/>
                  <w:marTop w:val="0"/>
                  <w:marBottom w:val="0"/>
                  <w:divBdr>
                    <w:top w:val="none" w:sz="0" w:space="0" w:color="auto"/>
                    <w:left w:val="none" w:sz="0" w:space="0" w:color="auto"/>
                    <w:bottom w:val="none" w:sz="0" w:space="0" w:color="auto"/>
                    <w:right w:val="none" w:sz="0" w:space="0" w:color="auto"/>
                  </w:divBdr>
                </w:div>
                <w:div w:id="2041393589">
                  <w:marLeft w:val="255"/>
                  <w:marRight w:val="0"/>
                  <w:marTop w:val="0"/>
                  <w:marBottom w:val="0"/>
                  <w:divBdr>
                    <w:top w:val="none" w:sz="0" w:space="0" w:color="auto"/>
                    <w:left w:val="none" w:sz="0" w:space="0" w:color="auto"/>
                    <w:bottom w:val="none" w:sz="0" w:space="0" w:color="auto"/>
                    <w:right w:val="none" w:sz="0" w:space="0" w:color="auto"/>
                  </w:divBdr>
                </w:div>
                <w:div w:id="2082980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1920631">
          <w:marLeft w:val="255"/>
          <w:marRight w:val="0"/>
          <w:marTop w:val="75"/>
          <w:marBottom w:val="0"/>
          <w:divBdr>
            <w:top w:val="none" w:sz="0" w:space="0" w:color="auto"/>
            <w:left w:val="none" w:sz="0" w:space="0" w:color="auto"/>
            <w:bottom w:val="none" w:sz="0" w:space="0" w:color="auto"/>
            <w:right w:val="none" w:sz="0" w:space="0" w:color="auto"/>
          </w:divBdr>
          <w:divsChild>
            <w:div w:id="1997293636">
              <w:marLeft w:val="0"/>
              <w:marRight w:val="75"/>
              <w:marTop w:val="0"/>
              <w:marBottom w:val="0"/>
              <w:divBdr>
                <w:top w:val="none" w:sz="0" w:space="0" w:color="auto"/>
                <w:left w:val="none" w:sz="0" w:space="0" w:color="auto"/>
                <w:bottom w:val="none" w:sz="0" w:space="0" w:color="auto"/>
                <w:right w:val="none" w:sz="0" w:space="0" w:color="auto"/>
              </w:divBdr>
            </w:div>
            <w:div w:id="1826430390">
              <w:marLeft w:val="0"/>
              <w:marRight w:val="0"/>
              <w:marTop w:val="0"/>
              <w:marBottom w:val="300"/>
              <w:divBdr>
                <w:top w:val="none" w:sz="0" w:space="0" w:color="auto"/>
                <w:left w:val="none" w:sz="0" w:space="0" w:color="auto"/>
                <w:bottom w:val="none" w:sz="0" w:space="0" w:color="auto"/>
                <w:right w:val="none" w:sz="0" w:space="0" w:color="auto"/>
              </w:divBdr>
            </w:div>
            <w:div w:id="608857281">
              <w:marLeft w:val="255"/>
              <w:marRight w:val="0"/>
              <w:marTop w:val="75"/>
              <w:marBottom w:val="0"/>
              <w:divBdr>
                <w:top w:val="none" w:sz="0" w:space="0" w:color="auto"/>
                <w:left w:val="none" w:sz="0" w:space="0" w:color="auto"/>
                <w:bottom w:val="none" w:sz="0" w:space="0" w:color="auto"/>
                <w:right w:val="none" w:sz="0" w:space="0" w:color="auto"/>
              </w:divBdr>
              <w:divsChild>
                <w:div w:id="1589460598">
                  <w:marLeft w:val="255"/>
                  <w:marRight w:val="0"/>
                  <w:marTop w:val="0"/>
                  <w:marBottom w:val="0"/>
                  <w:divBdr>
                    <w:top w:val="none" w:sz="0" w:space="0" w:color="auto"/>
                    <w:left w:val="none" w:sz="0" w:space="0" w:color="auto"/>
                    <w:bottom w:val="none" w:sz="0" w:space="0" w:color="auto"/>
                    <w:right w:val="none" w:sz="0" w:space="0" w:color="auto"/>
                  </w:divBdr>
                </w:div>
                <w:div w:id="1309746349">
                  <w:marLeft w:val="255"/>
                  <w:marRight w:val="0"/>
                  <w:marTop w:val="0"/>
                  <w:marBottom w:val="0"/>
                  <w:divBdr>
                    <w:top w:val="none" w:sz="0" w:space="0" w:color="auto"/>
                    <w:left w:val="none" w:sz="0" w:space="0" w:color="auto"/>
                    <w:bottom w:val="none" w:sz="0" w:space="0" w:color="auto"/>
                    <w:right w:val="none" w:sz="0" w:space="0" w:color="auto"/>
                  </w:divBdr>
                </w:div>
                <w:div w:id="281306022">
                  <w:marLeft w:val="255"/>
                  <w:marRight w:val="0"/>
                  <w:marTop w:val="0"/>
                  <w:marBottom w:val="0"/>
                  <w:divBdr>
                    <w:top w:val="none" w:sz="0" w:space="0" w:color="auto"/>
                    <w:left w:val="none" w:sz="0" w:space="0" w:color="auto"/>
                    <w:bottom w:val="none" w:sz="0" w:space="0" w:color="auto"/>
                    <w:right w:val="none" w:sz="0" w:space="0" w:color="auto"/>
                  </w:divBdr>
                </w:div>
                <w:div w:id="1955205478">
                  <w:marLeft w:val="255"/>
                  <w:marRight w:val="0"/>
                  <w:marTop w:val="0"/>
                  <w:marBottom w:val="0"/>
                  <w:divBdr>
                    <w:top w:val="none" w:sz="0" w:space="0" w:color="auto"/>
                    <w:left w:val="none" w:sz="0" w:space="0" w:color="auto"/>
                    <w:bottom w:val="none" w:sz="0" w:space="0" w:color="auto"/>
                    <w:right w:val="none" w:sz="0" w:space="0" w:color="auto"/>
                  </w:divBdr>
                </w:div>
                <w:div w:id="2049647713">
                  <w:marLeft w:val="255"/>
                  <w:marRight w:val="0"/>
                  <w:marTop w:val="0"/>
                  <w:marBottom w:val="0"/>
                  <w:divBdr>
                    <w:top w:val="none" w:sz="0" w:space="0" w:color="auto"/>
                    <w:left w:val="none" w:sz="0" w:space="0" w:color="auto"/>
                    <w:bottom w:val="none" w:sz="0" w:space="0" w:color="auto"/>
                    <w:right w:val="none" w:sz="0" w:space="0" w:color="auto"/>
                  </w:divBdr>
                </w:div>
                <w:div w:id="636224463">
                  <w:marLeft w:val="255"/>
                  <w:marRight w:val="0"/>
                  <w:marTop w:val="0"/>
                  <w:marBottom w:val="0"/>
                  <w:divBdr>
                    <w:top w:val="none" w:sz="0" w:space="0" w:color="auto"/>
                    <w:left w:val="none" w:sz="0" w:space="0" w:color="auto"/>
                    <w:bottom w:val="none" w:sz="0" w:space="0" w:color="auto"/>
                    <w:right w:val="none" w:sz="0" w:space="0" w:color="auto"/>
                  </w:divBdr>
                </w:div>
                <w:div w:id="651523785">
                  <w:marLeft w:val="255"/>
                  <w:marRight w:val="0"/>
                  <w:marTop w:val="0"/>
                  <w:marBottom w:val="0"/>
                  <w:divBdr>
                    <w:top w:val="none" w:sz="0" w:space="0" w:color="auto"/>
                    <w:left w:val="none" w:sz="0" w:space="0" w:color="auto"/>
                    <w:bottom w:val="none" w:sz="0" w:space="0" w:color="auto"/>
                    <w:right w:val="none" w:sz="0" w:space="0" w:color="auto"/>
                  </w:divBdr>
                </w:div>
                <w:div w:id="838470823">
                  <w:marLeft w:val="255"/>
                  <w:marRight w:val="0"/>
                  <w:marTop w:val="0"/>
                  <w:marBottom w:val="0"/>
                  <w:divBdr>
                    <w:top w:val="none" w:sz="0" w:space="0" w:color="auto"/>
                    <w:left w:val="none" w:sz="0" w:space="0" w:color="auto"/>
                    <w:bottom w:val="none" w:sz="0" w:space="0" w:color="auto"/>
                    <w:right w:val="none" w:sz="0" w:space="0" w:color="auto"/>
                  </w:divBdr>
                </w:div>
                <w:div w:id="1949854546">
                  <w:marLeft w:val="255"/>
                  <w:marRight w:val="0"/>
                  <w:marTop w:val="0"/>
                  <w:marBottom w:val="0"/>
                  <w:divBdr>
                    <w:top w:val="none" w:sz="0" w:space="0" w:color="auto"/>
                    <w:left w:val="none" w:sz="0" w:space="0" w:color="auto"/>
                    <w:bottom w:val="none" w:sz="0" w:space="0" w:color="auto"/>
                    <w:right w:val="none" w:sz="0" w:space="0" w:color="auto"/>
                  </w:divBdr>
                </w:div>
                <w:div w:id="1216965977">
                  <w:marLeft w:val="255"/>
                  <w:marRight w:val="0"/>
                  <w:marTop w:val="0"/>
                  <w:marBottom w:val="0"/>
                  <w:divBdr>
                    <w:top w:val="none" w:sz="0" w:space="0" w:color="auto"/>
                    <w:left w:val="none" w:sz="0" w:space="0" w:color="auto"/>
                    <w:bottom w:val="none" w:sz="0" w:space="0" w:color="auto"/>
                    <w:right w:val="none" w:sz="0" w:space="0" w:color="auto"/>
                  </w:divBdr>
                </w:div>
                <w:div w:id="279338715">
                  <w:marLeft w:val="255"/>
                  <w:marRight w:val="0"/>
                  <w:marTop w:val="0"/>
                  <w:marBottom w:val="0"/>
                  <w:divBdr>
                    <w:top w:val="none" w:sz="0" w:space="0" w:color="auto"/>
                    <w:left w:val="none" w:sz="0" w:space="0" w:color="auto"/>
                    <w:bottom w:val="none" w:sz="0" w:space="0" w:color="auto"/>
                    <w:right w:val="none" w:sz="0" w:space="0" w:color="auto"/>
                  </w:divBdr>
                </w:div>
                <w:div w:id="385639958">
                  <w:marLeft w:val="255"/>
                  <w:marRight w:val="0"/>
                  <w:marTop w:val="0"/>
                  <w:marBottom w:val="0"/>
                  <w:divBdr>
                    <w:top w:val="none" w:sz="0" w:space="0" w:color="auto"/>
                    <w:left w:val="none" w:sz="0" w:space="0" w:color="auto"/>
                    <w:bottom w:val="none" w:sz="0" w:space="0" w:color="auto"/>
                    <w:right w:val="none" w:sz="0" w:space="0" w:color="auto"/>
                  </w:divBdr>
                </w:div>
                <w:div w:id="264194307">
                  <w:marLeft w:val="255"/>
                  <w:marRight w:val="0"/>
                  <w:marTop w:val="0"/>
                  <w:marBottom w:val="0"/>
                  <w:divBdr>
                    <w:top w:val="none" w:sz="0" w:space="0" w:color="auto"/>
                    <w:left w:val="none" w:sz="0" w:space="0" w:color="auto"/>
                    <w:bottom w:val="none" w:sz="0" w:space="0" w:color="auto"/>
                    <w:right w:val="none" w:sz="0" w:space="0" w:color="auto"/>
                  </w:divBdr>
                </w:div>
                <w:div w:id="220290145">
                  <w:marLeft w:val="255"/>
                  <w:marRight w:val="0"/>
                  <w:marTop w:val="0"/>
                  <w:marBottom w:val="0"/>
                  <w:divBdr>
                    <w:top w:val="none" w:sz="0" w:space="0" w:color="auto"/>
                    <w:left w:val="none" w:sz="0" w:space="0" w:color="auto"/>
                    <w:bottom w:val="none" w:sz="0" w:space="0" w:color="auto"/>
                    <w:right w:val="none" w:sz="0" w:space="0" w:color="auto"/>
                  </w:divBdr>
                </w:div>
                <w:div w:id="298731168">
                  <w:marLeft w:val="255"/>
                  <w:marRight w:val="0"/>
                  <w:marTop w:val="0"/>
                  <w:marBottom w:val="0"/>
                  <w:divBdr>
                    <w:top w:val="none" w:sz="0" w:space="0" w:color="auto"/>
                    <w:left w:val="none" w:sz="0" w:space="0" w:color="auto"/>
                    <w:bottom w:val="none" w:sz="0" w:space="0" w:color="auto"/>
                    <w:right w:val="none" w:sz="0" w:space="0" w:color="auto"/>
                  </w:divBdr>
                </w:div>
                <w:div w:id="293827445">
                  <w:marLeft w:val="255"/>
                  <w:marRight w:val="0"/>
                  <w:marTop w:val="0"/>
                  <w:marBottom w:val="0"/>
                  <w:divBdr>
                    <w:top w:val="none" w:sz="0" w:space="0" w:color="auto"/>
                    <w:left w:val="none" w:sz="0" w:space="0" w:color="auto"/>
                    <w:bottom w:val="none" w:sz="0" w:space="0" w:color="auto"/>
                    <w:right w:val="none" w:sz="0" w:space="0" w:color="auto"/>
                  </w:divBdr>
                </w:div>
                <w:div w:id="2040812513">
                  <w:marLeft w:val="255"/>
                  <w:marRight w:val="0"/>
                  <w:marTop w:val="0"/>
                  <w:marBottom w:val="0"/>
                  <w:divBdr>
                    <w:top w:val="none" w:sz="0" w:space="0" w:color="auto"/>
                    <w:left w:val="none" w:sz="0" w:space="0" w:color="auto"/>
                    <w:bottom w:val="none" w:sz="0" w:space="0" w:color="auto"/>
                    <w:right w:val="none" w:sz="0" w:space="0" w:color="auto"/>
                  </w:divBdr>
                </w:div>
                <w:div w:id="2058121244">
                  <w:marLeft w:val="255"/>
                  <w:marRight w:val="0"/>
                  <w:marTop w:val="0"/>
                  <w:marBottom w:val="0"/>
                  <w:divBdr>
                    <w:top w:val="none" w:sz="0" w:space="0" w:color="auto"/>
                    <w:left w:val="none" w:sz="0" w:space="0" w:color="auto"/>
                    <w:bottom w:val="none" w:sz="0" w:space="0" w:color="auto"/>
                    <w:right w:val="none" w:sz="0" w:space="0" w:color="auto"/>
                  </w:divBdr>
                </w:div>
                <w:div w:id="476341016">
                  <w:marLeft w:val="255"/>
                  <w:marRight w:val="0"/>
                  <w:marTop w:val="0"/>
                  <w:marBottom w:val="0"/>
                  <w:divBdr>
                    <w:top w:val="none" w:sz="0" w:space="0" w:color="auto"/>
                    <w:left w:val="none" w:sz="0" w:space="0" w:color="auto"/>
                    <w:bottom w:val="none" w:sz="0" w:space="0" w:color="auto"/>
                    <w:right w:val="none" w:sz="0" w:space="0" w:color="auto"/>
                  </w:divBdr>
                </w:div>
                <w:div w:id="697976377">
                  <w:marLeft w:val="255"/>
                  <w:marRight w:val="0"/>
                  <w:marTop w:val="0"/>
                  <w:marBottom w:val="0"/>
                  <w:divBdr>
                    <w:top w:val="none" w:sz="0" w:space="0" w:color="auto"/>
                    <w:left w:val="none" w:sz="0" w:space="0" w:color="auto"/>
                    <w:bottom w:val="none" w:sz="0" w:space="0" w:color="auto"/>
                    <w:right w:val="none" w:sz="0" w:space="0" w:color="auto"/>
                  </w:divBdr>
                </w:div>
                <w:div w:id="364135896">
                  <w:marLeft w:val="255"/>
                  <w:marRight w:val="0"/>
                  <w:marTop w:val="0"/>
                  <w:marBottom w:val="0"/>
                  <w:divBdr>
                    <w:top w:val="none" w:sz="0" w:space="0" w:color="auto"/>
                    <w:left w:val="none" w:sz="0" w:space="0" w:color="auto"/>
                    <w:bottom w:val="none" w:sz="0" w:space="0" w:color="auto"/>
                    <w:right w:val="none" w:sz="0" w:space="0" w:color="auto"/>
                  </w:divBdr>
                </w:div>
                <w:div w:id="2133590753">
                  <w:marLeft w:val="255"/>
                  <w:marRight w:val="0"/>
                  <w:marTop w:val="0"/>
                  <w:marBottom w:val="0"/>
                  <w:divBdr>
                    <w:top w:val="none" w:sz="0" w:space="0" w:color="auto"/>
                    <w:left w:val="none" w:sz="0" w:space="0" w:color="auto"/>
                    <w:bottom w:val="none" w:sz="0" w:space="0" w:color="auto"/>
                    <w:right w:val="none" w:sz="0" w:space="0" w:color="auto"/>
                  </w:divBdr>
                </w:div>
                <w:div w:id="45111086">
                  <w:marLeft w:val="255"/>
                  <w:marRight w:val="0"/>
                  <w:marTop w:val="0"/>
                  <w:marBottom w:val="0"/>
                  <w:divBdr>
                    <w:top w:val="none" w:sz="0" w:space="0" w:color="auto"/>
                    <w:left w:val="none" w:sz="0" w:space="0" w:color="auto"/>
                    <w:bottom w:val="none" w:sz="0" w:space="0" w:color="auto"/>
                    <w:right w:val="none" w:sz="0" w:space="0" w:color="auto"/>
                  </w:divBdr>
                </w:div>
              </w:divsChild>
            </w:div>
            <w:div w:id="1196894352">
              <w:marLeft w:val="255"/>
              <w:marRight w:val="0"/>
              <w:marTop w:val="75"/>
              <w:marBottom w:val="0"/>
              <w:divBdr>
                <w:top w:val="none" w:sz="0" w:space="0" w:color="auto"/>
                <w:left w:val="none" w:sz="0" w:space="0" w:color="auto"/>
                <w:bottom w:val="none" w:sz="0" w:space="0" w:color="auto"/>
                <w:right w:val="none" w:sz="0" w:space="0" w:color="auto"/>
              </w:divBdr>
            </w:div>
            <w:div w:id="664474723">
              <w:marLeft w:val="255"/>
              <w:marRight w:val="0"/>
              <w:marTop w:val="75"/>
              <w:marBottom w:val="0"/>
              <w:divBdr>
                <w:top w:val="none" w:sz="0" w:space="0" w:color="auto"/>
                <w:left w:val="none" w:sz="0" w:space="0" w:color="auto"/>
                <w:bottom w:val="none" w:sz="0" w:space="0" w:color="auto"/>
                <w:right w:val="none" w:sz="0" w:space="0" w:color="auto"/>
              </w:divBdr>
            </w:div>
            <w:div w:id="568924053">
              <w:marLeft w:val="255"/>
              <w:marRight w:val="0"/>
              <w:marTop w:val="75"/>
              <w:marBottom w:val="0"/>
              <w:divBdr>
                <w:top w:val="none" w:sz="0" w:space="0" w:color="auto"/>
                <w:left w:val="none" w:sz="0" w:space="0" w:color="auto"/>
                <w:bottom w:val="none" w:sz="0" w:space="0" w:color="auto"/>
                <w:right w:val="none" w:sz="0" w:space="0" w:color="auto"/>
              </w:divBdr>
            </w:div>
            <w:div w:id="852764536">
              <w:marLeft w:val="255"/>
              <w:marRight w:val="0"/>
              <w:marTop w:val="75"/>
              <w:marBottom w:val="0"/>
              <w:divBdr>
                <w:top w:val="none" w:sz="0" w:space="0" w:color="auto"/>
                <w:left w:val="none" w:sz="0" w:space="0" w:color="auto"/>
                <w:bottom w:val="none" w:sz="0" w:space="0" w:color="auto"/>
                <w:right w:val="none" w:sz="0" w:space="0" w:color="auto"/>
              </w:divBdr>
            </w:div>
            <w:div w:id="1046639825">
              <w:marLeft w:val="255"/>
              <w:marRight w:val="0"/>
              <w:marTop w:val="75"/>
              <w:marBottom w:val="0"/>
              <w:divBdr>
                <w:top w:val="none" w:sz="0" w:space="0" w:color="auto"/>
                <w:left w:val="none" w:sz="0" w:space="0" w:color="auto"/>
                <w:bottom w:val="none" w:sz="0" w:space="0" w:color="auto"/>
                <w:right w:val="none" w:sz="0" w:space="0" w:color="auto"/>
              </w:divBdr>
            </w:div>
            <w:div w:id="649600325">
              <w:marLeft w:val="255"/>
              <w:marRight w:val="0"/>
              <w:marTop w:val="75"/>
              <w:marBottom w:val="0"/>
              <w:divBdr>
                <w:top w:val="none" w:sz="0" w:space="0" w:color="auto"/>
                <w:left w:val="none" w:sz="0" w:space="0" w:color="auto"/>
                <w:bottom w:val="none" w:sz="0" w:space="0" w:color="auto"/>
                <w:right w:val="none" w:sz="0" w:space="0" w:color="auto"/>
              </w:divBdr>
            </w:div>
            <w:div w:id="164530618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48730586">
      <w:bodyDiv w:val="1"/>
      <w:marLeft w:val="0"/>
      <w:marRight w:val="0"/>
      <w:marTop w:val="0"/>
      <w:marBottom w:val="0"/>
      <w:divBdr>
        <w:top w:val="none" w:sz="0" w:space="0" w:color="auto"/>
        <w:left w:val="none" w:sz="0" w:space="0" w:color="auto"/>
        <w:bottom w:val="none" w:sz="0" w:space="0" w:color="auto"/>
        <w:right w:val="none" w:sz="0" w:space="0" w:color="auto"/>
      </w:divBdr>
      <w:divsChild>
        <w:div w:id="728260742">
          <w:marLeft w:val="255"/>
          <w:marRight w:val="0"/>
          <w:marTop w:val="75"/>
          <w:marBottom w:val="0"/>
          <w:divBdr>
            <w:top w:val="none" w:sz="0" w:space="0" w:color="auto"/>
            <w:left w:val="none" w:sz="0" w:space="0" w:color="auto"/>
            <w:bottom w:val="none" w:sz="0" w:space="0" w:color="auto"/>
            <w:right w:val="none" w:sz="0" w:space="0" w:color="auto"/>
          </w:divBdr>
          <w:divsChild>
            <w:div w:id="850878772">
              <w:marLeft w:val="255"/>
              <w:marRight w:val="0"/>
              <w:marTop w:val="75"/>
              <w:marBottom w:val="0"/>
              <w:divBdr>
                <w:top w:val="none" w:sz="0" w:space="0" w:color="auto"/>
                <w:left w:val="none" w:sz="0" w:space="0" w:color="auto"/>
                <w:bottom w:val="none" w:sz="0" w:space="0" w:color="auto"/>
                <w:right w:val="none" w:sz="0" w:space="0" w:color="auto"/>
              </w:divBdr>
            </w:div>
          </w:divsChild>
        </w:div>
        <w:div w:id="1002973450">
          <w:marLeft w:val="255"/>
          <w:marRight w:val="0"/>
          <w:marTop w:val="75"/>
          <w:marBottom w:val="0"/>
          <w:divBdr>
            <w:top w:val="none" w:sz="0" w:space="0" w:color="auto"/>
            <w:left w:val="none" w:sz="0" w:space="0" w:color="auto"/>
            <w:bottom w:val="none" w:sz="0" w:space="0" w:color="auto"/>
            <w:right w:val="none" w:sz="0" w:space="0" w:color="auto"/>
          </w:divBdr>
          <w:divsChild>
            <w:div w:id="588926235">
              <w:marLeft w:val="0"/>
              <w:marRight w:val="75"/>
              <w:marTop w:val="0"/>
              <w:marBottom w:val="0"/>
              <w:divBdr>
                <w:top w:val="none" w:sz="0" w:space="0" w:color="auto"/>
                <w:left w:val="none" w:sz="0" w:space="0" w:color="auto"/>
                <w:bottom w:val="none" w:sz="0" w:space="0" w:color="auto"/>
                <w:right w:val="none" w:sz="0" w:space="0" w:color="auto"/>
              </w:divBdr>
            </w:div>
            <w:div w:id="56977770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57442877">
      <w:bodyDiv w:val="1"/>
      <w:marLeft w:val="0"/>
      <w:marRight w:val="0"/>
      <w:marTop w:val="0"/>
      <w:marBottom w:val="0"/>
      <w:divBdr>
        <w:top w:val="none" w:sz="0" w:space="0" w:color="auto"/>
        <w:left w:val="none" w:sz="0" w:space="0" w:color="auto"/>
        <w:bottom w:val="none" w:sz="0" w:space="0" w:color="auto"/>
        <w:right w:val="none" w:sz="0" w:space="0" w:color="auto"/>
      </w:divBdr>
    </w:div>
    <w:div w:id="1983578601">
      <w:bodyDiv w:val="1"/>
      <w:marLeft w:val="0"/>
      <w:marRight w:val="0"/>
      <w:marTop w:val="0"/>
      <w:marBottom w:val="0"/>
      <w:divBdr>
        <w:top w:val="none" w:sz="0" w:space="0" w:color="auto"/>
        <w:left w:val="none" w:sz="0" w:space="0" w:color="auto"/>
        <w:bottom w:val="none" w:sz="0" w:space="0" w:color="auto"/>
        <w:right w:val="none" w:sz="0" w:space="0" w:color="auto"/>
      </w:divBdr>
      <w:divsChild>
        <w:div w:id="1596935863">
          <w:marLeft w:val="255"/>
          <w:marRight w:val="0"/>
          <w:marTop w:val="0"/>
          <w:marBottom w:val="0"/>
          <w:divBdr>
            <w:top w:val="none" w:sz="0" w:space="0" w:color="auto"/>
            <w:left w:val="none" w:sz="0" w:space="0" w:color="auto"/>
            <w:bottom w:val="none" w:sz="0" w:space="0" w:color="auto"/>
            <w:right w:val="none" w:sz="0" w:space="0" w:color="auto"/>
          </w:divBdr>
          <w:divsChild>
            <w:div w:id="1575973100">
              <w:marLeft w:val="255"/>
              <w:marRight w:val="0"/>
              <w:marTop w:val="0"/>
              <w:marBottom w:val="0"/>
              <w:divBdr>
                <w:top w:val="none" w:sz="0" w:space="0" w:color="auto"/>
                <w:left w:val="none" w:sz="0" w:space="0" w:color="auto"/>
                <w:bottom w:val="none" w:sz="0" w:space="0" w:color="auto"/>
                <w:right w:val="none" w:sz="0" w:space="0" w:color="auto"/>
              </w:divBdr>
              <w:divsChild>
                <w:div w:id="542718817">
                  <w:marLeft w:val="0"/>
                  <w:marRight w:val="0"/>
                  <w:marTop w:val="0"/>
                  <w:marBottom w:val="300"/>
                  <w:divBdr>
                    <w:top w:val="none" w:sz="0" w:space="0" w:color="auto"/>
                    <w:left w:val="none" w:sz="0" w:space="0" w:color="auto"/>
                    <w:bottom w:val="none" w:sz="0" w:space="0" w:color="auto"/>
                    <w:right w:val="none" w:sz="0" w:space="0" w:color="auto"/>
                  </w:divBdr>
                </w:div>
                <w:div w:id="512768265">
                  <w:marLeft w:val="255"/>
                  <w:marRight w:val="0"/>
                  <w:marTop w:val="75"/>
                  <w:marBottom w:val="0"/>
                  <w:divBdr>
                    <w:top w:val="none" w:sz="0" w:space="0" w:color="auto"/>
                    <w:left w:val="none" w:sz="0" w:space="0" w:color="auto"/>
                    <w:bottom w:val="none" w:sz="0" w:space="0" w:color="auto"/>
                    <w:right w:val="none" w:sz="0" w:space="0" w:color="auto"/>
                  </w:divBdr>
                </w:div>
                <w:div w:id="957372175">
                  <w:marLeft w:val="255"/>
                  <w:marRight w:val="0"/>
                  <w:marTop w:val="75"/>
                  <w:marBottom w:val="0"/>
                  <w:divBdr>
                    <w:top w:val="none" w:sz="0" w:space="0" w:color="auto"/>
                    <w:left w:val="none" w:sz="0" w:space="0" w:color="auto"/>
                    <w:bottom w:val="none" w:sz="0" w:space="0" w:color="auto"/>
                    <w:right w:val="none" w:sz="0" w:space="0" w:color="auto"/>
                  </w:divBdr>
                </w:div>
                <w:div w:id="1799639964">
                  <w:marLeft w:val="255"/>
                  <w:marRight w:val="0"/>
                  <w:marTop w:val="75"/>
                  <w:marBottom w:val="0"/>
                  <w:divBdr>
                    <w:top w:val="none" w:sz="0" w:space="0" w:color="auto"/>
                    <w:left w:val="none" w:sz="0" w:space="0" w:color="auto"/>
                    <w:bottom w:val="none" w:sz="0" w:space="0" w:color="auto"/>
                    <w:right w:val="none" w:sz="0" w:space="0" w:color="auto"/>
                  </w:divBdr>
                </w:div>
                <w:div w:id="1906991425">
                  <w:marLeft w:val="255"/>
                  <w:marRight w:val="0"/>
                  <w:marTop w:val="75"/>
                  <w:marBottom w:val="0"/>
                  <w:divBdr>
                    <w:top w:val="none" w:sz="0" w:space="0" w:color="auto"/>
                    <w:left w:val="none" w:sz="0" w:space="0" w:color="auto"/>
                    <w:bottom w:val="none" w:sz="0" w:space="0" w:color="auto"/>
                    <w:right w:val="none" w:sz="0" w:space="0" w:color="auto"/>
                  </w:divBdr>
                  <w:divsChild>
                    <w:div w:id="587348044">
                      <w:marLeft w:val="255"/>
                      <w:marRight w:val="0"/>
                      <w:marTop w:val="0"/>
                      <w:marBottom w:val="0"/>
                      <w:divBdr>
                        <w:top w:val="none" w:sz="0" w:space="0" w:color="auto"/>
                        <w:left w:val="none" w:sz="0" w:space="0" w:color="auto"/>
                        <w:bottom w:val="none" w:sz="0" w:space="0" w:color="auto"/>
                        <w:right w:val="none" w:sz="0" w:space="0" w:color="auto"/>
                      </w:divBdr>
                    </w:div>
                    <w:div w:id="1593515753">
                      <w:marLeft w:val="255"/>
                      <w:marRight w:val="0"/>
                      <w:marTop w:val="0"/>
                      <w:marBottom w:val="0"/>
                      <w:divBdr>
                        <w:top w:val="none" w:sz="0" w:space="0" w:color="auto"/>
                        <w:left w:val="none" w:sz="0" w:space="0" w:color="auto"/>
                        <w:bottom w:val="none" w:sz="0" w:space="0" w:color="auto"/>
                        <w:right w:val="none" w:sz="0" w:space="0" w:color="auto"/>
                      </w:divBdr>
                    </w:div>
                    <w:div w:id="1699315357">
                      <w:marLeft w:val="255"/>
                      <w:marRight w:val="0"/>
                      <w:marTop w:val="0"/>
                      <w:marBottom w:val="0"/>
                      <w:divBdr>
                        <w:top w:val="none" w:sz="0" w:space="0" w:color="auto"/>
                        <w:left w:val="none" w:sz="0" w:space="0" w:color="auto"/>
                        <w:bottom w:val="none" w:sz="0" w:space="0" w:color="auto"/>
                        <w:right w:val="none" w:sz="0" w:space="0" w:color="auto"/>
                      </w:divBdr>
                    </w:div>
                  </w:divsChild>
                </w:div>
                <w:div w:id="761292656">
                  <w:marLeft w:val="255"/>
                  <w:marRight w:val="0"/>
                  <w:marTop w:val="75"/>
                  <w:marBottom w:val="0"/>
                  <w:divBdr>
                    <w:top w:val="none" w:sz="0" w:space="0" w:color="auto"/>
                    <w:left w:val="none" w:sz="0" w:space="0" w:color="auto"/>
                    <w:bottom w:val="none" w:sz="0" w:space="0" w:color="auto"/>
                    <w:right w:val="none" w:sz="0" w:space="0" w:color="auto"/>
                  </w:divBdr>
                </w:div>
                <w:div w:id="1371419578">
                  <w:marLeft w:val="255"/>
                  <w:marRight w:val="0"/>
                  <w:marTop w:val="75"/>
                  <w:marBottom w:val="0"/>
                  <w:divBdr>
                    <w:top w:val="none" w:sz="0" w:space="0" w:color="auto"/>
                    <w:left w:val="none" w:sz="0" w:space="0" w:color="auto"/>
                    <w:bottom w:val="none" w:sz="0" w:space="0" w:color="auto"/>
                    <w:right w:val="none" w:sz="0" w:space="0" w:color="auto"/>
                  </w:divBdr>
                </w:div>
                <w:div w:id="2041780060">
                  <w:marLeft w:val="255"/>
                  <w:marRight w:val="0"/>
                  <w:marTop w:val="75"/>
                  <w:marBottom w:val="0"/>
                  <w:divBdr>
                    <w:top w:val="none" w:sz="0" w:space="0" w:color="auto"/>
                    <w:left w:val="none" w:sz="0" w:space="0" w:color="auto"/>
                    <w:bottom w:val="none" w:sz="0" w:space="0" w:color="auto"/>
                    <w:right w:val="none" w:sz="0" w:space="0" w:color="auto"/>
                  </w:divBdr>
                </w:div>
                <w:div w:id="1115828750">
                  <w:marLeft w:val="255"/>
                  <w:marRight w:val="0"/>
                  <w:marTop w:val="75"/>
                  <w:marBottom w:val="0"/>
                  <w:divBdr>
                    <w:top w:val="none" w:sz="0" w:space="0" w:color="auto"/>
                    <w:left w:val="none" w:sz="0" w:space="0" w:color="auto"/>
                    <w:bottom w:val="none" w:sz="0" w:space="0" w:color="auto"/>
                    <w:right w:val="none" w:sz="0" w:space="0" w:color="auto"/>
                  </w:divBdr>
                </w:div>
              </w:divsChild>
            </w:div>
            <w:div w:id="968778616">
              <w:marLeft w:val="255"/>
              <w:marRight w:val="0"/>
              <w:marTop w:val="0"/>
              <w:marBottom w:val="0"/>
              <w:divBdr>
                <w:top w:val="none" w:sz="0" w:space="0" w:color="auto"/>
                <w:left w:val="none" w:sz="0" w:space="0" w:color="auto"/>
                <w:bottom w:val="none" w:sz="0" w:space="0" w:color="auto"/>
                <w:right w:val="none" w:sz="0" w:space="0" w:color="auto"/>
              </w:divBdr>
              <w:divsChild>
                <w:div w:id="950017559">
                  <w:marLeft w:val="0"/>
                  <w:marRight w:val="0"/>
                  <w:marTop w:val="0"/>
                  <w:marBottom w:val="300"/>
                  <w:divBdr>
                    <w:top w:val="none" w:sz="0" w:space="0" w:color="auto"/>
                    <w:left w:val="none" w:sz="0" w:space="0" w:color="auto"/>
                    <w:bottom w:val="none" w:sz="0" w:space="0" w:color="auto"/>
                    <w:right w:val="none" w:sz="0" w:space="0" w:color="auto"/>
                  </w:divBdr>
                </w:div>
                <w:div w:id="1937058728">
                  <w:marLeft w:val="255"/>
                  <w:marRight w:val="0"/>
                  <w:marTop w:val="75"/>
                  <w:marBottom w:val="0"/>
                  <w:divBdr>
                    <w:top w:val="none" w:sz="0" w:space="0" w:color="auto"/>
                    <w:left w:val="none" w:sz="0" w:space="0" w:color="auto"/>
                    <w:bottom w:val="none" w:sz="0" w:space="0" w:color="auto"/>
                    <w:right w:val="none" w:sz="0" w:space="0" w:color="auto"/>
                  </w:divBdr>
                </w:div>
                <w:div w:id="1646351123">
                  <w:marLeft w:val="255"/>
                  <w:marRight w:val="0"/>
                  <w:marTop w:val="75"/>
                  <w:marBottom w:val="0"/>
                  <w:divBdr>
                    <w:top w:val="none" w:sz="0" w:space="0" w:color="auto"/>
                    <w:left w:val="none" w:sz="0" w:space="0" w:color="auto"/>
                    <w:bottom w:val="none" w:sz="0" w:space="0" w:color="auto"/>
                    <w:right w:val="none" w:sz="0" w:space="0" w:color="auto"/>
                  </w:divBdr>
                </w:div>
                <w:div w:id="737747108">
                  <w:marLeft w:val="255"/>
                  <w:marRight w:val="0"/>
                  <w:marTop w:val="75"/>
                  <w:marBottom w:val="0"/>
                  <w:divBdr>
                    <w:top w:val="none" w:sz="0" w:space="0" w:color="auto"/>
                    <w:left w:val="none" w:sz="0" w:space="0" w:color="auto"/>
                    <w:bottom w:val="none" w:sz="0" w:space="0" w:color="auto"/>
                    <w:right w:val="none" w:sz="0" w:space="0" w:color="auto"/>
                  </w:divBdr>
                </w:div>
              </w:divsChild>
            </w:div>
            <w:div w:id="544100109">
              <w:marLeft w:val="255"/>
              <w:marRight w:val="0"/>
              <w:marTop w:val="0"/>
              <w:marBottom w:val="0"/>
              <w:divBdr>
                <w:top w:val="none" w:sz="0" w:space="0" w:color="auto"/>
                <w:left w:val="none" w:sz="0" w:space="0" w:color="auto"/>
                <w:bottom w:val="none" w:sz="0" w:space="0" w:color="auto"/>
                <w:right w:val="none" w:sz="0" w:space="0" w:color="auto"/>
              </w:divBdr>
              <w:divsChild>
                <w:div w:id="275480555">
                  <w:marLeft w:val="0"/>
                  <w:marRight w:val="0"/>
                  <w:marTop w:val="0"/>
                  <w:marBottom w:val="300"/>
                  <w:divBdr>
                    <w:top w:val="none" w:sz="0" w:space="0" w:color="auto"/>
                    <w:left w:val="none" w:sz="0" w:space="0" w:color="auto"/>
                    <w:bottom w:val="none" w:sz="0" w:space="0" w:color="auto"/>
                    <w:right w:val="none" w:sz="0" w:space="0" w:color="auto"/>
                  </w:divBdr>
                </w:div>
                <w:div w:id="532155206">
                  <w:marLeft w:val="255"/>
                  <w:marRight w:val="0"/>
                  <w:marTop w:val="75"/>
                  <w:marBottom w:val="0"/>
                  <w:divBdr>
                    <w:top w:val="none" w:sz="0" w:space="0" w:color="auto"/>
                    <w:left w:val="none" w:sz="0" w:space="0" w:color="auto"/>
                    <w:bottom w:val="none" w:sz="0" w:space="0" w:color="auto"/>
                    <w:right w:val="none" w:sz="0" w:space="0" w:color="auto"/>
                  </w:divBdr>
                  <w:divsChild>
                    <w:div w:id="2044934932">
                      <w:marLeft w:val="255"/>
                      <w:marRight w:val="0"/>
                      <w:marTop w:val="0"/>
                      <w:marBottom w:val="0"/>
                      <w:divBdr>
                        <w:top w:val="none" w:sz="0" w:space="0" w:color="auto"/>
                        <w:left w:val="none" w:sz="0" w:space="0" w:color="auto"/>
                        <w:bottom w:val="none" w:sz="0" w:space="0" w:color="auto"/>
                        <w:right w:val="none" w:sz="0" w:space="0" w:color="auto"/>
                      </w:divBdr>
                    </w:div>
                    <w:div w:id="359359318">
                      <w:marLeft w:val="255"/>
                      <w:marRight w:val="0"/>
                      <w:marTop w:val="0"/>
                      <w:marBottom w:val="0"/>
                      <w:divBdr>
                        <w:top w:val="none" w:sz="0" w:space="0" w:color="auto"/>
                        <w:left w:val="none" w:sz="0" w:space="0" w:color="auto"/>
                        <w:bottom w:val="none" w:sz="0" w:space="0" w:color="auto"/>
                        <w:right w:val="none" w:sz="0" w:space="0" w:color="auto"/>
                      </w:divBdr>
                    </w:div>
                    <w:div w:id="52699471">
                      <w:marLeft w:val="255"/>
                      <w:marRight w:val="0"/>
                      <w:marTop w:val="0"/>
                      <w:marBottom w:val="0"/>
                      <w:divBdr>
                        <w:top w:val="none" w:sz="0" w:space="0" w:color="auto"/>
                        <w:left w:val="none" w:sz="0" w:space="0" w:color="auto"/>
                        <w:bottom w:val="none" w:sz="0" w:space="0" w:color="auto"/>
                        <w:right w:val="none" w:sz="0" w:space="0" w:color="auto"/>
                      </w:divBdr>
                    </w:div>
                    <w:div w:id="1537233014">
                      <w:marLeft w:val="255"/>
                      <w:marRight w:val="0"/>
                      <w:marTop w:val="0"/>
                      <w:marBottom w:val="0"/>
                      <w:divBdr>
                        <w:top w:val="none" w:sz="0" w:space="0" w:color="auto"/>
                        <w:left w:val="none" w:sz="0" w:space="0" w:color="auto"/>
                        <w:bottom w:val="none" w:sz="0" w:space="0" w:color="auto"/>
                        <w:right w:val="none" w:sz="0" w:space="0" w:color="auto"/>
                      </w:divBdr>
                    </w:div>
                    <w:div w:id="1465657958">
                      <w:marLeft w:val="255"/>
                      <w:marRight w:val="0"/>
                      <w:marTop w:val="0"/>
                      <w:marBottom w:val="0"/>
                      <w:divBdr>
                        <w:top w:val="none" w:sz="0" w:space="0" w:color="auto"/>
                        <w:left w:val="none" w:sz="0" w:space="0" w:color="auto"/>
                        <w:bottom w:val="none" w:sz="0" w:space="0" w:color="auto"/>
                        <w:right w:val="none" w:sz="0" w:space="0" w:color="auto"/>
                      </w:divBdr>
                    </w:div>
                  </w:divsChild>
                </w:div>
                <w:div w:id="267396134">
                  <w:marLeft w:val="255"/>
                  <w:marRight w:val="0"/>
                  <w:marTop w:val="75"/>
                  <w:marBottom w:val="0"/>
                  <w:divBdr>
                    <w:top w:val="none" w:sz="0" w:space="0" w:color="auto"/>
                    <w:left w:val="none" w:sz="0" w:space="0" w:color="auto"/>
                    <w:bottom w:val="none" w:sz="0" w:space="0" w:color="auto"/>
                    <w:right w:val="none" w:sz="0" w:space="0" w:color="auto"/>
                  </w:divBdr>
                </w:div>
                <w:div w:id="1781996024">
                  <w:marLeft w:val="255"/>
                  <w:marRight w:val="0"/>
                  <w:marTop w:val="75"/>
                  <w:marBottom w:val="0"/>
                  <w:divBdr>
                    <w:top w:val="none" w:sz="0" w:space="0" w:color="auto"/>
                    <w:left w:val="none" w:sz="0" w:space="0" w:color="auto"/>
                    <w:bottom w:val="none" w:sz="0" w:space="0" w:color="auto"/>
                    <w:right w:val="none" w:sz="0" w:space="0" w:color="auto"/>
                  </w:divBdr>
                </w:div>
                <w:div w:id="311524340">
                  <w:marLeft w:val="255"/>
                  <w:marRight w:val="0"/>
                  <w:marTop w:val="75"/>
                  <w:marBottom w:val="0"/>
                  <w:divBdr>
                    <w:top w:val="none" w:sz="0" w:space="0" w:color="auto"/>
                    <w:left w:val="none" w:sz="0" w:space="0" w:color="auto"/>
                    <w:bottom w:val="none" w:sz="0" w:space="0" w:color="auto"/>
                    <w:right w:val="none" w:sz="0" w:space="0" w:color="auto"/>
                  </w:divBdr>
                  <w:divsChild>
                    <w:div w:id="1622685528">
                      <w:marLeft w:val="255"/>
                      <w:marRight w:val="0"/>
                      <w:marTop w:val="0"/>
                      <w:marBottom w:val="0"/>
                      <w:divBdr>
                        <w:top w:val="none" w:sz="0" w:space="0" w:color="auto"/>
                        <w:left w:val="none" w:sz="0" w:space="0" w:color="auto"/>
                        <w:bottom w:val="none" w:sz="0" w:space="0" w:color="auto"/>
                        <w:right w:val="none" w:sz="0" w:space="0" w:color="auto"/>
                      </w:divBdr>
                    </w:div>
                    <w:div w:id="867716563">
                      <w:marLeft w:val="255"/>
                      <w:marRight w:val="0"/>
                      <w:marTop w:val="0"/>
                      <w:marBottom w:val="0"/>
                      <w:divBdr>
                        <w:top w:val="none" w:sz="0" w:space="0" w:color="auto"/>
                        <w:left w:val="none" w:sz="0" w:space="0" w:color="auto"/>
                        <w:bottom w:val="none" w:sz="0" w:space="0" w:color="auto"/>
                        <w:right w:val="none" w:sz="0" w:space="0" w:color="auto"/>
                      </w:divBdr>
                    </w:div>
                    <w:div w:id="949967795">
                      <w:marLeft w:val="255"/>
                      <w:marRight w:val="0"/>
                      <w:marTop w:val="0"/>
                      <w:marBottom w:val="0"/>
                      <w:divBdr>
                        <w:top w:val="none" w:sz="0" w:space="0" w:color="auto"/>
                        <w:left w:val="none" w:sz="0" w:space="0" w:color="auto"/>
                        <w:bottom w:val="none" w:sz="0" w:space="0" w:color="auto"/>
                        <w:right w:val="none" w:sz="0" w:space="0" w:color="auto"/>
                      </w:divBdr>
                    </w:div>
                    <w:div w:id="2043894110">
                      <w:marLeft w:val="255"/>
                      <w:marRight w:val="0"/>
                      <w:marTop w:val="0"/>
                      <w:marBottom w:val="0"/>
                      <w:divBdr>
                        <w:top w:val="none" w:sz="0" w:space="0" w:color="auto"/>
                        <w:left w:val="none" w:sz="0" w:space="0" w:color="auto"/>
                        <w:bottom w:val="none" w:sz="0" w:space="0" w:color="auto"/>
                        <w:right w:val="none" w:sz="0" w:space="0" w:color="auto"/>
                      </w:divBdr>
                    </w:div>
                  </w:divsChild>
                </w:div>
                <w:div w:id="266620757">
                  <w:marLeft w:val="255"/>
                  <w:marRight w:val="0"/>
                  <w:marTop w:val="75"/>
                  <w:marBottom w:val="0"/>
                  <w:divBdr>
                    <w:top w:val="none" w:sz="0" w:space="0" w:color="auto"/>
                    <w:left w:val="none" w:sz="0" w:space="0" w:color="auto"/>
                    <w:bottom w:val="none" w:sz="0" w:space="0" w:color="auto"/>
                    <w:right w:val="none" w:sz="0" w:space="0" w:color="auto"/>
                  </w:divBdr>
                  <w:divsChild>
                    <w:div w:id="1741439638">
                      <w:marLeft w:val="255"/>
                      <w:marRight w:val="0"/>
                      <w:marTop w:val="0"/>
                      <w:marBottom w:val="0"/>
                      <w:divBdr>
                        <w:top w:val="none" w:sz="0" w:space="0" w:color="auto"/>
                        <w:left w:val="none" w:sz="0" w:space="0" w:color="auto"/>
                        <w:bottom w:val="none" w:sz="0" w:space="0" w:color="auto"/>
                        <w:right w:val="none" w:sz="0" w:space="0" w:color="auto"/>
                      </w:divBdr>
                    </w:div>
                    <w:div w:id="415251415">
                      <w:marLeft w:val="255"/>
                      <w:marRight w:val="0"/>
                      <w:marTop w:val="0"/>
                      <w:marBottom w:val="0"/>
                      <w:divBdr>
                        <w:top w:val="none" w:sz="0" w:space="0" w:color="auto"/>
                        <w:left w:val="none" w:sz="0" w:space="0" w:color="auto"/>
                        <w:bottom w:val="none" w:sz="0" w:space="0" w:color="auto"/>
                        <w:right w:val="none" w:sz="0" w:space="0" w:color="auto"/>
                      </w:divBdr>
                    </w:div>
                    <w:div w:id="1264613179">
                      <w:marLeft w:val="255"/>
                      <w:marRight w:val="0"/>
                      <w:marTop w:val="0"/>
                      <w:marBottom w:val="0"/>
                      <w:divBdr>
                        <w:top w:val="none" w:sz="0" w:space="0" w:color="auto"/>
                        <w:left w:val="none" w:sz="0" w:space="0" w:color="auto"/>
                        <w:bottom w:val="none" w:sz="0" w:space="0" w:color="auto"/>
                        <w:right w:val="none" w:sz="0" w:space="0" w:color="auto"/>
                      </w:divBdr>
                    </w:div>
                    <w:div w:id="1255824249">
                      <w:marLeft w:val="255"/>
                      <w:marRight w:val="0"/>
                      <w:marTop w:val="0"/>
                      <w:marBottom w:val="0"/>
                      <w:divBdr>
                        <w:top w:val="none" w:sz="0" w:space="0" w:color="auto"/>
                        <w:left w:val="none" w:sz="0" w:space="0" w:color="auto"/>
                        <w:bottom w:val="none" w:sz="0" w:space="0" w:color="auto"/>
                        <w:right w:val="none" w:sz="0" w:space="0" w:color="auto"/>
                      </w:divBdr>
                    </w:div>
                    <w:div w:id="1371950322">
                      <w:marLeft w:val="255"/>
                      <w:marRight w:val="0"/>
                      <w:marTop w:val="0"/>
                      <w:marBottom w:val="0"/>
                      <w:divBdr>
                        <w:top w:val="none" w:sz="0" w:space="0" w:color="auto"/>
                        <w:left w:val="none" w:sz="0" w:space="0" w:color="auto"/>
                        <w:bottom w:val="none" w:sz="0" w:space="0" w:color="auto"/>
                        <w:right w:val="none" w:sz="0" w:space="0" w:color="auto"/>
                      </w:divBdr>
                    </w:div>
                  </w:divsChild>
                </w:div>
                <w:div w:id="68040582">
                  <w:marLeft w:val="255"/>
                  <w:marRight w:val="0"/>
                  <w:marTop w:val="75"/>
                  <w:marBottom w:val="0"/>
                  <w:divBdr>
                    <w:top w:val="none" w:sz="0" w:space="0" w:color="auto"/>
                    <w:left w:val="none" w:sz="0" w:space="0" w:color="auto"/>
                    <w:bottom w:val="none" w:sz="0" w:space="0" w:color="auto"/>
                    <w:right w:val="none" w:sz="0" w:space="0" w:color="auto"/>
                  </w:divBdr>
                </w:div>
                <w:div w:id="586498019">
                  <w:marLeft w:val="255"/>
                  <w:marRight w:val="0"/>
                  <w:marTop w:val="75"/>
                  <w:marBottom w:val="0"/>
                  <w:divBdr>
                    <w:top w:val="none" w:sz="0" w:space="0" w:color="auto"/>
                    <w:left w:val="none" w:sz="0" w:space="0" w:color="auto"/>
                    <w:bottom w:val="none" w:sz="0" w:space="0" w:color="auto"/>
                    <w:right w:val="none" w:sz="0" w:space="0" w:color="auto"/>
                  </w:divBdr>
                </w:div>
                <w:div w:id="252200842">
                  <w:marLeft w:val="255"/>
                  <w:marRight w:val="0"/>
                  <w:marTop w:val="75"/>
                  <w:marBottom w:val="0"/>
                  <w:divBdr>
                    <w:top w:val="none" w:sz="0" w:space="0" w:color="auto"/>
                    <w:left w:val="none" w:sz="0" w:space="0" w:color="auto"/>
                    <w:bottom w:val="none" w:sz="0" w:space="0" w:color="auto"/>
                    <w:right w:val="none" w:sz="0" w:space="0" w:color="auto"/>
                  </w:divBdr>
                </w:div>
                <w:div w:id="243877094">
                  <w:marLeft w:val="255"/>
                  <w:marRight w:val="0"/>
                  <w:marTop w:val="75"/>
                  <w:marBottom w:val="0"/>
                  <w:divBdr>
                    <w:top w:val="none" w:sz="0" w:space="0" w:color="auto"/>
                    <w:left w:val="none" w:sz="0" w:space="0" w:color="auto"/>
                    <w:bottom w:val="none" w:sz="0" w:space="0" w:color="auto"/>
                    <w:right w:val="none" w:sz="0" w:space="0" w:color="auto"/>
                  </w:divBdr>
                </w:div>
                <w:div w:id="1334914172">
                  <w:marLeft w:val="255"/>
                  <w:marRight w:val="0"/>
                  <w:marTop w:val="75"/>
                  <w:marBottom w:val="0"/>
                  <w:divBdr>
                    <w:top w:val="none" w:sz="0" w:space="0" w:color="auto"/>
                    <w:left w:val="none" w:sz="0" w:space="0" w:color="auto"/>
                    <w:bottom w:val="none" w:sz="0" w:space="0" w:color="auto"/>
                    <w:right w:val="none" w:sz="0" w:space="0" w:color="auto"/>
                  </w:divBdr>
                </w:div>
              </w:divsChild>
            </w:div>
            <w:div w:id="1585605171">
              <w:marLeft w:val="255"/>
              <w:marRight w:val="0"/>
              <w:marTop w:val="0"/>
              <w:marBottom w:val="0"/>
              <w:divBdr>
                <w:top w:val="none" w:sz="0" w:space="0" w:color="auto"/>
                <w:left w:val="none" w:sz="0" w:space="0" w:color="auto"/>
                <w:bottom w:val="none" w:sz="0" w:space="0" w:color="auto"/>
                <w:right w:val="none" w:sz="0" w:space="0" w:color="auto"/>
              </w:divBdr>
              <w:divsChild>
                <w:div w:id="1057317126">
                  <w:marLeft w:val="0"/>
                  <w:marRight w:val="0"/>
                  <w:marTop w:val="0"/>
                  <w:marBottom w:val="300"/>
                  <w:divBdr>
                    <w:top w:val="none" w:sz="0" w:space="0" w:color="auto"/>
                    <w:left w:val="none" w:sz="0" w:space="0" w:color="auto"/>
                    <w:bottom w:val="none" w:sz="0" w:space="0" w:color="auto"/>
                    <w:right w:val="none" w:sz="0" w:space="0" w:color="auto"/>
                  </w:divBdr>
                </w:div>
                <w:div w:id="993409360">
                  <w:marLeft w:val="255"/>
                  <w:marRight w:val="0"/>
                  <w:marTop w:val="75"/>
                  <w:marBottom w:val="0"/>
                  <w:divBdr>
                    <w:top w:val="none" w:sz="0" w:space="0" w:color="auto"/>
                    <w:left w:val="none" w:sz="0" w:space="0" w:color="auto"/>
                    <w:bottom w:val="none" w:sz="0" w:space="0" w:color="auto"/>
                    <w:right w:val="none" w:sz="0" w:space="0" w:color="auto"/>
                  </w:divBdr>
                  <w:divsChild>
                    <w:div w:id="1448161065">
                      <w:marLeft w:val="255"/>
                      <w:marRight w:val="0"/>
                      <w:marTop w:val="0"/>
                      <w:marBottom w:val="0"/>
                      <w:divBdr>
                        <w:top w:val="none" w:sz="0" w:space="0" w:color="auto"/>
                        <w:left w:val="none" w:sz="0" w:space="0" w:color="auto"/>
                        <w:bottom w:val="none" w:sz="0" w:space="0" w:color="auto"/>
                        <w:right w:val="none" w:sz="0" w:space="0" w:color="auto"/>
                      </w:divBdr>
                    </w:div>
                    <w:div w:id="1533417290">
                      <w:marLeft w:val="255"/>
                      <w:marRight w:val="0"/>
                      <w:marTop w:val="0"/>
                      <w:marBottom w:val="0"/>
                      <w:divBdr>
                        <w:top w:val="none" w:sz="0" w:space="0" w:color="auto"/>
                        <w:left w:val="none" w:sz="0" w:space="0" w:color="auto"/>
                        <w:bottom w:val="none" w:sz="0" w:space="0" w:color="auto"/>
                        <w:right w:val="none" w:sz="0" w:space="0" w:color="auto"/>
                      </w:divBdr>
                    </w:div>
                    <w:div w:id="253056285">
                      <w:marLeft w:val="255"/>
                      <w:marRight w:val="0"/>
                      <w:marTop w:val="0"/>
                      <w:marBottom w:val="0"/>
                      <w:divBdr>
                        <w:top w:val="none" w:sz="0" w:space="0" w:color="auto"/>
                        <w:left w:val="none" w:sz="0" w:space="0" w:color="auto"/>
                        <w:bottom w:val="none" w:sz="0" w:space="0" w:color="auto"/>
                        <w:right w:val="none" w:sz="0" w:space="0" w:color="auto"/>
                      </w:divBdr>
                    </w:div>
                    <w:div w:id="1217163801">
                      <w:marLeft w:val="255"/>
                      <w:marRight w:val="0"/>
                      <w:marTop w:val="0"/>
                      <w:marBottom w:val="0"/>
                      <w:divBdr>
                        <w:top w:val="none" w:sz="0" w:space="0" w:color="auto"/>
                        <w:left w:val="none" w:sz="0" w:space="0" w:color="auto"/>
                        <w:bottom w:val="none" w:sz="0" w:space="0" w:color="auto"/>
                        <w:right w:val="none" w:sz="0" w:space="0" w:color="auto"/>
                      </w:divBdr>
                    </w:div>
                    <w:div w:id="1405225162">
                      <w:marLeft w:val="255"/>
                      <w:marRight w:val="0"/>
                      <w:marTop w:val="0"/>
                      <w:marBottom w:val="0"/>
                      <w:divBdr>
                        <w:top w:val="none" w:sz="0" w:space="0" w:color="auto"/>
                        <w:left w:val="none" w:sz="0" w:space="0" w:color="auto"/>
                        <w:bottom w:val="none" w:sz="0" w:space="0" w:color="auto"/>
                        <w:right w:val="none" w:sz="0" w:space="0" w:color="auto"/>
                      </w:divBdr>
                    </w:div>
                  </w:divsChild>
                </w:div>
                <w:div w:id="1401946481">
                  <w:marLeft w:val="255"/>
                  <w:marRight w:val="0"/>
                  <w:marTop w:val="75"/>
                  <w:marBottom w:val="0"/>
                  <w:divBdr>
                    <w:top w:val="none" w:sz="0" w:space="0" w:color="auto"/>
                    <w:left w:val="none" w:sz="0" w:space="0" w:color="auto"/>
                    <w:bottom w:val="none" w:sz="0" w:space="0" w:color="auto"/>
                    <w:right w:val="none" w:sz="0" w:space="0" w:color="auto"/>
                  </w:divBdr>
                </w:div>
                <w:div w:id="332731548">
                  <w:marLeft w:val="255"/>
                  <w:marRight w:val="0"/>
                  <w:marTop w:val="75"/>
                  <w:marBottom w:val="0"/>
                  <w:divBdr>
                    <w:top w:val="none" w:sz="0" w:space="0" w:color="auto"/>
                    <w:left w:val="none" w:sz="0" w:space="0" w:color="auto"/>
                    <w:bottom w:val="none" w:sz="0" w:space="0" w:color="auto"/>
                    <w:right w:val="none" w:sz="0" w:space="0" w:color="auto"/>
                  </w:divBdr>
                  <w:divsChild>
                    <w:div w:id="1685594740">
                      <w:marLeft w:val="255"/>
                      <w:marRight w:val="0"/>
                      <w:marTop w:val="0"/>
                      <w:marBottom w:val="0"/>
                      <w:divBdr>
                        <w:top w:val="none" w:sz="0" w:space="0" w:color="auto"/>
                        <w:left w:val="none" w:sz="0" w:space="0" w:color="auto"/>
                        <w:bottom w:val="none" w:sz="0" w:space="0" w:color="auto"/>
                        <w:right w:val="none" w:sz="0" w:space="0" w:color="auto"/>
                      </w:divBdr>
                    </w:div>
                    <w:div w:id="1493597630">
                      <w:marLeft w:val="255"/>
                      <w:marRight w:val="0"/>
                      <w:marTop w:val="0"/>
                      <w:marBottom w:val="0"/>
                      <w:divBdr>
                        <w:top w:val="none" w:sz="0" w:space="0" w:color="auto"/>
                        <w:left w:val="none" w:sz="0" w:space="0" w:color="auto"/>
                        <w:bottom w:val="none" w:sz="0" w:space="0" w:color="auto"/>
                        <w:right w:val="none" w:sz="0" w:space="0" w:color="auto"/>
                      </w:divBdr>
                    </w:div>
                  </w:divsChild>
                </w:div>
                <w:div w:id="555358862">
                  <w:marLeft w:val="255"/>
                  <w:marRight w:val="0"/>
                  <w:marTop w:val="75"/>
                  <w:marBottom w:val="0"/>
                  <w:divBdr>
                    <w:top w:val="none" w:sz="0" w:space="0" w:color="auto"/>
                    <w:left w:val="none" w:sz="0" w:space="0" w:color="auto"/>
                    <w:bottom w:val="none" w:sz="0" w:space="0" w:color="auto"/>
                    <w:right w:val="none" w:sz="0" w:space="0" w:color="auto"/>
                  </w:divBdr>
                </w:div>
                <w:div w:id="1655647484">
                  <w:marLeft w:val="255"/>
                  <w:marRight w:val="0"/>
                  <w:marTop w:val="75"/>
                  <w:marBottom w:val="0"/>
                  <w:divBdr>
                    <w:top w:val="none" w:sz="0" w:space="0" w:color="auto"/>
                    <w:left w:val="none" w:sz="0" w:space="0" w:color="auto"/>
                    <w:bottom w:val="none" w:sz="0" w:space="0" w:color="auto"/>
                    <w:right w:val="none" w:sz="0" w:space="0" w:color="auto"/>
                  </w:divBdr>
                  <w:divsChild>
                    <w:div w:id="1103186892">
                      <w:marLeft w:val="255"/>
                      <w:marRight w:val="0"/>
                      <w:marTop w:val="0"/>
                      <w:marBottom w:val="0"/>
                      <w:divBdr>
                        <w:top w:val="none" w:sz="0" w:space="0" w:color="auto"/>
                        <w:left w:val="none" w:sz="0" w:space="0" w:color="auto"/>
                        <w:bottom w:val="none" w:sz="0" w:space="0" w:color="auto"/>
                        <w:right w:val="none" w:sz="0" w:space="0" w:color="auto"/>
                      </w:divBdr>
                    </w:div>
                    <w:div w:id="1921479922">
                      <w:marLeft w:val="255"/>
                      <w:marRight w:val="0"/>
                      <w:marTop w:val="0"/>
                      <w:marBottom w:val="0"/>
                      <w:divBdr>
                        <w:top w:val="none" w:sz="0" w:space="0" w:color="auto"/>
                        <w:left w:val="none" w:sz="0" w:space="0" w:color="auto"/>
                        <w:bottom w:val="none" w:sz="0" w:space="0" w:color="auto"/>
                        <w:right w:val="none" w:sz="0" w:space="0" w:color="auto"/>
                      </w:divBdr>
                    </w:div>
                    <w:div w:id="363559693">
                      <w:marLeft w:val="255"/>
                      <w:marRight w:val="0"/>
                      <w:marTop w:val="0"/>
                      <w:marBottom w:val="0"/>
                      <w:divBdr>
                        <w:top w:val="none" w:sz="0" w:space="0" w:color="auto"/>
                        <w:left w:val="none" w:sz="0" w:space="0" w:color="auto"/>
                        <w:bottom w:val="none" w:sz="0" w:space="0" w:color="auto"/>
                        <w:right w:val="none" w:sz="0" w:space="0" w:color="auto"/>
                      </w:divBdr>
                    </w:div>
                    <w:div w:id="1282372325">
                      <w:marLeft w:val="255"/>
                      <w:marRight w:val="0"/>
                      <w:marTop w:val="0"/>
                      <w:marBottom w:val="0"/>
                      <w:divBdr>
                        <w:top w:val="none" w:sz="0" w:space="0" w:color="auto"/>
                        <w:left w:val="none" w:sz="0" w:space="0" w:color="auto"/>
                        <w:bottom w:val="none" w:sz="0" w:space="0" w:color="auto"/>
                        <w:right w:val="none" w:sz="0" w:space="0" w:color="auto"/>
                      </w:divBdr>
                    </w:div>
                  </w:divsChild>
                </w:div>
                <w:div w:id="128681616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37824357">
          <w:marLeft w:val="255"/>
          <w:marRight w:val="0"/>
          <w:marTop w:val="0"/>
          <w:marBottom w:val="0"/>
          <w:divBdr>
            <w:top w:val="none" w:sz="0" w:space="0" w:color="auto"/>
            <w:left w:val="none" w:sz="0" w:space="0" w:color="auto"/>
            <w:bottom w:val="none" w:sz="0" w:space="0" w:color="auto"/>
            <w:right w:val="none" w:sz="0" w:space="0" w:color="auto"/>
          </w:divBdr>
          <w:divsChild>
            <w:div w:id="838618047">
              <w:marLeft w:val="255"/>
              <w:marRight w:val="0"/>
              <w:marTop w:val="0"/>
              <w:marBottom w:val="0"/>
              <w:divBdr>
                <w:top w:val="none" w:sz="0" w:space="0" w:color="auto"/>
                <w:left w:val="none" w:sz="0" w:space="0" w:color="auto"/>
                <w:bottom w:val="none" w:sz="0" w:space="0" w:color="auto"/>
                <w:right w:val="none" w:sz="0" w:space="0" w:color="auto"/>
              </w:divBdr>
              <w:divsChild>
                <w:div w:id="1040203927">
                  <w:marLeft w:val="255"/>
                  <w:marRight w:val="0"/>
                  <w:marTop w:val="75"/>
                  <w:marBottom w:val="0"/>
                  <w:divBdr>
                    <w:top w:val="none" w:sz="0" w:space="0" w:color="auto"/>
                    <w:left w:val="none" w:sz="0" w:space="0" w:color="auto"/>
                    <w:bottom w:val="none" w:sz="0" w:space="0" w:color="auto"/>
                    <w:right w:val="none" w:sz="0" w:space="0" w:color="auto"/>
                  </w:divBdr>
                  <w:divsChild>
                    <w:div w:id="1394233572">
                      <w:marLeft w:val="255"/>
                      <w:marRight w:val="0"/>
                      <w:marTop w:val="0"/>
                      <w:marBottom w:val="0"/>
                      <w:divBdr>
                        <w:top w:val="none" w:sz="0" w:space="0" w:color="auto"/>
                        <w:left w:val="none" w:sz="0" w:space="0" w:color="auto"/>
                        <w:bottom w:val="none" w:sz="0" w:space="0" w:color="auto"/>
                        <w:right w:val="none" w:sz="0" w:space="0" w:color="auto"/>
                      </w:divBdr>
                    </w:div>
                    <w:div w:id="1461995657">
                      <w:marLeft w:val="255"/>
                      <w:marRight w:val="0"/>
                      <w:marTop w:val="0"/>
                      <w:marBottom w:val="0"/>
                      <w:divBdr>
                        <w:top w:val="none" w:sz="0" w:space="0" w:color="auto"/>
                        <w:left w:val="none" w:sz="0" w:space="0" w:color="auto"/>
                        <w:bottom w:val="none" w:sz="0" w:space="0" w:color="auto"/>
                        <w:right w:val="none" w:sz="0" w:space="0" w:color="auto"/>
                      </w:divBdr>
                    </w:div>
                    <w:div w:id="1061248694">
                      <w:marLeft w:val="255"/>
                      <w:marRight w:val="0"/>
                      <w:marTop w:val="0"/>
                      <w:marBottom w:val="0"/>
                      <w:divBdr>
                        <w:top w:val="none" w:sz="0" w:space="0" w:color="auto"/>
                        <w:left w:val="none" w:sz="0" w:space="0" w:color="auto"/>
                        <w:bottom w:val="none" w:sz="0" w:space="0" w:color="auto"/>
                        <w:right w:val="none" w:sz="0" w:space="0" w:color="auto"/>
                      </w:divBdr>
                    </w:div>
                    <w:div w:id="173806461">
                      <w:marLeft w:val="255"/>
                      <w:marRight w:val="0"/>
                      <w:marTop w:val="0"/>
                      <w:marBottom w:val="0"/>
                      <w:divBdr>
                        <w:top w:val="none" w:sz="0" w:space="0" w:color="auto"/>
                        <w:left w:val="none" w:sz="0" w:space="0" w:color="auto"/>
                        <w:bottom w:val="none" w:sz="0" w:space="0" w:color="auto"/>
                        <w:right w:val="none" w:sz="0" w:space="0" w:color="auto"/>
                      </w:divBdr>
                    </w:div>
                  </w:divsChild>
                </w:div>
                <w:div w:id="367682892">
                  <w:marLeft w:val="255"/>
                  <w:marRight w:val="0"/>
                  <w:marTop w:val="75"/>
                  <w:marBottom w:val="0"/>
                  <w:divBdr>
                    <w:top w:val="none" w:sz="0" w:space="0" w:color="auto"/>
                    <w:left w:val="none" w:sz="0" w:space="0" w:color="auto"/>
                    <w:bottom w:val="none" w:sz="0" w:space="0" w:color="auto"/>
                    <w:right w:val="none" w:sz="0" w:space="0" w:color="auto"/>
                  </w:divBdr>
                  <w:divsChild>
                    <w:div w:id="2002537181">
                      <w:marLeft w:val="255"/>
                      <w:marRight w:val="0"/>
                      <w:marTop w:val="0"/>
                      <w:marBottom w:val="0"/>
                      <w:divBdr>
                        <w:top w:val="none" w:sz="0" w:space="0" w:color="auto"/>
                        <w:left w:val="none" w:sz="0" w:space="0" w:color="auto"/>
                        <w:bottom w:val="none" w:sz="0" w:space="0" w:color="auto"/>
                        <w:right w:val="none" w:sz="0" w:space="0" w:color="auto"/>
                      </w:divBdr>
                    </w:div>
                    <w:div w:id="680157448">
                      <w:marLeft w:val="255"/>
                      <w:marRight w:val="0"/>
                      <w:marTop w:val="0"/>
                      <w:marBottom w:val="0"/>
                      <w:divBdr>
                        <w:top w:val="none" w:sz="0" w:space="0" w:color="auto"/>
                        <w:left w:val="none" w:sz="0" w:space="0" w:color="auto"/>
                        <w:bottom w:val="none" w:sz="0" w:space="0" w:color="auto"/>
                        <w:right w:val="none" w:sz="0" w:space="0" w:color="auto"/>
                      </w:divBdr>
                    </w:div>
                  </w:divsChild>
                </w:div>
                <w:div w:id="867453845">
                  <w:marLeft w:val="255"/>
                  <w:marRight w:val="0"/>
                  <w:marTop w:val="75"/>
                  <w:marBottom w:val="0"/>
                  <w:divBdr>
                    <w:top w:val="none" w:sz="0" w:space="0" w:color="auto"/>
                    <w:left w:val="none" w:sz="0" w:space="0" w:color="auto"/>
                    <w:bottom w:val="none" w:sz="0" w:space="0" w:color="auto"/>
                    <w:right w:val="none" w:sz="0" w:space="0" w:color="auto"/>
                  </w:divBdr>
                </w:div>
                <w:div w:id="640773670">
                  <w:marLeft w:val="255"/>
                  <w:marRight w:val="0"/>
                  <w:marTop w:val="75"/>
                  <w:marBottom w:val="0"/>
                  <w:divBdr>
                    <w:top w:val="none" w:sz="0" w:space="0" w:color="auto"/>
                    <w:left w:val="none" w:sz="0" w:space="0" w:color="auto"/>
                    <w:bottom w:val="none" w:sz="0" w:space="0" w:color="auto"/>
                    <w:right w:val="none" w:sz="0" w:space="0" w:color="auto"/>
                  </w:divBdr>
                </w:div>
                <w:div w:id="1594850619">
                  <w:marLeft w:val="255"/>
                  <w:marRight w:val="0"/>
                  <w:marTop w:val="75"/>
                  <w:marBottom w:val="0"/>
                  <w:divBdr>
                    <w:top w:val="none" w:sz="0" w:space="0" w:color="auto"/>
                    <w:left w:val="none" w:sz="0" w:space="0" w:color="auto"/>
                    <w:bottom w:val="none" w:sz="0" w:space="0" w:color="auto"/>
                    <w:right w:val="none" w:sz="0" w:space="0" w:color="auto"/>
                  </w:divBdr>
                </w:div>
                <w:div w:id="2017002287">
                  <w:marLeft w:val="255"/>
                  <w:marRight w:val="0"/>
                  <w:marTop w:val="75"/>
                  <w:marBottom w:val="0"/>
                  <w:divBdr>
                    <w:top w:val="none" w:sz="0" w:space="0" w:color="auto"/>
                    <w:left w:val="none" w:sz="0" w:space="0" w:color="auto"/>
                    <w:bottom w:val="none" w:sz="0" w:space="0" w:color="auto"/>
                    <w:right w:val="none" w:sz="0" w:space="0" w:color="auto"/>
                  </w:divBdr>
                </w:div>
                <w:div w:id="843276819">
                  <w:marLeft w:val="255"/>
                  <w:marRight w:val="0"/>
                  <w:marTop w:val="75"/>
                  <w:marBottom w:val="0"/>
                  <w:divBdr>
                    <w:top w:val="none" w:sz="0" w:space="0" w:color="auto"/>
                    <w:left w:val="none" w:sz="0" w:space="0" w:color="auto"/>
                    <w:bottom w:val="none" w:sz="0" w:space="0" w:color="auto"/>
                    <w:right w:val="none" w:sz="0" w:space="0" w:color="auto"/>
                  </w:divBdr>
                </w:div>
                <w:div w:id="803158782">
                  <w:marLeft w:val="255"/>
                  <w:marRight w:val="0"/>
                  <w:marTop w:val="75"/>
                  <w:marBottom w:val="0"/>
                  <w:divBdr>
                    <w:top w:val="none" w:sz="0" w:space="0" w:color="auto"/>
                    <w:left w:val="none" w:sz="0" w:space="0" w:color="auto"/>
                    <w:bottom w:val="none" w:sz="0" w:space="0" w:color="auto"/>
                    <w:right w:val="none" w:sz="0" w:space="0" w:color="auto"/>
                  </w:divBdr>
                  <w:divsChild>
                    <w:div w:id="726532176">
                      <w:marLeft w:val="255"/>
                      <w:marRight w:val="0"/>
                      <w:marTop w:val="0"/>
                      <w:marBottom w:val="0"/>
                      <w:divBdr>
                        <w:top w:val="none" w:sz="0" w:space="0" w:color="auto"/>
                        <w:left w:val="none" w:sz="0" w:space="0" w:color="auto"/>
                        <w:bottom w:val="none" w:sz="0" w:space="0" w:color="auto"/>
                        <w:right w:val="none" w:sz="0" w:space="0" w:color="auto"/>
                      </w:divBdr>
                    </w:div>
                    <w:div w:id="322584431">
                      <w:marLeft w:val="255"/>
                      <w:marRight w:val="0"/>
                      <w:marTop w:val="0"/>
                      <w:marBottom w:val="0"/>
                      <w:divBdr>
                        <w:top w:val="none" w:sz="0" w:space="0" w:color="auto"/>
                        <w:left w:val="none" w:sz="0" w:space="0" w:color="auto"/>
                        <w:bottom w:val="none" w:sz="0" w:space="0" w:color="auto"/>
                        <w:right w:val="none" w:sz="0" w:space="0" w:color="auto"/>
                      </w:divBdr>
                    </w:div>
                  </w:divsChild>
                </w:div>
                <w:div w:id="1169906874">
                  <w:marLeft w:val="255"/>
                  <w:marRight w:val="0"/>
                  <w:marTop w:val="75"/>
                  <w:marBottom w:val="0"/>
                  <w:divBdr>
                    <w:top w:val="none" w:sz="0" w:space="0" w:color="auto"/>
                    <w:left w:val="none" w:sz="0" w:space="0" w:color="auto"/>
                    <w:bottom w:val="none" w:sz="0" w:space="0" w:color="auto"/>
                    <w:right w:val="none" w:sz="0" w:space="0" w:color="auto"/>
                  </w:divBdr>
                </w:div>
                <w:div w:id="360203740">
                  <w:marLeft w:val="255"/>
                  <w:marRight w:val="0"/>
                  <w:marTop w:val="75"/>
                  <w:marBottom w:val="0"/>
                  <w:divBdr>
                    <w:top w:val="none" w:sz="0" w:space="0" w:color="auto"/>
                    <w:left w:val="none" w:sz="0" w:space="0" w:color="auto"/>
                    <w:bottom w:val="none" w:sz="0" w:space="0" w:color="auto"/>
                    <w:right w:val="none" w:sz="0" w:space="0" w:color="auto"/>
                  </w:divBdr>
                  <w:divsChild>
                    <w:div w:id="1945502808">
                      <w:marLeft w:val="255"/>
                      <w:marRight w:val="0"/>
                      <w:marTop w:val="0"/>
                      <w:marBottom w:val="0"/>
                      <w:divBdr>
                        <w:top w:val="none" w:sz="0" w:space="0" w:color="auto"/>
                        <w:left w:val="none" w:sz="0" w:space="0" w:color="auto"/>
                        <w:bottom w:val="none" w:sz="0" w:space="0" w:color="auto"/>
                        <w:right w:val="none" w:sz="0" w:space="0" w:color="auto"/>
                      </w:divBdr>
                    </w:div>
                    <w:div w:id="1049453002">
                      <w:marLeft w:val="255"/>
                      <w:marRight w:val="0"/>
                      <w:marTop w:val="0"/>
                      <w:marBottom w:val="0"/>
                      <w:divBdr>
                        <w:top w:val="none" w:sz="0" w:space="0" w:color="auto"/>
                        <w:left w:val="none" w:sz="0" w:space="0" w:color="auto"/>
                        <w:bottom w:val="none" w:sz="0" w:space="0" w:color="auto"/>
                        <w:right w:val="none" w:sz="0" w:space="0" w:color="auto"/>
                      </w:divBdr>
                    </w:div>
                    <w:div w:id="374354442">
                      <w:marLeft w:val="255"/>
                      <w:marRight w:val="0"/>
                      <w:marTop w:val="0"/>
                      <w:marBottom w:val="0"/>
                      <w:divBdr>
                        <w:top w:val="none" w:sz="0" w:space="0" w:color="auto"/>
                        <w:left w:val="none" w:sz="0" w:space="0" w:color="auto"/>
                        <w:bottom w:val="none" w:sz="0" w:space="0" w:color="auto"/>
                        <w:right w:val="none" w:sz="0" w:space="0" w:color="auto"/>
                      </w:divBdr>
                    </w:div>
                    <w:div w:id="1214003663">
                      <w:marLeft w:val="255"/>
                      <w:marRight w:val="0"/>
                      <w:marTop w:val="0"/>
                      <w:marBottom w:val="0"/>
                      <w:divBdr>
                        <w:top w:val="none" w:sz="0" w:space="0" w:color="auto"/>
                        <w:left w:val="none" w:sz="0" w:space="0" w:color="auto"/>
                        <w:bottom w:val="none" w:sz="0" w:space="0" w:color="auto"/>
                        <w:right w:val="none" w:sz="0" w:space="0" w:color="auto"/>
                      </w:divBdr>
                    </w:div>
                    <w:div w:id="1695038806">
                      <w:marLeft w:val="255"/>
                      <w:marRight w:val="0"/>
                      <w:marTop w:val="0"/>
                      <w:marBottom w:val="0"/>
                      <w:divBdr>
                        <w:top w:val="none" w:sz="0" w:space="0" w:color="auto"/>
                        <w:left w:val="none" w:sz="0" w:space="0" w:color="auto"/>
                        <w:bottom w:val="none" w:sz="0" w:space="0" w:color="auto"/>
                        <w:right w:val="none" w:sz="0" w:space="0" w:color="auto"/>
                      </w:divBdr>
                    </w:div>
                  </w:divsChild>
                </w:div>
                <w:div w:id="1091703268">
                  <w:marLeft w:val="255"/>
                  <w:marRight w:val="0"/>
                  <w:marTop w:val="75"/>
                  <w:marBottom w:val="0"/>
                  <w:divBdr>
                    <w:top w:val="none" w:sz="0" w:space="0" w:color="auto"/>
                    <w:left w:val="none" w:sz="0" w:space="0" w:color="auto"/>
                    <w:bottom w:val="none" w:sz="0" w:space="0" w:color="auto"/>
                    <w:right w:val="none" w:sz="0" w:space="0" w:color="auto"/>
                  </w:divBdr>
                  <w:divsChild>
                    <w:div w:id="725758390">
                      <w:marLeft w:val="255"/>
                      <w:marRight w:val="0"/>
                      <w:marTop w:val="0"/>
                      <w:marBottom w:val="0"/>
                      <w:divBdr>
                        <w:top w:val="none" w:sz="0" w:space="0" w:color="auto"/>
                        <w:left w:val="none" w:sz="0" w:space="0" w:color="auto"/>
                        <w:bottom w:val="none" w:sz="0" w:space="0" w:color="auto"/>
                        <w:right w:val="none" w:sz="0" w:space="0" w:color="auto"/>
                      </w:divBdr>
                    </w:div>
                    <w:div w:id="771977815">
                      <w:marLeft w:val="255"/>
                      <w:marRight w:val="0"/>
                      <w:marTop w:val="0"/>
                      <w:marBottom w:val="0"/>
                      <w:divBdr>
                        <w:top w:val="none" w:sz="0" w:space="0" w:color="auto"/>
                        <w:left w:val="none" w:sz="0" w:space="0" w:color="auto"/>
                        <w:bottom w:val="none" w:sz="0" w:space="0" w:color="auto"/>
                        <w:right w:val="none" w:sz="0" w:space="0" w:color="auto"/>
                      </w:divBdr>
                    </w:div>
                    <w:div w:id="615333489">
                      <w:marLeft w:val="255"/>
                      <w:marRight w:val="0"/>
                      <w:marTop w:val="0"/>
                      <w:marBottom w:val="0"/>
                      <w:divBdr>
                        <w:top w:val="none" w:sz="0" w:space="0" w:color="auto"/>
                        <w:left w:val="none" w:sz="0" w:space="0" w:color="auto"/>
                        <w:bottom w:val="none" w:sz="0" w:space="0" w:color="auto"/>
                        <w:right w:val="none" w:sz="0" w:space="0" w:color="auto"/>
                      </w:divBdr>
                    </w:div>
                    <w:div w:id="510484461">
                      <w:marLeft w:val="255"/>
                      <w:marRight w:val="0"/>
                      <w:marTop w:val="0"/>
                      <w:marBottom w:val="0"/>
                      <w:divBdr>
                        <w:top w:val="none" w:sz="0" w:space="0" w:color="auto"/>
                        <w:left w:val="none" w:sz="0" w:space="0" w:color="auto"/>
                        <w:bottom w:val="none" w:sz="0" w:space="0" w:color="auto"/>
                        <w:right w:val="none" w:sz="0" w:space="0" w:color="auto"/>
                      </w:divBdr>
                    </w:div>
                    <w:div w:id="473567408">
                      <w:marLeft w:val="255"/>
                      <w:marRight w:val="0"/>
                      <w:marTop w:val="0"/>
                      <w:marBottom w:val="0"/>
                      <w:divBdr>
                        <w:top w:val="none" w:sz="0" w:space="0" w:color="auto"/>
                        <w:left w:val="none" w:sz="0" w:space="0" w:color="auto"/>
                        <w:bottom w:val="none" w:sz="0" w:space="0" w:color="auto"/>
                        <w:right w:val="none" w:sz="0" w:space="0" w:color="auto"/>
                      </w:divBdr>
                    </w:div>
                  </w:divsChild>
                </w:div>
                <w:div w:id="1619533221">
                  <w:marLeft w:val="255"/>
                  <w:marRight w:val="0"/>
                  <w:marTop w:val="75"/>
                  <w:marBottom w:val="0"/>
                  <w:divBdr>
                    <w:top w:val="none" w:sz="0" w:space="0" w:color="auto"/>
                    <w:left w:val="none" w:sz="0" w:space="0" w:color="auto"/>
                    <w:bottom w:val="none" w:sz="0" w:space="0" w:color="auto"/>
                    <w:right w:val="none" w:sz="0" w:space="0" w:color="auto"/>
                  </w:divBdr>
                </w:div>
                <w:div w:id="1451432174">
                  <w:marLeft w:val="255"/>
                  <w:marRight w:val="0"/>
                  <w:marTop w:val="75"/>
                  <w:marBottom w:val="0"/>
                  <w:divBdr>
                    <w:top w:val="none" w:sz="0" w:space="0" w:color="auto"/>
                    <w:left w:val="none" w:sz="0" w:space="0" w:color="auto"/>
                    <w:bottom w:val="none" w:sz="0" w:space="0" w:color="auto"/>
                    <w:right w:val="none" w:sz="0" w:space="0" w:color="auto"/>
                  </w:divBdr>
                </w:div>
                <w:div w:id="1723555764">
                  <w:marLeft w:val="255"/>
                  <w:marRight w:val="0"/>
                  <w:marTop w:val="75"/>
                  <w:marBottom w:val="0"/>
                  <w:divBdr>
                    <w:top w:val="none" w:sz="0" w:space="0" w:color="auto"/>
                    <w:left w:val="none" w:sz="0" w:space="0" w:color="auto"/>
                    <w:bottom w:val="none" w:sz="0" w:space="0" w:color="auto"/>
                    <w:right w:val="none" w:sz="0" w:space="0" w:color="auto"/>
                  </w:divBdr>
                </w:div>
                <w:div w:id="425883915">
                  <w:marLeft w:val="255"/>
                  <w:marRight w:val="0"/>
                  <w:marTop w:val="75"/>
                  <w:marBottom w:val="0"/>
                  <w:divBdr>
                    <w:top w:val="none" w:sz="0" w:space="0" w:color="auto"/>
                    <w:left w:val="none" w:sz="0" w:space="0" w:color="auto"/>
                    <w:bottom w:val="none" w:sz="0" w:space="0" w:color="auto"/>
                    <w:right w:val="none" w:sz="0" w:space="0" w:color="auto"/>
                  </w:divBdr>
                </w:div>
                <w:div w:id="923343224">
                  <w:marLeft w:val="255"/>
                  <w:marRight w:val="0"/>
                  <w:marTop w:val="75"/>
                  <w:marBottom w:val="0"/>
                  <w:divBdr>
                    <w:top w:val="none" w:sz="0" w:space="0" w:color="auto"/>
                    <w:left w:val="none" w:sz="0" w:space="0" w:color="auto"/>
                    <w:bottom w:val="none" w:sz="0" w:space="0" w:color="auto"/>
                    <w:right w:val="none" w:sz="0" w:space="0" w:color="auto"/>
                  </w:divBdr>
                </w:div>
              </w:divsChild>
            </w:div>
            <w:div w:id="595405415">
              <w:marLeft w:val="255"/>
              <w:marRight w:val="0"/>
              <w:marTop w:val="0"/>
              <w:marBottom w:val="0"/>
              <w:divBdr>
                <w:top w:val="none" w:sz="0" w:space="0" w:color="auto"/>
                <w:left w:val="none" w:sz="0" w:space="0" w:color="auto"/>
                <w:bottom w:val="none" w:sz="0" w:space="0" w:color="auto"/>
                <w:right w:val="none" w:sz="0" w:space="0" w:color="auto"/>
              </w:divBdr>
              <w:divsChild>
                <w:div w:id="212351344">
                  <w:marLeft w:val="255"/>
                  <w:marRight w:val="0"/>
                  <w:marTop w:val="75"/>
                  <w:marBottom w:val="0"/>
                  <w:divBdr>
                    <w:top w:val="none" w:sz="0" w:space="0" w:color="auto"/>
                    <w:left w:val="none" w:sz="0" w:space="0" w:color="auto"/>
                    <w:bottom w:val="none" w:sz="0" w:space="0" w:color="auto"/>
                    <w:right w:val="none" w:sz="0" w:space="0" w:color="auto"/>
                  </w:divBdr>
                </w:div>
                <w:div w:id="498738450">
                  <w:marLeft w:val="255"/>
                  <w:marRight w:val="0"/>
                  <w:marTop w:val="75"/>
                  <w:marBottom w:val="0"/>
                  <w:divBdr>
                    <w:top w:val="none" w:sz="0" w:space="0" w:color="auto"/>
                    <w:left w:val="none" w:sz="0" w:space="0" w:color="auto"/>
                    <w:bottom w:val="none" w:sz="0" w:space="0" w:color="auto"/>
                    <w:right w:val="none" w:sz="0" w:space="0" w:color="auto"/>
                  </w:divBdr>
                </w:div>
                <w:div w:id="1138183624">
                  <w:marLeft w:val="255"/>
                  <w:marRight w:val="0"/>
                  <w:marTop w:val="75"/>
                  <w:marBottom w:val="0"/>
                  <w:divBdr>
                    <w:top w:val="none" w:sz="0" w:space="0" w:color="auto"/>
                    <w:left w:val="none" w:sz="0" w:space="0" w:color="auto"/>
                    <w:bottom w:val="none" w:sz="0" w:space="0" w:color="auto"/>
                    <w:right w:val="none" w:sz="0" w:space="0" w:color="auto"/>
                  </w:divBdr>
                </w:div>
                <w:div w:id="308050243">
                  <w:marLeft w:val="255"/>
                  <w:marRight w:val="0"/>
                  <w:marTop w:val="75"/>
                  <w:marBottom w:val="0"/>
                  <w:divBdr>
                    <w:top w:val="none" w:sz="0" w:space="0" w:color="auto"/>
                    <w:left w:val="none" w:sz="0" w:space="0" w:color="auto"/>
                    <w:bottom w:val="none" w:sz="0" w:space="0" w:color="auto"/>
                    <w:right w:val="none" w:sz="0" w:space="0" w:color="auto"/>
                  </w:divBdr>
                </w:div>
              </w:divsChild>
            </w:div>
            <w:div w:id="143350650">
              <w:marLeft w:val="255"/>
              <w:marRight w:val="0"/>
              <w:marTop w:val="0"/>
              <w:marBottom w:val="0"/>
              <w:divBdr>
                <w:top w:val="none" w:sz="0" w:space="0" w:color="auto"/>
                <w:left w:val="none" w:sz="0" w:space="0" w:color="auto"/>
                <w:bottom w:val="none" w:sz="0" w:space="0" w:color="auto"/>
                <w:right w:val="none" w:sz="0" w:space="0" w:color="auto"/>
              </w:divBdr>
              <w:divsChild>
                <w:div w:id="1181629948">
                  <w:marLeft w:val="255"/>
                  <w:marRight w:val="0"/>
                  <w:marTop w:val="75"/>
                  <w:marBottom w:val="0"/>
                  <w:divBdr>
                    <w:top w:val="none" w:sz="0" w:space="0" w:color="auto"/>
                    <w:left w:val="none" w:sz="0" w:space="0" w:color="auto"/>
                    <w:bottom w:val="none" w:sz="0" w:space="0" w:color="auto"/>
                    <w:right w:val="none" w:sz="0" w:space="0" w:color="auto"/>
                  </w:divBdr>
                </w:div>
                <w:div w:id="1993941830">
                  <w:marLeft w:val="255"/>
                  <w:marRight w:val="0"/>
                  <w:marTop w:val="75"/>
                  <w:marBottom w:val="0"/>
                  <w:divBdr>
                    <w:top w:val="none" w:sz="0" w:space="0" w:color="auto"/>
                    <w:left w:val="none" w:sz="0" w:space="0" w:color="auto"/>
                    <w:bottom w:val="none" w:sz="0" w:space="0" w:color="auto"/>
                    <w:right w:val="none" w:sz="0" w:space="0" w:color="auto"/>
                  </w:divBdr>
                </w:div>
                <w:div w:id="125207877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507403">
      <w:bodyDiv w:val="1"/>
      <w:marLeft w:val="0"/>
      <w:marRight w:val="0"/>
      <w:marTop w:val="0"/>
      <w:marBottom w:val="0"/>
      <w:divBdr>
        <w:top w:val="none" w:sz="0" w:space="0" w:color="auto"/>
        <w:left w:val="none" w:sz="0" w:space="0" w:color="auto"/>
        <w:bottom w:val="none" w:sz="0" w:space="0" w:color="auto"/>
        <w:right w:val="none" w:sz="0" w:space="0" w:color="auto"/>
      </w:divBdr>
      <w:divsChild>
        <w:div w:id="1526820350">
          <w:marLeft w:val="255"/>
          <w:marRight w:val="0"/>
          <w:marTop w:val="75"/>
          <w:marBottom w:val="0"/>
          <w:divBdr>
            <w:top w:val="none" w:sz="0" w:space="0" w:color="auto"/>
            <w:left w:val="none" w:sz="0" w:space="0" w:color="auto"/>
            <w:bottom w:val="none" w:sz="0" w:space="0" w:color="auto"/>
            <w:right w:val="none" w:sz="0" w:space="0" w:color="auto"/>
          </w:divBdr>
          <w:divsChild>
            <w:div w:id="232205681">
              <w:marLeft w:val="0"/>
              <w:marRight w:val="225"/>
              <w:marTop w:val="0"/>
              <w:marBottom w:val="0"/>
              <w:divBdr>
                <w:top w:val="none" w:sz="0" w:space="0" w:color="auto"/>
                <w:left w:val="none" w:sz="0" w:space="0" w:color="auto"/>
                <w:bottom w:val="none" w:sz="0" w:space="0" w:color="auto"/>
                <w:right w:val="none" w:sz="0" w:space="0" w:color="auto"/>
              </w:divBdr>
            </w:div>
          </w:divsChild>
        </w:div>
        <w:div w:id="1917281782">
          <w:marLeft w:val="255"/>
          <w:marRight w:val="0"/>
          <w:marTop w:val="75"/>
          <w:marBottom w:val="0"/>
          <w:divBdr>
            <w:top w:val="none" w:sz="0" w:space="0" w:color="auto"/>
            <w:left w:val="none" w:sz="0" w:space="0" w:color="auto"/>
            <w:bottom w:val="none" w:sz="0" w:space="0" w:color="auto"/>
            <w:right w:val="none" w:sz="0" w:space="0" w:color="auto"/>
          </w:divBdr>
          <w:divsChild>
            <w:div w:id="1078944738">
              <w:marLeft w:val="0"/>
              <w:marRight w:val="225"/>
              <w:marTop w:val="0"/>
              <w:marBottom w:val="0"/>
              <w:divBdr>
                <w:top w:val="none" w:sz="0" w:space="0" w:color="auto"/>
                <w:left w:val="none" w:sz="0" w:space="0" w:color="auto"/>
                <w:bottom w:val="none" w:sz="0" w:space="0" w:color="auto"/>
                <w:right w:val="none" w:sz="0" w:space="0" w:color="auto"/>
              </w:divBdr>
            </w:div>
          </w:divsChild>
        </w:div>
        <w:div w:id="1547522841">
          <w:marLeft w:val="255"/>
          <w:marRight w:val="0"/>
          <w:marTop w:val="75"/>
          <w:marBottom w:val="0"/>
          <w:divBdr>
            <w:top w:val="none" w:sz="0" w:space="0" w:color="auto"/>
            <w:left w:val="none" w:sz="0" w:space="0" w:color="auto"/>
            <w:bottom w:val="none" w:sz="0" w:space="0" w:color="auto"/>
            <w:right w:val="none" w:sz="0" w:space="0" w:color="auto"/>
          </w:divBdr>
          <w:divsChild>
            <w:div w:id="72491322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48485618">
      <w:bodyDiv w:val="1"/>
      <w:marLeft w:val="0"/>
      <w:marRight w:val="0"/>
      <w:marTop w:val="0"/>
      <w:marBottom w:val="0"/>
      <w:divBdr>
        <w:top w:val="none" w:sz="0" w:space="0" w:color="auto"/>
        <w:left w:val="none" w:sz="0" w:space="0" w:color="auto"/>
        <w:bottom w:val="none" w:sz="0" w:space="0" w:color="auto"/>
        <w:right w:val="none" w:sz="0" w:space="0" w:color="auto"/>
      </w:divBdr>
    </w:div>
    <w:div w:id="2063560265">
      <w:bodyDiv w:val="1"/>
      <w:marLeft w:val="0"/>
      <w:marRight w:val="0"/>
      <w:marTop w:val="0"/>
      <w:marBottom w:val="0"/>
      <w:divBdr>
        <w:top w:val="none" w:sz="0" w:space="0" w:color="auto"/>
        <w:left w:val="none" w:sz="0" w:space="0" w:color="auto"/>
        <w:bottom w:val="none" w:sz="0" w:space="0" w:color="auto"/>
        <w:right w:val="none" w:sz="0" w:space="0" w:color="auto"/>
      </w:divBdr>
      <w:divsChild>
        <w:div w:id="1441990381">
          <w:marLeft w:val="255"/>
          <w:marRight w:val="0"/>
          <w:marTop w:val="0"/>
          <w:marBottom w:val="0"/>
          <w:divBdr>
            <w:top w:val="none" w:sz="0" w:space="0" w:color="auto"/>
            <w:left w:val="none" w:sz="0" w:space="0" w:color="auto"/>
            <w:bottom w:val="none" w:sz="0" w:space="0" w:color="auto"/>
            <w:right w:val="none" w:sz="0" w:space="0" w:color="auto"/>
          </w:divBdr>
        </w:div>
        <w:div w:id="1020160274">
          <w:marLeft w:val="255"/>
          <w:marRight w:val="0"/>
          <w:marTop w:val="0"/>
          <w:marBottom w:val="0"/>
          <w:divBdr>
            <w:top w:val="none" w:sz="0" w:space="0" w:color="auto"/>
            <w:left w:val="none" w:sz="0" w:space="0" w:color="auto"/>
            <w:bottom w:val="none" w:sz="0" w:space="0" w:color="auto"/>
            <w:right w:val="none" w:sz="0" w:space="0" w:color="auto"/>
          </w:divBdr>
        </w:div>
      </w:divsChild>
    </w:div>
    <w:div w:id="2068604325">
      <w:bodyDiv w:val="1"/>
      <w:marLeft w:val="0"/>
      <w:marRight w:val="0"/>
      <w:marTop w:val="0"/>
      <w:marBottom w:val="0"/>
      <w:divBdr>
        <w:top w:val="none" w:sz="0" w:space="0" w:color="auto"/>
        <w:left w:val="none" w:sz="0" w:space="0" w:color="auto"/>
        <w:bottom w:val="none" w:sz="0" w:space="0" w:color="auto"/>
        <w:right w:val="none" w:sz="0" w:space="0" w:color="auto"/>
      </w:divBdr>
    </w:div>
    <w:div w:id="208189825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77">
          <w:marLeft w:val="0"/>
          <w:marRight w:val="75"/>
          <w:marTop w:val="0"/>
          <w:marBottom w:val="0"/>
          <w:divBdr>
            <w:top w:val="none" w:sz="0" w:space="0" w:color="auto"/>
            <w:left w:val="none" w:sz="0" w:space="0" w:color="auto"/>
            <w:bottom w:val="none" w:sz="0" w:space="0" w:color="auto"/>
            <w:right w:val="none" w:sz="0" w:space="0" w:color="auto"/>
          </w:divBdr>
        </w:div>
        <w:div w:id="2142184589">
          <w:marLeft w:val="0"/>
          <w:marRight w:val="0"/>
          <w:marTop w:val="0"/>
          <w:marBottom w:val="300"/>
          <w:divBdr>
            <w:top w:val="none" w:sz="0" w:space="0" w:color="auto"/>
            <w:left w:val="none" w:sz="0" w:space="0" w:color="auto"/>
            <w:bottom w:val="none" w:sz="0" w:space="0" w:color="auto"/>
            <w:right w:val="none" w:sz="0" w:space="0" w:color="auto"/>
          </w:divBdr>
        </w:div>
        <w:div w:id="1448814819">
          <w:marLeft w:val="255"/>
          <w:marRight w:val="0"/>
          <w:marTop w:val="75"/>
          <w:marBottom w:val="0"/>
          <w:divBdr>
            <w:top w:val="none" w:sz="0" w:space="0" w:color="auto"/>
            <w:left w:val="none" w:sz="0" w:space="0" w:color="auto"/>
            <w:bottom w:val="none" w:sz="0" w:space="0" w:color="auto"/>
            <w:right w:val="none" w:sz="0" w:space="0" w:color="auto"/>
          </w:divBdr>
        </w:div>
        <w:div w:id="806820572">
          <w:marLeft w:val="255"/>
          <w:marRight w:val="0"/>
          <w:marTop w:val="75"/>
          <w:marBottom w:val="0"/>
          <w:divBdr>
            <w:top w:val="none" w:sz="0" w:space="0" w:color="auto"/>
            <w:left w:val="none" w:sz="0" w:space="0" w:color="auto"/>
            <w:bottom w:val="none" w:sz="0" w:space="0" w:color="auto"/>
            <w:right w:val="none" w:sz="0" w:space="0" w:color="auto"/>
          </w:divBdr>
        </w:div>
        <w:div w:id="1894995773">
          <w:marLeft w:val="255"/>
          <w:marRight w:val="0"/>
          <w:marTop w:val="75"/>
          <w:marBottom w:val="0"/>
          <w:divBdr>
            <w:top w:val="none" w:sz="0" w:space="0" w:color="auto"/>
            <w:left w:val="none" w:sz="0" w:space="0" w:color="auto"/>
            <w:bottom w:val="none" w:sz="0" w:space="0" w:color="auto"/>
            <w:right w:val="none" w:sz="0" w:space="0" w:color="auto"/>
          </w:divBdr>
        </w:div>
        <w:div w:id="1538662976">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17799D-E5E7-422E-B590-215F1AC8A859}">
  <ds:schemaRefs>
    <ds:schemaRef ds:uri="http://schemas.microsoft.com/sharepoint/v3/contenttype/forms"/>
  </ds:schemaRefs>
</ds:datastoreItem>
</file>

<file path=customXml/itemProps2.xml><?xml version="1.0" encoding="utf-8"?>
<ds:datastoreItem xmlns:ds="http://schemas.openxmlformats.org/officeDocument/2006/customXml" ds:itemID="{DA876B0D-BB6A-4F2A-B0D8-8C2A7E182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E3DB91-8B2B-4130-B99E-C20CBB04EAE8}">
  <ds:schemaRefs>
    <ds:schemaRef ds:uri="http://schemas.microsoft.com/office/2006/metadata/properties"/>
  </ds:schemaRefs>
</ds:datastoreItem>
</file>

<file path=customXml/itemProps4.xml><?xml version="1.0" encoding="utf-8"?>
<ds:datastoreItem xmlns:ds="http://schemas.openxmlformats.org/officeDocument/2006/customXml" ds:itemID="{D8C84B32-D32A-44F9-817E-D35EDEF2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11285</Words>
  <Characters>64325</Characters>
  <Application>Microsoft Office Word</Application>
  <DocSecurity>0</DocSecurity>
  <Lines>536</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Bonko Andrej</dc:creator>
  <cp:lastModifiedBy>Peter Pavlovič</cp:lastModifiedBy>
  <cp:revision>3</cp:revision>
  <cp:lastPrinted>2016-07-22T12:41:00Z</cp:lastPrinted>
  <dcterms:created xsi:type="dcterms:W3CDTF">2016-12-01T09:12:00Z</dcterms:created>
  <dcterms:modified xsi:type="dcterms:W3CDTF">2016-12-01T09:12:00Z</dcterms:modified>
</cp:coreProperties>
</file>