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5A6" w:rsidRPr="00F91254" w:rsidRDefault="00847802" w:rsidP="008B25A6">
      <w:pPr>
        <w:widowControl/>
        <w:jc w:val="center"/>
      </w:pPr>
      <w:r w:rsidRPr="00F91254">
        <w:rPr>
          <w:b/>
          <w:caps/>
        </w:rPr>
        <w:t>D</w:t>
      </w:r>
      <w:r w:rsidRPr="00F91254">
        <w:rPr>
          <w:b/>
        </w:rPr>
        <w:t xml:space="preserve">ôvodová správa </w:t>
      </w:r>
      <w:r w:rsidRPr="00F91254">
        <w:t>(všeobecná časť)</w:t>
      </w:r>
    </w:p>
    <w:p w:rsidR="008B25A6" w:rsidRPr="00F91254" w:rsidRDefault="008B25A6" w:rsidP="008B25A6">
      <w:pPr>
        <w:widowControl/>
        <w:jc w:val="both"/>
      </w:pPr>
    </w:p>
    <w:p w:rsidR="00847802" w:rsidRPr="00F91254" w:rsidRDefault="00847802" w:rsidP="00847802">
      <w:pPr>
        <w:widowControl/>
        <w:jc w:val="both"/>
      </w:pPr>
      <w:r w:rsidRPr="00F91254">
        <w:tab/>
      </w:r>
    </w:p>
    <w:p w:rsidR="00801910" w:rsidRPr="00F91254" w:rsidRDefault="00847802" w:rsidP="00847802">
      <w:pPr>
        <w:widowControl/>
        <w:jc w:val="both"/>
      </w:pPr>
      <w:r w:rsidRPr="00F91254">
        <w:tab/>
        <w:t xml:space="preserve">Ministerstvo životného prostredia Slovenskej republiky predkladá do medzirezortného pripomienkového konania návrh zákona, ktorým sa mení a dopĺňa </w:t>
      </w:r>
      <w:r w:rsidR="002107A0" w:rsidRPr="00F91254">
        <w:t>záko</w:t>
      </w:r>
      <w:r w:rsidRPr="00F91254">
        <w:t>n č. 258/2011 Z. z. o trvalom ukladaní oxidu uhličitého do geologického prostredia a o zmene a doplnení niektorých zákonov v znení neskorších predpisov (ďalej len „návrh zákona“</w:t>
      </w:r>
      <w:r w:rsidR="00550DA8" w:rsidRPr="00F91254">
        <w:t>)</w:t>
      </w:r>
      <w:r w:rsidR="001532B8" w:rsidRPr="00F91254">
        <w:t xml:space="preserve"> </w:t>
      </w:r>
      <w:r w:rsidR="001532B8" w:rsidRPr="00F91254">
        <w:rPr>
          <w:bCs/>
        </w:rPr>
        <w:t>a o doplnení zákona č. 39/2013 Z. z. o integrovanej prevencii a kontrole znečisťovania životného prostredia a o zmene a doplnení niektorých zákonov v znení neskorších predpisov</w:t>
      </w:r>
      <w:r w:rsidR="00550DA8" w:rsidRPr="00F91254">
        <w:t>.</w:t>
      </w:r>
    </w:p>
    <w:p w:rsidR="00550DA8" w:rsidRPr="00F91254" w:rsidRDefault="00550DA8" w:rsidP="00550DA8">
      <w:pPr>
        <w:pStyle w:val="Default"/>
        <w:ind w:firstLine="567"/>
        <w:jc w:val="both"/>
        <w:outlineLvl w:val="0"/>
        <w:rPr>
          <w:rFonts w:ascii="Times New Roman" w:hAnsi="Times New Roman" w:cs="Times New Roman"/>
          <w:bCs/>
          <w:color w:val="auto"/>
        </w:rPr>
      </w:pPr>
      <w:r w:rsidRPr="00F91254">
        <w:rPr>
          <w:rFonts w:ascii="Times New Roman" w:hAnsi="Times New Roman" w:cs="Times New Roman"/>
          <w:color w:val="auto"/>
        </w:rPr>
        <w:t xml:space="preserve">Zmeny a doplnenia vykonané v návrhu zákona sú výsledkom snahy o komplexné odstránenie predpokladaného nesúladu vnútroštátnych transpozičných opatrení so </w:t>
      </w:r>
      <w:r w:rsidR="00326884" w:rsidRPr="00F91254">
        <w:rPr>
          <w:rFonts w:ascii="Times New Roman" w:hAnsi="Times New Roman" w:cs="Times New Roman"/>
          <w:color w:val="auto"/>
        </w:rPr>
        <w:t>s</w:t>
      </w:r>
      <w:r w:rsidRPr="00F91254">
        <w:rPr>
          <w:rFonts w:ascii="Times New Roman" w:hAnsi="Times New Roman" w:cs="Times New Roman"/>
          <w:color w:val="auto"/>
        </w:rPr>
        <w:t xml:space="preserve">mernicou </w:t>
      </w:r>
      <w:r w:rsidRPr="00F91254">
        <w:rPr>
          <w:rFonts w:ascii="Times New Roman" w:hAnsi="Times New Roman" w:cs="Times New Roman"/>
          <w:bCs/>
          <w:color w:val="auto"/>
        </w:rPr>
        <w:t>Európskeho parlamentu a rady 2009/31/ES z 23. apríla 2009 o geologickom ukladaní oxidu uhličitého a o zmene a doplnení smernice Rady 85/337/EHS, smerníc Európskeho parlamentu a Rady 2000/60/ES, 2001/80/ES, 2004/35/ES, 2006/12/ES, 2008/1/ES a nariadenia (ES) č. 1013/2006 (ďalej len „smernica“) a zohľadňujú požiadavky Európskej komisie v rámci prípadu EU Pilot č. 8563/16/CLIM.</w:t>
      </w:r>
    </w:p>
    <w:p w:rsidR="00550DA8" w:rsidRPr="00F91254" w:rsidRDefault="00283554" w:rsidP="00550DA8">
      <w:pPr>
        <w:pStyle w:val="Default"/>
        <w:ind w:firstLine="567"/>
        <w:jc w:val="both"/>
        <w:outlineLvl w:val="0"/>
        <w:rPr>
          <w:rFonts w:ascii="Times New Roman" w:hAnsi="Times New Roman" w:cs="Times New Roman"/>
          <w:bCs/>
          <w:color w:val="auto"/>
        </w:rPr>
      </w:pPr>
      <w:r w:rsidRPr="00F91254">
        <w:rPr>
          <w:rFonts w:ascii="Times New Roman" w:hAnsi="Times New Roman" w:cs="Times New Roman"/>
          <w:bCs/>
          <w:color w:val="auto"/>
        </w:rPr>
        <w:t>Návrh zákona, ktorý zabezpečí harmonizáciu slovenského právneho poriadku so smernicou, obsahuje</w:t>
      </w:r>
      <w:r w:rsidR="00324AAA" w:rsidRPr="00F91254">
        <w:rPr>
          <w:rFonts w:ascii="Times New Roman" w:hAnsi="Times New Roman" w:cs="Times New Roman"/>
          <w:bCs/>
          <w:color w:val="auto"/>
        </w:rPr>
        <w:t xml:space="preserve"> zmeny a</w:t>
      </w:r>
      <w:r w:rsidR="007B7037" w:rsidRPr="00F91254">
        <w:rPr>
          <w:rFonts w:ascii="Times New Roman" w:hAnsi="Times New Roman" w:cs="Times New Roman"/>
          <w:bCs/>
          <w:color w:val="auto"/>
        </w:rPr>
        <w:t> </w:t>
      </w:r>
      <w:r w:rsidR="00324AAA" w:rsidRPr="00F91254">
        <w:rPr>
          <w:rFonts w:ascii="Times New Roman" w:hAnsi="Times New Roman" w:cs="Times New Roman"/>
          <w:bCs/>
          <w:color w:val="auto"/>
        </w:rPr>
        <w:t>doplnenia</w:t>
      </w:r>
      <w:r w:rsidR="007B7037" w:rsidRPr="00F91254">
        <w:rPr>
          <w:rFonts w:ascii="Times New Roman" w:hAnsi="Times New Roman" w:cs="Times New Roman"/>
          <w:bCs/>
          <w:color w:val="auto"/>
        </w:rPr>
        <w:t xml:space="preserve"> týkajúce sa</w:t>
      </w:r>
    </w:p>
    <w:p w:rsidR="00550DA8" w:rsidRPr="00F91254" w:rsidRDefault="004B2F39" w:rsidP="00550DA8">
      <w:pPr>
        <w:pStyle w:val="Default"/>
        <w:numPr>
          <w:ilvl w:val="0"/>
          <w:numId w:val="1"/>
        </w:numPr>
        <w:ind w:left="284" w:hanging="284"/>
        <w:jc w:val="both"/>
        <w:outlineLvl w:val="0"/>
        <w:rPr>
          <w:rFonts w:ascii="Times New Roman" w:hAnsi="Times New Roman" w:cs="Times New Roman"/>
          <w:bCs/>
          <w:color w:val="auto"/>
        </w:rPr>
      </w:pPr>
      <w:r w:rsidRPr="00F91254">
        <w:rPr>
          <w:rFonts w:ascii="Times New Roman" w:hAnsi="Times New Roman" w:cs="Times New Roman"/>
          <w:bCs/>
          <w:color w:val="auto"/>
        </w:rPr>
        <w:t>zákaz</w:t>
      </w:r>
      <w:r w:rsidR="007B7037" w:rsidRPr="00F91254">
        <w:rPr>
          <w:rFonts w:ascii="Times New Roman" w:hAnsi="Times New Roman" w:cs="Times New Roman"/>
          <w:bCs/>
          <w:color w:val="auto"/>
        </w:rPr>
        <w:t>u</w:t>
      </w:r>
      <w:r w:rsidRPr="00F91254">
        <w:rPr>
          <w:rFonts w:ascii="Times New Roman" w:hAnsi="Times New Roman" w:cs="Times New Roman"/>
          <w:bCs/>
          <w:color w:val="auto"/>
        </w:rPr>
        <w:t xml:space="preserve"> </w:t>
      </w:r>
      <w:r w:rsidR="00324AAA" w:rsidRPr="00F91254">
        <w:rPr>
          <w:rFonts w:ascii="Times New Roman" w:hAnsi="Times New Roman" w:cs="Times New Roman"/>
          <w:bCs/>
          <w:color w:val="auto"/>
        </w:rPr>
        <w:t>ukladania oxidu uhličitého</w:t>
      </w:r>
      <w:r w:rsidR="00550DA8" w:rsidRPr="00F91254">
        <w:rPr>
          <w:rFonts w:ascii="Times New Roman" w:hAnsi="Times New Roman" w:cs="Times New Roman"/>
          <w:bCs/>
          <w:color w:val="auto"/>
        </w:rPr>
        <w:t xml:space="preserve"> v úlo</w:t>
      </w:r>
      <w:r w:rsidRPr="00F91254">
        <w:rPr>
          <w:rFonts w:ascii="Times New Roman" w:hAnsi="Times New Roman" w:cs="Times New Roman"/>
          <w:bCs/>
          <w:color w:val="auto"/>
        </w:rPr>
        <w:t xml:space="preserve">žisku, ktorého úložný komplex </w:t>
      </w:r>
      <w:r w:rsidR="00550DA8" w:rsidRPr="00F91254">
        <w:rPr>
          <w:rFonts w:ascii="Times New Roman" w:hAnsi="Times New Roman" w:cs="Times New Roman"/>
          <w:bCs/>
          <w:color w:val="auto"/>
        </w:rPr>
        <w:t xml:space="preserve">presahuje územie členských štátov, ich výhradných hospodárskych zón a ich kontinentálne </w:t>
      </w:r>
      <w:proofErr w:type="spellStart"/>
      <w:r w:rsidR="00550DA8" w:rsidRPr="00F91254">
        <w:rPr>
          <w:rFonts w:ascii="Times New Roman" w:hAnsi="Times New Roman" w:cs="Times New Roman"/>
          <w:bCs/>
          <w:color w:val="auto"/>
        </w:rPr>
        <w:t>šelfy</w:t>
      </w:r>
      <w:proofErr w:type="spellEnd"/>
      <w:r w:rsidR="00550DA8" w:rsidRPr="00F91254">
        <w:rPr>
          <w:rFonts w:ascii="Times New Roman" w:hAnsi="Times New Roman" w:cs="Times New Roman"/>
          <w:bCs/>
          <w:color w:val="auto"/>
        </w:rPr>
        <w:t>,</w:t>
      </w:r>
    </w:p>
    <w:p w:rsidR="00550DA8" w:rsidRPr="00F91254" w:rsidRDefault="00550DA8" w:rsidP="00550DA8">
      <w:pPr>
        <w:pStyle w:val="Default"/>
        <w:numPr>
          <w:ilvl w:val="0"/>
          <w:numId w:val="1"/>
        </w:numPr>
        <w:ind w:left="284" w:hanging="284"/>
        <w:jc w:val="both"/>
        <w:outlineLvl w:val="0"/>
        <w:rPr>
          <w:rFonts w:ascii="Times New Roman" w:hAnsi="Times New Roman" w:cs="Times New Roman"/>
          <w:bCs/>
          <w:color w:val="auto"/>
        </w:rPr>
      </w:pPr>
      <w:r w:rsidRPr="00F91254">
        <w:rPr>
          <w:rFonts w:ascii="Times New Roman" w:hAnsi="Times New Roman" w:cs="Times New Roman"/>
          <w:bCs/>
          <w:color w:val="auto"/>
        </w:rPr>
        <w:t>zabezpečenia, aby sa počas povoľovacieho procesu nepovolilo žiadne konfliktné využívanie úložného komplexu,</w:t>
      </w:r>
    </w:p>
    <w:p w:rsidR="00550DA8" w:rsidRPr="00F91254" w:rsidRDefault="00550DA8" w:rsidP="00550DA8">
      <w:pPr>
        <w:pStyle w:val="Default"/>
        <w:numPr>
          <w:ilvl w:val="0"/>
          <w:numId w:val="1"/>
        </w:numPr>
        <w:ind w:left="284" w:hanging="284"/>
        <w:jc w:val="both"/>
        <w:outlineLvl w:val="0"/>
        <w:rPr>
          <w:rFonts w:ascii="Times New Roman" w:hAnsi="Times New Roman" w:cs="Times New Roman"/>
          <w:bCs/>
          <w:color w:val="auto"/>
        </w:rPr>
      </w:pPr>
      <w:r w:rsidRPr="00F91254">
        <w:rPr>
          <w:rFonts w:ascii="Times New Roman" w:hAnsi="Times New Roman" w:cs="Times New Roman"/>
          <w:bCs/>
          <w:color w:val="auto"/>
        </w:rPr>
        <w:t>informácií, ktoré sú súčasťou žiadosti o</w:t>
      </w:r>
      <w:r w:rsidR="007B7037" w:rsidRPr="00F91254">
        <w:rPr>
          <w:rFonts w:ascii="Times New Roman" w:hAnsi="Times New Roman" w:cs="Times New Roman"/>
          <w:bCs/>
          <w:color w:val="auto"/>
        </w:rPr>
        <w:t> povolenie na ukladanie</w:t>
      </w:r>
      <w:r w:rsidRPr="00F91254">
        <w:rPr>
          <w:rFonts w:ascii="Times New Roman" w:hAnsi="Times New Roman" w:cs="Times New Roman"/>
          <w:bCs/>
          <w:color w:val="auto"/>
        </w:rPr>
        <w:t>,</w:t>
      </w:r>
    </w:p>
    <w:p w:rsidR="00550DA8" w:rsidRPr="00F91254" w:rsidRDefault="00550DA8" w:rsidP="00550DA8">
      <w:pPr>
        <w:pStyle w:val="Default"/>
        <w:numPr>
          <w:ilvl w:val="0"/>
          <w:numId w:val="1"/>
        </w:numPr>
        <w:ind w:left="284" w:hanging="284"/>
        <w:jc w:val="both"/>
        <w:outlineLvl w:val="0"/>
        <w:rPr>
          <w:rFonts w:ascii="Times New Roman" w:hAnsi="Times New Roman" w:cs="Times New Roman"/>
          <w:bCs/>
          <w:color w:val="auto"/>
        </w:rPr>
      </w:pPr>
      <w:r w:rsidRPr="00F91254">
        <w:rPr>
          <w:rFonts w:ascii="Times New Roman" w:hAnsi="Times New Roman" w:cs="Times New Roman"/>
          <w:bCs/>
          <w:color w:val="auto"/>
        </w:rPr>
        <w:t>zabezpečenia, aby sa nevykonala žiadna podstatná zmena bez nového alebo aktualizovaného povo</w:t>
      </w:r>
      <w:r w:rsidR="007B7037" w:rsidRPr="00F91254">
        <w:rPr>
          <w:rFonts w:ascii="Times New Roman" w:hAnsi="Times New Roman" w:cs="Times New Roman"/>
          <w:bCs/>
          <w:color w:val="auto"/>
        </w:rPr>
        <w:t>lenia na ukladanie</w:t>
      </w:r>
      <w:r w:rsidRPr="00F91254">
        <w:rPr>
          <w:rFonts w:ascii="Times New Roman" w:hAnsi="Times New Roman" w:cs="Times New Roman"/>
          <w:bCs/>
          <w:color w:val="auto"/>
        </w:rPr>
        <w:t>,</w:t>
      </w:r>
    </w:p>
    <w:p w:rsidR="00550DA8" w:rsidRPr="00F91254" w:rsidRDefault="007B7037" w:rsidP="00550DA8">
      <w:pPr>
        <w:pStyle w:val="Default"/>
        <w:numPr>
          <w:ilvl w:val="0"/>
          <w:numId w:val="1"/>
        </w:numPr>
        <w:ind w:left="284" w:hanging="284"/>
        <w:jc w:val="both"/>
        <w:outlineLvl w:val="0"/>
        <w:rPr>
          <w:rFonts w:ascii="Times New Roman" w:hAnsi="Times New Roman" w:cs="Times New Roman"/>
          <w:bCs/>
          <w:color w:val="auto"/>
        </w:rPr>
      </w:pPr>
      <w:r w:rsidRPr="00F91254">
        <w:rPr>
          <w:rFonts w:ascii="Times New Roman" w:hAnsi="Times New Roman" w:cs="Times New Roman"/>
          <w:bCs/>
          <w:color w:val="auto"/>
        </w:rPr>
        <w:t>vykonávania monitorovania</w:t>
      </w:r>
      <w:r w:rsidR="00550DA8" w:rsidRPr="00F91254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="00550DA8" w:rsidRPr="00F91254">
        <w:rPr>
          <w:rFonts w:ascii="Times New Roman" w:hAnsi="Times New Roman" w:cs="Times New Roman"/>
          <w:bCs/>
          <w:color w:val="auto"/>
        </w:rPr>
        <w:t>vtláčacích</w:t>
      </w:r>
      <w:proofErr w:type="spellEnd"/>
      <w:r w:rsidR="00550DA8" w:rsidRPr="00F91254">
        <w:rPr>
          <w:rFonts w:ascii="Times New Roman" w:hAnsi="Times New Roman" w:cs="Times New Roman"/>
          <w:bCs/>
          <w:color w:val="auto"/>
        </w:rPr>
        <w:t xml:space="preserve"> zaria</w:t>
      </w:r>
      <w:r w:rsidR="00E05CC8" w:rsidRPr="00F91254">
        <w:rPr>
          <w:rFonts w:ascii="Times New Roman" w:hAnsi="Times New Roman" w:cs="Times New Roman"/>
          <w:bCs/>
          <w:color w:val="auto"/>
        </w:rPr>
        <w:t>dení, úložného komplexu</w:t>
      </w:r>
      <w:r w:rsidR="00550DA8" w:rsidRPr="00F91254">
        <w:rPr>
          <w:rFonts w:ascii="Times New Roman" w:hAnsi="Times New Roman" w:cs="Times New Roman"/>
          <w:bCs/>
          <w:color w:val="auto"/>
        </w:rPr>
        <w:t xml:space="preserve">, </w:t>
      </w:r>
      <w:r w:rsidR="00E05CC8" w:rsidRPr="00F91254">
        <w:rPr>
          <w:rFonts w:ascii="Times New Roman" w:hAnsi="Times New Roman" w:cs="Times New Roman"/>
          <w:bCs/>
          <w:color w:val="auto"/>
        </w:rPr>
        <w:t xml:space="preserve">prípadne </w:t>
      </w:r>
      <w:r w:rsidR="00550DA8" w:rsidRPr="00F91254">
        <w:rPr>
          <w:rFonts w:ascii="Times New Roman" w:hAnsi="Times New Roman" w:cs="Times New Roman"/>
          <w:bCs/>
          <w:color w:val="auto"/>
        </w:rPr>
        <w:t>aj okolitého prostredia na účely zisťovania významných nepriaznivých účink</w:t>
      </w:r>
      <w:r w:rsidR="00E05CC8" w:rsidRPr="00F91254">
        <w:rPr>
          <w:rFonts w:ascii="Times New Roman" w:hAnsi="Times New Roman" w:cs="Times New Roman"/>
          <w:bCs/>
          <w:color w:val="auto"/>
        </w:rPr>
        <w:t xml:space="preserve">ov na okolité prostredie, </w:t>
      </w:r>
      <w:r w:rsidR="00550DA8" w:rsidRPr="00F91254">
        <w:rPr>
          <w:rFonts w:ascii="Times New Roman" w:hAnsi="Times New Roman" w:cs="Times New Roman"/>
          <w:bCs/>
          <w:color w:val="auto"/>
        </w:rPr>
        <w:t>na pitnú vodu, na obyvateľstvo, alebo na používateľov okolitej biosféry,</w:t>
      </w:r>
    </w:p>
    <w:p w:rsidR="00550DA8" w:rsidRPr="00F91254" w:rsidRDefault="007B7037" w:rsidP="00550DA8">
      <w:pPr>
        <w:pStyle w:val="Default"/>
        <w:numPr>
          <w:ilvl w:val="0"/>
          <w:numId w:val="1"/>
        </w:numPr>
        <w:ind w:left="284" w:hanging="284"/>
        <w:jc w:val="both"/>
        <w:outlineLvl w:val="0"/>
        <w:rPr>
          <w:rFonts w:ascii="Times New Roman" w:hAnsi="Times New Roman" w:cs="Times New Roman"/>
          <w:bCs/>
          <w:color w:val="auto"/>
        </w:rPr>
      </w:pPr>
      <w:r w:rsidRPr="00F91254">
        <w:rPr>
          <w:rFonts w:ascii="Times New Roman" w:hAnsi="Times New Roman" w:cs="Times New Roman"/>
          <w:color w:val="auto"/>
        </w:rPr>
        <w:t>splnenia podmienok</w:t>
      </w:r>
      <w:r w:rsidR="00550DA8" w:rsidRPr="00F91254">
        <w:rPr>
          <w:rFonts w:ascii="Times New Roman" w:hAnsi="Times New Roman" w:cs="Times New Roman"/>
          <w:color w:val="auto"/>
        </w:rPr>
        <w:t xml:space="preserve"> prenosu zodpovednosti a</w:t>
      </w:r>
      <w:r w:rsidRPr="00F91254">
        <w:rPr>
          <w:rFonts w:ascii="Times New Roman" w:hAnsi="Times New Roman" w:cs="Times New Roman"/>
          <w:color w:val="auto"/>
        </w:rPr>
        <w:t xml:space="preserve"> vypracovania</w:t>
      </w:r>
      <w:r w:rsidR="00550DA8" w:rsidRPr="00F91254">
        <w:rPr>
          <w:rFonts w:ascii="Times New Roman" w:hAnsi="Times New Roman" w:cs="Times New Roman"/>
          <w:color w:val="auto"/>
        </w:rPr>
        <w:t xml:space="preserve"> návrh</w:t>
      </w:r>
      <w:r w:rsidRPr="00F91254">
        <w:rPr>
          <w:rFonts w:ascii="Times New Roman" w:hAnsi="Times New Roman" w:cs="Times New Roman"/>
          <w:color w:val="auto"/>
        </w:rPr>
        <w:t>u</w:t>
      </w:r>
      <w:r w:rsidR="00550DA8" w:rsidRPr="00F91254">
        <w:rPr>
          <w:rFonts w:ascii="Times New Roman" w:hAnsi="Times New Roman" w:cs="Times New Roman"/>
          <w:color w:val="auto"/>
        </w:rPr>
        <w:t xml:space="preserve"> rozhodnutia o schválení prenosu zodpovednosti, v ktorom sa uvedie metóda na stanovenie splnenia podmienok ako aj všetky aktualizované požiadavky na zaplombovanie úložiska a odstránenie </w:t>
      </w:r>
      <w:proofErr w:type="spellStart"/>
      <w:r w:rsidR="00550DA8" w:rsidRPr="00F91254">
        <w:rPr>
          <w:rFonts w:ascii="Times New Roman" w:hAnsi="Times New Roman" w:cs="Times New Roman"/>
          <w:color w:val="auto"/>
        </w:rPr>
        <w:t>vtláčacích</w:t>
      </w:r>
      <w:proofErr w:type="spellEnd"/>
      <w:r w:rsidR="00550DA8" w:rsidRPr="00F91254">
        <w:rPr>
          <w:rFonts w:ascii="Times New Roman" w:hAnsi="Times New Roman" w:cs="Times New Roman"/>
          <w:color w:val="auto"/>
        </w:rPr>
        <w:t xml:space="preserve"> zariadení,</w:t>
      </w:r>
    </w:p>
    <w:p w:rsidR="00550DA8" w:rsidRPr="00F91254" w:rsidRDefault="007B7037" w:rsidP="00550DA8">
      <w:pPr>
        <w:pStyle w:val="Default"/>
        <w:numPr>
          <w:ilvl w:val="0"/>
          <w:numId w:val="1"/>
        </w:numPr>
        <w:ind w:left="284" w:hanging="284"/>
        <w:jc w:val="both"/>
        <w:outlineLvl w:val="0"/>
        <w:rPr>
          <w:rFonts w:ascii="Times New Roman" w:hAnsi="Times New Roman" w:cs="Times New Roman"/>
          <w:bCs/>
          <w:color w:val="auto"/>
        </w:rPr>
      </w:pPr>
      <w:r w:rsidRPr="00F91254">
        <w:rPr>
          <w:rFonts w:ascii="Times New Roman" w:hAnsi="Times New Roman" w:cs="Times New Roman"/>
          <w:bCs/>
          <w:color w:val="auto"/>
        </w:rPr>
        <w:t>opatrení</w:t>
      </w:r>
      <w:r w:rsidR="00550DA8" w:rsidRPr="00F91254">
        <w:rPr>
          <w:rFonts w:ascii="Times New Roman" w:hAnsi="Times New Roman" w:cs="Times New Roman"/>
          <w:bCs/>
          <w:color w:val="auto"/>
        </w:rPr>
        <w:t xml:space="preserve">, aby prevádzkovateľ, ktorý odmieta prístup na základe nedostatočnej kapacity alebo nedostatočného spojenia, vykonal všetky potrebné zlepšenia, pokiaľ sú ekonomicky prijateľné alebo ak je potenciálny zákazník ochotný za </w:t>
      </w:r>
      <w:proofErr w:type="spellStart"/>
      <w:r w:rsidR="00550DA8" w:rsidRPr="00F91254">
        <w:rPr>
          <w:rFonts w:ascii="Times New Roman" w:hAnsi="Times New Roman" w:cs="Times New Roman"/>
          <w:bCs/>
          <w:color w:val="auto"/>
        </w:rPr>
        <w:t>ne</w:t>
      </w:r>
      <w:proofErr w:type="spellEnd"/>
      <w:r w:rsidR="00550DA8" w:rsidRPr="00F91254">
        <w:rPr>
          <w:rFonts w:ascii="Times New Roman" w:hAnsi="Times New Roman" w:cs="Times New Roman"/>
          <w:bCs/>
          <w:color w:val="auto"/>
        </w:rPr>
        <w:t xml:space="preserve"> zaplatiť, a to za predpokladu, že to nepriaznivo neovplyvní environmentálnu bezpečnosť prep</w:t>
      </w:r>
      <w:r w:rsidRPr="00F91254">
        <w:rPr>
          <w:rFonts w:ascii="Times New Roman" w:hAnsi="Times New Roman" w:cs="Times New Roman"/>
          <w:bCs/>
          <w:color w:val="auto"/>
        </w:rPr>
        <w:t>ravy a ukladania</w:t>
      </w:r>
      <w:r w:rsidR="00550DA8" w:rsidRPr="00F91254">
        <w:rPr>
          <w:rFonts w:ascii="Times New Roman" w:hAnsi="Times New Roman" w:cs="Times New Roman"/>
          <w:bCs/>
          <w:color w:val="auto"/>
        </w:rPr>
        <w:t>,</w:t>
      </w:r>
    </w:p>
    <w:p w:rsidR="00550DA8" w:rsidRPr="00F91254" w:rsidRDefault="00E05CC8" w:rsidP="00550DA8">
      <w:pPr>
        <w:pStyle w:val="Default"/>
        <w:numPr>
          <w:ilvl w:val="0"/>
          <w:numId w:val="1"/>
        </w:numPr>
        <w:ind w:left="284" w:hanging="284"/>
        <w:jc w:val="both"/>
        <w:outlineLvl w:val="0"/>
        <w:rPr>
          <w:rFonts w:ascii="Times New Roman" w:hAnsi="Times New Roman" w:cs="Times New Roman"/>
          <w:bCs/>
          <w:color w:val="auto"/>
        </w:rPr>
      </w:pPr>
      <w:r w:rsidRPr="00F91254">
        <w:rPr>
          <w:rFonts w:ascii="Times New Roman" w:hAnsi="Times New Roman" w:cs="Times New Roman"/>
          <w:bCs/>
          <w:color w:val="auto"/>
        </w:rPr>
        <w:t>vytvorenia a vedenia</w:t>
      </w:r>
      <w:r w:rsidR="00550DA8" w:rsidRPr="00F91254">
        <w:rPr>
          <w:rFonts w:ascii="Times New Roman" w:hAnsi="Times New Roman" w:cs="Times New Roman"/>
          <w:bCs/>
          <w:color w:val="auto"/>
        </w:rPr>
        <w:t xml:space="preserve"> registra nielen všetkých uzavretých úložísk, ale aj okolitých úložných komplexov,</w:t>
      </w:r>
    </w:p>
    <w:p w:rsidR="00550DA8" w:rsidRPr="00F91254" w:rsidRDefault="00E05CC8" w:rsidP="00550DA8">
      <w:pPr>
        <w:pStyle w:val="Default"/>
        <w:numPr>
          <w:ilvl w:val="0"/>
          <w:numId w:val="1"/>
        </w:numPr>
        <w:ind w:left="284" w:hanging="284"/>
        <w:jc w:val="both"/>
        <w:outlineLvl w:val="0"/>
        <w:rPr>
          <w:rFonts w:ascii="Times New Roman" w:hAnsi="Times New Roman" w:cs="Times New Roman"/>
          <w:bCs/>
          <w:color w:val="auto"/>
        </w:rPr>
      </w:pPr>
      <w:r w:rsidRPr="00F91254">
        <w:rPr>
          <w:rFonts w:ascii="Times New Roman" w:hAnsi="Times New Roman" w:cs="Times New Roman"/>
          <w:bCs/>
          <w:color w:val="auto"/>
        </w:rPr>
        <w:t>vyčlenenia</w:t>
      </w:r>
      <w:r w:rsidR="00550DA8" w:rsidRPr="00F91254">
        <w:rPr>
          <w:rFonts w:ascii="Times New Roman" w:hAnsi="Times New Roman" w:cs="Times New Roman"/>
          <w:bCs/>
          <w:color w:val="auto"/>
        </w:rPr>
        <w:t xml:space="preserve"> vhodného priestoru na umiestnenie vybavenia potrebného na zachytávanie a stláčanie oxidu uhličitého podľa článku 33 smernice, ktorým sa zmenila a doplnila smernica 2001/80/ES, </w:t>
      </w:r>
    </w:p>
    <w:p w:rsidR="00550DA8" w:rsidRPr="00F91254" w:rsidRDefault="00E300EA" w:rsidP="00550DA8">
      <w:pPr>
        <w:pStyle w:val="Default"/>
        <w:numPr>
          <w:ilvl w:val="0"/>
          <w:numId w:val="1"/>
        </w:numPr>
        <w:ind w:left="284" w:hanging="284"/>
        <w:jc w:val="both"/>
        <w:outlineLvl w:val="0"/>
        <w:rPr>
          <w:rFonts w:ascii="Times New Roman" w:hAnsi="Times New Roman" w:cs="Times New Roman"/>
          <w:bCs/>
          <w:color w:val="auto"/>
        </w:rPr>
      </w:pPr>
      <w:r w:rsidRPr="00F91254">
        <w:rPr>
          <w:rFonts w:ascii="Times New Roman" w:hAnsi="Times New Roman" w:cs="Times New Roman"/>
          <w:bCs/>
          <w:color w:val="auto"/>
        </w:rPr>
        <w:t>posudzovania a charakterizácie nielen potenciálneho úložného</w:t>
      </w:r>
      <w:r w:rsidR="00550DA8" w:rsidRPr="00F91254">
        <w:rPr>
          <w:rFonts w:ascii="Times New Roman" w:hAnsi="Times New Roman" w:cs="Times New Roman"/>
          <w:bCs/>
          <w:color w:val="auto"/>
        </w:rPr>
        <w:t xml:space="preserve"> komplex</w:t>
      </w:r>
      <w:r w:rsidRPr="00F91254">
        <w:rPr>
          <w:rFonts w:ascii="Times New Roman" w:hAnsi="Times New Roman" w:cs="Times New Roman"/>
          <w:bCs/>
          <w:color w:val="auto"/>
        </w:rPr>
        <w:t>u, ale aj okolitej oblasti,</w:t>
      </w:r>
    </w:p>
    <w:p w:rsidR="00550DA8" w:rsidRPr="00F91254" w:rsidRDefault="00550DA8" w:rsidP="00550DA8">
      <w:pPr>
        <w:pStyle w:val="Default"/>
        <w:numPr>
          <w:ilvl w:val="0"/>
          <w:numId w:val="1"/>
        </w:numPr>
        <w:ind w:left="284" w:hanging="284"/>
        <w:jc w:val="both"/>
        <w:outlineLvl w:val="0"/>
        <w:rPr>
          <w:rFonts w:ascii="Times New Roman" w:hAnsi="Times New Roman" w:cs="Times New Roman"/>
          <w:bCs/>
          <w:color w:val="auto"/>
        </w:rPr>
      </w:pPr>
      <w:r w:rsidRPr="00F91254">
        <w:rPr>
          <w:rFonts w:ascii="Times New Roman" w:hAnsi="Times New Roman" w:cs="Times New Roman"/>
          <w:bCs/>
          <w:color w:val="auto"/>
        </w:rPr>
        <w:t>trojrozmerného statického geologického zemského modelu</w:t>
      </w:r>
      <w:r w:rsidR="00E300EA" w:rsidRPr="00F91254">
        <w:rPr>
          <w:rFonts w:ascii="Times New Roman" w:hAnsi="Times New Roman" w:cs="Times New Roman"/>
          <w:bCs/>
          <w:color w:val="auto"/>
        </w:rPr>
        <w:t xml:space="preserve"> alebo súboru takýchto modelov, ktorý </w:t>
      </w:r>
      <w:r w:rsidRPr="00F91254">
        <w:rPr>
          <w:rFonts w:ascii="Times New Roman" w:hAnsi="Times New Roman" w:cs="Times New Roman"/>
          <w:bCs/>
          <w:color w:val="auto"/>
        </w:rPr>
        <w:t xml:space="preserve">okrem úložného komplexu </w:t>
      </w:r>
      <w:r w:rsidR="00E300EA" w:rsidRPr="00F91254">
        <w:rPr>
          <w:rFonts w:ascii="Times New Roman" w:hAnsi="Times New Roman" w:cs="Times New Roman"/>
          <w:bCs/>
          <w:color w:val="auto"/>
        </w:rPr>
        <w:t xml:space="preserve">zahrnie </w:t>
      </w:r>
      <w:r w:rsidRPr="00F91254">
        <w:rPr>
          <w:rFonts w:ascii="Times New Roman" w:hAnsi="Times New Roman" w:cs="Times New Roman"/>
          <w:bCs/>
          <w:color w:val="auto"/>
        </w:rPr>
        <w:t xml:space="preserve">aj kryciu horninu, hydraulicky prepojené oblasti a kvapaliny </w:t>
      </w:r>
      <w:r w:rsidR="00E300EA" w:rsidRPr="00F91254">
        <w:rPr>
          <w:rFonts w:ascii="Times New Roman" w:hAnsi="Times New Roman" w:cs="Times New Roman"/>
          <w:bCs/>
          <w:color w:val="auto"/>
        </w:rPr>
        <w:t>a okolité jednotky</w:t>
      </w:r>
      <w:r w:rsidRPr="00F91254">
        <w:rPr>
          <w:rFonts w:ascii="Times New Roman" w:hAnsi="Times New Roman" w:cs="Times New Roman"/>
          <w:bCs/>
          <w:color w:val="auto"/>
        </w:rPr>
        <w:t>.</w:t>
      </w:r>
    </w:p>
    <w:p w:rsidR="00550DA8" w:rsidRPr="00F91254" w:rsidRDefault="00550DA8" w:rsidP="00550DA8">
      <w:pPr>
        <w:pStyle w:val="Default"/>
        <w:jc w:val="both"/>
        <w:outlineLvl w:val="0"/>
        <w:rPr>
          <w:rFonts w:ascii="Times New Roman" w:hAnsi="Times New Roman" w:cs="Times New Roman"/>
          <w:bCs/>
          <w:color w:val="auto"/>
        </w:rPr>
      </w:pPr>
    </w:p>
    <w:p w:rsidR="00550DA8" w:rsidRPr="00F91254" w:rsidRDefault="00550DA8" w:rsidP="00E300EA">
      <w:pPr>
        <w:pStyle w:val="Default"/>
        <w:ind w:firstLine="567"/>
        <w:jc w:val="both"/>
        <w:outlineLvl w:val="0"/>
        <w:rPr>
          <w:rFonts w:ascii="Times New Roman" w:hAnsi="Times New Roman" w:cs="Times New Roman"/>
          <w:bCs/>
          <w:color w:val="auto"/>
        </w:rPr>
      </w:pPr>
      <w:r w:rsidRPr="00F91254">
        <w:rPr>
          <w:rFonts w:ascii="Times New Roman" w:hAnsi="Times New Roman" w:cs="Times New Roman"/>
          <w:bCs/>
          <w:color w:val="auto"/>
        </w:rPr>
        <w:lastRenderedPageBreak/>
        <w:t xml:space="preserve">Návrhom zákona dochádza aj k novelizácii zákona č. </w:t>
      </w:r>
      <w:r w:rsidRPr="00F91254">
        <w:rPr>
          <w:rFonts w:ascii="Times New Roman" w:hAnsi="Times New Roman" w:cs="Times New Roman"/>
          <w:color w:val="auto"/>
        </w:rPr>
        <w:t>39/2013 Z. z. o integrovanej prevencii a kontrole znečisťovania životného prostredia a o zmene a doplnení niektorých zákonov v znení neskorších predpisov.</w:t>
      </w:r>
    </w:p>
    <w:p w:rsidR="00550DA8" w:rsidRPr="00F91254" w:rsidRDefault="00550DA8" w:rsidP="00E300EA">
      <w:pPr>
        <w:pStyle w:val="Default"/>
        <w:ind w:firstLine="567"/>
        <w:jc w:val="both"/>
        <w:outlineLvl w:val="0"/>
        <w:rPr>
          <w:rFonts w:ascii="Times New Roman" w:hAnsi="Times New Roman" w:cs="Times New Roman"/>
          <w:bCs/>
          <w:color w:val="auto"/>
        </w:rPr>
      </w:pPr>
      <w:r w:rsidRPr="00F91254">
        <w:rPr>
          <w:rFonts w:ascii="Times New Roman" w:hAnsi="Times New Roman" w:cs="Times New Roman"/>
          <w:bCs/>
          <w:color w:val="auto"/>
        </w:rPr>
        <w:t>Návrh zákona nebude mať vplyv na rozpočet verejnej správy, nebude mať sociálne vplyvy, na informatizáciu a na služby pre občana.</w:t>
      </w:r>
    </w:p>
    <w:p w:rsidR="00281C6D" w:rsidRPr="00F91254" w:rsidRDefault="00281C6D" w:rsidP="00E300EA">
      <w:pPr>
        <w:pStyle w:val="Default"/>
        <w:ind w:firstLine="567"/>
        <w:jc w:val="both"/>
        <w:outlineLvl w:val="0"/>
        <w:rPr>
          <w:rFonts w:ascii="Times New Roman" w:hAnsi="Times New Roman" w:cs="Times New Roman"/>
          <w:bCs/>
          <w:color w:val="auto"/>
        </w:rPr>
      </w:pPr>
    </w:p>
    <w:p w:rsidR="00281C6D" w:rsidRPr="00F91254" w:rsidRDefault="009E1BB7" w:rsidP="00E300EA">
      <w:pPr>
        <w:pStyle w:val="Default"/>
        <w:ind w:firstLine="567"/>
        <w:jc w:val="both"/>
        <w:outlineLvl w:val="0"/>
        <w:rPr>
          <w:rFonts w:ascii="Times New Roman" w:hAnsi="Times New Roman" w:cs="Times New Roman"/>
          <w:bCs/>
          <w:color w:val="auto"/>
        </w:rPr>
      </w:pPr>
      <w:r w:rsidRPr="00F91254">
        <w:rPr>
          <w:rFonts w:ascii="Times New Roman" w:hAnsi="Times New Roman" w:cs="Times New Roman"/>
          <w:bCs/>
          <w:color w:val="auto"/>
        </w:rPr>
        <w:t>Predpokladá sa pozitívny vplyv na ž</w:t>
      </w:r>
      <w:r w:rsidR="00281C6D" w:rsidRPr="00F91254">
        <w:rPr>
          <w:rFonts w:ascii="Times New Roman" w:hAnsi="Times New Roman" w:cs="Times New Roman"/>
          <w:bCs/>
          <w:color w:val="auto"/>
        </w:rPr>
        <w:t>ivotné prostredie</w:t>
      </w:r>
      <w:r w:rsidRPr="00F91254">
        <w:rPr>
          <w:rFonts w:ascii="Times New Roman" w:hAnsi="Times New Roman" w:cs="Times New Roman"/>
          <w:bCs/>
          <w:color w:val="auto"/>
        </w:rPr>
        <w:t>.</w:t>
      </w:r>
      <w:r w:rsidR="00DA4F73" w:rsidRPr="00F91254">
        <w:rPr>
          <w:rFonts w:ascii="Times New Roman" w:hAnsi="Times New Roman" w:cs="Times New Roman"/>
          <w:bCs/>
          <w:color w:val="auto"/>
        </w:rPr>
        <w:t xml:space="preserve"> </w:t>
      </w:r>
      <w:r w:rsidR="00DA4F73" w:rsidRPr="00F91254">
        <w:rPr>
          <w:rFonts w:ascii="Times New Roman" w:hAnsi="Times New Roman" w:cs="Times New Roman"/>
          <w:color w:val="auto"/>
        </w:rPr>
        <w:t>Samotné ukladanie CO</w:t>
      </w:r>
      <w:r w:rsidR="00DA4F73" w:rsidRPr="00F91254">
        <w:rPr>
          <w:rFonts w:ascii="Times New Roman" w:hAnsi="Times New Roman" w:cs="Times New Roman"/>
          <w:color w:val="auto"/>
          <w:vertAlign w:val="subscript"/>
        </w:rPr>
        <w:t>2</w:t>
      </w:r>
      <w:r w:rsidR="00DA4F73" w:rsidRPr="00F91254">
        <w:rPr>
          <w:rFonts w:ascii="Times New Roman" w:hAnsi="Times New Roman" w:cs="Times New Roman"/>
          <w:color w:val="auto"/>
        </w:rPr>
        <w:t xml:space="preserve"> do geologického prostredia je opatrením na zmiernenie nepriaznivého účinku skleníkových plynov na životné prostredie a iniciovanie legislatívnych krokov EÚ bolo podmienené práve zlepšením jeho stavu. Účinnosť uvedeného opatrenia je podmienené celoplošným zavedením v rámci Európy, ako aj v priemyselných krajinách sveta. V súčasnosti sa skôr uplatňuje „zelené hospodárstvo“ pred budovaním úložísk CO</w:t>
      </w:r>
      <w:r w:rsidR="00DA4F73" w:rsidRPr="00F91254">
        <w:rPr>
          <w:rFonts w:ascii="Times New Roman" w:hAnsi="Times New Roman" w:cs="Times New Roman"/>
          <w:color w:val="auto"/>
          <w:vertAlign w:val="subscript"/>
        </w:rPr>
        <w:t>2</w:t>
      </w:r>
      <w:r w:rsidR="00DA4F73" w:rsidRPr="00F91254">
        <w:rPr>
          <w:rFonts w:ascii="Times New Roman" w:hAnsi="Times New Roman" w:cs="Times New Roman"/>
          <w:color w:val="auto"/>
        </w:rPr>
        <w:t xml:space="preserve"> v rámci tézy, že najlepšie uložené CO</w:t>
      </w:r>
      <w:r w:rsidR="00DA4F73" w:rsidRPr="00F91254">
        <w:rPr>
          <w:rFonts w:ascii="Times New Roman" w:hAnsi="Times New Roman" w:cs="Times New Roman"/>
          <w:color w:val="auto"/>
          <w:vertAlign w:val="subscript"/>
        </w:rPr>
        <w:t>2</w:t>
      </w:r>
      <w:r w:rsidR="00DA4F73" w:rsidRPr="00F91254">
        <w:rPr>
          <w:rFonts w:ascii="Times New Roman" w:hAnsi="Times New Roman" w:cs="Times New Roman"/>
          <w:color w:val="auto"/>
        </w:rPr>
        <w:t xml:space="preserve"> je to, ktoré sa vlastne nevyprodukuje.</w:t>
      </w:r>
    </w:p>
    <w:p w:rsidR="00DA4F73" w:rsidRPr="00F91254" w:rsidRDefault="00DA4F73" w:rsidP="00E300EA">
      <w:pPr>
        <w:pStyle w:val="Default"/>
        <w:ind w:firstLine="567"/>
        <w:jc w:val="both"/>
        <w:outlineLvl w:val="0"/>
        <w:rPr>
          <w:rFonts w:ascii="Times New Roman" w:hAnsi="Times New Roman" w:cs="Times New Roman"/>
          <w:bCs/>
          <w:color w:val="auto"/>
        </w:rPr>
      </w:pPr>
    </w:p>
    <w:p w:rsidR="00281C6D" w:rsidRPr="00F91254" w:rsidRDefault="00531E36" w:rsidP="00E300EA">
      <w:pPr>
        <w:pStyle w:val="Default"/>
        <w:ind w:firstLine="567"/>
        <w:jc w:val="both"/>
        <w:outlineLvl w:val="0"/>
        <w:rPr>
          <w:rFonts w:ascii="Times New Roman" w:hAnsi="Times New Roman" w:cs="Times New Roman"/>
          <w:bCs/>
          <w:color w:val="auto"/>
        </w:rPr>
      </w:pPr>
      <w:r w:rsidRPr="00F91254">
        <w:rPr>
          <w:rFonts w:ascii="Times New Roman" w:hAnsi="Times New Roman" w:cs="Times New Roman"/>
          <w:color w:val="auto"/>
        </w:rPr>
        <w:t>Vplyvy na podnikateľské prostredie v súčasnej situácii, keď sa reálne proces ukladania CO</w:t>
      </w:r>
      <w:r w:rsidRPr="00F91254">
        <w:rPr>
          <w:rFonts w:ascii="Times New Roman" w:hAnsi="Times New Roman" w:cs="Times New Roman"/>
          <w:color w:val="auto"/>
          <w:vertAlign w:val="subscript"/>
        </w:rPr>
        <w:t>2</w:t>
      </w:r>
      <w:r w:rsidRPr="00F91254">
        <w:rPr>
          <w:rFonts w:ascii="Times New Roman" w:hAnsi="Times New Roman" w:cs="Times New Roman"/>
          <w:color w:val="auto"/>
        </w:rPr>
        <w:t xml:space="preserve"> doteraz na našom území nerealizoval, je dosť zložité</w:t>
      </w:r>
      <w:r w:rsidR="00444F1B" w:rsidRPr="00F91254">
        <w:rPr>
          <w:rFonts w:ascii="Times New Roman" w:hAnsi="Times New Roman" w:cs="Times New Roman"/>
          <w:color w:val="auto"/>
        </w:rPr>
        <w:t xml:space="preserve"> definovať</w:t>
      </w:r>
      <w:r w:rsidRPr="00F91254">
        <w:rPr>
          <w:rFonts w:ascii="Times New Roman" w:hAnsi="Times New Roman" w:cs="Times New Roman"/>
          <w:color w:val="auto"/>
        </w:rPr>
        <w:t>. Predpokladá sa, že realizáciou ukladania</w:t>
      </w:r>
      <w:r w:rsidR="00444F1B" w:rsidRPr="00F91254">
        <w:rPr>
          <w:rFonts w:ascii="Times New Roman" w:hAnsi="Times New Roman" w:cs="Times New Roman"/>
          <w:color w:val="auto"/>
        </w:rPr>
        <w:t xml:space="preserve"> v</w:t>
      </w:r>
      <w:r w:rsidRPr="00F91254">
        <w:rPr>
          <w:rFonts w:ascii="Times New Roman" w:hAnsi="Times New Roman" w:cs="Times New Roman"/>
          <w:color w:val="auto"/>
        </w:rPr>
        <w:t xml:space="preserve"> </w:t>
      </w:r>
      <w:r w:rsidR="00444F1B" w:rsidRPr="00F91254">
        <w:rPr>
          <w:rFonts w:ascii="Times New Roman" w:hAnsi="Times New Roman" w:cs="Times New Roman"/>
          <w:color w:val="auto"/>
        </w:rPr>
        <w:t xml:space="preserve">priemyselnom rozsah, </w:t>
      </w:r>
      <w:r w:rsidRPr="00F91254">
        <w:rPr>
          <w:rFonts w:ascii="Times New Roman" w:hAnsi="Times New Roman" w:cs="Times New Roman"/>
          <w:color w:val="auto"/>
        </w:rPr>
        <w:t>okrem povinností prevádzkovateľa sa otvorí nový segment hospodá</w:t>
      </w:r>
      <w:bookmarkStart w:id="0" w:name="_GoBack"/>
      <w:bookmarkEnd w:id="0"/>
      <w:r w:rsidRPr="00F91254">
        <w:rPr>
          <w:rFonts w:ascii="Times New Roman" w:hAnsi="Times New Roman" w:cs="Times New Roman"/>
          <w:color w:val="auto"/>
        </w:rPr>
        <w:t xml:space="preserve">rstva bezprostredne spojeného s geologickým prieskumom a výstavbou </w:t>
      </w:r>
      <w:proofErr w:type="spellStart"/>
      <w:r w:rsidRPr="00F91254">
        <w:rPr>
          <w:rFonts w:ascii="Times New Roman" w:hAnsi="Times New Roman" w:cs="Times New Roman"/>
          <w:color w:val="auto"/>
        </w:rPr>
        <w:t>úložisk</w:t>
      </w:r>
      <w:proofErr w:type="spellEnd"/>
      <w:r w:rsidRPr="00F91254">
        <w:rPr>
          <w:rFonts w:ascii="Times New Roman" w:hAnsi="Times New Roman" w:cs="Times New Roman"/>
          <w:color w:val="auto"/>
        </w:rPr>
        <w:t>. Sprievodným javom bude aj vývoj a produkcia špecializovaných zariadení na prepravu, stláčanie a čistenie prúdu CO</w:t>
      </w:r>
      <w:r w:rsidRPr="00F91254">
        <w:rPr>
          <w:rFonts w:ascii="Times New Roman" w:hAnsi="Times New Roman" w:cs="Times New Roman"/>
          <w:color w:val="auto"/>
          <w:vertAlign w:val="subscript"/>
        </w:rPr>
        <w:t>2</w:t>
      </w:r>
      <w:r w:rsidRPr="00F91254">
        <w:rPr>
          <w:rFonts w:ascii="Times New Roman" w:hAnsi="Times New Roman" w:cs="Times New Roman"/>
          <w:color w:val="auto"/>
        </w:rPr>
        <w:t xml:space="preserve">, najmä odolných proti korózii a </w:t>
      </w:r>
      <w:r w:rsidR="00444F1B" w:rsidRPr="00F91254">
        <w:rPr>
          <w:rFonts w:ascii="Times New Roman" w:hAnsi="Times New Roman" w:cs="Times New Roman"/>
          <w:color w:val="auto"/>
        </w:rPr>
        <w:t>mechanickému oteru</w:t>
      </w:r>
      <w:r w:rsidR="004B4A0D" w:rsidRPr="00F91254">
        <w:rPr>
          <w:rFonts w:ascii="Times New Roman" w:hAnsi="Times New Roman" w:cs="Times New Roman"/>
          <w:color w:val="auto"/>
        </w:rPr>
        <w:t>.</w:t>
      </w:r>
    </w:p>
    <w:p w:rsidR="00281C6D" w:rsidRPr="00F91254" w:rsidRDefault="00281C6D" w:rsidP="00E300EA">
      <w:pPr>
        <w:pStyle w:val="Default"/>
        <w:ind w:firstLine="567"/>
        <w:jc w:val="both"/>
        <w:outlineLvl w:val="0"/>
        <w:rPr>
          <w:rFonts w:ascii="Times New Roman" w:hAnsi="Times New Roman" w:cs="Times New Roman"/>
          <w:bCs/>
          <w:color w:val="auto"/>
        </w:rPr>
      </w:pPr>
    </w:p>
    <w:p w:rsidR="00550DA8" w:rsidRPr="00F91254" w:rsidRDefault="00550DA8" w:rsidP="00550DA8">
      <w:pPr>
        <w:pStyle w:val="Default"/>
        <w:ind w:firstLine="567"/>
        <w:jc w:val="both"/>
        <w:outlineLvl w:val="0"/>
        <w:rPr>
          <w:rFonts w:ascii="Times New Roman" w:hAnsi="Times New Roman" w:cs="Times New Roman"/>
          <w:bCs/>
          <w:color w:val="auto"/>
        </w:rPr>
      </w:pPr>
      <w:r w:rsidRPr="00F91254">
        <w:rPr>
          <w:rFonts w:ascii="Times New Roman" w:hAnsi="Times New Roman" w:cs="Times New Roman"/>
          <w:bCs/>
          <w:color w:val="auto"/>
        </w:rPr>
        <w:t>Návrh zákona je v súlade s Ústavou Slovenskej republiky, so zákonmi a ostatnými všeobecne záväznými právnymi predpismi platnými v Slovenskej republike, s medzinárodnými zmluvami, ktorými je Slovenská republika viazaná, ako aj s právom Európskej únie.</w:t>
      </w:r>
    </w:p>
    <w:p w:rsidR="00550DA8" w:rsidRPr="00F91254" w:rsidRDefault="00550DA8" w:rsidP="00550DA8">
      <w:pPr>
        <w:pStyle w:val="Default"/>
        <w:ind w:firstLine="567"/>
        <w:jc w:val="both"/>
        <w:outlineLvl w:val="0"/>
        <w:rPr>
          <w:rFonts w:ascii="Times New Roman" w:hAnsi="Times New Roman" w:cs="Times New Roman"/>
          <w:bCs/>
          <w:color w:val="auto"/>
        </w:rPr>
      </w:pPr>
    </w:p>
    <w:p w:rsidR="00801910" w:rsidRPr="00F91254" w:rsidRDefault="00801910" w:rsidP="00847802">
      <w:pPr>
        <w:widowControl/>
        <w:jc w:val="both"/>
        <w:rPr>
          <w:rStyle w:val="Zstupntext"/>
          <w:color w:val="auto"/>
        </w:rPr>
      </w:pPr>
    </w:p>
    <w:p w:rsidR="00C0489E" w:rsidRPr="00F91254" w:rsidRDefault="00C0489E">
      <w:pPr>
        <w:widowControl/>
        <w:jc w:val="both"/>
        <w:rPr>
          <w:rStyle w:val="Zstupntext"/>
          <w:color w:val="auto"/>
        </w:rPr>
      </w:pPr>
      <w:r w:rsidRPr="00F91254">
        <w:rPr>
          <w:rStyle w:val="Zstupntext"/>
          <w:color w:val="auto"/>
        </w:rPr>
        <w:t> </w:t>
      </w:r>
    </w:p>
    <w:p w:rsidR="00C0489E" w:rsidRPr="00F91254" w:rsidRDefault="00C0489E">
      <w:pPr>
        <w:widowControl/>
        <w:spacing w:after="280" w:afterAutospacing="1"/>
        <w:rPr>
          <w:rStyle w:val="Zstupntext"/>
          <w:color w:val="auto"/>
        </w:rPr>
      </w:pPr>
      <w:r w:rsidRPr="00F91254">
        <w:rPr>
          <w:rStyle w:val="Zstupntext"/>
          <w:color w:val="auto"/>
        </w:rPr>
        <w:t> </w:t>
      </w:r>
      <w:r w:rsidR="00281C6D" w:rsidRPr="00F91254">
        <w:rPr>
          <w:rStyle w:val="Zstupntext"/>
          <w:color w:val="auto"/>
        </w:rPr>
        <w:t xml:space="preserve"> </w:t>
      </w:r>
    </w:p>
    <w:sectPr w:rsidR="00C0489E" w:rsidRPr="00F91254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028" w:rsidRDefault="00BD4028" w:rsidP="00E300EA">
      <w:r>
        <w:separator/>
      </w:r>
    </w:p>
  </w:endnote>
  <w:endnote w:type="continuationSeparator" w:id="0">
    <w:p w:rsidR="00BD4028" w:rsidRDefault="00BD4028" w:rsidP="00E3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0EA" w:rsidRDefault="00E300EA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F91254">
      <w:rPr>
        <w:noProof/>
      </w:rPr>
      <w:t>2</w:t>
    </w:r>
    <w:r>
      <w:fldChar w:fldCharType="end"/>
    </w:r>
  </w:p>
  <w:p w:rsidR="00E300EA" w:rsidRDefault="00E300E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028" w:rsidRDefault="00BD4028" w:rsidP="00E300EA">
      <w:r>
        <w:separator/>
      </w:r>
    </w:p>
  </w:footnote>
  <w:footnote w:type="continuationSeparator" w:id="0">
    <w:p w:rsidR="00BD4028" w:rsidRDefault="00BD4028" w:rsidP="00E30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036BE7"/>
    <w:multiLevelType w:val="hybridMultilevel"/>
    <w:tmpl w:val="077C6A2A"/>
    <w:lvl w:ilvl="0" w:tplc="CBEC9F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defaultTabStop w:val="567"/>
  <w:hyphenationZone w:val="425"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802"/>
    <w:rsid w:val="001532B8"/>
    <w:rsid w:val="00175B5A"/>
    <w:rsid w:val="001C2BCB"/>
    <w:rsid w:val="002107A0"/>
    <w:rsid w:val="00264D0C"/>
    <w:rsid w:val="00281C6D"/>
    <w:rsid w:val="00283554"/>
    <w:rsid w:val="00324AAA"/>
    <w:rsid w:val="00326884"/>
    <w:rsid w:val="003361F7"/>
    <w:rsid w:val="00444F1B"/>
    <w:rsid w:val="004B2F39"/>
    <w:rsid w:val="004B4A0D"/>
    <w:rsid w:val="00531E36"/>
    <w:rsid w:val="00550DA8"/>
    <w:rsid w:val="00656E4A"/>
    <w:rsid w:val="007060C1"/>
    <w:rsid w:val="007B7037"/>
    <w:rsid w:val="00801910"/>
    <w:rsid w:val="0080794A"/>
    <w:rsid w:val="00847802"/>
    <w:rsid w:val="0085151C"/>
    <w:rsid w:val="008B25A6"/>
    <w:rsid w:val="00921F38"/>
    <w:rsid w:val="009E1BB7"/>
    <w:rsid w:val="00A64D2D"/>
    <w:rsid w:val="00BD4028"/>
    <w:rsid w:val="00C0489E"/>
    <w:rsid w:val="00C65308"/>
    <w:rsid w:val="00C9316F"/>
    <w:rsid w:val="00D767CD"/>
    <w:rsid w:val="00DA4F73"/>
    <w:rsid w:val="00E05CC8"/>
    <w:rsid w:val="00E06E06"/>
    <w:rsid w:val="00E26CE5"/>
    <w:rsid w:val="00E300EA"/>
    <w:rsid w:val="00F9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AFD6EE6-665D-4C1F-AFA6-2672DC56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B25A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B25A6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B25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B25A6"/>
    <w:rPr>
      <w:rFonts w:ascii="Tahoma" w:hAnsi="Tahoma" w:cs="Tahoma"/>
      <w:sz w:val="16"/>
      <w:szCs w:val="16"/>
      <w:lang w:val="sk-SK" w:eastAsia="sk-SK"/>
    </w:rPr>
  </w:style>
  <w:style w:type="paragraph" w:customStyle="1" w:styleId="Default">
    <w:name w:val="Default"/>
    <w:rsid w:val="00550DA8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E300E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E300EA"/>
    <w:rPr>
      <w:rFonts w:ascii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E300E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E300E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Abyss</Company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Rozborilová Monika</cp:lastModifiedBy>
  <cp:revision>3</cp:revision>
  <dcterms:created xsi:type="dcterms:W3CDTF">2016-11-15T08:49:00Z</dcterms:created>
  <dcterms:modified xsi:type="dcterms:W3CDTF">2016-11-25T07:56:00Z</dcterms:modified>
</cp:coreProperties>
</file>