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1F2" w:rsidRPr="00C942AC" w:rsidRDefault="002D41F2" w:rsidP="002D41F2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bCs/>
          <w:lang w:eastAsia="cs-CZ"/>
        </w:rPr>
      </w:pPr>
      <w:r w:rsidRPr="00C942AC">
        <w:rPr>
          <w:rFonts w:eastAsia="Times New Roman"/>
          <w:b/>
          <w:lang w:eastAsia="cs-CZ"/>
        </w:rPr>
        <w:t xml:space="preserve">B. </w:t>
      </w:r>
      <w:r w:rsidRPr="00C942AC">
        <w:rPr>
          <w:rFonts w:eastAsia="Times New Roman"/>
          <w:b/>
          <w:bCs/>
          <w:lang w:eastAsia="cs-CZ"/>
        </w:rPr>
        <w:t>Osobitná časť</w:t>
      </w: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D41F2" w:rsidRPr="00C942AC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  <w:r w:rsidRPr="00C942AC">
        <w:rPr>
          <w:rFonts w:eastAsia="Times New Roman"/>
          <w:b/>
          <w:lang w:eastAsia="cs-CZ"/>
        </w:rPr>
        <w:t>K čl. I</w:t>
      </w:r>
    </w:p>
    <w:p w:rsidR="002D41F2" w:rsidRPr="00C942AC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lang w:eastAsia="cs-CZ"/>
        </w:rPr>
      </w:pPr>
    </w:p>
    <w:p w:rsidR="002D41F2" w:rsidRPr="00BB57C0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BB57C0">
        <w:rPr>
          <w:rFonts w:eastAsia="Times New Roman"/>
          <w:color w:val="000000"/>
          <w:lang w:eastAsia="cs-CZ"/>
        </w:rPr>
        <w:t>K bodom 1 a 2</w:t>
      </w:r>
    </w:p>
    <w:p w:rsidR="002D41F2" w:rsidRDefault="002D41F2" w:rsidP="002D41F2">
      <w:pPr>
        <w:ind w:firstLine="851"/>
        <w:jc w:val="both"/>
        <w:rPr>
          <w:rFonts w:eastAsia="Times New Roman"/>
          <w:lang w:eastAsia="cs-CZ"/>
        </w:rPr>
      </w:pPr>
      <w:r w:rsidRPr="00BB57C0">
        <w:rPr>
          <w:color w:val="000000"/>
        </w:rPr>
        <w:t xml:space="preserve">Vzhľadom na zhodnotenie opodstatnenosti doby trvania dobrovoľnej vojenskej prípravy sa navrhuje túto dobu skrátiť zo súčasných 12 týždňov na 11 týždňov. V tejto súvislosti a v záujme zabezpečenia flexibility pri určovaní náplne dobrovoľnej vojenskej prípravy sa tiež navrhuje, aby sa základný vojenský výcvik a odborný výcvik, ktorý absolvuje každý </w:t>
      </w:r>
      <w:r w:rsidRPr="00BB57C0">
        <w:rPr>
          <w:rFonts w:eastAsia="Times New Roman"/>
          <w:lang w:eastAsia="cs-CZ"/>
        </w:rPr>
        <w:t>vojak dobrovoľnej vojenskej prípravy, uskutočňoval bez zákonom stanovenej dĺžky ich trvania. Pri zachovaní celkovej doby trvania dobrovoľnej vojenskej prípravy bude dĺžka základného vojenského výcviku a odborného výcviku môcť byť upravená tak, aby zohľadňovala rozdielne potreby v odbornej príprave pre vybrané funkcie v zálohách ozbrojených síl Slovenskej republiky a zároveň vyhovovala potrebám a možnostiam výcvikového zariadenia, v ktorom sa okrem dobrovoľnej vojenskej prípravy uskutočňuje aj prípravná štátna služba profesionálnych vojakov.</w:t>
      </w:r>
      <w:r>
        <w:rPr>
          <w:rFonts w:eastAsia="Times New Roman"/>
          <w:lang w:eastAsia="cs-CZ"/>
        </w:rPr>
        <w:t xml:space="preserve"> </w:t>
      </w: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K bodu </w:t>
      </w:r>
      <w:r>
        <w:rPr>
          <w:rFonts w:eastAsia="Times New Roman"/>
          <w:color w:val="000000"/>
          <w:lang w:eastAsia="cs-CZ"/>
        </w:rPr>
        <w:t>3</w:t>
      </w: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>
        <w:rPr>
          <w:rFonts w:eastAsia="Times New Roman"/>
          <w:color w:val="000000"/>
          <w:lang w:eastAsia="cs-CZ"/>
        </w:rPr>
        <w:t xml:space="preserve">               Navrhovanou úpravou sa umožňuje veliteľovi výcvikového zariadenia flexibilnejšie určovať členenie výcvikového dňa tak, aby v prípade potreby nemusel každý výcvikový deň obsahovať čas výcviku. V praxi pôjde najmä o výcvikové dni, ktoré pripadajú na sobotu, nedeľu alebo sviatok, ktorý je dňom pracovného pokoja, prípadne iné dni, kedy je z pohľadu rozhrnutia výcvikového týždňa a režimu výcvikového zariadenia účelnejšie výcvik vojakov dobrovoľnej vojenskej prípravy nevykonávať. </w:t>
      </w: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</w:p>
    <w:p w:rsidR="002D41F2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K bodu </w:t>
      </w:r>
      <w:r>
        <w:rPr>
          <w:rFonts w:eastAsia="Times New Roman"/>
          <w:color w:val="000000"/>
          <w:lang w:eastAsia="cs-CZ"/>
        </w:rPr>
        <w:t>4</w:t>
      </w:r>
    </w:p>
    <w:p w:rsidR="002D41F2" w:rsidRPr="006D3EAA" w:rsidRDefault="002D41F2" w:rsidP="002D41F2">
      <w:pPr>
        <w:ind w:firstLine="851"/>
        <w:jc w:val="both"/>
        <w:rPr>
          <w:color w:val="000000"/>
        </w:rPr>
      </w:pPr>
      <w:r>
        <w:rPr>
          <w:color w:val="000000"/>
        </w:rPr>
        <w:t>Navrhuje sa, z dôvodu zvýšenia atraktivity a motivácie,  výšku f</w:t>
      </w:r>
      <w:r w:rsidRPr="006D3EAA">
        <w:rPr>
          <w:color w:val="000000"/>
        </w:rPr>
        <w:t>inančn</w:t>
      </w:r>
      <w:r>
        <w:rPr>
          <w:color w:val="000000"/>
        </w:rPr>
        <w:t>ého</w:t>
      </w:r>
      <w:r w:rsidRPr="006D3EAA">
        <w:rPr>
          <w:color w:val="000000"/>
        </w:rPr>
        <w:t xml:space="preserve"> príspev</w:t>
      </w:r>
      <w:r>
        <w:rPr>
          <w:color w:val="000000"/>
        </w:rPr>
        <w:t>ku,</w:t>
      </w:r>
      <w:r w:rsidRPr="006D3EAA">
        <w:rPr>
          <w:color w:val="000000"/>
        </w:rPr>
        <w:t xml:space="preserve"> </w:t>
      </w:r>
      <w:r>
        <w:rPr>
          <w:color w:val="000000"/>
        </w:rPr>
        <w:t xml:space="preserve">ktorý </w:t>
      </w:r>
      <w:r w:rsidRPr="006D3EAA">
        <w:rPr>
          <w:color w:val="000000"/>
        </w:rPr>
        <w:t>patrí vojakovi dobrovoľnej vojenskej prípravy za každý deň výkonu</w:t>
      </w:r>
      <w:r>
        <w:rPr>
          <w:color w:val="000000"/>
        </w:rPr>
        <w:t xml:space="preserve"> dobrovoľnej vojenskej </w:t>
      </w:r>
      <w:r w:rsidRPr="00BB57C0">
        <w:rPr>
          <w:color w:val="000000"/>
        </w:rPr>
        <w:t>prípravy,</w:t>
      </w:r>
      <w:r>
        <w:rPr>
          <w:color w:val="000000"/>
        </w:rPr>
        <w:t xml:space="preserve"> upraviť na 3,7</w:t>
      </w:r>
      <w:r w:rsidRPr="006D3EAA">
        <w:rPr>
          <w:color w:val="000000"/>
        </w:rPr>
        <w:t xml:space="preserve">5 % zo </w:t>
      </w:r>
      <w:r>
        <w:rPr>
          <w:color w:val="000000"/>
        </w:rPr>
        <w:t xml:space="preserve">sumy </w:t>
      </w:r>
      <w:r w:rsidRPr="006D3EAA">
        <w:rPr>
          <w:color w:val="000000"/>
        </w:rPr>
        <w:t xml:space="preserve">životného minima </w:t>
      </w:r>
      <w:r>
        <w:rPr>
          <w:color w:val="000000"/>
        </w:rPr>
        <w:t xml:space="preserve">pre jednu plnoletú </w:t>
      </w:r>
      <w:r w:rsidRPr="006D3EAA">
        <w:rPr>
          <w:color w:val="000000"/>
        </w:rPr>
        <w:t>fyzick</w:t>
      </w:r>
      <w:r>
        <w:rPr>
          <w:color w:val="000000"/>
        </w:rPr>
        <w:t>ú</w:t>
      </w:r>
      <w:r w:rsidRPr="006D3EAA">
        <w:rPr>
          <w:color w:val="000000"/>
        </w:rPr>
        <w:t xml:space="preserve"> osob</w:t>
      </w:r>
      <w:r>
        <w:rPr>
          <w:color w:val="000000"/>
        </w:rPr>
        <w:t xml:space="preserve">u. </w:t>
      </w:r>
    </w:p>
    <w:p w:rsidR="002D41F2" w:rsidRDefault="002D41F2" w:rsidP="002D41F2"/>
    <w:p w:rsidR="002D41F2" w:rsidRPr="00C942AC" w:rsidRDefault="002D41F2" w:rsidP="002D41F2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/>
          <w:b/>
          <w:color w:val="000000"/>
          <w:lang w:eastAsia="cs-CZ"/>
        </w:rPr>
      </w:pPr>
      <w:r w:rsidRPr="00C942AC">
        <w:rPr>
          <w:rFonts w:eastAsia="Times New Roman"/>
          <w:b/>
          <w:color w:val="000000"/>
          <w:lang w:eastAsia="cs-CZ"/>
        </w:rPr>
        <w:t>K čl. II</w:t>
      </w:r>
    </w:p>
    <w:p w:rsidR="002D41F2" w:rsidRPr="00C942AC" w:rsidRDefault="002D41F2" w:rsidP="002D41F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eastAsia="Times New Roman"/>
          <w:color w:val="000000"/>
          <w:lang w:eastAsia="cs-CZ"/>
        </w:rPr>
      </w:pPr>
      <w:r w:rsidRPr="00C942AC">
        <w:rPr>
          <w:rFonts w:eastAsia="Times New Roman"/>
          <w:color w:val="000000"/>
          <w:lang w:eastAsia="cs-CZ"/>
        </w:rPr>
        <w:t xml:space="preserve">Navrhuje sa účinnosť </w:t>
      </w:r>
      <w:r w:rsidRPr="00ED2D2A">
        <w:rPr>
          <w:rFonts w:eastAsia="Times New Roman"/>
          <w:color w:val="000000"/>
          <w:lang w:eastAsia="cs-CZ"/>
        </w:rPr>
        <w:t xml:space="preserve">zákona </w:t>
      </w:r>
      <w:r w:rsidRPr="00D533B9">
        <w:rPr>
          <w:rFonts w:eastAsia="Times New Roman"/>
          <w:color w:val="000000"/>
          <w:lang w:eastAsia="cs-CZ"/>
        </w:rPr>
        <w:t>od 1.</w:t>
      </w:r>
      <w:r>
        <w:rPr>
          <w:rFonts w:eastAsia="Times New Roman"/>
          <w:color w:val="000000"/>
          <w:lang w:eastAsia="cs-CZ"/>
        </w:rPr>
        <w:t xml:space="preserve"> júla </w:t>
      </w:r>
      <w:r w:rsidRPr="00D533B9">
        <w:rPr>
          <w:rFonts w:eastAsia="Times New Roman"/>
          <w:color w:val="000000"/>
          <w:lang w:eastAsia="cs-CZ"/>
        </w:rPr>
        <w:t>2017.</w:t>
      </w:r>
      <w:r w:rsidRPr="00C942AC">
        <w:rPr>
          <w:rFonts w:eastAsia="Times New Roman"/>
          <w:color w:val="000000"/>
          <w:lang w:eastAsia="cs-CZ"/>
        </w:rPr>
        <w:t xml:space="preserve"> </w:t>
      </w: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D41F2" w:rsidRDefault="002D41F2" w:rsidP="002D41F2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A6D9A" w:rsidRDefault="005A6D9A">
      <w:bookmarkStart w:id="0" w:name="_GoBack"/>
      <w:bookmarkEnd w:id="0"/>
    </w:p>
    <w:sectPr w:rsidR="005A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F2"/>
    <w:rsid w:val="002D41F2"/>
    <w:rsid w:val="005A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BE99A-97E2-4587-A0AB-0CEF1A7C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2D41F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 Peter</dc:creator>
  <cp:keywords/>
  <dc:description/>
  <cp:lastModifiedBy>KOZAK Peter</cp:lastModifiedBy>
  <cp:revision>1</cp:revision>
  <dcterms:created xsi:type="dcterms:W3CDTF">2017-01-23T14:56:00Z</dcterms:created>
  <dcterms:modified xsi:type="dcterms:W3CDTF">2017-01-23T14:56:00Z</dcterms:modified>
</cp:coreProperties>
</file>