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832" w:rsidRPr="00770D1B" w:rsidRDefault="00DC1D68" w:rsidP="006D7832">
      <w:pPr>
        <w:keepNext/>
        <w:jc w:val="left"/>
        <w:outlineLvl w:val="0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noProof/>
          <w:lang w:eastAsia="sk-SK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720090" cy="720090"/>
            <wp:effectExtent l="0" t="0" r="3810" b="3810"/>
            <wp:wrapSquare wrapText="bothSides"/>
            <wp:docPr id="2" name="Obrázok 2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ZMOS 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832" w:rsidRPr="00770D1B" w:rsidRDefault="006D7832" w:rsidP="006D7832">
      <w:pPr>
        <w:jc w:val="left"/>
        <w:rPr>
          <w:rFonts w:eastAsia="Times New Roman"/>
          <w:lang w:eastAsia="cs-CZ"/>
        </w:rPr>
      </w:pPr>
    </w:p>
    <w:p w:rsidR="006D7832" w:rsidRPr="00770D1B" w:rsidRDefault="006D7832" w:rsidP="006D7832">
      <w:pPr>
        <w:jc w:val="left"/>
        <w:rPr>
          <w:rFonts w:eastAsia="Times New Roman"/>
          <w:lang w:eastAsia="cs-CZ"/>
        </w:rPr>
      </w:pPr>
    </w:p>
    <w:p w:rsidR="006D7832" w:rsidRPr="00770D1B" w:rsidRDefault="006D7832" w:rsidP="006D7832">
      <w:pPr>
        <w:jc w:val="left"/>
        <w:rPr>
          <w:rFonts w:eastAsia="Times New Roman"/>
          <w:lang w:eastAsia="cs-CZ"/>
        </w:rPr>
      </w:pPr>
    </w:p>
    <w:p w:rsidR="00A97160" w:rsidRDefault="00A97160" w:rsidP="006D7832">
      <w:pPr>
        <w:keepNext/>
        <w:outlineLvl w:val="0"/>
        <w:rPr>
          <w:rFonts w:eastAsia="Times New Roman"/>
          <w:b/>
          <w:bCs/>
          <w:lang w:eastAsia="cs-CZ"/>
        </w:rPr>
      </w:pPr>
    </w:p>
    <w:p w:rsidR="006D7832" w:rsidRPr="00DC1D68" w:rsidRDefault="006D7832" w:rsidP="006D7832">
      <w:pPr>
        <w:keepNext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DC1D68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 xml:space="preserve">Materiál na rokovanie </w:t>
      </w:r>
    </w:p>
    <w:p w:rsidR="006D7832" w:rsidRPr="00DC1D68" w:rsidRDefault="006D7832" w:rsidP="006D7832">
      <w:pPr>
        <w:jc w:val="left"/>
        <w:rPr>
          <w:rFonts w:ascii="Times New Roman" w:eastAsia="Times New Roman" w:hAnsi="Times New Roman"/>
          <w:b/>
          <w:bCs/>
          <w:sz w:val="20"/>
          <w:szCs w:val="20"/>
          <w:lang w:eastAsia="sk-SK"/>
        </w:rPr>
      </w:pPr>
      <w:r w:rsidRPr="00DC1D68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>Hospodárskej a sociálnej rady SR</w:t>
      </w:r>
    </w:p>
    <w:p w:rsidR="006D7832" w:rsidRPr="00DC1D68" w:rsidRDefault="00A3406D" w:rsidP="006D7832">
      <w:pPr>
        <w:keepNext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DC1D68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dňa 26</w:t>
      </w:r>
      <w:r w:rsidR="006D7832" w:rsidRPr="00DC1D68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 xml:space="preserve">. </w:t>
      </w:r>
      <w:r w:rsidRPr="00DC1D68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6</w:t>
      </w:r>
      <w:r w:rsidR="006D7832" w:rsidRPr="00DC1D68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 xml:space="preserve">. 2017 </w:t>
      </w:r>
    </w:p>
    <w:p w:rsidR="006D7832" w:rsidRPr="00DC1D68" w:rsidRDefault="006D7832" w:rsidP="006D7832">
      <w:pPr>
        <w:ind w:left="3540" w:right="98" w:firstLine="708"/>
        <w:jc w:val="right"/>
        <w:rPr>
          <w:rFonts w:ascii="Times New Roman" w:eastAsia="Times New Roman" w:hAnsi="Times New Roman"/>
          <w:b/>
          <w:bCs/>
          <w:lang w:eastAsia="sk-SK"/>
        </w:rPr>
      </w:pPr>
    </w:p>
    <w:p w:rsidR="006D7832" w:rsidRPr="00DC1D68" w:rsidRDefault="00DC1D68" w:rsidP="006D7832">
      <w:pPr>
        <w:ind w:left="3540" w:right="98" w:firstLine="708"/>
        <w:jc w:val="right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DC1D68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k </w:t>
      </w:r>
      <w:r w:rsidR="006D7832" w:rsidRPr="00DC1D68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bodu č. </w:t>
      </w:r>
      <w:r w:rsidR="00F53708" w:rsidRPr="00DC1D68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5</w:t>
      </w:r>
      <w:r w:rsidR="006D7832" w:rsidRPr="00DC1D68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)</w:t>
      </w:r>
    </w:p>
    <w:p w:rsidR="006D7832" w:rsidRPr="00DC1D68" w:rsidRDefault="006D7832" w:rsidP="006D7832">
      <w:pPr>
        <w:tabs>
          <w:tab w:val="left" w:pos="6570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DC1D68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Stanovisko k</w:t>
      </w:r>
    </w:p>
    <w:p w:rsidR="00770D1B" w:rsidRPr="00DC1D68" w:rsidRDefault="00770D1B" w:rsidP="00770D1B">
      <w:pPr>
        <w:jc w:val="center"/>
        <w:rPr>
          <w:rFonts w:ascii="Times New Roman" w:hAnsi="Times New Roman"/>
          <w:b/>
          <w:sz w:val="28"/>
          <w:szCs w:val="28"/>
        </w:rPr>
      </w:pPr>
      <w:r w:rsidRPr="00DC1D68">
        <w:rPr>
          <w:rFonts w:ascii="Times New Roman" w:hAnsi="Times New Roman"/>
          <w:b/>
          <w:sz w:val="28"/>
          <w:szCs w:val="28"/>
        </w:rPr>
        <w:t>Návrhu zákona, ktorým sa mení a dopĺňa zákon č. 422/2015 Z. z. o uznávaní dokladov o vzdelaní a o uznávaní odborných kvalifikácií a o zmene a doplnení niektorých zákonov a ktorým sa menia a dopĺňajú niektoré zákony</w:t>
      </w:r>
    </w:p>
    <w:p w:rsidR="006D7832" w:rsidRPr="00DC1D68" w:rsidRDefault="006D7832" w:rsidP="006D7832">
      <w:pPr>
        <w:tabs>
          <w:tab w:val="left" w:pos="2355"/>
        </w:tabs>
        <w:rPr>
          <w:rFonts w:ascii="Times New Roman" w:eastAsia="Times New Roman" w:hAnsi="Times New Roman"/>
          <w:b/>
          <w:lang w:eastAsia="sk-SK"/>
        </w:rPr>
      </w:pPr>
    </w:p>
    <w:p w:rsidR="006D7832" w:rsidRPr="00DC1D68" w:rsidRDefault="006D7832" w:rsidP="006D7832">
      <w:pPr>
        <w:tabs>
          <w:tab w:val="left" w:pos="2355"/>
        </w:tabs>
        <w:rPr>
          <w:rFonts w:ascii="Times New Roman" w:eastAsia="Times New Roman" w:hAnsi="Times New Roman"/>
          <w:b/>
          <w:bCs/>
          <w:lang w:eastAsia="sk-SK"/>
        </w:rPr>
      </w:pPr>
      <w:r w:rsidRPr="00DC1D68">
        <w:rPr>
          <w:rFonts w:ascii="Times New Roman" w:eastAsia="Times New Roman" w:hAnsi="Times New Roman"/>
          <w:b/>
          <w:bCs/>
          <w:lang w:eastAsia="sk-SK"/>
        </w:rPr>
        <w:t>Všeobecne k návrhu</w:t>
      </w:r>
      <w:r w:rsidRPr="00DC1D68">
        <w:rPr>
          <w:rFonts w:ascii="Times New Roman" w:eastAsia="Times New Roman" w:hAnsi="Times New Roman"/>
          <w:b/>
          <w:bCs/>
          <w:lang w:eastAsia="sk-SK"/>
        </w:rPr>
        <w:tab/>
      </w:r>
    </w:p>
    <w:p w:rsidR="006D7832" w:rsidRPr="00DC1D68" w:rsidRDefault="006D7832" w:rsidP="00A97160">
      <w:pPr>
        <w:rPr>
          <w:rFonts w:ascii="Times New Roman" w:eastAsia="Times New Roman" w:hAnsi="Times New Roman"/>
          <w:lang w:eastAsia="sk-SK"/>
        </w:rPr>
      </w:pPr>
      <w:r w:rsidRPr="00DC1D68">
        <w:rPr>
          <w:rFonts w:ascii="Times New Roman" w:eastAsia="Times New Roman" w:hAnsi="Times New Roman"/>
          <w:color w:val="000000"/>
          <w:lang w:eastAsia="sk-SK"/>
        </w:rPr>
        <w:t xml:space="preserve">Návrh predmetného zákona bol zaradený na </w:t>
      </w:r>
      <w:r w:rsidR="00D75617" w:rsidRPr="00DC1D68">
        <w:rPr>
          <w:rFonts w:ascii="Times New Roman" w:eastAsia="Times New Roman" w:hAnsi="Times New Roman"/>
          <w:color w:val="000000"/>
          <w:lang w:eastAsia="sk-SK"/>
        </w:rPr>
        <w:t xml:space="preserve">13 </w:t>
      </w:r>
      <w:r w:rsidRPr="00DC1D68">
        <w:rPr>
          <w:rFonts w:ascii="Times New Roman" w:eastAsia="Times New Roman" w:hAnsi="Times New Roman"/>
          <w:color w:val="000000"/>
          <w:lang w:eastAsia="sk-SK"/>
        </w:rPr>
        <w:t xml:space="preserve">rokovanie Hospodárskej a sociálnej rady SR, ktoré sa uskutoční dňa </w:t>
      </w:r>
      <w:r w:rsidR="00D75617" w:rsidRPr="00DC1D68">
        <w:rPr>
          <w:rFonts w:ascii="Times New Roman" w:eastAsia="Times New Roman" w:hAnsi="Times New Roman"/>
          <w:color w:val="000000"/>
          <w:lang w:eastAsia="sk-SK"/>
        </w:rPr>
        <w:t>26</w:t>
      </w:r>
      <w:r w:rsidRPr="00DC1D68">
        <w:rPr>
          <w:rFonts w:ascii="Times New Roman" w:eastAsia="Times New Roman" w:hAnsi="Times New Roman"/>
          <w:color w:val="000000"/>
          <w:lang w:eastAsia="sk-SK"/>
        </w:rPr>
        <w:t xml:space="preserve">. </w:t>
      </w:r>
      <w:r w:rsidR="00D75617" w:rsidRPr="00DC1D68">
        <w:rPr>
          <w:rFonts w:ascii="Times New Roman" w:eastAsia="Times New Roman" w:hAnsi="Times New Roman"/>
          <w:color w:val="000000"/>
          <w:lang w:eastAsia="sk-SK"/>
        </w:rPr>
        <w:t>6</w:t>
      </w:r>
      <w:r w:rsidRPr="00DC1D68">
        <w:rPr>
          <w:rFonts w:ascii="Times New Roman" w:eastAsia="Times New Roman" w:hAnsi="Times New Roman"/>
          <w:color w:val="000000"/>
          <w:lang w:eastAsia="sk-SK"/>
        </w:rPr>
        <w:t xml:space="preserve">.  2017 ako bod č. </w:t>
      </w:r>
      <w:r w:rsidR="00770D1B" w:rsidRPr="00DC1D68">
        <w:rPr>
          <w:rFonts w:ascii="Times New Roman" w:eastAsia="Times New Roman" w:hAnsi="Times New Roman"/>
          <w:color w:val="000000"/>
          <w:lang w:eastAsia="sk-SK"/>
        </w:rPr>
        <w:t>5</w:t>
      </w:r>
    </w:p>
    <w:p w:rsidR="00DC1D68" w:rsidRDefault="006D7832" w:rsidP="00A97160">
      <w:pPr>
        <w:pStyle w:val="Normlnywebov"/>
        <w:spacing w:before="0" w:beforeAutospacing="0" w:after="0" w:afterAutospacing="0"/>
        <w:jc w:val="both"/>
      </w:pPr>
      <w:r w:rsidRPr="00DC1D68">
        <w:rPr>
          <w:color w:val="000000"/>
        </w:rPr>
        <w:t xml:space="preserve">Podľa predkladacej správy, </w:t>
      </w:r>
      <w:r w:rsidR="00770D1B" w:rsidRPr="00DC1D68">
        <w:t>cieľom návrhu zákona je procesné spresnenie niektorých aspektov uznávania dokladov o vzdelaní a uznávania odborných kvalifikácií v Slovenskej republike, úprava možnosti uloženia kompenzačných opatrení pri uznávaní odbornej kvalifikácie, doplnenie kompetencií Ministerstva školstva, vedy, výskumu a športu Slovenskej republiky v oblasti uznávania dokladov o vzdelaní a uznávania odborných kvalifikácií, spresnenie podmienok dočasného a príležitostného poskytovania služieb, úprava výšky správnych poplatkov s tým súvisiacich a vykonanie jazykových a legislatívno-technických úprav. </w:t>
      </w:r>
      <w:r w:rsidR="00DC1D68">
        <w:t xml:space="preserve"> </w:t>
      </w:r>
    </w:p>
    <w:p w:rsidR="00A97160" w:rsidRDefault="00A97160" w:rsidP="00A97160">
      <w:pPr>
        <w:pStyle w:val="Normlnywebov"/>
        <w:spacing w:before="0" w:beforeAutospacing="0" w:after="0" w:afterAutospacing="0"/>
        <w:jc w:val="both"/>
      </w:pPr>
    </w:p>
    <w:p w:rsidR="00DC1D68" w:rsidRDefault="00770D1B" w:rsidP="00A97160">
      <w:pPr>
        <w:pStyle w:val="Normlnywebov"/>
        <w:spacing w:before="0" w:beforeAutospacing="0" w:after="0" w:afterAutospacing="0"/>
        <w:jc w:val="both"/>
      </w:pPr>
      <w:r w:rsidRPr="00DC1D68">
        <w:t>Podľa predkladateľa má návrh zákona negatívne vplyvy na rozpočet verejnej správy, ktoré sú rozpočtovo kryté a na služby verejnej správy pre občana, nemá vplyv na podnikateľské prostredie, životné  prostredie, informatizáciu spoločnosti,  ani sociálne vplyvy.</w:t>
      </w:r>
      <w:r w:rsidR="00DC1D68">
        <w:t xml:space="preserve"> </w:t>
      </w:r>
      <w:r w:rsidRPr="00DC1D68">
        <w:t>Predkladateľ taktiež uvádza, že je návrh zákona  v súlade s Ústavou Slovenskej republiky, ústavnými zákonmi a nálezmi Ústavného súdu Slovenskej republiky, medzinárodnými zmluvami, ktorými je Slovenská republika viazaná, zákonmi a s právom Európskej únie.</w:t>
      </w:r>
    </w:p>
    <w:p w:rsidR="00A97160" w:rsidRDefault="00A97160" w:rsidP="00A97160">
      <w:pPr>
        <w:pStyle w:val="Normlnywebov"/>
        <w:spacing w:before="0" w:beforeAutospacing="0" w:after="0" w:afterAutospacing="0"/>
        <w:jc w:val="both"/>
      </w:pPr>
    </w:p>
    <w:p w:rsidR="00A97160" w:rsidRDefault="00DC1D68" w:rsidP="00A97160">
      <w:pPr>
        <w:pStyle w:val="Normlnywebov"/>
        <w:spacing w:before="0" w:beforeAutospacing="0" w:after="0" w:afterAutospacing="0"/>
        <w:jc w:val="both"/>
      </w:pPr>
      <w:bookmarkStart w:id="0" w:name="_GoBack"/>
      <w:bookmarkEnd w:id="0"/>
      <w:r>
        <w:t>N</w:t>
      </w:r>
      <w:r w:rsidR="00770D1B" w:rsidRPr="00DC1D68">
        <w:t>ávrh zákona nemá byť predme</w:t>
      </w:r>
      <w:r>
        <w:t xml:space="preserve">tom </w:t>
      </w:r>
      <w:proofErr w:type="spellStart"/>
      <w:r>
        <w:t>vnútrokomunitárneho</w:t>
      </w:r>
      <w:proofErr w:type="spellEnd"/>
      <w:r>
        <w:t xml:space="preserve"> konania.</w:t>
      </w:r>
      <w:r w:rsidR="00A97160">
        <w:t xml:space="preserve"> </w:t>
      </w:r>
      <w:r w:rsidR="00770D1B" w:rsidRPr="00DC1D68">
        <w:t xml:space="preserve">Materiál sa predkladá na rokovanie bez rozporov. </w:t>
      </w:r>
    </w:p>
    <w:p w:rsidR="006D7832" w:rsidRPr="00DC1D68" w:rsidRDefault="00770D1B" w:rsidP="00A97160">
      <w:pPr>
        <w:pStyle w:val="Normlnywebov"/>
        <w:spacing w:before="0" w:beforeAutospacing="0" w:after="0" w:afterAutospacing="0"/>
        <w:jc w:val="both"/>
      </w:pPr>
      <w:r w:rsidRPr="00DC1D68">
        <w:t>Účinnosť zákona sa navrhuje na 1. januára 2018 okrem čl. I bodu 42, ktorý nadobúda účinnosť 24. mája 2018 a čl. II bodov 14 a 15, ktoré nadobúdajú účinnosť 1. januára 2019.</w:t>
      </w:r>
    </w:p>
    <w:p w:rsidR="00A97160" w:rsidRDefault="00A97160" w:rsidP="006D7832">
      <w:pPr>
        <w:rPr>
          <w:rFonts w:ascii="Times New Roman" w:eastAsia="Times New Roman" w:hAnsi="Times New Roman"/>
          <w:b/>
          <w:bCs/>
          <w:lang w:eastAsia="sk-SK"/>
        </w:rPr>
      </w:pPr>
    </w:p>
    <w:p w:rsidR="006D7832" w:rsidRPr="00DC1D68" w:rsidRDefault="006D7832" w:rsidP="006D7832">
      <w:pPr>
        <w:rPr>
          <w:rFonts w:ascii="Times New Roman" w:eastAsia="Times New Roman" w:hAnsi="Times New Roman"/>
          <w:b/>
          <w:bCs/>
          <w:lang w:eastAsia="sk-SK"/>
        </w:rPr>
      </w:pPr>
      <w:r w:rsidRPr="00DC1D68">
        <w:rPr>
          <w:rFonts w:ascii="Times New Roman" w:eastAsia="Times New Roman" w:hAnsi="Times New Roman"/>
          <w:b/>
          <w:bCs/>
          <w:lang w:eastAsia="sk-SK"/>
        </w:rPr>
        <w:t>Pripomienky k návrhu:</w:t>
      </w:r>
    </w:p>
    <w:p w:rsidR="002170F7" w:rsidRPr="00DC1D68" w:rsidRDefault="006D7832" w:rsidP="00DC1D68">
      <w:pPr>
        <w:rPr>
          <w:rFonts w:ascii="Times New Roman" w:hAnsi="Times New Roman"/>
          <w:b/>
        </w:rPr>
      </w:pPr>
      <w:r w:rsidRPr="00DC1D68">
        <w:rPr>
          <w:rFonts w:ascii="Times New Roman" w:eastAsia="Times New Roman" w:hAnsi="Times New Roman"/>
          <w:bCs/>
          <w:lang w:eastAsia="sk-SK"/>
        </w:rPr>
        <w:t xml:space="preserve">ZMOS k návrhu </w:t>
      </w:r>
      <w:r w:rsidR="002170F7" w:rsidRPr="00DC1D68">
        <w:rPr>
          <w:rFonts w:ascii="Times New Roman" w:hAnsi="Times New Roman"/>
          <w:b/>
        </w:rPr>
        <w:t>neuplatnil pripomienky.</w:t>
      </w:r>
    </w:p>
    <w:p w:rsidR="00262B34" w:rsidRPr="00DC1D68" w:rsidRDefault="00262B34" w:rsidP="006D7832">
      <w:pPr>
        <w:rPr>
          <w:rFonts w:ascii="Times New Roman" w:eastAsia="Times New Roman" w:hAnsi="Times New Roman"/>
          <w:lang w:eastAsia="sk-SK"/>
        </w:rPr>
      </w:pPr>
    </w:p>
    <w:p w:rsidR="006D7832" w:rsidRPr="00DC1D68" w:rsidRDefault="006D7832" w:rsidP="006D7832">
      <w:pPr>
        <w:rPr>
          <w:rFonts w:ascii="Times New Roman" w:eastAsia="Times New Roman" w:hAnsi="Times New Roman"/>
          <w:b/>
          <w:lang w:eastAsia="sk-SK"/>
        </w:rPr>
      </w:pPr>
      <w:r w:rsidRPr="00DC1D68">
        <w:rPr>
          <w:rFonts w:ascii="Times New Roman" w:eastAsia="Times New Roman" w:hAnsi="Times New Roman"/>
          <w:b/>
          <w:lang w:eastAsia="sk-SK"/>
        </w:rPr>
        <w:t>Záver:</w:t>
      </w:r>
    </w:p>
    <w:p w:rsidR="00DD0DF0" w:rsidRDefault="006D7832" w:rsidP="00DC1D68">
      <w:pPr>
        <w:rPr>
          <w:rFonts w:ascii="Times New Roman" w:eastAsia="Times New Roman" w:hAnsi="Times New Roman"/>
          <w:lang w:eastAsia="sk-SK"/>
        </w:rPr>
      </w:pPr>
      <w:r w:rsidRPr="00DC1D68">
        <w:rPr>
          <w:rFonts w:ascii="Times New Roman" w:eastAsia="Times New Roman" w:hAnsi="Times New Roman"/>
          <w:lang w:eastAsia="sk-SK"/>
        </w:rPr>
        <w:t xml:space="preserve">ZMOS navrhuje, aby </w:t>
      </w:r>
      <w:r w:rsidR="002170F7" w:rsidRPr="00DC1D68">
        <w:rPr>
          <w:rFonts w:ascii="Times New Roman" w:eastAsia="Times New Roman" w:hAnsi="Times New Roman"/>
          <w:lang w:eastAsia="sk-SK"/>
        </w:rPr>
        <w:t xml:space="preserve">HSR SR </w:t>
      </w:r>
      <w:r w:rsidRPr="00DC1D68">
        <w:rPr>
          <w:rFonts w:ascii="Times New Roman" w:eastAsia="Times New Roman" w:hAnsi="Times New Roman"/>
          <w:b/>
          <w:lang w:eastAsia="sk-SK"/>
        </w:rPr>
        <w:t>odporučila</w:t>
      </w:r>
      <w:r w:rsidRPr="00DC1D68">
        <w:rPr>
          <w:rFonts w:ascii="Times New Roman" w:eastAsia="Times New Roman" w:hAnsi="Times New Roman"/>
          <w:lang w:eastAsia="sk-SK"/>
        </w:rPr>
        <w:t xml:space="preserve"> </w:t>
      </w:r>
      <w:r w:rsidRPr="00DC1D68">
        <w:rPr>
          <w:rFonts w:ascii="Times New Roman" w:eastAsia="Times New Roman" w:hAnsi="Times New Roman"/>
          <w:bCs/>
          <w:lang w:eastAsia="sk-SK"/>
        </w:rPr>
        <w:t xml:space="preserve"> vláde Slovenskej republiky predložený návrh </w:t>
      </w:r>
      <w:r w:rsidRPr="00DC1D68">
        <w:rPr>
          <w:rFonts w:ascii="Times New Roman" w:eastAsia="Times New Roman" w:hAnsi="Times New Roman"/>
          <w:lang w:eastAsia="sk-SK"/>
        </w:rPr>
        <w:t xml:space="preserve"> na ďalšie legislatívne konanie</w:t>
      </w:r>
      <w:r w:rsidR="002170F7" w:rsidRPr="00DC1D68">
        <w:rPr>
          <w:rFonts w:ascii="Times New Roman" w:eastAsia="Times New Roman" w:hAnsi="Times New Roman"/>
          <w:lang w:eastAsia="sk-SK"/>
        </w:rPr>
        <w:t>.</w:t>
      </w:r>
      <w:r w:rsidRPr="00DC1D68">
        <w:rPr>
          <w:rFonts w:ascii="Times New Roman" w:eastAsia="Times New Roman" w:hAnsi="Times New Roman"/>
          <w:lang w:eastAsia="sk-SK"/>
        </w:rPr>
        <w:t xml:space="preserve"> </w:t>
      </w:r>
    </w:p>
    <w:p w:rsidR="00A97160" w:rsidRDefault="00A97160" w:rsidP="00DC1D68">
      <w:pPr>
        <w:rPr>
          <w:rFonts w:ascii="Times New Roman" w:eastAsia="Times New Roman" w:hAnsi="Times New Roman"/>
          <w:lang w:eastAsia="sk-SK"/>
        </w:rPr>
      </w:pPr>
    </w:p>
    <w:p w:rsidR="00A97160" w:rsidRDefault="00A97160" w:rsidP="00DC1D68">
      <w:pPr>
        <w:rPr>
          <w:rFonts w:ascii="Times New Roman" w:eastAsia="Times New Roman" w:hAnsi="Times New Roman"/>
          <w:lang w:eastAsia="sk-SK"/>
        </w:rPr>
      </w:pPr>
    </w:p>
    <w:p w:rsidR="00A97160" w:rsidRDefault="00A97160" w:rsidP="00DC1D68">
      <w:pPr>
        <w:rPr>
          <w:rFonts w:ascii="Times New Roman" w:eastAsia="Times New Roman" w:hAnsi="Times New Roman"/>
          <w:lang w:eastAsia="sk-SK"/>
        </w:rPr>
      </w:pPr>
    </w:p>
    <w:p w:rsidR="00A97160" w:rsidRPr="00A97160" w:rsidRDefault="00A97160" w:rsidP="00A97160">
      <w:pPr>
        <w:ind w:left="6372" w:firstLine="708"/>
        <w:rPr>
          <w:rFonts w:ascii="Times New Roman" w:eastAsia="Times New Roman" w:hAnsi="Times New Roman"/>
          <w:b/>
          <w:lang w:eastAsia="sk-SK"/>
        </w:rPr>
      </w:pPr>
      <w:r w:rsidRPr="00A97160">
        <w:rPr>
          <w:rFonts w:ascii="Times New Roman" w:eastAsia="Times New Roman" w:hAnsi="Times New Roman"/>
          <w:b/>
          <w:lang w:eastAsia="sk-SK"/>
        </w:rPr>
        <w:t>Michal Sýkora</w:t>
      </w:r>
    </w:p>
    <w:p w:rsidR="00A97160" w:rsidRPr="00A97160" w:rsidRDefault="00A97160" w:rsidP="00A97160">
      <w:pPr>
        <w:ind w:left="6372"/>
        <w:rPr>
          <w:rFonts w:ascii="Times New Roman" w:eastAsia="Times New Roman" w:hAnsi="Times New Roman"/>
          <w:b/>
          <w:lang w:eastAsia="sk-SK"/>
        </w:rPr>
      </w:pPr>
      <w:r w:rsidRPr="00A97160">
        <w:rPr>
          <w:rFonts w:ascii="Times New Roman" w:eastAsia="Times New Roman" w:hAnsi="Times New Roman"/>
          <w:b/>
          <w:lang w:eastAsia="sk-SK"/>
        </w:rPr>
        <w:t xml:space="preserve">           predseda ZMOS</w:t>
      </w:r>
    </w:p>
    <w:sectPr w:rsidR="00A97160" w:rsidRPr="00A97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866F5"/>
    <w:multiLevelType w:val="multilevel"/>
    <w:tmpl w:val="0F92C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F42192"/>
    <w:multiLevelType w:val="multilevel"/>
    <w:tmpl w:val="2EF4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FF"/>
    <w:rsid w:val="00040035"/>
    <w:rsid w:val="0007369F"/>
    <w:rsid w:val="00146E84"/>
    <w:rsid w:val="00205A73"/>
    <w:rsid w:val="002170F7"/>
    <w:rsid w:val="00262B34"/>
    <w:rsid w:val="003D3AA5"/>
    <w:rsid w:val="006D7832"/>
    <w:rsid w:val="00765CA0"/>
    <w:rsid w:val="00770D1B"/>
    <w:rsid w:val="008D50CD"/>
    <w:rsid w:val="00A3406D"/>
    <w:rsid w:val="00A36735"/>
    <w:rsid w:val="00A97160"/>
    <w:rsid w:val="00B85FFF"/>
    <w:rsid w:val="00C132BE"/>
    <w:rsid w:val="00CC4A85"/>
    <w:rsid w:val="00D75617"/>
    <w:rsid w:val="00DC1D68"/>
    <w:rsid w:val="00DD0DF0"/>
    <w:rsid w:val="00EC34D7"/>
    <w:rsid w:val="00F208DE"/>
    <w:rsid w:val="00F5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CECC6-766C-46B0-ADEA-FC714212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6735"/>
    <w:pPr>
      <w:spacing w:after="0" w:line="240" w:lineRule="auto"/>
      <w:jc w:val="both"/>
    </w:pPr>
    <w:rPr>
      <w:rFonts w:ascii="Arial Narrow" w:hAnsi="Arial Narrow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D783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Krajčír</dc:creator>
  <cp:keywords/>
  <dc:description/>
  <cp:lastModifiedBy>Monika</cp:lastModifiedBy>
  <cp:revision>4</cp:revision>
  <dcterms:created xsi:type="dcterms:W3CDTF">2017-06-22T07:06:00Z</dcterms:created>
  <dcterms:modified xsi:type="dcterms:W3CDTF">2017-06-22T11:36:00Z</dcterms:modified>
</cp:coreProperties>
</file>