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03" w:rsidRPr="00F563D0" w:rsidRDefault="00C831A4" w:rsidP="00F56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3D0">
        <w:rPr>
          <w:rFonts w:ascii="Times New Roman" w:hAnsi="Times New Roman" w:cs="Times New Roman"/>
          <w:b/>
          <w:sz w:val="24"/>
          <w:szCs w:val="24"/>
        </w:rPr>
        <w:t>Tézy</w:t>
      </w:r>
    </w:p>
    <w:p w:rsidR="00C831A4" w:rsidRPr="00F563D0" w:rsidRDefault="00C831A4" w:rsidP="00F56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3D0">
        <w:rPr>
          <w:rFonts w:ascii="Times New Roman" w:hAnsi="Times New Roman" w:cs="Times New Roman"/>
          <w:b/>
          <w:sz w:val="24"/>
          <w:szCs w:val="24"/>
        </w:rPr>
        <w:t>Vyhlášky</w:t>
      </w:r>
    </w:p>
    <w:p w:rsidR="00B16272" w:rsidRPr="00B16272" w:rsidRDefault="00C831A4" w:rsidP="00B16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3D0">
        <w:rPr>
          <w:rFonts w:ascii="Times New Roman" w:hAnsi="Times New Roman" w:cs="Times New Roman"/>
          <w:b/>
          <w:sz w:val="24"/>
          <w:szCs w:val="24"/>
        </w:rPr>
        <w:t xml:space="preserve">Ministerstva </w:t>
      </w:r>
      <w:r w:rsidR="00027A60">
        <w:rPr>
          <w:rFonts w:ascii="Times New Roman" w:hAnsi="Times New Roman" w:cs="Times New Roman"/>
          <w:b/>
          <w:sz w:val="24"/>
          <w:szCs w:val="24"/>
        </w:rPr>
        <w:t>financií</w:t>
      </w:r>
      <w:r w:rsidRPr="00F563D0">
        <w:rPr>
          <w:rFonts w:ascii="Times New Roman" w:hAnsi="Times New Roman" w:cs="Times New Roman"/>
          <w:b/>
          <w:sz w:val="24"/>
          <w:szCs w:val="24"/>
        </w:rPr>
        <w:t xml:space="preserve"> Slovenskej republiky, </w:t>
      </w:r>
      <w:r w:rsidR="00DF028E" w:rsidRPr="00DF028E">
        <w:rPr>
          <w:rFonts w:ascii="Times New Roman" w:hAnsi="Times New Roman" w:cs="Times New Roman"/>
          <w:b/>
          <w:sz w:val="24"/>
          <w:szCs w:val="24"/>
        </w:rPr>
        <w:t xml:space="preserve">ktorou sa ustanovuje </w:t>
      </w:r>
      <w:r w:rsidR="00B16272">
        <w:rPr>
          <w:rFonts w:ascii="Times New Roman" w:hAnsi="Times New Roman" w:cs="Times New Roman"/>
          <w:b/>
          <w:sz w:val="24"/>
          <w:szCs w:val="24"/>
        </w:rPr>
        <w:t>minimálna výška</w:t>
      </w:r>
      <w:r w:rsidR="00B16272" w:rsidRPr="00B16272">
        <w:rPr>
          <w:rFonts w:ascii="Times New Roman" w:hAnsi="Times New Roman" w:cs="Times New Roman"/>
          <w:b/>
          <w:sz w:val="24"/>
          <w:szCs w:val="24"/>
        </w:rPr>
        <w:t>, od ktorej sa bude v zozname zverejňovať uplatnený nadmerný odpočet</w:t>
      </w:r>
      <w:r w:rsidR="00B76933">
        <w:rPr>
          <w:rFonts w:ascii="Times New Roman" w:hAnsi="Times New Roman" w:cs="Times New Roman"/>
          <w:b/>
          <w:sz w:val="24"/>
          <w:szCs w:val="24"/>
        </w:rPr>
        <w:t xml:space="preserve"> a priznaná vlastná daňová povinnosť</w:t>
      </w:r>
    </w:p>
    <w:p w:rsidR="00C831A4" w:rsidRPr="00F563D0" w:rsidRDefault="00C831A4" w:rsidP="00B16272">
      <w:pPr>
        <w:rPr>
          <w:rFonts w:ascii="Times New Roman" w:hAnsi="Times New Roman" w:cs="Times New Roman"/>
          <w:b/>
          <w:sz w:val="24"/>
          <w:szCs w:val="24"/>
        </w:rPr>
      </w:pPr>
    </w:p>
    <w:p w:rsidR="00C831A4" w:rsidRPr="00F563D0" w:rsidRDefault="00C831A4" w:rsidP="00F563D0">
      <w:pPr>
        <w:jc w:val="both"/>
        <w:rPr>
          <w:rFonts w:ascii="Times New Roman" w:hAnsi="Times New Roman" w:cs="Times New Roman"/>
          <w:sz w:val="24"/>
          <w:szCs w:val="24"/>
        </w:rPr>
      </w:pPr>
      <w:r w:rsidRPr="00F563D0">
        <w:rPr>
          <w:rFonts w:ascii="Times New Roman" w:hAnsi="Times New Roman" w:cs="Times New Roman"/>
          <w:sz w:val="24"/>
          <w:szCs w:val="24"/>
        </w:rPr>
        <w:t xml:space="preserve">Predmetná </w:t>
      </w:r>
      <w:r w:rsidR="00BB30C2">
        <w:rPr>
          <w:rFonts w:ascii="Times New Roman" w:hAnsi="Times New Roman" w:cs="Times New Roman"/>
          <w:sz w:val="24"/>
          <w:szCs w:val="24"/>
        </w:rPr>
        <w:t>vyhláška</w:t>
      </w:r>
      <w:r w:rsidR="00D0750D" w:rsidRPr="00F563D0">
        <w:rPr>
          <w:rFonts w:ascii="Times New Roman" w:hAnsi="Times New Roman" w:cs="Times New Roman"/>
          <w:sz w:val="24"/>
          <w:szCs w:val="24"/>
        </w:rPr>
        <w:t xml:space="preserve"> </w:t>
      </w:r>
      <w:r w:rsidRPr="00F563D0">
        <w:rPr>
          <w:rFonts w:ascii="Times New Roman" w:hAnsi="Times New Roman" w:cs="Times New Roman"/>
          <w:sz w:val="24"/>
          <w:szCs w:val="24"/>
        </w:rPr>
        <w:t xml:space="preserve">Ministerstva </w:t>
      </w:r>
      <w:r w:rsidR="00BB30C2">
        <w:rPr>
          <w:rFonts w:ascii="Times New Roman" w:hAnsi="Times New Roman" w:cs="Times New Roman"/>
          <w:sz w:val="24"/>
          <w:szCs w:val="24"/>
        </w:rPr>
        <w:t>financií</w:t>
      </w:r>
      <w:r w:rsidRPr="00F563D0">
        <w:rPr>
          <w:rFonts w:ascii="Times New Roman" w:hAnsi="Times New Roman" w:cs="Times New Roman"/>
          <w:sz w:val="24"/>
          <w:szCs w:val="24"/>
        </w:rPr>
        <w:t xml:space="preserve"> Slovenskej republiky bude vydaná na základe splnomocneni</w:t>
      </w:r>
      <w:r w:rsidR="00CC5089" w:rsidRPr="00F563D0">
        <w:rPr>
          <w:rFonts w:ascii="Times New Roman" w:hAnsi="Times New Roman" w:cs="Times New Roman"/>
          <w:sz w:val="24"/>
          <w:szCs w:val="24"/>
        </w:rPr>
        <w:t>a</w:t>
      </w:r>
      <w:r w:rsidRPr="00F563D0">
        <w:rPr>
          <w:rFonts w:ascii="Times New Roman" w:hAnsi="Times New Roman" w:cs="Times New Roman"/>
          <w:sz w:val="24"/>
          <w:szCs w:val="24"/>
        </w:rPr>
        <w:t xml:space="preserve"> § </w:t>
      </w:r>
      <w:r w:rsidR="00BB30C2">
        <w:rPr>
          <w:rFonts w:ascii="Times New Roman" w:hAnsi="Times New Roman" w:cs="Times New Roman"/>
          <w:sz w:val="24"/>
          <w:szCs w:val="24"/>
        </w:rPr>
        <w:t>52 ods. 12</w:t>
      </w:r>
      <w:r w:rsidRPr="00F563D0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BB30C2">
        <w:rPr>
          <w:rFonts w:ascii="Times New Roman" w:hAnsi="Times New Roman" w:cs="Times New Roman"/>
          <w:sz w:val="24"/>
          <w:szCs w:val="24"/>
        </w:rPr>
        <w:t>563</w:t>
      </w:r>
      <w:r w:rsidRPr="00F563D0">
        <w:rPr>
          <w:rFonts w:ascii="Times New Roman" w:hAnsi="Times New Roman" w:cs="Times New Roman"/>
          <w:sz w:val="24"/>
          <w:szCs w:val="24"/>
        </w:rPr>
        <w:t>/20</w:t>
      </w:r>
      <w:r w:rsidR="00BB30C2">
        <w:rPr>
          <w:rFonts w:ascii="Times New Roman" w:hAnsi="Times New Roman" w:cs="Times New Roman"/>
          <w:sz w:val="24"/>
          <w:szCs w:val="24"/>
        </w:rPr>
        <w:t>09</w:t>
      </w:r>
      <w:r w:rsidR="000D17CE" w:rsidRPr="00F563D0">
        <w:rPr>
          <w:rFonts w:ascii="Times New Roman" w:hAnsi="Times New Roman" w:cs="Times New Roman"/>
          <w:sz w:val="24"/>
          <w:szCs w:val="24"/>
        </w:rPr>
        <w:t xml:space="preserve"> Z. z.</w:t>
      </w:r>
      <w:r w:rsidRPr="00F563D0">
        <w:rPr>
          <w:rFonts w:ascii="Times New Roman" w:hAnsi="Times New Roman" w:cs="Times New Roman"/>
          <w:sz w:val="24"/>
          <w:szCs w:val="24"/>
        </w:rPr>
        <w:t xml:space="preserve"> </w:t>
      </w:r>
      <w:r w:rsidR="00BB30C2" w:rsidRPr="00BB30C2">
        <w:rPr>
          <w:rFonts w:ascii="Times New Roman" w:hAnsi="Times New Roman" w:cs="Times New Roman"/>
          <w:sz w:val="24"/>
          <w:szCs w:val="24"/>
        </w:rPr>
        <w:t>o správe daní (daňový poriadok) a o zmene a doplnení niektorých zákonov v znení neskorších predpisov</w:t>
      </w:r>
      <w:r w:rsidRPr="00F563D0">
        <w:rPr>
          <w:rFonts w:ascii="Times New Roman" w:hAnsi="Times New Roman" w:cs="Times New Roman"/>
          <w:sz w:val="24"/>
          <w:szCs w:val="24"/>
        </w:rPr>
        <w:t>.</w:t>
      </w:r>
    </w:p>
    <w:p w:rsidR="00C831A4" w:rsidRPr="00F563D0" w:rsidRDefault="00C831A4" w:rsidP="00F56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1A4" w:rsidRPr="00F563D0" w:rsidRDefault="00C831A4" w:rsidP="00F563D0">
      <w:pPr>
        <w:jc w:val="both"/>
        <w:rPr>
          <w:rFonts w:ascii="Times New Roman" w:hAnsi="Times New Roman" w:cs="Times New Roman"/>
          <w:sz w:val="24"/>
          <w:szCs w:val="24"/>
        </w:rPr>
      </w:pPr>
      <w:r w:rsidRPr="00F563D0">
        <w:rPr>
          <w:rFonts w:ascii="Times New Roman" w:hAnsi="Times New Roman" w:cs="Times New Roman"/>
          <w:sz w:val="24"/>
          <w:szCs w:val="24"/>
        </w:rPr>
        <w:t>Vyhláška ustanoví:</w:t>
      </w:r>
    </w:p>
    <w:p w:rsidR="000164C9" w:rsidRPr="00F563D0" w:rsidRDefault="00BB30C2" w:rsidP="00BB30C2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B30C2">
        <w:rPr>
          <w:rFonts w:ascii="Times New Roman" w:hAnsi="Times New Roman" w:cs="Times New Roman"/>
          <w:sz w:val="24"/>
          <w:szCs w:val="24"/>
        </w:rPr>
        <w:t xml:space="preserve">inimálnu výšku, od ktorej sa bude v zozname zverejňovať uplatnený nadmerný odpočet </w:t>
      </w:r>
      <w:r w:rsidR="00B76933">
        <w:rPr>
          <w:rFonts w:ascii="Times New Roman" w:hAnsi="Times New Roman" w:cs="Times New Roman"/>
          <w:sz w:val="24"/>
          <w:szCs w:val="24"/>
        </w:rPr>
        <w:t>a priznaná vlastná daňová povinnosť</w:t>
      </w:r>
    </w:p>
    <w:p w:rsidR="00BB30C2" w:rsidRDefault="00BB30C2" w:rsidP="00F563D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D17CE" w:rsidRPr="00F563D0" w:rsidRDefault="00C25A6D" w:rsidP="00F563D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63D0">
        <w:rPr>
          <w:rFonts w:ascii="Times New Roman" w:hAnsi="Times New Roman" w:cs="Times New Roman"/>
          <w:sz w:val="24"/>
          <w:szCs w:val="24"/>
        </w:rPr>
        <w:t>(</w:t>
      </w:r>
      <w:r w:rsidR="00BB30C2" w:rsidRPr="00BB30C2">
        <w:rPr>
          <w:rFonts w:ascii="Times New Roman" w:hAnsi="Times New Roman" w:cs="Times New Roman"/>
          <w:sz w:val="24"/>
          <w:szCs w:val="24"/>
        </w:rPr>
        <w:t xml:space="preserve">na základe údajov z podaných daňových priznaní k dani z pridanej hodnoty </w:t>
      </w:r>
      <w:r w:rsidR="00BB30C2">
        <w:rPr>
          <w:rFonts w:ascii="Times New Roman" w:hAnsi="Times New Roman" w:cs="Times New Roman"/>
          <w:sz w:val="24"/>
          <w:szCs w:val="24"/>
        </w:rPr>
        <w:t xml:space="preserve">sa bude </w:t>
      </w:r>
      <w:r w:rsidR="00BB30C2" w:rsidRPr="00BB30C2">
        <w:rPr>
          <w:rFonts w:ascii="Times New Roman" w:hAnsi="Times New Roman" w:cs="Times New Roman"/>
          <w:sz w:val="24"/>
          <w:szCs w:val="24"/>
        </w:rPr>
        <w:t>zverejňovať štvrťročne zoznam daňových subjektov s výškou ich uplatneného nadmerného odpočtu alebo dodatočne uplatneného nadmerného odpočtu</w:t>
      </w:r>
      <w:r w:rsidR="00B76933">
        <w:rPr>
          <w:rFonts w:ascii="Times New Roman" w:hAnsi="Times New Roman" w:cs="Times New Roman"/>
          <w:sz w:val="24"/>
          <w:szCs w:val="24"/>
        </w:rPr>
        <w:t xml:space="preserve"> a s </w:t>
      </w:r>
      <w:r w:rsidR="00B76933" w:rsidRPr="00BB30C2">
        <w:rPr>
          <w:rFonts w:ascii="Times New Roman" w:hAnsi="Times New Roman" w:cs="Times New Roman"/>
          <w:sz w:val="24"/>
          <w:szCs w:val="24"/>
        </w:rPr>
        <w:t>výškou ich</w:t>
      </w:r>
      <w:r w:rsidR="00B76933">
        <w:rPr>
          <w:rFonts w:ascii="Times New Roman" w:hAnsi="Times New Roman" w:cs="Times New Roman"/>
          <w:sz w:val="24"/>
          <w:szCs w:val="24"/>
        </w:rPr>
        <w:t xml:space="preserve"> priznanej vlastnej daňovej povinnosti alebo dodatočne priznanej vlastnej daňovej povinnosti</w:t>
      </w:r>
      <w:r w:rsidR="00BB30C2" w:rsidRPr="00BB30C2">
        <w:rPr>
          <w:rFonts w:ascii="Times New Roman" w:hAnsi="Times New Roman" w:cs="Times New Roman"/>
          <w:sz w:val="24"/>
          <w:szCs w:val="24"/>
        </w:rPr>
        <w:t>. Minimálnu výšku, od ktorej sa bude v zozname zverejňovať uplatnený nadmerný odpočet alebo dodatočne uplatnený nadmerný odpočet</w:t>
      </w:r>
      <w:r w:rsidR="00B76933" w:rsidRPr="00B76933">
        <w:rPr>
          <w:rFonts w:ascii="Times New Roman" w:hAnsi="Times New Roman" w:cs="Times New Roman"/>
          <w:sz w:val="24"/>
          <w:szCs w:val="24"/>
        </w:rPr>
        <w:t xml:space="preserve"> </w:t>
      </w:r>
      <w:r w:rsidR="00B76933">
        <w:rPr>
          <w:rFonts w:ascii="Times New Roman" w:hAnsi="Times New Roman" w:cs="Times New Roman"/>
          <w:sz w:val="24"/>
          <w:szCs w:val="24"/>
        </w:rPr>
        <w:t>a priznaná vlastná daňová povinnosť</w:t>
      </w:r>
      <w:r w:rsidR="00B76933">
        <w:rPr>
          <w:rFonts w:ascii="Times New Roman" w:hAnsi="Times New Roman" w:cs="Times New Roman"/>
          <w:sz w:val="24"/>
          <w:szCs w:val="24"/>
        </w:rPr>
        <w:t xml:space="preserve"> alebo</w:t>
      </w:r>
      <w:r w:rsidR="00B76933" w:rsidRPr="00B76933">
        <w:rPr>
          <w:rFonts w:ascii="Times New Roman" w:hAnsi="Times New Roman" w:cs="Times New Roman"/>
          <w:sz w:val="24"/>
          <w:szCs w:val="24"/>
        </w:rPr>
        <w:t xml:space="preserve"> </w:t>
      </w:r>
      <w:r w:rsidR="00B76933">
        <w:rPr>
          <w:rFonts w:ascii="Times New Roman" w:hAnsi="Times New Roman" w:cs="Times New Roman"/>
          <w:sz w:val="24"/>
          <w:szCs w:val="24"/>
        </w:rPr>
        <w:t>dodatočne priznan</w:t>
      </w:r>
      <w:r w:rsidR="00B76933">
        <w:rPr>
          <w:rFonts w:ascii="Times New Roman" w:hAnsi="Times New Roman" w:cs="Times New Roman"/>
          <w:sz w:val="24"/>
          <w:szCs w:val="24"/>
        </w:rPr>
        <w:t>á</w:t>
      </w:r>
      <w:r w:rsidR="00B76933">
        <w:rPr>
          <w:rFonts w:ascii="Times New Roman" w:hAnsi="Times New Roman" w:cs="Times New Roman"/>
          <w:sz w:val="24"/>
          <w:szCs w:val="24"/>
        </w:rPr>
        <w:t xml:space="preserve"> vlastn</w:t>
      </w:r>
      <w:r w:rsidR="00B76933">
        <w:rPr>
          <w:rFonts w:ascii="Times New Roman" w:hAnsi="Times New Roman" w:cs="Times New Roman"/>
          <w:sz w:val="24"/>
          <w:szCs w:val="24"/>
        </w:rPr>
        <w:t>á</w:t>
      </w:r>
      <w:r w:rsidR="00B76933">
        <w:rPr>
          <w:rFonts w:ascii="Times New Roman" w:hAnsi="Times New Roman" w:cs="Times New Roman"/>
          <w:sz w:val="24"/>
          <w:szCs w:val="24"/>
        </w:rPr>
        <w:t xml:space="preserve"> daňov</w:t>
      </w:r>
      <w:r w:rsidR="00B76933">
        <w:rPr>
          <w:rFonts w:ascii="Times New Roman" w:hAnsi="Times New Roman" w:cs="Times New Roman"/>
          <w:sz w:val="24"/>
          <w:szCs w:val="24"/>
        </w:rPr>
        <w:t>á</w:t>
      </w:r>
      <w:r w:rsidR="00B76933">
        <w:rPr>
          <w:rFonts w:ascii="Times New Roman" w:hAnsi="Times New Roman" w:cs="Times New Roman"/>
          <w:sz w:val="24"/>
          <w:szCs w:val="24"/>
        </w:rPr>
        <w:t xml:space="preserve"> povinnos</w:t>
      </w:r>
      <w:r w:rsidR="00B76933">
        <w:rPr>
          <w:rFonts w:ascii="Times New Roman" w:hAnsi="Times New Roman" w:cs="Times New Roman"/>
          <w:sz w:val="24"/>
          <w:szCs w:val="24"/>
        </w:rPr>
        <w:t>ť</w:t>
      </w:r>
      <w:r w:rsidR="00BB30C2" w:rsidRPr="00BB30C2">
        <w:rPr>
          <w:rFonts w:ascii="Times New Roman" w:hAnsi="Times New Roman" w:cs="Times New Roman"/>
          <w:sz w:val="24"/>
          <w:szCs w:val="24"/>
        </w:rPr>
        <w:t xml:space="preserve">, ustanoví všeobecne záväzný právny predpis, ktorý vydá Ministerstvo financií </w:t>
      </w:r>
      <w:r w:rsidR="00B76933">
        <w:rPr>
          <w:rFonts w:ascii="Times New Roman" w:hAnsi="Times New Roman" w:cs="Times New Roman"/>
          <w:sz w:val="24"/>
          <w:szCs w:val="24"/>
        </w:rPr>
        <w:t xml:space="preserve">Slovenskej republiky, a to s </w:t>
      </w:r>
      <w:bookmarkStart w:id="0" w:name="_GoBack"/>
      <w:bookmarkEnd w:id="0"/>
      <w:r w:rsidR="00BB30C2" w:rsidRPr="00BB30C2">
        <w:rPr>
          <w:rFonts w:ascii="Times New Roman" w:hAnsi="Times New Roman" w:cs="Times New Roman"/>
          <w:sz w:val="24"/>
          <w:szCs w:val="24"/>
        </w:rPr>
        <w:t xml:space="preserve">prihliadnutím na zmeny </w:t>
      </w:r>
      <w:r w:rsidR="00BB30C2">
        <w:rPr>
          <w:rFonts w:ascii="Times New Roman" w:hAnsi="Times New Roman" w:cs="Times New Roman"/>
          <w:sz w:val="24"/>
          <w:szCs w:val="24"/>
        </w:rPr>
        <w:t>v čerpaní nadmerných odpočtov</w:t>
      </w:r>
      <w:r w:rsidRPr="00F563D0">
        <w:rPr>
          <w:rFonts w:ascii="Times New Roman" w:hAnsi="Times New Roman" w:cs="Times New Roman"/>
          <w:sz w:val="24"/>
          <w:szCs w:val="24"/>
        </w:rPr>
        <w:t>)</w:t>
      </w:r>
      <w:r w:rsidR="00BB30C2">
        <w:rPr>
          <w:rFonts w:ascii="Times New Roman" w:hAnsi="Times New Roman" w:cs="Times New Roman"/>
          <w:sz w:val="24"/>
          <w:szCs w:val="24"/>
        </w:rPr>
        <w:t>.</w:t>
      </w:r>
    </w:p>
    <w:p w:rsidR="00C25A6D" w:rsidRPr="00F563D0" w:rsidRDefault="00C25A6D" w:rsidP="00F563D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831A4" w:rsidRPr="00F563D0" w:rsidRDefault="00C831A4" w:rsidP="00F563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1A4" w:rsidRPr="00F563D0" w:rsidRDefault="00C831A4" w:rsidP="00F56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1A4" w:rsidRPr="00F563D0" w:rsidRDefault="00C831A4" w:rsidP="00F563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31A4" w:rsidRPr="00F5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12455"/>
    <w:multiLevelType w:val="hybridMultilevel"/>
    <w:tmpl w:val="178CAB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14AC5"/>
    <w:multiLevelType w:val="hybridMultilevel"/>
    <w:tmpl w:val="6F34A0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A4"/>
    <w:rsid w:val="000164C9"/>
    <w:rsid w:val="00027A60"/>
    <w:rsid w:val="00040DED"/>
    <w:rsid w:val="000D17CE"/>
    <w:rsid w:val="002357FA"/>
    <w:rsid w:val="00393E03"/>
    <w:rsid w:val="004E7E35"/>
    <w:rsid w:val="005049C0"/>
    <w:rsid w:val="00551861"/>
    <w:rsid w:val="00615AFE"/>
    <w:rsid w:val="007325B9"/>
    <w:rsid w:val="008B3306"/>
    <w:rsid w:val="009C307F"/>
    <w:rsid w:val="00B1198B"/>
    <w:rsid w:val="00B16272"/>
    <w:rsid w:val="00B4279A"/>
    <w:rsid w:val="00B76933"/>
    <w:rsid w:val="00BB30C2"/>
    <w:rsid w:val="00BC7B8C"/>
    <w:rsid w:val="00C25A6D"/>
    <w:rsid w:val="00C831A4"/>
    <w:rsid w:val="00CC5089"/>
    <w:rsid w:val="00D0750D"/>
    <w:rsid w:val="00D83051"/>
    <w:rsid w:val="00DF028E"/>
    <w:rsid w:val="00F563D0"/>
    <w:rsid w:val="00F9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4B428-3E7F-49B9-9988-EE2C237D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17C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2_Tézy_vyhlášky_vykon_371_MPK"/>
    <f:field ref="objsubject" par="" edit="true" text=""/>
    <f:field ref="objcreatedby" par="" text="Švedlárová, Gabriela, Mgr."/>
    <f:field ref="objcreatedat" par="" text="25.5.2017 14:51:41"/>
    <f:field ref="objchangedby" par="" text="Administrator, System"/>
    <f:field ref="objmodifiedat" par="" text="25.5.2017 14:51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Spišáková Katarína</dc:creator>
  <cp:keywords/>
  <dc:description/>
  <cp:lastModifiedBy>Bado Tomas</cp:lastModifiedBy>
  <cp:revision>3</cp:revision>
  <cp:lastPrinted>2017-04-26T14:58:00Z</cp:lastPrinted>
  <dcterms:created xsi:type="dcterms:W3CDTF">2017-07-27T12:07:00Z</dcterms:created>
  <dcterms:modified xsi:type="dcterms:W3CDTF">2017-07-27T12:09:00Z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 100.16%;" width="100%"&gt;	&lt;tbody&gt;		&lt;tr&gt;			&lt;td colspan="5" style="width: 100%; height: 36px;"&gt;			&lt;h2 align="center"&gt;&lt;strong&gt;Správa o účasti verejnosti na tvorbe právneho predpisu&lt;/s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Gabriela Švedlárová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mení a dopĺňa zákon č. 79/2015 Z. z. o odpadoch a o zmene a doplnení niektorých zákonov v znení neskorších predpisov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ktorým sa mení a dopĺňa zákon č. 79/2015 Z. z. o odpadoch a o zmene a doplnení niektorých zákonov v znení neskorších predpisov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5930/2017-9 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LP/2017/384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114 a čl. 191 až 193 Zmluvy o fungovaní Európskej únie  </vt:lpwstr>
  </property>
  <property fmtid="{D5CDD505-2E9C-101B-9397-08002B2CF9AE}" pid="47" name="FSC#SKEDITIONSLOVLEX@103.510:AttrStrListDocPropSekundarneLegPravoPO">
    <vt:lpwstr>- Smernica Európskeho parlamentu a Rady 2012/19/EÚ zo 4. júla 2012 o odpade z elektrických a elektronických zariadení (OOEZ) (Ú. v. EÚ L 197, 24.7.2012),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- Smernica Európskeho parlamentu a Rady č. 2008/98/ES o odpade a o zrušení určitých smerníc (Ú. v. EÚ L 312, 22.11.2008)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-</vt:lpwstr>
  </property>
  <property fmtid="{D5CDD505-2E9C-101B-9397-08002B2CF9AE}" pid="53" name="FSC#SKEDITIONSLOVLEX@103.510:AttrStrListDocPropLehotaNaPredlozenie">
    <vt:lpwstr>Iniciatívny materiál</vt:lpwstr>
  </property>
  <property fmtid="{D5CDD505-2E9C-101B-9397-08002B2CF9AE}" pid="54" name="FSC#SKEDITIONSLOVLEX@103.510:AttrStrListDocPropInfoZaciatokKonania">
    <vt:lpwstr>-</vt:lpwstr>
  </property>
  <property fmtid="{D5CDD505-2E9C-101B-9397-08002B2CF9AE}" pid="55" name="FSC#SKEDITIONSLOVLEX@103.510:AttrStrListDocPropInfoUzPreberanePP">
    <vt:lpwstr>Zákon  č. 79/2015 Z. z. o odpadoch a o zmene a doplnení niektorých zákonov v znení neskorších predpisov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11. 5. 2017</vt:lpwstr>
  </property>
  <property fmtid="{D5CDD505-2E9C-101B-9397-08002B2CF9AE}" pid="59" name="FSC#SKEDITIONSLOVLEX@103.510:AttrDateDocPropUkonceniePKK">
    <vt:lpwstr>19. 5. 2017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Predkladaný návrh zákona bude mať pozitívny aj negatívny vplyv na rozpočet verejnej správy. Návrh zákona bude mať pozitívny aj negatívny dopad na podnikateľské prostredie, predpokladá sa pozitívny sociálny vplyv a pozitívny dopad na životné prostredie. Ne</vt:lpwstr>
  </property>
  <property fmtid="{D5CDD505-2E9C-101B-9397-08002B2CF9AE}" pid="66" name="FSC#SKEDITIONSLOVLEX@103.510:AttrStrListDocPropAltRiesenia">
    <vt:lpwstr>-</vt:lpwstr>
  </property>
  <property fmtid="{D5CDD505-2E9C-101B-9397-08002B2CF9AE}" pid="67" name="FSC#SKEDITIONSLOVLEX@103.510:AttrStrListDocPropStanoviskoGest">
    <vt:lpwstr>. Úvod: Ministerstvo životného prostredia Slovenskej republiky dňa 11. mája 2017 predložilo Stálej pracovnej komisii na posudzovanie vybraných vplyvov (ďalej len „Komisia“) na predbežné pripomienkové konanie materiál „Návrh zákona o zmene a doplnení zákon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neskorších predpisov a o zmene a dopln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a&amp;nbsp;dopĺňa zákon č. 79/2015 Z. z. o&amp;nbsp;odpadoch a&amp;nbsp;o&amp;nbsp;zmene a&amp;nbsp;doplnení niektorých zákonov v&amp;nbsp;znení neskorších predpisov a o zmene a doplnení niektorých zákonov&amp;nbsp;(ďalej len „návrh zákona“), predklad</vt:lpwstr>
  </property>
  <property fmtid="{D5CDD505-2E9C-101B-9397-08002B2CF9AE}" pid="150" name="FSC#COOSYSTEM@1.1:Container">
    <vt:lpwstr>COO.2145.1000.3.1984267</vt:lpwstr>
  </property>
  <property fmtid="{D5CDD505-2E9C-101B-9397-08002B2CF9AE}" pid="151" name="FSC#FSCFOLIO@1.1001:docpropproject">
    <vt:lpwstr/>
  </property>
</Properties>
</file>