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B9" w:rsidRDefault="00362E29" w:rsidP="006562B9">
      <w:pPr>
        <w:framePr w:hSpace="142" w:wrap="around" w:vAnchor="text" w:hAnchor="page" w:x="857" w:y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pt" fillcolor="window">
            <v:imagedata r:id="rId8" o:title=""/>
          </v:shape>
        </w:pict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62B9">
        <w:rPr>
          <w:sz w:val="24"/>
          <w:szCs w:val="24"/>
        </w:rPr>
        <w:t xml:space="preserve">                                         </w:t>
      </w:r>
      <w:r w:rsidR="006562B9" w:rsidRPr="00B70A11">
        <w:rPr>
          <w:sz w:val="24"/>
          <w:szCs w:val="24"/>
        </w:rPr>
        <w:t xml:space="preserve"> </w:t>
      </w:r>
      <w:r w:rsidR="006562B9" w:rsidRPr="00B70A11">
        <w:t>Odborárske nám. č. 3, 815 70 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B255B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7B255B">
        <w:rPr>
          <w:b w:val="0"/>
          <w:szCs w:val="24"/>
          <w:lang w:val="sk-SK"/>
        </w:rPr>
        <w:t>1</w:t>
      </w:r>
      <w:r w:rsidR="00CB7F45">
        <w:rPr>
          <w:b w:val="0"/>
          <w:szCs w:val="24"/>
          <w:lang w:val="sk-SK"/>
        </w:rPr>
        <w:t>4</w:t>
      </w:r>
      <w:r w:rsidR="00EF3C16">
        <w:rPr>
          <w:b w:val="0"/>
          <w:szCs w:val="24"/>
        </w:rPr>
        <w:t>.</w:t>
      </w:r>
      <w:r w:rsidR="00EC3F64">
        <w:rPr>
          <w:b w:val="0"/>
          <w:szCs w:val="24"/>
          <w:lang w:val="sk-SK"/>
        </w:rPr>
        <w:t>0</w:t>
      </w:r>
      <w:r w:rsidR="003260BA">
        <w:rPr>
          <w:b w:val="0"/>
          <w:szCs w:val="24"/>
          <w:lang w:val="sk-SK"/>
        </w:rPr>
        <w:t>8</w:t>
      </w:r>
      <w:r w:rsidR="00EF3C16">
        <w:rPr>
          <w:b w:val="0"/>
          <w:szCs w:val="24"/>
        </w:rPr>
        <w:t>.201</w:t>
      </w:r>
      <w:r w:rsidR="00CB7F45">
        <w:rPr>
          <w:b w:val="0"/>
          <w:szCs w:val="24"/>
          <w:lang w:val="sk-SK"/>
        </w:rPr>
        <w:t>7</w:t>
      </w:r>
    </w:p>
    <w:p w:rsidR="00A57357" w:rsidRDefault="00396D8E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10287F">
        <w:rPr>
          <w:b w:val="0"/>
          <w:szCs w:val="24"/>
          <w:lang w:val="sk-SK"/>
        </w:rPr>
        <w:t xml:space="preserve"> </w:t>
      </w:r>
      <w:r w:rsidR="00CF6D59">
        <w:rPr>
          <w:b w:val="0"/>
          <w:szCs w:val="24"/>
          <w:lang w:val="sk-SK"/>
        </w:rPr>
        <w:t>14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73E7C" w:rsidRPr="00A73E7C" w:rsidRDefault="00A73E7C" w:rsidP="00106B2F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A36F8F">
        <w:rPr>
          <w:rFonts w:cs="Calibri"/>
          <w:b/>
          <w:iCs/>
          <w:sz w:val="24"/>
          <w:szCs w:val="24"/>
        </w:rPr>
        <w:t> </w:t>
      </w:r>
      <w:r w:rsidR="00EF3C16">
        <w:rPr>
          <w:rFonts w:cs="Calibri"/>
          <w:b/>
          <w:iCs/>
          <w:sz w:val="24"/>
          <w:szCs w:val="24"/>
        </w:rPr>
        <w:t>návrhu</w:t>
      </w:r>
      <w:r w:rsidR="00A36F8F">
        <w:rPr>
          <w:rFonts w:cs="Calibri"/>
          <w:b/>
          <w:iCs/>
          <w:sz w:val="24"/>
          <w:szCs w:val="24"/>
        </w:rPr>
        <w:t xml:space="preserve"> </w:t>
      </w:r>
      <w:r w:rsidR="00CB7F45" w:rsidRPr="00CB7F45">
        <w:rPr>
          <w:rFonts w:cs="Calibri"/>
          <w:b/>
          <w:iCs/>
          <w:sz w:val="24"/>
          <w:szCs w:val="24"/>
        </w:rPr>
        <w:t>zákona</w:t>
      </w:r>
      <w:r w:rsidR="009F6BCF" w:rsidRPr="009F6BCF">
        <w:rPr>
          <w:rFonts w:cs="Calibri"/>
          <w:b/>
          <w:iCs/>
          <w:sz w:val="24"/>
          <w:szCs w:val="24"/>
        </w:rPr>
        <w:t xml:space="preserve">, </w:t>
      </w:r>
      <w:r w:rsidR="00CB59D5" w:rsidRPr="00CB59D5">
        <w:rPr>
          <w:rFonts w:cs="Calibri"/>
          <w:b/>
          <w:iCs/>
          <w:sz w:val="24"/>
          <w:szCs w:val="24"/>
        </w:rPr>
        <w:t>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</w:t>
      </w:r>
    </w:p>
    <w:p w:rsidR="00D003C1" w:rsidRP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CB59D5" w:rsidRPr="00CB59D5" w:rsidRDefault="00CB59D5" w:rsidP="00CB59D5">
      <w:pPr>
        <w:jc w:val="both"/>
        <w:rPr>
          <w:sz w:val="24"/>
          <w:szCs w:val="24"/>
        </w:rPr>
      </w:pPr>
      <w:r>
        <w:rPr>
          <w:sz w:val="24"/>
          <w:szCs w:val="24"/>
        </w:rPr>
        <w:t>Návrhom zákona sa v</w:t>
      </w:r>
      <w:r w:rsidRPr="00CB59D5">
        <w:rPr>
          <w:sz w:val="24"/>
          <w:szCs w:val="24"/>
        </w:rPr>
        <w:t xml:space="preserve"> súvislosti s používaním virtuálnej registračnej pokladnice</w:t>
      </w:r>
      <w:r>
        <w:rPr>
          <w:sz w:val="24"/>
          <w:szCs w:val="24"/>
        </w:rPr>
        <w:t xml:space="preserve"> </w:t>
      </w:r>
      <w:r w:rsidRPr="00CB59D5">
        <w:rPr>
          <w:sz w:val="24"/>
          <w:szCs w:val="24"/>
        </w:rPr>
        <w:t>navrhuje detailnejšie zadefinovať</w:t>
      </w:r>
      <w:r>
        <w:rPr>
          <w:sz w:val="24"/>
          <w:szCs w:val="24"/>
        </w:rPr>
        <w:t xml:space="preserve"> </w:t>
      </w:r>
      <w:r w:rsidRPr="00CB59D5">
        <w:rPr>
          <w:sz w:val="24"/>
          <w:szCs w:val="24"/>
        </w:rPr>
        <w:t>virtuálnu registračnú pokladnicu tak, aby interpretácia bola jednoznačná a neumožňovala iný výklad. Účelom takto precizovaného ustanovenia je jasne ustanoviť, akým spôsobom a prostredníctvom akých aplikácií je možné prihlásenie do virtu</w:t>
      </w:r>
      <w:r>
        <w:rPr>
          <w:sz w:val="24"/>
          <w:szCs w:val="24"/>
        </w:rPr>
        <w:t>álnej registračnej pokladnice.</w:t>
      </w:r>
    </w:p>
    <w:p w:rsidR="00CB59D5" w:rsidRPr="00CB59D5" w:rsidRDefault="00CB59D5" w:rsidP="00CB59D5">
      <w:pPr>
        <w:spacing w:after="200"/>
        <w:jc w:val="both"/>
        <w:rPr>
          <w:sz w:val="24"/>
          <w:szCs w:val="24"/>
        </w:rPr>
      </w:pPr>
      <w:r w:rsidRPr="00CB59D5">
        <w:rPr>
          <w:sz w:val="24"/>
          <w:szCs w:val="24"/>
        </w:rPr>
        <w:t>V záujme zabezpečiť elimináciu krátenia prijatých tržieb a dosiahnuť vyššiu ochranu a bezpečnosť, či už pri výrobe pokladníc a aj pri ich používaní sa predkladaným návrhom zákona navrhujú úpravy vyplývajúce z praxe. Ide o zmeny týkajúce sa certifikácie elektronických registračných pokladníc, postupu servisných organizácií pri ukončení prevádzky pokladníc, upravujú sa niektoré ustan</w:t>
      </w:r>
      <w:r>
        <w:rPr>
          <w:sz w:val="24"/>
          <w:szCs w:val="24"/>
        </w:rPr>
        <w:t>ovenia z dôvodu jednoznačnosti.</w:t>
      </w:r>
    </w:p>
    <w:p w:rsidR="00B6220C" w:rsidRPr="00872878" w:rsidRDefault="00872878" w:rsidP="007B255B">
      <w:pPr>
        <w:numPr>
          <w:ilvl w:val="0"/>
          <w:numId w:val="16"/>
        </w:numPr>
        <w:spacing w:after="200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9B6958" w:rsidRDefault="009B6958" w:rsidP="00D03F8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KOZ SR nemá k predloženému návrhu zákona pripomienky.</w:t>
      </w:r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345265" w:rsidRDefault="00872878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E23C29">
        <w:rPr>
          <w:rFonts w:ascii="Times New Roman" w:hAnsi="Times New Roman"/>
          <w:sz w:val="24"/>
          <w:szCs w:val="24"/>
        </w:rPr>
        <w:t>KOZ SR</w:t>
      </w:r>
      <w:r w:rsidR="00A400B6">
        <w:rPr>
          <w:rFonts w:ascii="Times New Roman" w:hAnsi="Times New Roman"/>
          <w:sz w:val="24"/>
          <w:szCs w:val="24"/>
        </w:rPr>
        <w:t xml:space="preserve"> odporúča</w:t>
      </w:r>
      <w:r w:rsidRPr="00E23C29">
        <w:rPr>
          <w:rFonts w:ascii="Times New Roman" w:hAnsi="Times New Roman"/>
          <w:sz w:val="24"/>
          <w:szCs w:val="24"/>
        </w:rPr>
        <w:t xml:space="preserve"> </w:t>
      </w:r>
      <w:r w:rsidR="006562B9">
        <w:rPr>
          <w:rFonts w:ascii="Times New Roman" w:hAnsi="Times New Roman"/>
          <w:sz w:val="24"/>
          <w:szCs w:val="24"/>
        </w:rPr>
        <w:t>návrh zákona na ďalšie legislatívne konanie</w:t>
      </w:r>
      <w:r w:rsidR="00C542AD">
        <w:rPr>
          <w:rFonts w:ascii="Times New Roman" w:hAnsi="Times New Roman"/>
          <w:sz w:val="24"/>
          <w:szCs w:val="24"/>
        </w:rPr>
        <w:t>.</w:t>
      </w:r>
    </w:p>
    <w:p w:rsidR="00555AC9" w:rsidRDefault="00555AC9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6A4EE8" w:rsidRDefault="006A4EE8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6A4EE8" w:rsidRDefault="006A4EE8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6A4EE8" w:rsidRDefault="006A4EE8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sectPr w:rsidR="002C0C6E" w:rsidSect="006562B9">
      <w:pgSz w:w="11907" w:h="16840" w:code="9"/>
      <w:pgMar w:top="1418" w:right="1418" w:bottom="1418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42" w:rsidRDefault="00FB1742">
      <w:r>
        <w:separator/>
      </w:r>
    </w:p>
  </w:endnote>
  <w:endnote w:type="continuationSeparator" w:id="0">
    <w:p w:rsidR="00FB1742" w:rsidRDefault="00FB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 Unicode MS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42" w:rsidRDefault="00FB1742">
      <w:r>
        <w:separator/>
      </w:r>
    </w:p>
  </w:footnote>
  <w:footnote w:type="continuationSeparator" w:id="0">
    <w:p w:rsidR="00FB1742" w:rsidRDefault="00FB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C2A87"/>
    <w:rsid w:val="000C4C2A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6F6E"/>
    <w:rsid w:val="00136F4F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7CF0"/>
    <w:rsid w:val="001972EE"/>
    <w:rsid w:val="001A5292"/>
    <w:rsid w:val="001B116B"/>
    <w:rsid w:val="001B3D9E"/>
    <w:rsid w:val="001C5237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EC7"/>
    <w:rsid w:val="0021533F"/>
    <w:rsid w:val="0021628F"/>
    <w:rsid w:val="00217428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C0C6E"/>
    <w:rsid w:val="002C36A3"/>
    <w:rsid w:val="002D63A9"/>
    <w:rsid w:val="002E2DF9"/>
    <w:rsid w:val="002E578A"/>
    <w:rsid w:val="002F0F76"/>
    <w:rsid w:val="003043AB"/>
    <w:rsid w:val="00305A87"/>
    <w:rsid w:val="00307873"/>
    <w:rsid w:val="0032269A"/>
    <w:rsid w:val="00324369"/>
    <w:rsid w:val="003260BA"/>
    <w:rsid w:val="0032711A"/>
    <w:rsid w:val="0033526B"/>
    <w:rsid w:val="00335EF8"/>
    <w:rsid w:val="003364B5"/>
    <w:rsid w:val="00341AFD"/>
    <w:rsid w:val="00345265"/>
    <w:rsid w:val="00345CAE"/>
    <w:rsid w:val="00353083"/>
    <w:rsid w:val="00354BDE"/>
    <w:rsid w:val="00362E29"/>
    <w:rsid w:val="003653FF"/>
    <w:rsid w:val="00374046"/>
    <w:rsid w:val="003831B7"/>
    <w:rsid w:val="00385AA0"/>
    <w:rsid w:val="00392192"/>
    <w:rsid w:val="003938AD"/>
    <w:rsid w:val="00396D8E"/>
    <w:rsid w:val="003A0003"/>
    <w:rsid w:val="003B39BA"/>
    <w:rsid w:val="003C125B"/>
    <w:rsid w:val="003D5BFD"/>
    <w:rsid w:val="003D5E44"/>
    <w:rsid w:val="003F2578"/>
    <w:rsid w:val="00407397"/>
    <w:rsid w:val="00410315"/>
    <w:rsid w:val="00423BB8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645B"/>
    <w:rsid w:val="004B4EE9"/>
    <w:rsid w:val="004B63A5"/>
    <w:rsid w:val="004D2F12"/>
    <w:rsid w:val="004D6821"/>
    <w:rsid w:val="004D69EF"/>
    <w:rsid w:val="004D6A6B"/>
    <w:rsid w:val="004F49A4"/>
    <w:rsid w:val="004F52FD"/>
    <w:rsid w:val="004F79DD"/>
    <w:rsid w:val="00511631"/>
    <w:rsid w:val="00517102"/>
    <w:rsid w:val="0051792F"/>
    <w:rsid w:val="00532D23"/>
    <w:rsid w:val="0053385C"/>
    <w:rsid w:val="00551C93"/>
    <w:rsid w:val="0055500E"/>
    <w:rsid w:val="00555AC9"/>
    <w:rsid w:val="00572A4C"/>
    <w:rsid w:val="0058235B"/>
    <w:rsid w:val="00583240"/>
    <w:rsid w:val="0059033E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602365"/>
    <w:rsid w:val="00606379"/>
    <w:rsid w:val="0061251D"/>
    <w:rsid w:val="00613088"/>
    <w:rsid w:val="00614065"/>
    <w:rsid w:val="00620168"/>
    <w:rsid w:val="006204DD"/>
    <w:rsid w:val="0062114A"/>
    <w:rsid w:val="00622D5B"/>
    <w:rsid w:val="00627DB8"/>
    <w:rsid w:val="0064730C"/>
    <w:rsid w:val="006473BD"/>
    <w:rsid w:val="006519ED"/>
    <w:rsid w:val="00654356"/>
    <w:rsid w:val="006562B9"/>
    <w:rsid w:val="006606DC"/>
    <w:rsid w:val="006802DF"/>
    <w:rsid w:val="00682D59"/>
    <w:rsid w:val="006916AE"/>
    <w:rsid w:val="00693861"/>
    <w:rsid w:val="00693DBD"/>
    <w:rsid w:val="006A0F20"/>
    <w:rsid w:val="006A4EE8"/>
    <w:rsid w:val="006A520C"/>
    <w:rsid w:val="006C424A"/>
    <w:rsid w:val="006D54ED"/>
    <w:rsid w:val="006D702E"/>
    <w:rsid w:val="006E5652"/>
    <w:rsid w:val="006F013B"/>
    <w:rsid w:val="006F6929"/>
    <w:rsid w:val="00705CC2"/>
    <w:rsid w:val="007149B0"/>
    <w:rsid w:val="007254B6"/>
    <w:rsid w:val="00727EF9"/>
    <w:rsid w:val="007340CE"/>
    <w:rsid w:val="00736800"/>
    <w:rsid w:val="00753E3A"/>
    <w:rsid w:val="00754811"/>
    <w:rsid w:val="00756BB5"/>
    <w:rsid w:val="00756CFF"/>
    <w:rsid w:val="007627E2"/>
    <w:rsid w:val="00770347"/>
    <w:rsid w:val="00773E23"/>
    <w:rsid w:val="0077418C"/>
    <w:rsid w:val="00781F59"/>
    <w:rsid w:val="00792DBB"/>
    <w:rsid w:val="0079321D"/>
    <w:rsid w:val="007A1146"/>
    <w:rsid w:val="007A3E1D"/>
    <w:rsid w:val="007A7BBE"/>
    <w:rsid w:val="007B255B"/>
    <w:rsid w:val="007C246B"/>
    <w:rsid w:val="007C64B5"/>
    <w:rsid w:val="007E4FB5"/>
    <w:rsid w:val="007F2F53"/>
    <w:rsid w:val="007F3E51"/>
    <w:rsid w:val="00805ADB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67B23"/>
    <w:rsid w:val="00872878"/>
    <w:rsid w:val="00874603"/>
    <w:rsid w:val="008766C1"/>
    <w:rsid w:val="00876805"/>
    <w:rsid w:val="00881D02"/>
    <w:rsid w:val="00886020"/>
    <w:rsid w:val="008970FB"/>
    <w:rsid w:val="008A72A3"/>
    <w:rsid w:val="008B2F79"/>
    <w:rsid w:val="008C2C91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4300C"/>
    <w:rsid w:val="0095334B"/>
    <w:rsid w:val="00956AC5"/>
    <w:rsid w:val="0096066F"/>
    <w:rsid w:val="00967CBB"/>
    <w:rsid w:val="0097252D"/>
    <w:rsid w:val="00974DDE"/>
    <w:rsid w:val="0099275D"/>
    <w:rsid w:val="00992804"/>
    <w:rsid w:val="009A2834"/>
    <w:rsid w:val="009B6958"/>
    <w:rsid w:val="009C187A"/>
    <w:rsid w:val="009C4105"/>
    <w:rsid w:val="009C7CA7"/>
    <w:rsid w:val="009D431F"/>
    <w:rsid w:val="009E3CC9"/>
    <w:rsid w:val="009F1743"/>
    <w:rsid w:val="009F2E3B"/>
    <w:rsid w:val="009F6BCF"/>
    <w:rsid w:val="00A00162"/>
    <w:rsid w:val="00A02CB5"/>
    <w:rsid w:val="00A03212"/>
    <w:rsid w:val="00A1082F"/>
    <w:rsid w:val="00A12724"/>
    <w:rsid w:val="00A14A6D"/>
    <w:rsid w:val="00A31AA4"/>
    <w:rsid w:val="00A36F8F"/>
    <w:rsid w:val="00A400B6"/>
    <w:rsid w:val="00A41A17"/>
    <w:rsid w:val="00A57320"/>
    <w:rsid w:val="00A57357"/>
    <w:rsid w:val="00A673F3"/>
    <w:rsid w:val="00A7129A"/>
    <w:rsid w:val="00A73E7C"/>
    <w:rsid w:val="00A745D5"/>
    <w:rsid w:val="00A87EDB"/>
    <w:rsid w:val="00A906B0"/>
    <w:rsid w:val="00A91857"/>
    <w:rsid w:val="00A97E72"/>
    <w:rsid w:val="00AB6123"/>
    <w:rsid w:val="00AD7B53"/>
    <w:rsid w:val="00AE47BF"/>
    <w:rsid w:val="00AE6ADE"/>
    <w:rsid w:val="00B04398"/>
    <w:rsid w:val="00B1799A"/>
    <w:rsid w:val="00B23EC8"/>
    <w:rsid w:val="00B25C0F"/>
    <w:rsid w:val="00B2679F"/>
    <w:rsid w:val="00B26E70"/>
    <w:rsid w:val="00B372F8"/>
    <w:rsid w:val="00B40F49"/>
    <w:rsid w:val="00B4533B"/>
    <w:rsid w:val="00B4643D"/>
    <w:rsid w:val="00B51251"/>
    <w:rsid w:val="00B519AD"/>
    <w:rsid w:val="00B53B23"/>
    <w:rsid w:val="00B6220C"/>
    <w:rsid w:val="00B872A4"/>
    <w:rsid w:val="00B87834"/>
    <w:rsid w:val="00B95CE6"/>
    <w:rsid w:val="00BA7999"/>
    <w:rsid w:val="00BB09E0"/>
    <w:rsid w:val="00BB3D9D"/>
    <w:rsid w:val="00BB4C50"/>
    <w:rsid w:val="00BB5C19"/>
    <w:rsid w:val="00BB6A1E"/>
    <w:rsid w:val="00BC7516"/>
    <w:rsid w:val="00BD244C"/>
    <w:rsid w:val="00BE07D3"/>
    <w:rsid w:val="00BE5113"/>
    <w:rsid w:val="00BF2EE3"/>
    <w:rsid w:val="00BF644E"/>
    <w:rsid w:val="00C027E5"/>
    <w:rsid w:val="00C0540A"/>
    <w:rsid w:val="00C146F7"/>
    <w:rsid w:val="00C20A3D"/>
    <w:rsid w:val="00C21492"/>
    <w:rsid w:val="00C252F7"/>
    <w:rsid w:val="00C27339"/>
    <w:rsid w:val="00C27B4D"/>
    <w:rsid w:val="00C32390"/>
    <w:rsid w:val="00C406E9"/>
    <w:rsid w:val="00C44C36"/>
    <w:rsid w:val="00C45BAB"/>
    <w:rsid w:val="00C47560"/>
    <w:rsid w:val="00C542AD"/>
    <w:rsid w:val="00C575C7"/>
    <w:rsid w:val="00C715D0"/>
    <w:rsid w:val="00C8355E"/>
    <w:rsid w:val="00C930ED"/>
    <w:rsid w:val="00C93998"/>
    <w:rsid w:val="00CA3BB1"/>
    <w:rsid w:val="00CB1C57"/>
    <w:rsid w:val="00CB3E41"/>
    <w:rsid w:val="00CB549B"/>
    <w:rsid w:val="00CB59D5"/>
    <w:rsid w:val="00CB7F45"/>
    <w:rsid w:val="00CD708C"/>
    <w:rsid w:val="00CD7F9D"/>
    <w:rsid w:val="00CE0BC9"/>
    <w:rsid w:val="00CE2FDA"/>
    <w:rsid w:val="00CE49CC"/>
    <w:rsid w:val="00CF0B34"/>
    <w:rsid w:val="00CF37AF"/>
    <w:rsid w:val="00CF6D59"/>
    <w:rsid w:val="00D003C1"/>
    <w:rsid w:val="00D02CE9"/>
    <w:rsid w:val="00D03F80"/>
    <w:rsid w:val="00D0562B"/>
    <w:rsid w:val="00D131BF"/>
    <w:rsid w:val="00D149D4"/>
    <w:rsid w:val="00D15F49"/>
    <w:rsid w:val="00D3112A"/>
    <w:rsid w:val="00D41E2A"/>
    <w:rsid w:val="00D53F5F"/>
    <w:rsid w:val="00D61C17"/>
    <w:rsid w:val="00D62E91"/>
    <w:rsid w:val="00D70807"/>
    <w:rsid w:val="00D80AA1"/>
    <w:rsid w:val="00D860BA"/>
    <w:rsid w:val="00D868B1"/>
    <w:rsid w:val="00D87DF6"/>
    <w:rsid w:val="00D90160"/>
    <w:rsid w:val="00D9024F"/>
    <w:rsid w:val="00D9402E"/>
    <w:rsid w:val="00DA7286"/>
    <w:rsid w:val="00DC76FF"/>
    <w:rsid w:val="00DE7E7D"/>
    <w:rsid w:val="00DF05DE"/>
    <w:rsid w:val="00DF0F7D"/>
    <w:rsid w:val="00DF6753"/>
    <w:rsid w:val="00E102D1"/>
    <w:rsid w:val="00E14143"/>
    <w:rsid w:val="00E22503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E5419"/>
    <w:rsid w:val="00EF3C16"/>
    <w:rsid w:val="00F07E88"/>
    <w:rsid w:val="00F12EC0"/>
    <w:rsid w:val="00F21F95"/>
    <w:rsid w:val="00F327AB"/>
    <w:rsid w:val="00F400BD"/>
    <w:rsid w:val="00F67947"/>
    <w:rsid w:val="00F91A1C"/>
    <w:rsid w:val="00F939EB"/>
    <w:rsid w:val="00FA7ADC"/>
    <w:rsid w:val="00FB15C7"/>
    <w:rsid w:val="00FB1742"/>
    <w:rsid w:val="00FB6A28"/>
    <w:rsid w:val="00FC5719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2D47-B1FB-474E-A60A-79179966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Marta Hašková</cp:lastModifiedBy>
  <cp:revision>90</cp:revision>
  <cp:lastPrinted>2015-08-19T12:37:00Z</cp:lastPrinted>
  <dcterms:created xsi:type="dcterms:W3CDTF">2015-03-02T11:29:00Z</dcterms:created>
  <dcterms:modified xsi:type="dcterms:W3CDTF">2017-08-08T09:23:00Z</dcterms:modified>
</cp:coreProperties>
</file>