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5B" w:rsidRDefault="00605A5B" w:rsidP="006413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05A5B" w:rsidRDefault="00605A5B" w:rsidP="006413E7">
      <w:pPr>
        <w:widowControl w:val="0"/>
        <w:autoSpaceDE w:val="0"/>
        <w:autoSpaceDN w:val="0"/>
        <w:adjustRightInd w:val="0"/>
        <w:jc w:val="center"/>
      </w:pPr>
    </w:p>
    <w:p w:rsidR="006413E7" w:rsidRDefault="006413E7" w:rsidP="006413E7">
      <w:pPr>
        <w:widowControl w:val="0"/>
        <w:autoSpaceDE w:val="0"/>
        <w:autoSpaceDN w:val="0"/>
        <w:adjustRightInd w:val="0"/>
        <w:jc w:val="center"/>
      </w:pPr>
      <w:r>
        <w:t>Návrh</w:t>
      </w:r>
    </w:p>
    <w:p w:rsidR="006413E7" w:rsidRDefault="006413E7" w:rsidP="006413E7">
      <w:pPr>
        <w:widowControl w:val="0"/>
        <w:autoSpaceDE w:val="0"/>
        <w:autoSpaceDN w:val="0"/>
        <w:adjustRightInd w:val="0"/>
        <w:jc w:val="center"/>
      </w:pPr>
    </w:p>
    <w:p w:rsidR="006413E7" w:rsidRDefault="006413E7" w:rsidP="006413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</w:rPr>
        <w:t>Komuniké</w:t>
      </w:r>
    </w:p>
    <w:p w:rsidR="006413E7" w:rsidRDefault="006413E7" w:rsidP="006413E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413E7" w:rsidRDefault="006413E7" w:rsidP="003471C2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      Vláda Slovenske</w:t>
      </w:r>
      <w:smartTag w:uri="urn:schemas-microsoft-com:office:smarttags" w:element="PersonName">
        <w:r>
          <w:t>j</w:t>
        </w:r>
      </w:smartTag>
      <w:r>
        <w:t xml:space="preserve"> republiky na svo</w:t>
      </w:r>
      <w:smartTag w:uri="urn:schemas-microsoft-com:office:smarttags" w:element="PersonName">
        <w:r>
          <w:t>j</w:t>
        </w:r>
      </w:smartTag>
      <w:r>
        <w:t xml:space="preserve">om zasadnutí dňa...................... prerokovala a vzala na vedomie </w:t>
      </w:r>
      <w:r w:rsidR="000906ED">
        <w:t>materiál „</w:t>
      </w:r>
      <w:r w:rsidR="000906ED" w:rsidRPr="000906ED">
        <w:rPr>
          <w:b/>
          <w:bCs/>
        </w:rPr>
        <w:t>Informáci</w:t>
      </w:r>
      <w:r w:rsidR="000906ED">
        <w:rPr>
          <w:b/>
          <w:bCs/>
        </w:rPr>
        <w:t>a</w:t>
      </w:r>
      <w:r w:rsidR="000906ED" w:rsidRPr="000906ED">
        <w:rPr>
          <w:b/>
          <w:bCs/>
        </w:rPr>
        <w:t xml:space="preserve"> o stave implementácie Slovenského kvalifikačného rámca SKKR a Národnej sústavy kvalifikácií v kontexte celoživotného vzdelávania v</w:t>
      </w:r>
      <w:r w:rsidR="000906ED">
        <w:rPr>
          <w:b/>
          <w:bCs/>
        </w:rPr>
        <w:t> </w:t>
      </w:r>
      <w:r w:rsidR="000906ED" w:rsidRPr="000906ED">
        <w:rPr>
          <w:b/>
          <w:bCs/>
        </w:rPr>
        <w:t>SR</w:t>
      </w:r>
      <w:r w:rsidR="000906ED">
        <w:rPr>
          <w:b/>
          <w:bCs/>
        </w:rPr>
        <w:t>“</w:t>
      </w:r>
      <w:r w:rsidRPr="000906ED">
        <w:t>.</w:t>
      </w:r>
    </w:p>
    <w:p w:rsidR="006413E7" w:rsidRDefault="006413E7" w:rsidP="003471C2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9C271F" w:rsidRDefault="006413E7" w:rsidP="003471C2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      Cieľom predkladan</w:t>
      </w:r>
      <w:r w:rsidR="000906ED">
        <w:t xml:space="preserve">ého materiálu </w:t>
      </w:r>
      <w:r>
        <w:t>je</w:t>
      </w:r>
      <w:r w:rsidR="009C271F">
        <w:t xml:space="preserve"> informovať vládu SR o zhrnutí procesov implementácie Slovenského kvalifikačného rámca (ďalej len „SKKR“) v rokoch 20</w:t>
      </w:r>
      <w:r w:rsidR="000906ED">
        <w:t>15</w:t>
      </w:r>
      <w:r w:rsidR="009C271F">
        <w:t xml:space="preserve"> – 201</w:t>
      </w:r>
      <w:r w:rsidR="000906ED">
        <w:t>7</w:t>
      </w:r>
      <w:r w:rsidR="009C271F">
        <w:t xml:space="preserve">, vysvetliť vzťah SKKR a EKR, </w:t>
      </w:r>
      <w:r w:rsidR="009C271F" w:rsidRPr="002D767D">
        <w:t xml:space="preserve">informovať </w:t>
      </w:r>
      <w:r w:rsidR="009C271F">
        <w:t xml:space="preserve">aj laickú i odbornú verejnosť a súčasne aj Európsku komisiu </w:t>
      </w:r>
      <w:r w:rsidR="009C271F" w:rsidRPr="002D767D">
        <w:t>o</w:t>
      </w:r>
      <w:r w:rsidR="009C271F">
        <w:t> procesoch a o systémových krokoch, ktoré sa uskutočnili smerom k finálnemu zavedeniu Národného kvalifikačného rámca SKKR do praxe.</w:t>
      </w:r>
      <w:r w:rsidR="002667F4">
        <w:t xml:space="preserve"> </w:t>
      </w:r>
      <w:r w:rsidR="002667F4" w:rsidRPr="00131826">
        <w:t xml:space="preserve">V súlade s týmto vývojom </w:t>
      </w:r>
      <w:r w:rsidR="002667F4">
        <w:t xml:space="preserve">vláda SR </w:t>
      </w:r>
      <w:r w:rsidR="002667F4" w:rsidRPr="00131826">
        <w:t>bude kontinuálne monitorova</w:t>
      </w:r>
      <w:r w:rsidR="002667F4">
        <w:t>ť</w:t>
      </w:r>
      <w:r w:rsidR="002667F4" w:rsidRPr="00131826">
        <w:t xml:space="preserve"> vývoj a stav implementácie SKKR, </w:t>
      </w:r>
      <w:r w:rsidR="00822187">
        <w:t xml:space="preserve">a vždy, keď to bude potrebné, preskúma a aktualizuje priradenie SKKR k EKR a </w:t>
      </w:r>
      <w:r w:rsidR="002667F4" w:rsidRPr="00131826">
        <w:t xml:space="preserve">jeho vplyv na všetky aspekty </w:t>
      </w:r>
      <w:r w:rsidR="002667F4">
        <w:t>celož</w:t>
      </w:r>
      <w:r w:rsidR="00822187">
        <w:t>ivotného vzdelávania</w:t>
      </w:r>
      <w:r w:rsidR="002667F4" w:rsidRPr="00131826">
        <w:t>.</w:t>
      </w:r>
      <w:r>
        <w:t xml:space="preserve"> </w:t>
      </w:r>
    </w:p>
    <w:p w:rsidR="009C271F" w:rsidRDefault="009C271F" w:rsidP="006413E7">
      <w:pPr>
        <w:widowControl w:val="0"/>
        <w:autoSpaceDE w:val="0"/>
        <w:autoSpaceDN w:val="0"/>
        <w:adjustRightInd w:val="0"/>
        <w:jc w:val="both"/>
      </w:pPr>
    </w:p>
    <w:p w:rsidR="009C271F" w:rsidRDefault="009C271F" w:rsidP="006413E7">
      <w:pPr>
        <w:widowControl w:val="0"/>
        <w:autoSpaceDE w:val="0"/>
        <w:autoSpaceDN w:val="0"/>
        <w:adjustRightInd w:val="0"/>
        <w:jc w:val="both"/>
      </w:pPr>
    </w:p>
    <w:p w:rsidR="006413E7" w:rsidRDefault="006413E7" w:rsidP="006413E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10C4F" w:rsidRDefault="00310C4F"/>
    <w:sectPr w:rsidR="00310C4F" w:rsidSect="0031039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3E7"/>
    <w:rsid w:val="0000037B"/>
    <w:rsid w:val="00000662"/>
    <w:rsid w:val="0000513D"/>
    <w:rsid w:val="00007B40"/>
    <w:rsid w:val="00014F48"/>
    <w:rsid w:val="00023B25"/>
    <w:rsid w:val="000248D4"/>
    <w:rsid w:val="000260CA"/>
    <w:rsid w:val="000316E7"/>
    <w:rsid w:val="000375BD"/>
    <w:rsid w:val="00040055"/>
    <w:rsid w:val="0004039C"/>
    <w:rsid w:val="00044581"/>
    <w:rsid w:val="000479D9"/>
    <w:rsid w:val="00054CA3"/>
    <w:rsid w:val="00054E98"/>
    <w:rsid w:val="00060C3A"/>
    <w:rsid w:val="00062B3C"/>
    <w:rsid w:val="000630EA"/>
    <w:rsid w:val="0006465E"/>
    <w:rsid w:val="0006578B"/>
    <w:rsid w:val="0006727F"/>
    <w:rsid w:val="000710C9"/>
    <w:rsid w:val="00073BA5"/>
    <w:rsid w:val="00087A72"/>
    <w:rsid w:val="000906ED"/>
    <w:rsid w:val="000974BE"/>
    <w:rsid w:val="000A4895"/>
    <w:rsid w:val="000A4B5C"/>
    <w:rsid w:val="000A53E8"/>
    <w:rsid w:val="000A5FB8"/>
    <w:rsid w:val="000A69F7"/>
    <w:rsid w:val="000A7B3B"/>
    <w:rsid w:val="000B0BDB"/>
    <w:rsid w:val="000B502E"/>
    <w:rsid w:val="000C496C"/>
    <w:rsid w:val="000C4E0C"/>
    <w:rsid w:val="000C6364"/>
    <w:rsid w:val="000D130B"/>
    <w:rsid w:val="000D3E28"/>
    <w:rsid w:val="000D6527"/>
    <w:rsid w:val="000D6A0D"/>
    <w:rsid w:val="000D6C12"/>
    <w:rsid w:val="000E5A3D"/>
    <w:rsid w:val="000E6757"/>
    <w:rsid w:val="000F35C9"/>
    <w:rsid w:val="000F398A"/>
    <w:rsid w:val="000F46CC"/>
    <w:rsid w:val="00101CF2"/>
    <w:rsid w:val="00110F46"/>
    <w:rsid w:val="0011247D"/>
    <w:rsid w:val="0011795E"/>
    <w:rsid w:val="00122C4F"/>
    <w:rsid w:val="00124395"/>
    <w:rsid w:val="0012643A"/>
    <w:rsid w:val="0012684E"/>
    <w:rsid w:val="00126934"/>
    <w:rsid w:val="00131826"/>
    <w:rsid w:val="00132378"/>
    <w:rsid w:val="00132B34"/>
    <w:rsid w:val="00133F41"/>
    <w:rsid w:val="001352BF"/>
    <w:rsid w:val="00137207"/>
    <w:rsid w:val="00140847"/>
    <w:rsid w:val="001446E0"/>
    <w:rsid w:val="00144A77"/>
    <w:rsid w:val="00150E53"/>
    <w:rsid w:val="00154B4E"/>
    <w:rsid w:val="00160EC3"/>
    <w:rsid w:val="0016301C"/>
    <w:rsid w:val="00166086"/>
    <w:rsid w:val="001757C3"/>
    <w:rsid w:val="001818CE"/>
    <w:rsid w:val="00183410"/>
    <w:rsid w:val="00183CEE"/>
    <w:rsid w:val="001864CA"/>
    <w:rsid w:val="001A3856"/>
    <w:rsid w:val="001A3CFB"/>
    <w:rsid w:val="001A583B"/>
    <w:rsid w:val="001A6A42"/>
    <w:rsid w:val="001B0AFE"/>
    <w:rsid w:val="001B2974"/>
    <w:rsid w:val="001C187D"/>
    <w:rsid w:val="001C26BB"/>
    <w:rsid w:val="001C4A35"/>
    <w:rsid w:val="001D420B"/>
    <w:rsid w:val="001E5BEF"/>
    <w:rsid w:val="001F0649"/>
    <w:rsid w:val="001F1240"/>
    <w:rsid w:val="001F3371"/>
    <w:rsid w:val="001F49DE"/>
    <w:rsid w:val="001F768A"/>
    <w:rsid w:val="00202716"/>
    <w:rsid w:val="002064FA"/>
    <w:rsid w:val="00211B33"/>
    <w:rsid w:val="002128C0"/>
    <w:rsid w:val="002161E9"/>
    <w:rsid w:val="002167F9"/>
    <w:rsid w:val="0021757A"/>
    <w:rsid w:val="002208ED"/>
    <w:rsid w:val="00224C24"/>
    <w:rsid w:val="00234447"/>
    <w:rsid w:val="0025529F"/>
    <w:rsid w:val="00262E97"/>
    <w:rsid w:val="00265BCF"/>
    <w:rsid w:val="002667F4"/>
    <w:rsid w:val="002728CE"/>
    <w:rsid w:val="00274F6E"/>
    <w:rsid w:val="0028079A"/>
    <w:rsid w:val="002826A6"/>
    <w:rsid w:val="00282B90"/>
    <w:rsid w:val="0028541F"/>
    <w:rsid w:val="002872AA"/>
    <w:rsid w:val="00290A2B"/>
    <w:rsid w:val="00291CDF"/>
    <w:rsid w:val="00291DD7"/>
    <w:rsid w:val="002922BD"/>
    <w:rsid w:val="00293A24"/>
    <w:rsid w:val="002A0B16"/>
    <w:rsid w:val="002A30DA"/>
    <w:rsid w:val="002B2CB0"/>
    <w:rsid w:val="002C056F"/>
    <w:rsid w:val="002C1FEA"/>
    <w:rsid w:val="002C2DC5"/>
    <w:rsid w:val="002C4AB4"/>
    <w:rsid w:val="002C7B16"/>
    <w:rsid w:val="002D767D"/>
    <w:rsid w:val="002E3BCD"/>
    <w:rsid w:val="002E3D45"/>
    <w:rsid w:val="002F078E"/>
    <w:rsid w:val="0030396D"/>
    <w:rsid w:val="00303AC2"/>
    <w:rsid w:val="003062D4"/>
    <w:rsid w:val="0031039A"/>
    <w:rsid w:val="00310C4F"/>
    <w:rsid w:val="0031322A"/>
    <w:rsid w:val="003176A2"/>
    <w:rsid w:val="00320E7C"/>
    <w:rsid w:val="00322D4A"/>
    <w:rsid w:val="003242F8"/>
    <w:rsid w:val="00330FF3"/>
    <w:rsid w:val="00334310"/>
    <w:rsid w:val="00334E1B"/>
    <w:rsid w:val="0033543C"/>
    <w:rsid w:val="00342694"/>
    <w:rsid w:val="00344C49"/>
    <w:rsid w:val="00347119"/>
    <w:rsid w:val="003471C2"/>
    <w:rsid w:val="00351AFD"/>
    <w:rsid w:val="00354949"/>
    <w:rsid w:val="00364CB0"/>
    <w:rsid w:val="00364F7A"/>
    <w:rsid w:val="0036724D"/>
    <w:rsid w:val="003733CB"/>
    <w:rsid w:val="00380988"/>
    <w:rsid w:val="0038695F"/>
    <w:rsid w:val="003943A0"/>
    <w:rsid w:val="00394ADC"/>
    <w:rsid w:val="003A3C75"/>
    <w:rsid w:val="003B05DD"/>
    <w:rsid w:val="003C174E"/>
    <w:rsid w:val="003D10B2"/>
    <w:rsid w:val="003D1FA5"/>
    <w:rsid w:val="003D251B"/>
    <w:rsid w:val="003D2F4B"/>
    <w:rsid w:val="003D6E19"/>
    <w:rsid w:val="003E0336"/>
    <w:rsid w:val="003E62D0"/>
    <w:rsid w:val="003F60D9"/>
    <w:rsid w:val="003F61B9"/>
    <w:rsid w:val="003F6CDA"/>
    <w:rsid w:val="00410F0C"/>
    <w:rsid w:val="004119CD"/>
    <w:rsid w:val="004136C2"/>
    <w:rsid w:val="004156AE"/>
    <w:rsid w:val="004256AD"/>
    <w:rsid w:val="00425D7F"/>
    <w:rsid w:val="00430D59"/>
    <w:rsid w:val="0043725B"/>
    <w:rsid w:val="00444432"/>
    <w:rsid w:val="00450C62"/>
    <w:rsid w:val="00454021"/>
    <w:rsid w:val="004561C0"/>
    <w:rsid w:val="004660C4"/>
    <w:rsid w:val="00474F16"/>
    <w:rsid w:val="004762CA"/>
    <w:rsid w:val="0048634C"/>
    <w:rsid w:val="0048730D"/>
    <w:rsid w:val="004943B5"/>
    <w:rsid w:val="004A1FF0"/>
    <w:rsid w:val="004A27C0"/>
    <w:rsid w:val="004A28B8"/>
    <w:rsid w:val="004A2BF5"/>
    <w:rsid w:val="004A3939"/>
    <w:rsid w:val="004A5BF3"/>
    <w:rsid w:val="004B206B"/>
    <w:rsid w:val="004B72B5"/>
    <w:rsid w:val="004C119E"/>
    <w:rsid w:val="004C1873"/>
    <w:rsid w:val="004C378B"/>
    <w:rsid w:val="004D04AF"/>
    <w:rsid w:val="004D3607"/>
    <w:rsid w:val="004D379B"/>
    <w:rsid w:val="004D4130"/>
    <w:rsid w:val="004D50DD"/>
    <w:rsid w:val="004D5BAF"/>
    <w:rsid w:val="004E150A"/>
    <w:rsid w:val="004E2B72"/>
    <w:rsid w:val="004E5C10"/>
    <w:rsid w:val="004E5DFA"/>
    <w:rsid w:val="004F1C98"/>
    <w:rsid w:val="004F77B3"/>
    <w:rsid w:val="0050729D"/>
    <w:rsid w:val="00507B10"/>
    <w:rsid w:val="00511C7E"/>
    <w:rsid w:val="0051214D"/>
    <w:rsid w:val="00513833"/>
    <w:rsid w:val="0051614C"/>
    <w:rsid w:val="005248B2"/>
    <w:rsid w:val="00524C78"/>
    <w:rsid w:val="00531F1B"/>
    <w:rsid w:val="005326DE"/>
    <w:rsid w:val="00532E03"/>
    <w:rsid w:val="00532E1C"/>
    <w:rsid w:val="00533099"/>
    <w:rsid w:val="00533C1D"/>
    <w:rsid w:val="00535BAE"/>
    <w:rsid w:val="00537117"/>
    <w:rsid w:val="00540DE1"/>
    <w:rsid w:val="00541393"/>
    <w:rsid w:val="00541C95"/>
    <w:rsid w:val="0054313A"/>
    <w:rsid w:val="005459E6"/>
    <w:rsid w:val="00552AC8"/>
    <w:rsid w:val="00554E32"/>
    <w:rsid w:val="00556207"/>
    <w:rsid w:val="00561F6C"/>
    <w:rsid w:val="00563EE0"/>
    <w:rsid w:val="00570E04"/>
    <w:rsid w:val="0057264F"/>
    <w:rsid w:val="00573317"/>
    <w:rsid w:val="0057676E"/>
    <w:rsid w:val="00590E61"/>
    <w:rsid w:val="00591749"/>
    <w:rsid w:val="005A0C11"/>
    <w:rsid w:val="005A12CF"/>
    <w:rsid w:val="005A287E"/>
    <w:rsid w:val="005A6FB0"/>
    <w:rsid w:val="005B02B4"/>
    <w:rsid w:val="005B4BA5"/>
    <w:rsid w:val="005B7F8E"/>
    <w:rsid w:val="005C2799"/>
    <w:rsid w:val="005C45AE"/>
    <w:rsid w:val="005C50C8"/>
    <w:rsid w:val="005C7544"/>
    <w:rsid w:val="005E4336"/>
    <w:rsid w:val="005E52FD"/>
    <w:rsid w:val="005F587D"/>
    <w:rsid w:val="005F5F74"/>
    <w:rsid w:val="00605A5B"/>
    <w:rsid w:val="00621CB0"/>
    <w:rsid w:val="00631D34"/>
    <w:rsid w:val="0063316A"/>
    <w:rsid w:val="00635E35"/>
    <w:rsid w:val="00637770"/>
    <w:rsid w:val="00640554"/>
    <w:rsid w:val="006413E7"/>
    <w:rsid w:val="00641E7A"/>
    <w:rsid w:val="00646E4F"/>
    <w:rsid w:val="00647B3B"/>
    <w:rsid w:val="00647C9F"/>
    <w:rsid w:val="00662F6E"/>
    <w:rsid w:val="006655C9"/>
    <w:rsid w:val="006665E5"/>
    <w:rsid w:val="00667422"/>
    <w:rsid w:val="006715A5"/>
    <w:rsid w:val="0067190F"/>
    <w:rsid w:val="00675796"/>
    <w:rsid w:val="00676F5B"/>
    <w:rsid w:val="00686320"/>
    <w:rsid w:val="00691768"/>
    <w:rsid w:val="00693007"/>
    <w:rsid w:val="0069669C"/>
    <w:rsid w:val="006A0148"/>
    <w:rsid w:val="006A1FD5"/>
    <w:rsid w:val="006A28AE"/>
    <w:rsid w:val="006A70C4"/>
    <w:rsid w:val="006A76BA"/>
    <w:rsid w:val="006B0359"/>
    <w:rsid w:val="006B1DB6"/>
    <w:rsid w:val="006B1EE9"/>
    <w:rsid w:val="006B1FDB"/>
    <w:rsid w:val="006B2410"/>
    <w:rsid w:val="006B6499"/>
    <w:rsid w:val="006B732B"/>
    <w:rsid w:val="006C1D6D"/>
    <w:rsid w:val="006C21EC"/>
    <w:rsid w:val="006C6727"/>
    <w:rsid w:val="006D1734"/>
    <w:rsid w:val="006D19EF"/>
    <w:rsid w:val="006D6198"/>
    <w:rsid w:val="006D73C9"/>
    <w:rsid w:val="006E3DBC"/>
    <w:rsid w:val="006E3FE7"/>
    <w:rsid w:val="006E5E74"/>
    <w:rsid w:val="006E7210"/>
    <w:rsid w:val="006F0265"/>
    <w:rsid w:val="006F0728"/>
    <w:rsid w:val="006F105F"/>
    <w:rsid w:val="006F6D41"/>
    <w:rsid w:val="00702EAB"/>
    <w:rsid w:val="00705E0A"/>
    <w:rsid w:val="0071661F"/>
    <w:rsid w:val="00716FA8"/>
    <w:rsid w:val="00721C7F"/>
    <w:rsid w:val="007242B8"/>
    <w:rsid w:val="00726F4B"/>
    <w:rsid w:val="007371FD"/>
    <w:rsid w:val="007377B8"/>
    <w:rsid w:val="007377CA"/>
    <w:rsid w:val="0074063A"/>
    <w:rsid w:val="0074382D"/>
    <w:rsid w:val="0075500E"/>
    <w:rsid w:val="007559D4"/>
    <w:rsid w:val="00764569"/>
    <w:rsid w:val="00765921"/>
    <w:rsid w:val="00766C3D"/>
    <w:rsid w:val="00772AB8"/>
    <w:rsid w:val="00791518"/>
    <w:rsid w:val="007A4D95"/>
    <w:rsid w:val="007B064C"/>
    <w:rsid w:val="007B2D06"/>
    <w:rsid w:val="007B4C16"/>
    <w:rsid w:val="007C5E7B"/>
    <w:rsid w:val="007C62E6"/>
    <w:rsid w:val="007D1948"/>
    <w:rsid w:val="007D3114"/>
    <w:rsid w:val="007D3EAE"/>
    <w:rsid w:val="007E1C1B"/>
    <w:rsid w:val="007E63F1"/>
    <w:rsid w:val="007F5FBD"/>
    <w:rsid w:val="007F6E3E"/>
    <w:rsid w:val="00800E9C"/>
    <w:rsid w:val="0080106E"/>
    <w:rsid w:val="00802CC0"/>
    <w:rsid w:val="00802FA2"/>
    <w:rsid w:val="00805A1F"/>
    <w:rsid w:val="00806113"/>
    <w:rsid w:val="00806BCC"/>
    <w:rsid w:val="0081075F"/>
    <w:rsid w:val="0082088E"/>
    <w:rsid w:val="00820B14"/>
    <w:rsid w:val="00822187"/>
    <w:rsid w:val="00822A13"/>
    <w:rsid w:val="008262F8"/>
    <w:rsid w:val="0083712B"/>
    <w:rsid w:val="00850BB6"/>
    <w:rsid w:val="0085181E"/>
    <w:rsid w:val="008536FD"/>
    <w:rsid w:val="00856C21"/>
    <w:rsid w:val="00860194"/>
    <w:rsid w:val="0086086C"/>
    <w:rsid w:val="0086285A"/>
    <w:rsid w:val="00862BEE"/>
    <w:rsid w:val="0086331D"/>
    <w:rsid w:val="00866C25"/>
    <w:rsid w:val="008676C1"/>
    <w:rsid w:val="00873142"/>
    <w:rsid w:val="00874568"/>
    <w:rsid w:val="00874B29"/>
    <w:rsid w:val="00875732"/>
    <w:rsid w:val="00882F5D"/>
    <w:rsid w:val="00883DCF"/>
    <w:rsid w:val="00891E3A"/>
    <w:rsid w:val="008A0CF2"/>
    <w:rsid w:val="008A2E3D"/>
    <w:rsid w:val="008A2E8D"/>
    <w:rsid w:val="008A4A4F"/>
    <w:rsid w:val="008A60A3"/>
    <w:rsid w:val="008A6585"/>
    <w:rsid w:val="008A7EE8"/>
    <w:rsid w:val="008B188C"/>
    <w:rsid w:val="008B3D30"/>
    <w:rsid w:val="008C4780"/>
    <w:rsid w:val="008C4F0B"/>
    <w:rsid w:val="008C5091"/>
    <w:rsid w:val="008D035D"/>
    <w:rsid w:val="008D0C1A"/>
    <w:rsid w:val="008D1209"/>
    <w:rsid w:val="008D30B4"/>
    <w:rsid w:val="008D584D"/>
    <w:rsid w:val="008E06A4"/>
    <w:rsid w:val="008E08B6"/>
    <w:rsid w:val="008E1FC9"/>
    <w:rsid w:val="008E3996"/>
    <w:rsid w:val="008E5AC9"/>
    <w:rsid w:val="008E7F73"/>
    <w:rsid w:val="008F3054"/>
    <w:rsid w:val="008F4A82"/>
    <w:rsid w:val="008F65E7"/>
    <w:rsid w:val="00901B5A"/>
    <w:rsid w:val="00902E3C"/>
    <w:rsid w:val="00910ECC"/>
    <w:rsid w:val="009118A0"/>
    <w:rsid w:val="00913CB3"/>
    <w:rsid w:val="00916D21"/>
    <w:rsid w:val="009341D4"/>
    <w:rsid w:val="0095013D"/>
    <w:rsid w:val="00970F6E"/>
    <w:rsid w:val="00980192"/>
    <w:rsid w:val="0098248E"/>
    <w:rsid w:val="00987078"/>
    <w:rsid w:val="00990855"/>
    <w:rsid w:val="00996A08"/>
    <w:rsid w:val="009A3450"/>
    <w:rsid w:val="009A57A9"/>
    <w:rsid w:val="009A5A80"/>
    <w:rsid w:val="009A5A93"/>
    <w:rsid w:val="009A7265"/>
    <w:rsid w:val="009B6A66"/>
    <w:rsid w:val="009B71C2"/>
    <w:rsid w:val="009B7394"/>
    <w:rsid w:val="009C271F"/>
    <w:rsid w:val="009C5528"/>
    <w:rsid w:val="009D367C"/>
    <w:rsid w:val="009E1D17"/>
    <w:rsid w:val="009E4335"/>
    <w:rsid w:val="009E67A9"/>
    <w:rsid w:val="009E685F"/>
    <w:rsid w:val="009E7172"/>
    <w:rsid w:val="009F0FC1"/>
    <w:rsid w:val="009F2B95"/>
    <w:rsid w:val="009F57B4"/>
    <w:rsid w:val="009F5C97"/>
    <w:rsid w:val="009F79F1"/>
    <w:rsid w:val="00A033A9"/>
    <w:rsid w:val="00A03B5C"/>
    <w:rsid w:val="00A10C82"/>
    <w:rsid w:val="00A20FB7"/>
    <w:rsid w:val="00A23F9E"/>
    <w:rsid w:val="00A265E2"/>
    <w:rsid w:val="00A2727A"/>
    <w:rsid w:val="00A32406"/>
    <w:rsid w:val="00A41ECB"/>
    <w:rsid w:val="00A4773C"/>
    <w:rsid w:val="00A514A4"/>
    <w:rsid w:val="00A525E6"/>
    <w:rsid w:val="00A53B2E"/>
    <w:rsid w:val="00A55D2D"/>
    <w:rsid w:val="00A55FC9"/>
    <w:rsid w:val="00A65AB3"/>
    <w:rsid w:val="00A661D7"/>
    <w:rsid w:val="00A66BE5"/>
    <w:rsid w:val="00A66C94"/>
    <w:rsid w:val="00A81BC8"/>
    <w:rsid w:val="00A81EC6"/>
    <w:rsid w:val="00A84DC6"/>
    <w:rsid w:val="00A8536D"/>
    <w:rsid w:val="00A87A8E"/>
    <w:rsid w:val="00AB6153"/>
    <w:rsid w:val="00AC2C43"/>
    <w:rsid w:val="00AC61F2"/>
    <w:rsid w:val="00AD058D"/>
    <w:rsid w:val="00AD18DE"/>
    <w:rsid w:val="00AD1F0A"/>
    <w:rsid w:val="00AD1FF6"/>
    <w:rsid w:val="00AD7324"/>
    <w:rsid w:val="00AE3101"/>
    <w:rsid w:val="00AE7DD0"/>
    <w:rsid w:val="00AF281F"/>
    <w:rsid w:val="00AF3464"/>
    <w:rsid w:val="00AF4766"/>
    <w:rsid w:val="00AF5546"/>
    <w:rsid w:val="00B079FF"/>
    <w:rsid w:val="00B1452A"/>
    <w:rsid w:val="00B2453E"/>
    <w:rsid w:val="00B2519E"/>
    <w:rsid w:val="00B331EC"/>
    <w:rsid w:val="00B3547F"/>
    <w:rsid w:val="00B35602"/>
    <w:rsid w:val="00B40919"/>
    <w:rsid w:val="00B522CB"/>
    <w:rsid w:val="00B540D1"/>
    <w:rsid w:val="00B5563C"/>
    <w:rsid w:val="00B600BF"/>
    <w:rsid w:val="00B61354"/>
    <w:rsid w:val="00B62F29"/>
    <w:rsid w:val="00B6320F"/>
    <w:rsid w:val="00B633F3"/>
    <w:rsid w:val="00B6738E"/>
    <w:rsid w:val="00B7433A"/>
    <w:rsid w:val="00B7671B"/>
    <w:rsid w:val="00B76AAD"/>
    <w:rsid w:val="00B80888"/>
    <w:rsid w:val="00B85A95"/>
    <w:rsid w:val="00B8646F"/>
    <w:rsid w:val="00B87D24"/>
    <w:rsid w:val="00B90366"/>
    <w:rsid w:val="00B91401"/>
    <w:rsid w:val="00B93E53"/>
    <w:rsid w:val="00B955AE"/>
    <w:rsid w:val="00BA1C20"/>
    <w:rsid w:val="00BA21B4"/>
    <w:rsid w:val="00BA4283"/>
    <w:rsid w:val="00BA4412"/>
    <w:rsid w:val="00BA6E8A"/>
    <w:rsid w:val="00BB23CA"/>
    <w:rsid w:val="00BB799F"/>
    <w:rsid w:val="00BC0FA3"/>
    <w:rsid w:val="00BC4312"/>
    <w:rsid w:val="00BC43D6"/>
    <w:rsid w:val="00BC4DA7"/>
    <w:rsid w:val="00BC57FE"/>
    <w:rsid w:val="00BC6A4A"/>
    <w:rsid w:val="00BD29AD"/>
    <w:rsid w:val="00BD2C12"/>
    <w:rsid w:val="00BD4EC8"/>
    <w:rsid w:val="00BD7597"/>
    <w:rsid w:val="00BE007D"/>
    <w:rsid w:val="00BE40CD"/>
    <w:rsid w:val="00BE7841"/>
    <w:rsid w:val="00BF0A45"/>
    <w:rsid w:val="00C00A8E"/>
    <w:rsid w:val="00C01130"/>
    <w:rsid w:val="00C02A56"/>
    <w:rsid w:val="00C03CF6"/>
    <w:rsid w:val="00C11E7F"/>
    <w:rsid w:val="00C16148"/>
    <w:rsid w:val="00C178CC"/>
    <w:rsid w:val="00C34F71"/>
    <w:rsid w:val="00C374C6"/>
    <w:rsid w:val="00C411CC"/>
    <w:rsid w:val="00C414EE"/>
    <w:rsid w:val="00C42176"/>
    <w:rsid w:val="00C47D4E"/>
    <w:rsid w:val="00C51C36"/>
    <w:rsid w:val="00C53F94"/>
    <w:rsid w:val="00C606B0"/>
    <w:rsid w:val="00C63007"/>
    <w:rsid w:val="00C63610"/>
    <w:rsid w:val="00C71E19"/>
    <w:rsid w:val="00C73615"/>
    <w:rsid w:val="00C76134"/>
    <w:rsid w:val="00C77C53"/>
    <w:rsid w:val="00C8122E"/>
    <w:rsid w:val="00C84CFC"/>
    <w:rsid w:val="00C85E14"/>
    <w:rsid w:val="00C8784A"/>
    <w:rsid w:val="00C90062"/>
    <w:rsid w:val="00C92EE9"/>
    <w:rsid w:val="00C9356F"/>
    <w:rsid w:val="00C93620"/>
    <w:rsid w:val="00C94572"/>
    <w:rsid w:val="00C94F51"/>
    <w:rsid w:val="00C97BCA"/>
    <w:rsid w:val="00CA16A2"/>
    <w:rsid w:val="00CA7798"/>
    <w:rsid w:val="00CB4FB8"/>
    <w:rsid w:val="00CC1526"/>
    <w:rsid w:val="00CC376E"/>
    <w:rsid w:val="00CD3A1E"/>
    <w:rsid w:val="00CD634B"/>
    <w:rsid w:val="00CE0064"/>
    <w:rsid w:val="00CF45AF"/>
    <w:rsid w:val="00D1419C"/>
    <w:rsid w:val="00D236CC"/>
    <w:rsid w:val="00D2455D"/>
    <w:rsid w:val="00D316F4"/>
    <w:rsid w:val="00D3517D"/>
    <w:rsid w:val="00D378C8"/>
    <w:rsid w:val="00D56F06"/>
    <w:rsid w:val="00D57BC6"/>
    <w:rsid w:val="00D616EC"/>
    <w:rsid w:val="00D71110"/>
    <w:rsid w:val="00D717A1"/>
    <w:rsid w:val="00D724F7"/>
    <w:rsid w:val="00D74411"/>
    <w:rsid w:val="00D74494"/>
    <w:rsid w:val="00D80940"/>
    <w:rsid w:val="00D81540"/>
    <w:rsid w:val="00D85069"/>
    <w:rsid w:val="00D91AD9"/>
    <w:rsid w:val="00D93923"/>
    <w:rsid w:val="00D9775D"/>
    <w:rsid w:val="00DA20B7"/>
    <w:rsid w:val="00DA320D"/>
    <w:rsid w:val="00DA3845"/>
    <w:rsid w:val="00DA3A73"/>
    <w:rsid w:val="00DA491A"/>
    <w:rsid w:val="00DA7A27"/>
    <w:rsid w:val="00DB01E5"/>
    <w:rsid w:val="00DB0245"/>
    <w:rsid w:val="00DB059C"/>
    <w:rsid w:val="00DB4247"/>
    <w:rsid w:val="00DB44EA"/>
    <w:rsid w:val="00DB4CB8"/>
    <w:rsid w:val="00DB7849"/>
    <w:rsid w:val="00DC1F32"/>
    <w:rsid w:val="00DC2398"/>
    <w:rsid w:val="00DD0E9C"/>
    <w:rsid w:val="00DD3C74"/>
    <w:rsid w:val="00DD4E50"/>
    <w:rsid w:val="00DF0B29"/>
    <w:rsid w:val="00DF0F7E"/>
    <w:rsid w:val="00DF1677"/>
    <w:rsid w:val="00DF484F"/>
    <w:rsid w:val="00DF594A"/>
    <w:rsid w:val="00DF79B5"/>
    <w:rsid w:val="00E01F3E"/>
    <w:rsid w:val="00E02EB6"/>
    <w:rsid w:val="00E04882"/>
    <w:rsid w:val="00E05965"/>
    <w:rsid w:val="00E11750"/>
    <w:rsid w:val="00E168FC"/>
    <w:rsid w:val="00E17684"/>
    <w:rsid w:val="00E20430"/>
    <w:rsid w:val="00E2600B"/>
    <w:rsid w:val="00E318F2"/>
    <w:rsid w:val="00E352D8"/>
    <w:rsid w:val="00E35317"/>
    <w:rsid w:val="00E355CE"/>
    <w:rsid w:val="00E41CF4"/>
    <w:rsid w:val="00E45BD4"/>
    <w:rsid w:val="00E46E19"/>
    <w:rsid w:val="00E50F95"/>
    <w:rsid w:val="00E5312F"/>
    <w:rsid w:val="00E57081"/>
    <w:rsid w:val="00E62271"/>
    <w:rsid w:val="00E6486C"/>
    <w:rsid w:val="00E70357"/>
    <w:rsid w:val="00E76EBF"/>
    <w:rsid w:val="00E77740"/>
    <w:rsid w:val="00E77803"/>
    <w:rsid w:val="00E77A67"/>
    <w:rsid w:val="00E8120C"/>
    <w:rsid w:val="00E82524"/>
    <w:rsid w:val="00E82B2A"/>
    <w:rsid w:val="00E83CFC"/>
    <w:rsid w:val="00E8468C"/>
    <w:rsid w:val="00E862E7"/>
    <w:rsid w:val="00E866C8"/>
    <w:rsid w:val="00E86DA3"/>
    <w:rsid w:val="00E92CB9"/>
    <w:rsid w:val="00E94D87"/>
    <w:rsid w:val="00E96A2C"/>
    <w:rsid w:val="00EA2DE6"/>
    <w:rsid w:val="00EB1B7C"/>
    <w:rsid w:val="00EB24DD"/>
    <w:rsid w:val="00EB54F5"/>
    <w:rsid w:val="00EC64EC"/>
    <w:rsid w:val="00ED45D8"/>
    <w:rsid w:val="00EE10A2"/>
    <w:rsid w:val="00EE321A"/>
    <w:rsid w:val="00EE4301"/>
    <w:rsid w:val="00EE4F5F"/>
    <w:rsid w:val="00EF3FB2"/>
    <w:rsid w:val="00EF4703"/>
    <w:rsid w:val="00EF563C"/>
    <w:rsid w:val="00EF6B11"/>
    <w:rsid w:val="00F004B5"/>
    <w:rsid w:val="00F004C0"/>
    <w:rsid w:val="00F05818"/>
    <w:rsid w:val="00F05913"/>
    <w:rsid w:val="00F06D1A"/>
    <w:rsid w:val="00F13003"/>
    <w:rsid w:val="00F14058"/>
    <w:rsid w:val="00F16A94"/>
    <w:rsid w:val="00F17A43"/>
    <w:rsid w:val="00F20DD7"/>
    <w:rsid w:val="00F224C9"/>
    <w:rsid w:val="00F34742"/>
    <w:rsid w:val="00F37726"/>
    <w:rsid w:val="00F37A11"/>
    <w:rsid w:val="00F410C5"/>
    <w:rsid w:val="00F4623D"/>
    <w:rsid w:val="00F4712C"/>
    <w:rsid w:val="00F47968"/>
    <w:rsid w:val="00F50673"/>
    <w:rsid w:val="00F52A03"/>
    <w:rsid w:val="00F55C93"/>
    <w:rsid w:val="00F619E6"/>
    <w:rsid w:val="00F63039"/>
    <w:rsid w:val="00F64709"/>
    <w:rsid w:val="00F64F1B"/>
    <w:rsid w:val="00F674F2"/>
    <w:rsid w:val="00F678DB"/>
    <w:rsid w:val="00F76CFF"/>
    <w:rsid w:val="00F77395"/>
    <w:rsid w:val="00F82FB4"/>
    <w:rsid w:val="00F848C0"/>
    <w:rsid w:val="00F95B37"/>
    <w:rsid w:val="00F97435"/>
    <w:rsid w:val="00FA66F0"/>
    <w:rsid w:val="00FA7817"/>
    <w:rsid w:val="00FB2D84"/>
    <w:rsid w:val="00FB387F"/>
    <w:rsid w:val="00FC34F2"/>
    <w:rsid w:val="00FD28CE"/>
    <w:rsid w:val="00FD308B"/>
    <w:rsid w:val="00FD476D"/>
    <w:rsid w:val="00FE5978"/>
    <w:rsid w:val="00FE7F59"/>
    <w:rsid w:val="00FF2220"/>
    <w:rsid w:val="00FF2B58"/>
    <w:rsid w:val="00FF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</vt:lpstr>
      <vt:lpstr>Návrh</vt:lpstr>
    </vt:vector>
  </TitlesOfParts>
  <Company>Urad SAV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Štaffová Antonia</dc:creator>
  <cp:lastModifiedBy>Ildikó Pathóová</cp:lastModifiedBy>
  <cp:revision>4</cp:revision>
  <dcterms:created xsi:type="dcterms:W3CDTF">2015-09-02T11:27:00Z</dcterms:created>
  <dcterms:modified xsi:type="dcterms:W3CDTF">2017-10-15T14:39:00Z</dcterms:modified>
</cp:coreProperties>
</file>