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32" w:rsidRPr="00262B34" w:rsidRDefault="003F3C7E" w:rsidP="006D7832">
      <w:pPr>
        <w:jc w:val="left"/>
        <w:rPr>
          <w:rFonts w:eastAsia="Times New Roman"/>
          <w:lang w:eastAsia="sk-SK"/>
        </w:rPr>
      </w:pPr>
      <w:r w:rsidRPr="00EB0294">
        <w:rPr>
          <w:rFonts w:ascii="Times New Roman" w:hAnsi="Times New Roman"/>
          <w:noProof/>
          <w:lang w:eastAsia="sk-SK"/>
        </w:rPr>
        <w:drawing>
          <wp:anchor distT="0" distB="0" distL="114935" distR="114935" simplePos="0" relativeHeight="251657216" behindDoc="0" locked="0" layoutInCell="0" allowOverlap="1" wp14:anchorId="2B8A4AF3" wp14:editId="736A0C43">
            <wp:simplePos x="0" y="0"/>
            <wp:positionH relativeFrom="page">
              <wp:posOffset>899795</wp:posOffset>
            </wp:positionH>
            <wp:positionV relativeFrom="paragraph">
              <wp:posOffset>-2540</wp:posOffset>
            </wp:positionV>
            <wp:extent cx="683895" cy="683895"/>
            <wp:effectExtent l="0" t="0" r="1905" b="1905"/>
            <wp:wrapSquare wrapText="bothSides"/>
            <wp:docPr id="4" name="Obrázok 1" descr="ZMOS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MOS CMY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7832" w:rsidRPr="00262B34" w:rsidRDefault="006D7832" w:rsidP="006D7832">
      <w:pPr>
        <w:framePr w:h="0" w:hSpace="180" w:wrap="around" w:vAnchor="text" w:hAnchor="page" w:x="1162" w:y="1"/>
        <w:jc w:val="left"/>
        <w:rPr>
          <w:rFonts w:eastAsia="Times New Roman"/>
          <w:i/>
          <w:lang w:eastAsia="sk-SK"/>
        </w:rPr>
      </w:pPr>
    </w:p>
    <w:p w:rsidR="006D7832" w:rsidRPr="00262B34" w:rsidRDefault="006D7832" w:rsidP="006D7832">
      <w:pPr>
        <w:keepNext/>
        <w:jc w:val="left"/>
        <w:outlineLvl w:val="0"/>
        <w:rPr>
          <w:rFonts w:eastAsia="Times New Roman"/>
          <w:b/>
          <w:bCs/>
          <w:lang w:eastAsia="cs-CZ"/>
        </w:rPr>
      </w:pPr>
    </w:p>
    <w:p w:rsidR="006D7832" w:rsidRPr="00262B34" w:rsidRDefault="006D7832" w:rsidP="006D7832">
      <w:pPr>
        <w:jc w:val="left"/>
        <w:rPr>
          <w:rFonts w:eastAsia="Times New Roman"/>
          <w:lang w:eastAsia="cs-CZ"/>
        </w:rPr>
      </w:pPr>
    </w:p>
    <w:p w:rsidR="006D7832" w:rsidRPr="00262B34" w:rsidRDefault="006D7832" w:rsidP="006D7832">
      <w:pPr>
        <w:keepNext/>
        <w:jc w:val="left"/>
        <w:outlineLvl w:val="0"/>
        <w:rPr>
          <w:rFonts w:eastAsia="Times New Roman"/>
          <w:b/>
          <w:bCs/>
          <w:lang w:eastAsia="cs-CZ"/>
        </w:rPr>
      </w:pPr>
    </w:p>
    <w:p w:rsidR="006D7832" w:rsidRPr="003F3C7E" w:rsidRDefault="006D7832" w:rsidP="006D7832">
      <w:pPr>
        <w:keepNext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cs-CZ"/>
        </w:rPr>
      </w:pPr>
      <w:r w:rsidRPr="003F3C7E">
        <w:rPr>
          <w:rFonts w:ascii="Times New Roman" w:eastAsia="Times New Roman" w:hAnsi="Times New Roman"/>
          <w:b/>
          <w:bCs/>
          <w:sz w:val="20"/>
          <w:szCs w:val="20"/>
          <w:lang w:eastAsia="cs-CZ"/>
        </w:rPr>
        <w:t xml:space="preserve">Materiál na rokovanie </w:t>
      </w:r>
    </w:p>
    <w:p w:rsidR="006D7832" w:rsidRPr="003F3C7E" w:rsidRDefault="006D7832" w:rsidP="006D7832">
      <w:pPr>
        <w:jc w:val="left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3F3C7E">
        <w:rPr>
          <w:rFonts w:ascii="Times New Roman" w:eastAsia="Times New Roman" w:hAnsi="Times New Roman"/>
          <w:b/>
          <w:bCs/>
          <w:sz w:val="20"/>
          <w:szCs w:val="20"/>
          <w:lang w:eastAsia="sk-SK"/>
        </w:rPr>
        <w:t>Hospodárskej a sociálnej rady SR</w:t>
      </w:r>
    </w:p>
    <w:p w:rsidR="006D7832" w:rsidRPr="003F3C7E" w:rsidRDefault="0090089C" w:rsidP="0090089C">
      <w:pPr>
        <w:keepNext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sk-SK"/>
        </w:rPr>
      </w:pPr>
      <w:r w:rsidRPr="003F3C7E">
        <w:rPr>
          <w:rFonts w:ascii="Times New Roman" w:eastAsia="Times New Roman" w:hAnsi="Times New Roman"/>
          <w:b/>
          <w:bCs/>
          <w:sz w:val="20"/>
          <w:szCs w:val="20"/>
          <w:lang w:eastAsia="cs-CZ"/>
        </w:rPr>
        <w:t>dňa 6</w:t>
      </w:r>
      <w:r w:rsidR="006D7832" w:rsidRPr="003F3C7E">
        <w:rPr>
          <w:rFonts w:ascii="Times New Roman" w:eastAsia="Times New Roman" w:hAnsi="Times New Roman"/>
          <w:b/>
          <w:bCs/>
          <w:sz w:val="20"/>
          <w:szCs w:val="20"/>
          <w:lang w:eastAsia="cs-CZ"/>
        </w:rPr>
        <w:t xml:space="preserve">. </w:t>
      </w:r>
      <w:r w:rsidRPr="003F3C7E">
        <w:rPr>
          <w:rFonts w:ascii="Times New Roman" w:eastAsia="Times New Roman" w:hAnsi="Times New Roman"/>
          <w:b/>
          <w:bCs/>
          <w:sz w:val="20"/>
          <w:szCs w:val="20"/>
          <w:lang w:eastAsia="cs-CZ"/>
        </w:rPr>
        <w:t>11</w:t>
      </w:r>
      <w:r w:rsidR="006D7832" w:rsidRPr="003F3C7E">
        <w:rPr>
          <w:rFonts w:ascii="Times New Roman" w:eastAsia="Times New Roman" w:hAnsi="Times New Roman"/>
          <w:b/>
          <w:bCs/>
          <w:sz w:val="20"/>
          <w:szCs w:val="20"/>
          <w:lang w:eastAsia="cs-CZ"/>
        </w:rPr>
        <w:t xml:space="preserve">. 2017 </w:t>
      </w:r>
    </w:p>
    <w:p w:rsidR="006D7832" w:rsidRDefault="003F3C7E" w:rsidP="006D7832">
      <w:pPr>
        <w:ind w:left="3540" w:right="98" w:firstLine="708"/>
        <w:jc w:val="right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k</w:t>
      </w:r>
      <w:r w:rsidR="006D7832" w:rsidRPr="003F3C7E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 xml:space="preserve"> bodu č. </w:t>
      </w:r>
      <w:r w:rsidR="005F63BE" w:rsidRPr="003F3C7E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4</w:t>
      </w:r>
      <w:r w:rsidR="006D7832" w:rsidRPr="003F3C7E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)</w:t>
      </w:r>
    </w:p>
    <w:p w:rsidR="003F3C7E" w:rsidRPr="003F3C7E" w:rsidRDefault="003F3C7E" w:rsidP="006D7832">
      <w:pPr>
        <w:ind w:left="3540" w:right="98" w:firstLine="708"/>
        <w:jc w:val="right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6D7832" w:rsidRPr="003F3C7E" w:rsidRDefault="006D7832" w:rsidP="00F66816">
      <w:pPr>
        <w:tabs>
          <w:tab w:val="left" w:pos="6570"/>
        </w:tabs>
        <w:spacing w:line="276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  <w:r w:rsidRPr="003F3C7E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Stanovisko k</w:t>
      </w:r>
    </w:p>
    <w:p w:rsidR="006D7832" w:rsidRPr="003F3C7E" w:rsidRDefault="00727C6B" w:rsidP="00F66816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482345633"/>
      <w:r w:rsidRPr="003F3C7E">
        <w:rPr>
          <w:rFonts w:ascii="Times New Roman" w:hAnsi="Times New Roman"/>
          <w:b/>
          <w:sz w:val="28"/>
          <w:szCs w:val="28"/>
        </w:rPr>
        <w:t>Informácii o stave implementácie Slovenského kvalifikačného rámca SKKR a Národnej sústavy kvalifikácií v kontexte celoživotného vzdelávania v SR</w:t>
      </w:r>
    </w:p>
    <w:bookmarkEnd w:id="0"/>
    <w:p w:rsidR="006D7832" w:rsidRPr="003F3C7E" w:rsidRDefault="006D7832" w:rsidP="00F66816">
      <w:pPr>
        <w:tabs>
          <w:tab w:val="left" w:pos="2355"/>
        </w:tabs>
        <w:spacing w:line="276" w:lineRule="auto"/>
        <w:rPr>
          <w:rFonts w:ascii="Times New Roman" w:eastAsia="Times New Roman" w:hAnsi="Times New Roman"/>
          <w:b/>
          <w:lang w:eastAsia="sk-SK"/>
        </w:rPr>
      </w:pPr>
    </w:p>
    <w:p w:rsidR="006D7832" w:rsidRPr="0056055E" w:rsidRDefault="006D7832" w:rsidP="0056055E">
      <w:pPr>
        <w:tabs>
          <w:tab w:val="left" w:pos="2355"/>
        </w:tabs>
        <w:spacing w:line="276" w:lineRule="auto"/>
        <w:rPr>
          <w:rFonts w:ascii="Times New Roman" w:eastAsia="Times New Roman" w:hAnsi="Times New Roman"/>
          <w:b/>
          <w:bCs/>
          <w:lang w:eastAsia="sk-SK"/>
        </w:rPr>
      </w:pPr>
      <w:r w:rsidRPr="003F3C7E">
        <w:rPr>
          <w:rFonts w:ascii="Times New Roman" w:eastAsia="Times New Roman" w:hAnsi="Times New Roman"/>
          <w:b/>
          <w:bCs/>
          <w:lang w:eastAsia="sk-SK"/>
        </w:rPr>
        <w:t>Všeobecne k návrhu</w:t>
      </w:r>
      <w:r w:rsidRPr="003F3C7E">
        <w:rPr>
          <w:rFonts w:ascii="Times New Roman" w:eastAsia="Times New Roman" w:hAnsi="Times New Roman"/>
          <w:b/>
          <w:bCs/>
          <w:lang w:eastAsia="sk-SK"/>
        </w:rPr>
        <w:tab/>
      </w:r>
    </w:p>
    <w:p w:rsidR="00727C6B" w:rsidRPr="003F3C7E" w:rsidRDefault="006D7832" w:rsidP="00F66816">
      <w:pPr>
        <w:pStyle w:val="Normlnywebov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3F3C7E">
        <w:rPr>
          <w:color w:val="000000"/>
        </w:rPr>
        <w:t>Podľa predkladacej sprá</w:t>
      </w:r>
      <w:r w:rsidR="00727C6B" w:rsidRPr="003F3C7E">
        <w:rPr>
          <w:color w:val="000000"/>
        </w:rPr>
        <w:t>vy</w:t>
      </w:r>
      <w:r w:rsidR="00727C6B" w:rsidRPr="003F3C7E">
        <w:t xml:space="preserve"> c</w:t>
      </w:r>
      <w:r w:rsidR="0090089C" w:rsidRPr="003F3C7E">
        <w:rPr>
          <w:color w:val="000000"/>
        </w:rPr>
        <w:t>ieľom tohto materiálu má byť informácia</w:t>
      </w:r>
      <w:r w:rsidR="00727C6B" w:rsidRPr="003F3C7E">
        <w:rPr>
          <w:color w:val="000000"/>
        </w:rPr>
        <w:t xml:space="preserve"> o  krokoch, ktoré boli podniknuté </w:t>
      </w:r>
      <w:r w:rsidR="005F63BE" w:rsidRPr="003F3C7E">
        <w:rPr>
          <w:color w:val="000000"/>
        </w:rPr>
        <w:t>počas tvorby systému SKKR a NSK</w:t>
      </w:r>
      <w:r w:rsidR="00727C6B" w:rsidRPr="003F3C7E">
        <w:rPr>
          <w:color w:val="000000"/>
        </w:rPr>
        <w:t xml:space="preserve"> a</w:t>
      </w:r>
      <w:r w:rsidR="005F63BE" w:rsidRPr="003F3C7E">
        <w:rPr>
          <w:color w:val="000000"/>
        </w:rPr>
        <w:t> </w:t>
      </w:r>
      <w:r w:rsidR="00727C6B" w:rsidRPr="003F3C7E">
        <w:rPr>
          <w:color w:val="000000"/>
        </w:rPr>
        <w:t>následne</w:t>
      </w:r>
      <w:r w:rsidR="005F63BE" w:rsidRPr="003F3C7E">
        <w:rPr>
          <w:color w:val="000000"/>
        </w:rPr>
        <w:t>,</w:t>
      </w:r>
      <w:r w:rsidR="00727C6B" w:rsidRPr="003F3C7E">
        <w:rPr>
          <w:color w:val="000000"/>
        </w:rPr>
        <w:t xml:space="preserve"> akceptovaním prvotného materiálu týkajúceho sa tejto problematiky s názvom Priraďovacia správa Slovenského kvalifikačného rámca voči Európskemu kvalifikačnému rámcu</w:t>
      </w:r>
      <w:r w:rsidR="005F63BE" w:rsidRPr="003F3C7E">
        <w:rPr>
          <w:color w:val="000000"/>
        </w:rPr>
        <w:t>. Tento materiál</w:t>
      </w:r>
      <w:r w:rsidR="00727C6B" w:rsidRPr="003F3C7E">
        <w:rPr>
          <w:color w:val="000000"/>
        </w:rPr>
        <w:t xml:space="preserve"> bol vzatý na vedomie vládou SR  7. októbra 2015. </w:t>
      </w:r>
    </w:p>
    <w:p w:rsidR="00727C6B" w:rsidRPr="003F3C7E" w:rsidRDefault="00727C6B" w:rsidP="00F66816">
      <w:pPr>
        <w:pStyle w:val="Normlnywebov"/>
        <w:spacing w:before="0" w:beforeAutospacing="0" w:after="0" w:afterAutospacing="0" w:line="276" w:lineRule="auto"/>
        <w:ind w:firstLine="360"/>
        <w:jc w:val="both"/>
        <w:rPr>
          <w:color w:val="000000"/>
        </w:rPr>
      </w:pPr>
      <w:r w:rsidRPr="003F3C7E">
        <w:rPr>
          <w:color w:val="000000"/>
        </w:rPr>
        <w:t>Poradná skupi</w:t>
      </w:r>
      <w:r w:rsidR="00FC5BEB" w:rsidRPr="003F3C7E">
        <w:rPr>
          <w:color w:val="000000"/>
        </w:rPr>
        <w:t xml:space="preserve">na Európskej komisie pre EKR </w:t>
      </w:r>
      <w:r w:rsidRPr="003F3C7E">
        <w:rPr>
          <w:color w:val="000000"/>
        </w:rPr>
        <w:t>4. októbra 2017 odobrila informáciu o stave implementácie Slovenského kvalifikačného rámca SKKR - Priraďovacia správa SKKR voči EKR (aktualizovaná verzia 2017)</w:t>
      </w:r>
      <w:r w:rsidR="005F63BE" w:rsidRPr="003F3C7E">
        <w:rPr>
          <w:color w:val="000000"/>
        </w:rPr>
        <w:t>. V</w:t>
      </w:r>
      <w:r w:rsidRPr="003F3C7E">
        <w:rPr>
          <w:color w:val="000000"/>
        </w:rPr>
        <w:t xml:space="preserve"> nej popísané aktivity boli akceptované ako jasné, transparentné a dôveryhodné pre ostatné členské štáty EÚ.  </w:t>
      </w:r>
    </w:p>
    <w:p w:rsidR="00727C6B" w:rsidRPr="003F3C7E" w:rsidRDefault="00262B34" w:rsidP="00F66816">
      <w:pPr>
        <w:pStyle w:val="Normlnywebov"/>
        <w:spacing w:before="0" w:beforeAutospacing="0" w:after="0" w:afterAutospacing="0" w:line="276" w:lineRule="auto"/>
        <w:ind w:firstLine="360"/>
        <w:jc w:val="both"/>
      </w:pPr>
      <w:r w:rsidRPr="003F3C7E">
        <w:t xml:space="preserve">Podľa predkladateľa predkladaný materiál </w:t>
      </w:r>
      <w:r w:rsidR="00727C6B" w:rsidRPr="003F3C7E">
        <w:t>nemá vplyv na rozpočet verejnej správy, vplyv na podnikateľské prostredie, sociálne vplyvy, vplyv na životné prostredie, informatizáciu ani na služby verejnej správy pre občana.</w:t>
      </w:r>
    </w:p>
    <w:p w:rsidR="005F63BE" w:rsidRPr="003F3C7E" w:rsidRDefault="005F63BE" w:rsidP="00F66816">
      <w:pPr>
        <w:spacing w:line="276" w:lineRule="auto"/>
        <w:rPr>
          <w:rFonts w:ascii="Times New Roman" w:eastAsia="Times New Roman" w:hAnsi="Times New Roman"/>
          <w:b/>
          <w:bCs/>
          <w:lang w:eastAsia="sk-SK"/>
        </w:rPr>
      </w:pPr>
    </w:p>
    <w:p w:rsidR="006D7832" w:rsidRPr="003F3C7E" w:rsidRDefault="006D7832" w:rsidP="00F66816">
      <w:pPr>
        <w:spacing w:line="276" w:lineRule="auto"/>
        <w:rPr>
          <w:rFonts w:ascii="Times New Roman" w:eastAsia="Times New Roman" w:hAnsi="Times New Roman"/>
          <w:b/>
          <w:bCs/>
          <w:lang w:eastAsia="sk-SK"/>
        </w:rPr>
      </w:pPr>
      <w:r w:rsidRPr="003F3C7E">
        <w:rPr>
          <w:rFonts w:ascii="Times New Roman" w:eastAsia="Times New Roman" w:hAnsi="Times New Roman"/>
          <w:b/>
          <w:bCs/>
          <w:lang w:eastAsia="sk-SK"/>
        </w:rPr>
        <w:t>Pripomienky k návrhu:</w:t>
      </w:r>
    </w:p>
    <w:p w:rsidR="00262B34" w:rsidRDefault="00F66816" w:rsidP="00F66816">
      <w:pPr>
        <w:spacing w:line="276" w:lineRule="auto"/>
        <w:rPr>
          <w:rFonts w:ascii="Times New Roman" w:hAnsi="Times New Roman"/>
          <w:b/>
          <w:i/>
        </w:rPr>
      </w:pPr>
      <w:r w:rsidRPr="00144F36">
        <w:rPr>
          <w:rFonts w:ascii="Times New Roman" w:hAnsi="Times New Roman"/>
          <w:b/>
          <w:i/>
        </w:rPr>
        <w:t>ZMOS k predloženému n</w:t>
      </w:r>
      <w:r w:rsidR="00D01257">
        <w:rPr>
          <w:rFonts w:ascii="Times New Roman" w:hAnsi="Times New Roman"/>
          <w:b/>
          <w:i/>
        </w:rPr>
        <w:t>ávrhu zákona neuplatňuje žiadne</w:t>
      </w:r>
      <w:bookmarkStart w:id="1" w:name="_GoBack"/>
      <w:bookmarkEnd w:id="1"/>
      <w:r>
        <w:rPr>
          <w:rFonts w:ascii="Times New Roman" w:hAnsi="Times New Roman"/>
          <w:b/>
          <w:i/>
        </w:rPr>
        <w:t xml:space="preserve"> </w:t>
      </w:r>
      <w:r w:rsidRPr="00144F36">
        <w:rPr>
          <w:rFonts w:ascii="Times New Roman" w:hAnsi="Times New Roman"/>
          <w:b/>
          <w:i/>
        </w:rPr>
        <w:t>pripomienky</w:t>
      </w:r>
      <w:r>
        <w:rPr>
          <w:rFonts w:ascii="Times New Roman" w:hAnsi="Times New Roman"/>
          <w:b/>
          <w:i/>
        </w:rPr>
        <w:t>.</w:t>
      </w:r>
    </w:p>
    <w:p w:rsidR="00F66816" w:rsidRPr="003F3C7E" w:rsidRDefault="00F66816" w:rsidP="00F66816">
      <w:pPr>
        <w:spacing w:line="276" w:lineRule="auto"/>
        <w:rPr>
          <w:rFonts w:ascii="Times New Roman" w:eastAsia="Times New Roman" w:hAnsi="Times New Roman"/>
          <w:lang w:eastAsia="sk-SK"/>
        </w:rPr>
      </w:pPr>
    </w:p>
    <w:p w:rsidR="006D7832" w:rsidRPr="003F3C7E" w:rsidRDefault="006D7832" w:rsidP="00F66816">
      <w:pPr>
        <w:spacing w:line="276" w:lineRule="auto"/>
        <w:rPr>
          <w:rFonts w:ascii="Times New Roman" w:eastAsia="Times New Roman" w:hAnsi="Times New Roman"/>
          <w:b/>
          <w:lang w:eastAsia="sk-SK"/>
        </w:rPr>
      </w:pPr>
      <w:r w:rsidRPr="003F3C7E">
        <w:rPr>
          <w:rFonts w:ascii="Times New Roman" w:eastAsia="Times New Roman" w:hAnsi="Times New Roman"/>
          <w:b/>
          <w:lang w:eastAsia="sk-SK"/>
        </w:rPr>
        <w:t>Záver:</w:t>
      </w:r>
    </w:p>
    <w:p w:rsidR="003F3C7E" w:rsidRDefault="003F3C7E" w:rsidP="00F66816">
      <w:pPr>
        <w:spacing w:line="276" w:lineRule="auto"/>
        <w:rPr>
          <w:rFonts w:ascii="Times New Roman" w:hAnsi="Times New Roman"/>
        </w:rPr>
      </w:pPr>
      <w:r w:rsidRPr="00E216D2">
        <w:rPr>
          <w:rFonts w:ascii="Times New Roman" w:hAnsi="Times New Roman"/>
        </w:rPr>
        <w:t xml:space="preserve">ZMOS navrhuje, aby HSR SR odporučila návrh </w:t>
      </w:r>
      <w:r>
        <w:rPr>
          <w:rFonts w:ascii="Times New Roman" w:hAnsi="Times New Roman"/>
        </w:rPr>
        <w:t xml:space="preserve">zákona </w:t>
      </w:r>
      <w:r w:rsidRPr="00E216D2">
        <w:rPr>
          <w:rFonts w:ascii="Times New Roman" w:hAnsi="Times New Roman"/>
        </w:rPr>
        <w:t>na ďalšie legislatívne konanie.</w:t>
      </w:r>
      <w:r>
        <w:rPr>
          <w:rFonts w:ascii="Times New Roman" w:hAnsi="Times New Roman"/>
        </w:rPr>
        <w:t xml:space="preserve">   </w:t>
      </w:r>
    </w:p>
    <w:p w:rsidR="003F3C7E" w:rsidRDefault="003F3C7E" w:rsidP="003F3C7E">
      <w:pPr>
        <w:rPr>
          <w:rFonts w:ascii="Times New Roman" w:hAnsi="Times New Roman"/>
        </w:rPr>
      </w:pPr>
    </w:p>
    <w:p w:rsidR="006D7832" w:rsidRPr="003F3C7E" w:rsidRDefault="006D7832" w:rsidP="006D7832">
      <w:pPr>
        <w:rPr>
          <w:rFonts w:ascii="Times New Roman" w:eastAsia="Times New Roman" w:hAnsi="Times New Roman"/>
          <w:lang w:eastAsia="sk-SK"/>
        </w:rPr>
      </w:pPr>
    </w:p>
    <w:p w:rsidR="005F63BE" w:rsidRPr="003F3C7E" w:rsidRDefault="005F63BE" w:rsidP="006D7832">
      <w:pPr>
        <w:rPr>
          <w:rFonts w:ascii="Times New Roman" w:eastAsia="Times New Roman" w:hAnsi="Times New Roman"/>
          <w:lang w:eastAsia="sk-SK"/>
        </w:rPr>
      </w:pPr>
    </w:p>
    <w:p w:rsidR="006D7832" w:rsidRPr="003F3C7E" w:rsidRDefault="006D7832" w:rsidP="006D7832">
      <w:pPr>
        <w:rPr>
          <w:rFonts w:ascii="Times New Roman" w:eastAsia="Times New Roman" w:hAnsi="Times New Roman"/>
          <w:lang w:eastAsia="sk-SK"/>
        </w:rPr>
      </w:pP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</w:p>
    <w:p w:rsidR="006D7832" w:rsidRPr="003F3C7E" w:rsidRDefault="006D7832" w:rsidP="006D7832">
      <w:pPr>
        <w:jc w:val="left"/>
        <w:rPr>
          <w:rFonts w:ascii="Times New Roman" w:eastAsia="Times New Roman" w:hAnsi="Times New Roman"/>
          <w:b/>
          <w:lang w:eastAsia="sk-SK"/>
        </w:rPr>
      </w:pP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  <w:r w:rsidRPr="003F3C7E">
        <w:rPr>
          <w:rFonts w:ascii="Times New Roman" w:eastAsia="Times New Roman" w:hAnsi="Times New Roman"/>
          <w:lang w:eastAsia="sk-SK"/>
        </w:rPr>
        <w:tab/>
      </w:r>
      <w:r w:rsidR="003F3C7E">
        <w:rPr>
          <w:rFonts w:ascii="Times New Roman" w:eastAsia="Times New Roman" w:hAnsi="Times New Roman"/>
          <w:lang w:eastAsia="sk-SK"/>
        </w:rPr>
        <w:t xml:space="preserve">                         </w:t>
      </w:r>
      <w:r w:rsidRPr="003F3C7E">
        <w:rPr>
          <w:rFonts w:ascii="Times New Roman" w:eastAsia="Times New Roman" w:hAnsi="Times New Roman"/>
          <w:b/>
          <w:lang w:eastAsia="sk-SK"/>
        </w:rPr>
        <w:t>Michal Sýkora</w:t>
      </w:r>
    </w:p>
    <w:p w:rsidR="00DD0DF0" w:rsidRPr="003F3C7E" w:rsidRDefault="006D7832" w:rsidP="00262B34">
      <w:pPr>
        <w:jc w:val="left"/>
        <w:rPr>
          <w:rFonts w:ascii="Times New Roman" w:eastAsia="Times New Roman" w:hAnsi="Times New Roman"/>
          <w:b/>
          <w:lang w:eastAsia="sk-SK"/>
        </w:rPr>
      </w:pPr>
      <w:r w:rsidRPr="003F3C7E">
        <w:rPr>
          <w:rFonts w:ascii="Times New Roman" w:eastAsia="Times New Roman" w:hAnsi="Times New Roman"/>
          <w:b/>
          <w:lang w:eastAsia="sk-SK"/>
        </w:rPr>
        <w:tab/>
      </w:r>
      <w:r w:rsidRPr="003F3C7E">
        <w:rPr>
          <w:rFonts w:ascii="Times New Roman" w:eastAsia="Times New Roman" w:hAnsi="Times New Roman"/>
          <w:b/>
          <w:lang w:eastAsia="sk-SK"/>
        </w:rPr>
        <w:tab/>
      </w:r>
      <w:r w:rsidRPr="003F3C7E">
        <w:rPr>
          <w:rFonts w:ascii="Times New Roman" w:eastAsia="Times New Roman" w:hAnsi="Times New Roman"/>
          <w:b/>
          <w:lang w:eastAsia="sk-SK"/>
        </w:rPr>
        <w:tab/>
      </w:r>
      <w:r w:rsidRPr="003F3C7E">
        <w:rPr>
          <w:rFonts w:ascii="Times New Roman" w:eastAsia="Times New Roman" w:hAnsi="Times New Roman"/>
          <w:b/>
          <w:lang w:eastAsia="sk-SK"/>
        </w:rPr>
        <w:tab/>
      </w:r>
      <w:r w:rsidRPr="003F3C7E">
        <w:rPr>
          <w:rFonts w:ascii="Times New Roman" w:eastAsia="Times New Roman" w:hAnsi="Times New Roman"/>
          <w:b/>
          <w:lang w:eastAsia="sk-SK"/>
        </w:rPr>
        <w:tab/>
      </w:r>
      <w:r w:rsidRPr="003F3C7E">
        <w:rPr>
          <w:rFonts w:ascii="Times New Roman" w:eastAsia="Times New Roman" w:hAnsi="Times New Roman"/>
          <w:b/>
          <w:lang w:eastAsia="sk-SK"/>
        </w:rPr>
        <w:tab/>
      </w:r>
      <w:r w:rsidRPr="003F3C7E">
        <w:rPr>
          <w:rFonts w:ascii="Times New Roman" w:eastAsia="Times New Roman" w:hAnsi="Times New Roman"/>
          <w:b/>
          <w:lang w:eastAsia="sk-SK"/>
        </w:rPr>
        <w:tab/>
      </w:r>
      <w:r w:rsidR="003F3C7E">
        <w:rPr>
          <w:rFonts w:ascii="Times New Roman" w:eastAsia="Times New Roman" w:hAnsi="Times New Roman"/>
          <w:b/>
          <w:lang w:eastAsia="sk-SK"/>
        </w:rPr>
        <w:t xml:space="preserve">                        p</w:t>
      </w:r>
      <w:r w:rsidRPr="003F3C7E">
        <w:rPr>
          <w:rFonts w:ascii="Times New Roman" w:eastAsia="Times New Roman" w:hAnsi="Times New Roman"/>
          <w:b/>
          <w:lang w:eastAsia="sk-SK"/>
        </w:rPr>
        <w:t>redseda</w:t>
      </w:r>
      <w:r w:rsidR="003F3C7E">
        <w:rPr>
          <w:rFonts w:ascii="Times New Roman" w:eastAsia="Times New Roman" w:hAnsi="Times New Roman"/>
          <w:b/>
          <w:lang w:eastAsia="sk-SK"/>
        </w:rPr>
        <w:t xml:space="preserve"> ZMOS</w:t>
      </w:r>
    </w:p>
    <w:sectPr w:rsidR="00DD0DF0" w:rsidRPr="003F3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866F5"/>
    <w:multiLevelType w:val="multilevel"/>
    <w:tmpl w:val="0F92C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F42192"/>
    <w:multiLevelType w:val="multilevel"/>
    <w:tmpl w:val="2EF49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FF"/>
    <w:rsid w:val="00040035"/>
    <w:rsid w:val="0007369F"/>
    <w:rsid w:val="0020198B"/>
    <w:rsid w:val="00205A73"/>
    <w:rsid w:val="002170F7"/>
    <w:rsid w:val="00262B34"/>
    <w:rsid w:val="003D3755"/>
    <w:rsid w:val="003F3C7E"/>
    <w:rsid w:val="0056055E"/>
    <w:rsid w:val="005F63BE"/>
    <w:rsid w:val="006D7832"/>
    <w:rsid w:val="00727C6B"/>
    <w:rsid w:val="00765CA0"/>
    <w:rsid w:val="008D50CD"/>
    <w:rsid w:val="0090089C"/>
    <w:rsid w:val="00983925"/>
    <w:rsid w:val="009F1B5F"/>
    <w:rsid w:val="00A25807"/>
    <w:rsid w:val="00A3406D"/>
    <w:rsid w:val="00A36735"/>
    <w:rsid w:val="00B85FFF"/>
    <w:rsid w:val="00C132BE"/>
    <w:rsid w:val="00CC4A85"/>
    <w:rsid w:val="00D01257"/>
    <w:rsid w:val="00D75617"/>
    <w:rsid w:val="00DB7D57"/>
    <w:rsid w:val="00DD0DF0"/>
    <w:rsid w:val="00EB5D80"/>
    <w:rsid w:val="00EC34D7"/>
    <w:rsid w:val="00F208DE"/>
    <w:rsid w:val="00F66816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B9946-5DD6-42F6-A3A1-E4704B4DD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36735"/>
    <w:pPr>
      <w:spacing w:after="0" w:line="240" w:lineRule="auto"/>
      <w:jc w:val="both"/>
    </w:pPr>
    <w:rPr>
      <w:rFonts w:ascii="Arial Narrow" w:hAnsi="Arial Narrow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D7832"/>
    <w:pPr>
      <w:spacing w:before="100" w:beforeAutospacing="1" w:after="100" w:afterAutospacing="1"/>
      <w:jc w:val="left"/>
    </w:pPr>
    <w:rPr>
      <w:rFonts w:ascii="Times New Roman" w:eastAsia="Times New Roman" w:hAnsi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5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5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ZMOS</Company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Zdenko Krajčír</dc:creator>
  <cp:lastModifiedBy>Monika</cp:lastModifiedBy>
  <cp:revision>14</cp:revision>
  <cp:lastPrinted>2017-11-02T08:54:00Z</cp:lastPrinted>
  <dcterms:created xsi:type="dcterms:W3CDTF">2017-10-30T09:53:00Z</dcterms:created>
  <dcterms:modified xsi:type="dcterms:W3CDTF">2017-11-02T09:30:00Z</dcterms:modified>
</cp:coreProperties>
</file>